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B61370" w:rsidRDefault="004C26B8" w:rsidP="00E37715">
      <w:pPr>
        <w:bidi w:val="0"/>
        <w:spacing w:after="244"/>
        <w:ind w:right="167"/>
        <w:jc w:val="center"/>
      </w:pPr>
      <w:r>
        <w:rPr>
          <w:noProof/>
          <w:lang w:bidi="fa-IR"/>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2365248</wp:posOffset>
                </wp:positionV>
                <wp:extent cx="7772400" cy="7693151"/>
                <wp:effectExtent l="0" t="0" r="0" b="0"/>
                <wp:wrapSquare wrapText="bothSides"/>
                <wp:docPr id="852063" name="Group 852063"/>
                <wp:cNvGraphicFramePr/>
                <a:graphic xmlns:a="http://schemas.openxmlformats.org/drawingml/2006/main">
                  <a:graphicData uri="http://schemas.microsoft.com/office/word/2010/wordprocessingGroup">
                    <wpg:wgp>
                      <wpg:cNvGrpSpPr/>
                      <wpg:grpSpPr>
                        <a:xfrm>
                          <a:off x="0" y="0"/>
                          <a:ext cx="7772400" cy="7693151"/>
                          <a:chOff x="0" y="0"/>
                          <a:chExt cx="7772400" cy="7693151"/>
                        </a:xfrm>
                      </wpg:grpSpPr>
                      <wps:wsp>
                        <wps:cNvPr id="126" name="Rectangle 126"/>
                        <wps:cNvSpPr/>
                        <wps:spPr>
                          <a:xfrm>
                            <a:off x="3786251" y="1766693"/>
                            <a:ext cx="61195" cy="425563"/>
                          </a:xfrm>
                          <a:prstGeom prst="rect">
                            <a:avLst/>
                          </a:prstGeom>
                          <a:ln>
                            <a:noFill/>
                          </a:ln>
                        </wps:spPr>
                        <wps:txbx>
                          <w:txbxContent>
                            <w:p w:rsidR="00B61370" w:rsidRDefault="004C26B8">
                              <w:pPr>
                                <w:bidi w:val="0"/>
                                <w:jc w:val="left"/>
                              </w:pPr>
                              <w:r>
                                <w:rPr>
                                  <w:b/>
                                  <w:sz w:val="32"/>
                                </w:rPr>
                                <w:t xml:space="preserve"> </w:t>
                              </w:r>
                            </w:p>
                          </w:txbxContent>
                        </wps:txbx>
                        <wps:bodyPr horzOverflow="overflow" vert="horz" lIns="0" tIns="0" rIns="0" bIns="0" rtlCol="0">
                          <a:noAutofit/>
                        </wps:bodyPr>
                      </wps:wsp>
                      <wps:wsp>
                        <wps:cNvPr id="139" name="Rectangle 139"/>
                        <wps:cNvSpPr/>
                        <wps:spPr>
                          <a:xfrm>
                            <a:off x="2558273"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28" name="Rectangle 128"/>
                        <wps:cNvSpPr/>
                        <wps:spPr>
                          <a:xfrm>
                            <a:off x="5373868" y="2088257"/>
                            <a:ext cx="475809" cy="425563"/>
                          </a:xfrm>
                          <a:prstGeom prst="rect">
                            <a:avLst/>
                          </a:prstGeom>
                          <a:ln>
                            <a:noFill/>
                          </a:ln>
                        </wps:spPr>
                        <wps:txbx>
                          <w:txbxContent>
                            <w:p w:rsidR="00B61370" w:rsidRDefault="004C26B8">
                              <w:pPr>
                                <w:bidi w:val="0"/>
                                <w:jc w:val="left"/>
                              </w:pPr>
                              <w:r>
                                <w:rPr>
                                  <w:rFonts w:cs="Times New Roman"/>
                                  <w:b/>
                                  <w:bCs/>
                                  <w:color w:val="002060"/>
                                  <w:w w:val="87"/>
                                  <w:sz w:val="32"/>
                                  <w:szCs w:val="32"/>
                                  <w:rtl/>
                                </w:rPr>
                                <w:t>نسخه</w:t>
                              </w:r>
                            </w:p>
                          </w:txbxContent>
                        </wps:txbx>
                        <wps:bodyPr horzOverflow="overflow" vert="horz" lIns="0" tIns="0" rIns="0" bIns="0" rtlCol="0">
                          <a:noAutofit/>
                        </wps:bodyPr>
                      </wps:wsp>
                      <wps:wsp>
                        <wps:cNvPr id="138" name="Rectangle 138"/>
                        <wps:cNvSpPr/>
                        <wps:spPr>
                          <a:xfrm>
                            <a:off x="2604284" y="2088257"/>
                            <a:ext cx="738650" cy="425563"/>
                          </a:xfrm>
                          <a:prstGeom prst="rect">
                            <a:avLst/>
                          </a:prstGeom>
                          <a:ln>
                            <a:noFill/>
                          </a:ln>
                        </wps:spPr>
                        <wps:txbx>
                          <w:txbxContent>
                            <w:p w:rsidR="00B61370" w:rsidRDefault="004C26B8">
                              <w:pPr>
                                <w:bidi w:val="0"/>
                                <w:jc w:val="left"/>
                              </w:pPr>
                              <w:r>
                                <w:rPr>
                                  <w:rFonts w:cs="Times New Roman"/>
                                  <w:b/>
                                  <w:bCs/>
                                  <w:color w:val="002060"/>
                                  <w:w w:val="107"/>
                                  <w:sz w:val="32"/>
                                  <w:szCs w:val="32"/>
                                  <w:rtl/>
                                </w:rPr>
                                <w:t>جراحی</w:t>
                              </w:r>
                            </w:p>
                          </w:txbxContent>
                        </wps:txbx>
                        <wps:bodyPr horzOverflow="overflow" vert="horz" lIns="0" tIns="0" rIns="0" bIns="0" rtlCol="0">
                          <a:noAutofit/>
                        </wps:bodyPr>
                      </wps:wsp>
                      <wps:wsp>
                        <wps:cNvPr id="137" name="Rectangle 137"/>
                        <wps:cNvSpPr/>
                        <wps:spPr>
                          <a:xfrm>
                            <a:off x="3159660"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36" name="Rectangle 136"/>
                        <wps:cNvSpPr/>
                        <wps:spPr>
                          <a:xfrm>
                            <a:off x="3205671" y="2088257"/>
                            <a:ext cx="542396" cy="425563"/>
                          </a:xfrm>
                          <a:prstGeom prst="rect">
                            <a:avLst/>
                          </a:prstGeom>
                          <a:ln>
                            <a:noFill/>
                          </a:ln>
                        </wps:spPr>
                        <wps:txbx>
                          <w:txbxContent>
                            <w:p w:rsidR="00B61370" w:rsidRDefault="004C26B8">
                              <w:pPr>
                                <w:bidi w:val="0"/>
                                <w:jc w:val="left"/>
                              </w:pPr>
                              <w:r>
                                <w:rPr>
                                  <w:rFonts w:cs="Times New Roman"/>
                                  <w:b/>
                                  <w:bCs/>
                                  <w:color w:val="002060"/>
                                  <w:w w:val="79"/>
                                  <w:sz w:val="32"/>
                                  <w:szCs w:val="32"/>
                                  <w:rtl/>
                                </w:rPr>
                                <w:t>مراکز</w:t>
                              </w:r>
                            </w:p>
                          </w:txbxContent>
                        </wps:txbx>
                        <wps:bodyPr horzOverflow="overflow" vert="horz" lIns="0" tIns="0" rIns="0" bIns="0" rtlCol="0">
                          <a:noAutofit/>
                        </wps:bodyPr>
                      </wps:wsp>
                      <wps:wsp>
                        <wps:cNvPr id="135" name="Rectangle 135"/>
                        <wps:cNvSpPr/>
                        <wps:spPr>
                          <a:xfrm>
                            <a:off x="3613487"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34" name="Rectangle 134"/>
                        <wps:cNvSpPr/>
                        <wps:spPr>
                          <a:xfrm>
                            <a:off x="3659498" y="2088257"/>
                            <a:ext cx="1073738" cy="425563"/>
                          </a:xfrm>
                          <a:prstGeom prst="rect">
                            <a:avLst/>
                          </a:prstGeom>
                          <a:ln>
                            <a:noFill/>
                          </a:ln>
                        </wps:spPr>
                        <wps:txbx>
                          <w:txbxContent>
                            <w:p w:rsidR="00B61370" w:rsidRDefault="004C26B8">
                              <w:pPr>
                                <w:bidi w:val="0"/>
                                <w:jc w:val="left"/>
                              </w:pPr>
                              <w:r>
                                <w:rPr>
                                  <w:rFonts w:cs="Times New Roman"/>
                                  <w:b/>
                                  <w:bCs/>
                                  <w:color w:val="002060"/>
                                  <w:w w:val="78"/>
                                  <w:sz w:val="32"/>
                                  <w:szCs w:val="32"/>
                                  <w:rtl/>
                                </w:rPr>
                                <w:t>اعتباربخشی</w:t>
                              </w:r>
                            </w:p>
                          </w:txbxContent>
                        </wps:txbx>
                        <wps:bodyPr horzOverflow="overflow" vert="horz" lIns="0" tIns="0" rIns="0" bIns="0" rtlCol="0">
                          <a:noAutofit/>
                        </wps:bodyPr>
                      </wps:wsp>
                      <wps:wsp>
                        <wps:cNvPr id="133" name="Rectangle 133"/>
                        <wps:cNvSpPr/>
                        <wps:spPr>
                          <a:xfrm>
                            <a:off x="4466821"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32" name="Rectangle 132"/>
                        <wps:cNvSpPr/>
                        <wps:spPr>
                          <a:xfrm>
                            <a:off x="4512832" y="2088257"/>
                            <a:ext cx="547248" cy="425563"/>
                          </a:xfrm>
                          <a:prstGeom prst="rect">
                            <a:avLst/>
                          </a:prstGeom>
                          <a:ln>
                            <a:noFill/>
                          </a:ln>
                        </wps:spPr>
                        <wps:txbx>
                          <w:txbxContent>
                            <w:p w:rsidR="00B61370" w:rsidRDefault="004C26B8">
                              <w:pPr>
                                <w:bidi w:val="0"/>
                                <w:jc w:val="left"/>
                              </w:pPr>
                              <w:r>
                                <w:rPr>
                                  <w:rFonts w:cs="Times New Roman"/>
                                  <w:b/>
                                  <w:bCs/>
                                  <w:color w:val="002060"/>
                                  <w:w w:val="66"/>
                                  <w:sz w:val="32"/>
                                  <w:szCs w:val="32"/>
                                  <w:rtl/>
                                </w:rPr>
                                <w:t>استناد</w:t>
                              </w:r>
                            </w:p>
                          </w:txbxContent>
                        </wps:txbx>
                        <wps:bodyPr horzOverflow="overflow" vert="horz" lIns="0" tIns="0" rIns="0" bIns="0" rtlCol="0">
                          <a:noAutofit/>
                        </wps:bodyPr>
                      </wps:wsp>
                      <wps:wsp>
                        <wps:cNvPr id="131" name="Rectangle 131"/>
                        <wps:cNvSpPr/>
                        <wps:spPr>
                          <a:xfrm>
                            <a:off x="4924297"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30" name="Rectangle 130"/>
                        <wps:cNvSpPr/>
                        <wps:spPr>
                          <a:xfrm>
                            <a:off x="4970308" y="2088257"/>
                            <a:ext cx="475540" cy="425563"/>
                          </a:xfrm>
                          <a:prstGeom prst="rect">
                            <a:avLst/>
                          </a:prstGeom>
                          <a:ln>
                            <a:noFill/>
                          </a:ln>
                        </wps:spPr>
                        <wps:txbx>
                          <w:txbxContent>
                            <w:p w:rsidR="00B61370" w:rsidRDefault="004C26B8">
                              <w:pPr>
                                <w:bidi w:val="0"/>
                                <w:jc w:val="left"/>
                              </w:pPr>
                              <w:r>
                                <w:rPr>
                                  <w:rFonts w:cs="Times New Roman"/>
                                  <w:b/>
                                  <w:bCs/>
                                  <w:color w:val="002060"/>
                                  <w:w w:val="86"/>
                                  <w:sz w:val="32"/>
                                  <w:szCs w:val="32"/>
                                  <w:rtl/>
                                </w:rPr>
                                <w:t>مورد</w:t>
                              </w:r>
                            </w:p>
                          </w:txbxContent>
                        </wps:txbx>
                        <wps:bodyPr horzOverflow="overflow" vert="horz" lIns="0" tIns="0" rIns="0" bIns="0" rtlCol="0">
                          <a:noAutofit/>
                        </wps:bodyPr>
                      </wps:wsp>
                      <wps:wsp>
                        <wps:cNvPr id="129" name="Rectangle 129"/>
                        <wps:cNvSpPr/>
                        <wps:spPr>
                          <a:xfrm>
                            <a:off x="5327856"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40" name="Rectangle 140"/>
                        <wps:cNvSpPr/>
                        <wps:spPr>
                          <a:xfrm>
                            <a:off x="2045462" y="2088257"/>
                            <a:ext cx="682038" cy="425563"/>
                          </a:xfrm>
                          <a:prstGeom prst="rect">
                            <a:avLst/>
                          </a:prstGeom>
                          <a:ln>
                            <a:noFill/>
                          </a:ln>
                        </wps:spPr>
                        <wps:txbx>
                          <w:txbxContent>
                            <w:p w:rsidR="00B61370" w:rsidRDefault="004C26B8">
                              <w:pPr>
                                <w:bidi w:val="0"/>
                                <w:jc w:val="left"/>
                              </w:pPr>
                              <w:r>
                                <w:rPr>
                                  <w:rFonts w:cs="Times New Roman"/>
                                  <w:b/>
                                  <w:bCs/>
                                  <w:color w:val="002060"/>
                                  <w:w w:val="99"/>
                                  <w:sz w:val="32"/>
                                  <w:szCs w:val="32"/>
                                  <w:rtl/>
                                </w:rPr>
                                <w:t>محدود</w:t>
                              </w:r>
                            </w:p>
                          </w:txbxContent>
                        </wps:txbx>
                        <wps:bodyPr horzOverflow="overflow" vert="horz" lIns="0" tIns="0" rIns="0" bIns="0" rtlCol="0">
                          <a:noAutofit/>
                        </wps:bodyPr>
                      </wps:wsp>
                      <wps:wsp>
                        <wps:cNvPr id="141" name="Rectangle 141"/>
                        <wps:cNvSpPr/>
                        <wps:spPr>
                          <a:xfrm>
                            <a:off x="1941830"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44" name="Rectangle 144"/>
                        <wps:cNvSpPr/>
                        <wps:spPr>
                          <a:xfrm>
                            <a:off x="4584605" y="240829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45" name="Rectangle 145"/>
                        <wps:cNvSpPr/>
                        <wps:spPr>
                          <a:xfrm>
                            <a:off x="4298606" y="2408297"/>
                            <a:ext cx="380378" cy="425563"/>
                          </a:xfrm>
                          <a:prstGeom prst="rect">
                            <a:avLst/>
                          </a:prstGeom>
                          <a:ln>
                            <a:noFill/>
                          </a:ln>
                        </wps:spPr>
                        <wps:txbx>
                          <w:txbxContent>
                            <w:p w:rsidR="00B61370" w:rsidRDefault="004C26B8">
                              <w:pPr>
                                <w:bidi w:val="0"/>
                                <w:jc w:val="left"/>
                              </w:pPr>
                              <w:r>
                                <w:rPr>
                                  <w:rFonts w:cs="Times New Roman"/>
                                  <w:b/>
                                  <w:bCs/>
                                  <w:color w:val="002060"/>
                                  <w:w w:val="92"/>
                                  <w:sz w:val="32"/>
                                  <w:szCs w:val="32"/>
                                  <w:rtl/>
                                </w:rPr>
                                <w:t>اول</w:t>
                              </w:r>
                            </w:p>
                          </w:txbxContent>
                        </wps:txbx>
                        <wps:bodyPr horzOverflow="overflow" vert="horz" lIns="0" tIns="0" rIns="0" bIns="0" rtlCol="0">
                          <a:noAutofit/>
                        </wps:bodyPr>
                      </wps:wsp>
                      <wps:wsp>
                        <wps:cNvPr id="143" name="Rectangle 143"/>
                        <wps:cNvSpPr/>
                        <wps:spPr>
                          <a:xfrm>
                            <a:off x="4630616" y="2408297"/>
                            <a:ext cx="361507" cy="425563"/>
                          </a:xfrm>
                          <a:prstGeom prst="rect">
                            <a:avLst/>
                          </a:prstGeom>
                          <a:ln>
                            <a:noFill/>
                          </a:ln>
                        </wps:spPr>
                        <wps:txbx>
                          <w:txbxContent>
                            <w:p w:rsidR="00B61370" w:rsidRDefault="004C26B8">
                              <w:pPr>
                                <w:bidi w:val="0"/>
                                <w:jc w:val="left"/>
                              </w:pPr>
                              <w:r>
                                <w:rPr>
                                  <w:rFonts w:cs="Times New Roman"/>
                                  <w:b/>
                                  <w:bCs/>
                                  <w:color w:val="002060"/>
                                  <w:w w:val="87"/>
                                  <w:sz w:val="32"/>
                                  <w:szCs w:val="32"/>
                                  <w:rtl/>
                                </w:rPr>
                                <w:t>دور</w:t>
                              </w:r>
                            </w:p>
                          </w:txbxContent>
                        </wps:txbx>
                        <wps:bodyPr horzOverflow="overflow" vert="horz" lIns="0" tIns="0" rIns="0" bIns="0" rtlCol="0">
                          <a:noAutofit/>
                        </wps:bodyPr>
                      </wps:wsp>
                      <wps:wsp>
                        <wps:cNvPr id="146" name="Rectangle 146"/>
                        <wps:cNvSpPr/>
                        <wps:spPr>
                          <a:xfrm>
                            <a:off x="4252595" y="240829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47" name="Rectangle 147"/>
                        <wps:cNvSpPr/>
                        <wps:spPr>
                          <a:xfrm>
                            <a:off x="4150487" y="2483119"/>
                            <a:ext cx="134790" cy="240884"/>
                          </a:xfrm>
                          <a:prstGeom prst="rect">
                            <a:avLst/>
                          </a:prstGeom>
                          <a:ln>
                            <a:noFill/>
                          </a:ln>
                        </wps:spPr>
                        <wps:txbx>
                          <w:txbxContent>
                            <w:p w:rsidR="00B61370" w:rsidRDefault="004C26B8">
                              <w:pPr>
                                <w:bidi w:val="0"/>
                                <w:jc w:val="left"/>
                              </w:pPr>
                              <w:r>
                                <w:rPr>
                                  <w:rFonts w:ascii="Times New Roman" w:eastAsia="Times New Roman" w:hAnsi="Times New Roman" w:cs="Times New Roman"/>
                                  <w:b/>
                                  <w:color w:val="002060"/>
                                  <w:sz w:val="32"/>
                                </w:rPr>
                                <w:t>–</w:t>
                              </w:r>
                            </w:p>
                          </w:txbxContent>
                        </wps:txbx>
                        <wps:bodyPr horzOverflow="overflow" vert="horz" lIns="0" tIns="0" rIns="0" bIns="0" rtlCol="0">
                          <a:noAutofit/>
                        </wps:bodyPr>
                      </wps:wsp>
                      <wps:wsp>
                        <wps:cNvPr id="148" name="Rectangle 148"/>
                        <wps:cNvSpPr/>
                        <wps:spPr>
                          <a:xfrm>
                            <a:off x="4104767" y="240829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51" name="Rectangle 151"/>
                        <wps:cNvSpPr/>
                        <wps:spPr>
                          <a:xfrm>
                            <a:off x="3511825" y="2408297"/>
                            <a:ext cx="61194"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50" name="Rectangle 150"/>
                        <wps:cNvSpPr/>
                        <wps:spPr>
                          <a:xfrm>
                            <a:off x="3557835" y="2408297"/>
                            <a:ext cx="725171" cy="425563"/>
                          </a:xfrm>
                          <a:prstGeom prst="rect">
                            <a:avLst/>
                          </a:prstGeom>
                          <a:ln>
                            <a:noFill/>
                          </a:ln>
                        </wps:spPr>
                        <wps:txbx>
                          <w:txbxContent>
                            <w:p w:rsidR="00B61370" w:rsidRDefault="004C26B8">
                              <w:pPr>
                                <w:bidi w:val="0"/>
                                <w:jc w:val="left"/>
                              </w:pPr>
                              <w:r>
                                <w:rPr>
                                  <w:rFonts w:cs="Times New Roman"/>
                                  <w:b/>
                                  <w:bCs/>
                                  <w:color w:val="002060"/>
                                  <w:w w:val="88"/>
                                  <w:sz w:val="32"/>
                                  <w:szCs w:val="32"/>
                                  <w:rtl/>
                                </w:rPr>
                                <w:t>ویرایش</w:t>
                              </w:r>
                            </w:p>
                          </w:txbxContent>
                        </wps:txbx>
                        <wps:bodyPr horzOverflow="overflow" vert="horz" lIns="0" tIns="0" rIns="0" bIns="0" rtlCol="0">
                          <a:noAutofit/>
                        </wps:bodyPr>
                      </wps:wsp>
                      <wps:wsp>
                        <wps:cNvPr id="153" name="Rectangle 153"/>
                        <wps:cNvSpPr/>
                        <wps:spPr>
                          <a:xfrm>
                            <a:off x="3266567" y="240829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52" name="Rectangle 152"/>
                        <wps:cNvSpPr/>
                        <wps:spPr>
                          <a:xfrm>
                            <a:off x="3312578" y="2408297"/>
                            <a:ext cx="264998" cy="425563"/>
                          </a:xfrm>
                          <a:prstGeom prst="rect">
                            <a:avLst/>
                          </a:prstGeom>
                          <a:ln>
                            <a:noFill/>
                          </a:ln>
                        </wps:spPr>
                        <wps:txbx>
                          <w:txbxContent>
                            <w:p w:rsidR="00B61370" w:rsidRDefault="004C26B8">
                              <w:pPr>
                                <w:bidi w:val="0"/>
                                <w:jc w:val="left"/>
                              </w:pPr>
                              <w:r>
                                <w:rPr>
                                  <w:rFonts w:cs="Times New Roman"/>
                                  <w:b/>
                                  <w:bCs/>
                                  <w:color w:val="002060"/>
                                  <w:w w:val="64"/>
                                  <w:sz w:val="32"/>
                                  <w:szCs w:val="32"/>
                                  <w:rtl/>
                                </w:rPr>
                                <w:t>تیر</w:t>
                              </w:r>
                            </w:p>
                          </w:txbxContent>
                        </wps:txbx>
                        <wps:bodyPr horzOverflow="overflow" vert="horz" lIns="0" tIns="0" rIns="0" bIns="0" rtlCol="0">
                          <a:noAutofit/>
                        </wps:bodyPr>
                      </wps:wsp>
                      <wps:wsp>
                        <wps:cNvPr id="154" name="Rectangle 154"/>
                        <wps:cNvSpPr/>
                        <wps:spPr>
                          <a:xfrm>
                            <a:off x="2876423" y="2408297"/>
                            <a:ext cx="388576" cy="425563"/>
                          </a:xfrm>
                          <a:prstGeom prst="rect">
                            <a:avLst/>
                          </a:prstGeom>
                          <a:ln>
                            <a:noFill/>
                          </a:ln>
                        </wps:spPr>
                        <wps:txbx>
                          <w:txbxContent>
                            <w:p w:rsidR="00B61370" w:rsidRDefault="004C26B8">
                              <w:pPr>
                                <w:bidi w:val="0"/>
                                <w:jc w:val="left"/>
                              </w:pPr>
                              <w:r>
                                <w:rPr>
                                  <w:b/>
                                  <w:color w:val="002060"/>
                                  <w:spacing w:val="1"/>
                                  <w:w w:val="94"/>
                                  <w:sz w:val="32"/>
                                </w:rPr>
                                <w:t>140</w:t>
                              </w:r>
                            </w:p>
                          </w:txbxContent>
                        </wps:txbx>
                        <wps:bodyPr horzOverflow="overflow" vert="horz" lIns="0" tIns="0" rIns="0" bIns="0" rtlCol="0">
                          <a:noAutofit/>
                        </wps:bodyPr>
                      </wps:wsp>
                      <wps:wsp>
                        <wps:cNvPr id="155" name="Rectangle 155"/>
                        <wps:cNvSpPr/>
                        <wps:spPr>
                          <a:xfrm>
                            <a:off x="3169031" y="2408297"/>
                            <a:ext cx="129129" cy="425563"/>
                          </a:xfrm>
                          <a:prstGeom prst="rect">
                            <a:avLst/>
                          </a:prstGeom>
                          <a:ln>
                            <a:noFill/>
                          </a:ln>
                        </wps:spPr>
                        <wps:txbx>
                          <w:txbxContent>
                            <w:p w:rsidR="00B61370" w:rsidRDefault="004C26B8">
                              <w:pPr>
                                <w:bidi w:val="0"/>
                                <w:jc w:val="left"/>
                              </w:pPr>
                              <w:r>
                                <w:rPr>
                                  <w:b/>
                                  <w:color w:val="002060"/>
                                  <w:w w:val="94"/>
                                  <w:sz w:val="32"/>
                                </w:rPr>
                                <w:t>2</w:t>
                              </w:r>
                            </w:p>
                          </w:txbxContent>
                        </wps:txbx>
                        <wps:bodyPr horzOverflow="overflow" vert="horz" lIns="0" tIns="0" rIns="0" bIns="0" rtlCol="0">
                          <a:noAutofit/>
                        </wps:bodyPr>
                      </wps:wsp>
                      <wps:wsp>
                        <wps:cNvPr id="156" name="Rectangle 156"/>
                        <wps:cNvSpPr/>
                        <wps:spPr>
                          <a:xfrm>
                            <a:off x="2722499" y="2301453"/>
                            <a:ext cx="92022" cy="639945"/>
                          </a:xfrm>
                          <a:prstGeom prst="rect">
                            <a:avLst/>
                          </a:prstGeom>
                          <a:ln>
                            <a:noFill/>
                          </a:ln>
                        </wps:spPr>
                        <wps:txbx>
                          <w:txbxContent>
                            <w:p w:rsidR="00B61370" w:rsidRDefault="004C26B8">
                              <w:pPr>
                                <w:bidi w:val="0"/>
                                <w:jc w:val="left"/>
                              </w:pPr>
                              <w:r>
                                <w:rPr>
                                  <w:b/>
                                  <w:color w:val="002060"/>
                                  <w:sz w:val="48"/>
                                </w:rPr>
                                <w:t xml:space="preserve"> </w:t>
                              </w:r>
                            </w:p>
                          </w:txbxContent>
                        </wps:txbx>
                        <wps:bodyPr horzOverflow="overflow" vert="horz" lIns="0" tIns="0" rIns="0" bIns="0" rtlCol="0">
                          <a:noAutofit/>
                        </wps:bodyPr>
                      </wps:wsp>
                      <wps:wsp>
                        <wps:cNvPr id="157" name="Rectangle 157"/>
                        <wps:cNvSpPr/>
                        <wps:spPr>
                          <a:xfrm>
                            <a:off x="6993382" y="2591712"/>
                            <a:ext cx="72331" cy="652925"/>
                          </a:xfrm>
                          <a:prstGeom prst="rect">
                            <a:avLst/>
                          </a:prstGeom>
                          <a:ln>
                            <a:noFill/>
                          </a:ln>
                        </wps:spPr>
                        <wps:txbx>
                          <w:txbxContent>
                            <w:p w:rsidR="00B61370" w:rsidRDefault="004C26B8">
                              <w:pPr>
                                <w:bidi w:val="0"/>
                                <w:jc w:val="left"/>
                              </w:pPr>
                              <w:r>
                                <w:rPr>
                                  <w:b/>
                                  <w:sz w:val="44"/>
                                </w:rPr>
                                <w:t xml:space="preserve"> </w:t>
                              </w:r>
                            </w:p>
                          </w:txbxContent>
                        </wps:txbx>
                        <wps:bodyPr horzOverflow="overflow" vert="horz" lIns="0" tIns="0" rIns="0" bIns="0" rtlCol="0">
                          <a:noAutofit/>
                        </wps:bodyPr>
                      </wps:wsp>
                      <wps:wsp>
                        <wps:cNvPr id="225" name="Rectangle 225"/>
                        <wps:cNvSpPr/>
                        <wps:spPr>
                          <a:xfrm>
                            <a:off x="3918839" y="2749044"/>
                            <a:ext cx="21029" cy="455909"/>
                          </a:xfrm>
                          <a:prstGeom prst="rect">
                            <a:avLst/>
                          </a:prstGeom>
                          <a:ln>
                            <a:noFill/>
                          </a:ln>
                        </wps:spPr>
                        <wps:txbx>
                          <w:txbxContent>
                            <w:p w:rsidR="00B61370" w:rsidRDefault="004C26B8">
                              <w:pPr>
                                <w:bidi w:val="0"/>
                                <w:jc w:val="left"/>
                              </w:pPr>
                              <w:r>
                                <w:rPr>
                                  <w:color w:val="002060"/>
                                  <w:sz w:val="20"/>
                                </w:rPr>
                                <w:t xml:space="preserve"> </w:t>
                              </w:r>
                            </w:p>
                          </w:txbxContent>
                        </wps:txbx>
                        <wps:bodyPr horzOverflow="overflow" vert="horz" lIns="0" tIns="0" rIns="0" bIns="0" rtlCol="0">
                          <a:noAutofit/>
                        </wps:bodyPr>
                      </wps:wsp>
                      <wps:wsp>
                        <wps:cNvPr id="226" name="Rectangle 226"/>
                        <wps:cNvSpPr/>
                        <wps:spPr>
                          <a:xfrm>
                            <a:off x="3324479" y="3031238"/>
                            <a:ext cx="21029" cy="455909"/>
                          </a:xfrm>
                          <a:prstGeom prst="rect">
                            <a:avLst/>
                          </a:prstGeom>
                          <a:ln>
                            <a:noFill/>
                          </a:ln>
                        </wps:spPr>
                        <wps:txbx>
                          <w:txbxContent>
                            <w:p w:rsidR="00B61370" w:rsidRDefault="004C26B8">
                              <w:pPr>
                                <w:bidi w:val="0"/>
                                <w:jc w:val="left"/>
                              </w:pPr>
                              <w:r>
                                <w:rPr>
                                  <w:color w:val="002060"/>
                                  <w:sz w:val="20"/>
                                </w:rPr>
                                <w:t xml:space="preserve"> </w:t>
                              </w:r>
                            </w:p>
                          </w:txbxContent>
                        </wps:txbx>
                        <wps:bodyPr horzOverflow="overflow" vert="horz" lIns="0" tIns="0" rIns="0" bIns="0" rtlCol="0">
                          <a:noAutofit/>
                        </wps:bodyPr>
                      </wps:wsp>
                      <wps:wsp>
                        <wps:cNvPr id="187" name="Rectangle 187"/>
                        <wps:cNvSpPr/>
                        <wps:spPr>
                          <a:xfrm>
                            <a:off x="2634107" y="3091088"/>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88" name="Rectangle 188"/>
                        <wps:cNvSpPr/>
                        <wps:spPr>
                          <a:xfrm>
                            <a:off x="7004050" y="3269396"/>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89" name="Rectangle 189"/>
                        <wps:cNvSpPr/>
                        <wps:spPr>
                          <a:xfrm>
                            <a:off x="7004050" y="3447704"/>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0" name="Rectangle 190"/>
                        <wps:cNvSpPr/>
                        <wps:spPr>
                          <a:xfrm>
                            <a:off x="7004050" y="3627536"/>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1" name="Rectangle 191"/>
                        <wps:cNvSpPr/>
                        <wps:spPr>
                          <a:xfrm>
                            <a:off x="7004050" y="3805844"/>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2" name="Rectangle 192"/>
                        <wps:cNvSpPr/>
                        <wps:spPr>
                          <a:xfrm>
                            <a:off x="7004050" y="3985676"/>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3" name="Rectangle 193"/>
                        <wps:cNvSpPr/>
                        <wps:spPr>
                          <a:xfrm>
                            <a:off x="7004050" y="4163984"/>
                            <a:ext cx="26482" cy="239048"/>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4" name="Rectangle 194"/>
                        <wps:cNvSpPr/>
                        <wps:spPr>
                          <a:xfrm>
                            <a:off x="7004050" y="4342292"/>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5" name="Rectangle 195"/>
                        <wps:cNvSpPr/>
                        <wps:spPr>
                          <a:xfrm>
                            <a:off x="7004050" y="4522124"/>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6" name="Rectangle 196"/>
                        <wps:cNvSpPr/>
                        <wps:spPr>
                          <a:xfrm>
                            <a:off x="7004050" y="4700432"/>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7" name="Rectangle 197"/>
                        <wps:cNvSpPr/>
                        <wps:spPr>
                          <a:xfrm>
                            <a:off x="7004050" y="4878740"/>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8" name="Rectangle 198"/>
                        <wps:cNvSpPr/>
                        <wps:spPr>
                          <a:xfrm>
                            <a:off x="3838067" y="5058572"/>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9" name="Rectangle 199"/>
                        <wps:cNvSpPr/>
                        <wps:spPr>
                          <a:xfrm>
                            <a:off x="7004050" y="5339369"/>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0" name="Rectangle 200"/>
                        <wps:cNvSpPr/>
                        <wps:spPr>
                          <a:xfrm>
                            <a:off x="7004050" y="5619785"/>
                            <a:ext cx="26482" cy="239048"/>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1" name="Rectangle 201"/>
                        <wps:cNvSpPr/>
                        <wps:spPr>
                          <a:xfrm>
                            <a:off x="7004050" y="5798093"/>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2" name="Rectangle 202"/>
                        <wps:cNvSpPr/>
                        <wps:spPr>
                          <a:xfrm>
                            <a:off x="7004050" y="5976401"/>
                            <a:ext cx="26482" cy="239048"/>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3" name="Rectangle 203"/>
                        <wps:cNvSpPr/>
                        <wps:spPr>
                          <a:xfrm>
                            <a:off x="7004050" y="6156233"/>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4" name="Rectangle 204"/>
                        <wps:cNvSpPr/>
                        <wps:spPr>
                          <a:xfrm>
                            <a:off x="717804" y="6336014"/>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5" name="Rectangle 205"/>
                        <wps:cNvSpPr/>
                        <wps:spPr>
                          <a:xfrm>
                            <a:off x="2548382" y="6336014"/>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pic:pic xmlns:pic="http://schemas.openxmlformats.org/drawingml/2006/picture">
                        <pic:nvPicPr>
                          <pic:cNvPr id="207" name="Picture 207"/>
                          <pic:cNvPicPr/>
                        </pic:nvPicPr>
                        <pic:blipFill>
                          <a:blip r:embed="rId7"/>
                          <a:stretch>
                            <a:fillRect/>
                          </a:stretch>
                        </pic:blipFill>
                        <pic:spPr>
                          <a:xfrm>
                            <a:off x="6940296" y="0"/>
                            <a:ext cx="829818" cy="2049018"/>
                          </a:xfrm>
                          <a:prstGeom prst="rect">
                            <a:avLst/>
                          </a:prstGeom>
                        </pic:spPr>
                      </pic:pic>
                      <wps:wsp>
                        <wps:cNvPr id="209" name="Shape 209"/>
                        <wps:cNvSpPr/>
                        <wps:spPr>
                          <a:xfrm>
                            <a:off x="6929756" y="246428"/>
                            <a:ext cx="842645" cy="1508063"/>
                          </a:xfrm>
                          <a:custGeom>
                            <a:avLst/>
                            <a:gdLst/>
                            <a:ahLst/>
                            <a:cxnLst/>
                            <a:rect l="0" t="0" r="0" b="0"/>
                            <a:pathLst>
                              <a:path w="842645" h="1508063">
                                <a:moveTo>
                                  <a:pt x="842645" y="0"/>
                                </a:moveTo>
                                <a:lnTo>
                                  <a:pt x="842645" y="1508063"/>
                                </a:lnTo>
                                <a:lnTo>
                                  <a:pt x="0" y="754078"/>
                                </a:lnTo>
                                <a:lnTo>
                                  <a:pt x="842645" y="0"/>
                                </a:lnTo>
                                <a:close/>
                              </a:path>
                            </a:pathLst>
                          </a:custGeom>
                          <a:ln w="0" cap="flat">
                            <a:round/>
                          </a:ln>
                        </wps:spPr>
                        <wps:style>
                          <a:lnRef idx="0">
                            <a:srgbClr val="000000">
                              <a:alpha val="0"/>
                            </a:srgbClr>
                          </a:lnRef>
                          <a:fillRef idx="1">
                            <a:srgbClr val="9CC2E5"/>
                          </a:fillRef>
                          <a:effectRef idx="0">
                            <a:scrgbClr r="0" g="0" b="0"/>
                          </a:effectRef>
                          <a:fontRef idx="none"/>
                        </wps:style>
                        <wps:bodyPr/>
                      </wps:wsp>
                      <wps:wsp>
                        <wps:cNvPr id="210" name="Shape 210"/>
                        <wps:cNvSpPr/>
                        <wps:spPr>
                          <a:xfrm>
                            <a:off x="6863715" y="137722"/>
                            <a:ext cx="908685" cy="812237"/>
                          </a:xfrm>
                          <a:custGeom>
                            <a:avLst/>
                            <a:gdLst/>
                            <a:ahLst/>
                            <a:cxnLst/>
                            <a:rect l="0" t="0" r="0" b="0"/>
                            <a:pathLst>
                              <a:path w="908685" h="812237">
                                <a:moveTo>
                                  <a:pt x="0" y="812237"/>
                                </a:moveTo>
                                <a:lnTo>
                                  <a:pt x="908685" y="0"/>
                                </a:lnTo>
                              </a:path>
                            </a:pathLst>
                          </a:custGeom>
                          <a:ln w="101600" cap="flat">
                            <a:round/>
                          </a:ln>
                        </wps:spPr>
                        <wps:style>
                          <a:lnRef idx="1">
                            <a:srgbClr val="007E39"/>
                          </a:lnRef>
                          <a:fillRef idx="0">
                            <a:srgbClr val="000000">
                              <a:alpha val="0"/>
                            </a:srgbClr>
                          </a:fillRef>
                          <a:effectRef idx="0">
                            <a:scrgbClr r="0" g="0" b="0"/>
                          </a:effectRef>
                          <a:fontRef idx="none"/>
                        </wps:style>
                        <wps:bodyPr/>
                      </wps:wsp>
                      <wps:wsp>
                        <wps:cNvPr id="211" name="Shape 211"/>
                        <wps:cNvSpPr/>
                        <wps:spPr>
                          <a:xfrm>
                            <a:off x="6754495" y="236601"/>
                            <a:ext cx="671195" cy="612140"/>
                          </a:xfrm>
                          <a:custGeom>
                            <a:avLst/>
                            <a:gdLst/>
                            <a:ahLst/>
                            <a:cxnLst/>
                            <a:rect l="0" t="0" r="0" b="0"/>
                            <a:pathLst>
                              <a:path w="671195" h="612140">
                                <a:moveTo>
                                  <a:pt x="0" y="612140"/>
                                </a:moveTo>
                                <a:lnTo>
                                  <a:pt x="671195" y="0"/>
                                </a:lnTo>
                              </a:path>
                            </a:pathLst>
                          </a:custGeom>
                          <a:ln w="101600" cap="flat">
                            <a:round/>
                          </a:ln>
                        </wps:spPr>
                        <wps:style>
                          <a:lnRef idx="1">
                            <a:srgbClr val="007E39"/>
                          </a:lnRef>
                          <a:fillRef idx="0">
                            <a:srgbClr val="000000">
                              <a:alpha val="0"/>
                            </a:srgbClr>
                          </a:fillRef>
                          <a:effectRef idx="0">
                            <a:scrgbClr r="0" g="0" b="0"/>
                          </a:effectRef>
                          <a:fontRef idx="none"/>
                        </wps:style>
                        <wps:bodyPr/>
                      </wps:wsp>
                      <wps:wsp>
                        <wps:cNvPr id="213" name="Shape 213"/>
                        <wps:cNvSpPr/>
                        <wps:spPr>
                          <a:xfrm>
                            <a:off x="6572250" y="578359"/>
                            <a:ext cx="193040" cy="205994"/>
                          </a:xfrm>
                          <a:custGeom>
                            <a:avLst/>
                            <a:gdLst/>
                            <a:ahLst/>
                            <a:cxnLst/>
                            <a:rect l="0" t="0" r="0" b="0"/>
                            <a:pathLst>
                              <a:path w="193040" h="205994">
                                <a:moveTo>
                                  <a:pt x="0" y="0"/>
                                </a:moveTo>
                                <a:lnTo>
                                  <a:pt x="193040" y="205994"/>
                                </a:lnTo>
                              </a:path>
                            </a:pathLst>
                          </a:custGeom>
                          <a:ln w="101600" cap="flat">
                            <a:round/>
                          </a:ln>
                        </wps:spPr>
                        <wps:style>
                          <a:lnRef idx="1">
                            <a:srgbClr val="007E39"/>
                          </a:lnRef>
                          <a:fillRef idx="0">
                            <a:srgbClr val="000000">
                              <a:alpha val="0"/>
                            </a:srgbClr>
                          </a:fillRef>
                          <a:effectRef idx="0">
                            <a:scrgbClr r="0" g="0" b="0"/>
                          </a:effectRef>
                          <a:fontRef idx="none"/>
                        </wps:style>
                        <wps:bodyPr/>
                      </wps:wsp>
                      <pic:pic xmlns:pic="http://schemas.openxmlformats.org/drawingml/2006/picture">
                        <pic:nvPicPr>
                          <pic:cNvPr id="215" name="Picture 215"/>
                          <pic:cNvPicPr/>
                        </pic:nvPicPr>
                        <pic:blipFill>
                          <a:blip r:embed="rId8"/>
                          <a:stretch>
                            <a:fillRect/>
                          </a:stretch>
                        </pic:blipFill>
                        <pic:spPr>
                          <a:xfrm>
                            <a:off x="0" y="3406140"/>
                            <a:ext cx="5247894" cy="4284726"/>
                          </a:xfrm>
                          <a:prstGeom prst="rect">
                            <a:avLst/>
                          </a:prstGeom>
                        </pic:spPr>
                      </pic:pic>
                      <wps:wsp>
                        <wps:cNvPr id="216" name="Shape 216"/>
                        <wps:cNvSpPr/>
                        <wps:spPr>
                          <a:xfrm>
                            <a:off x="0" y="3785658"/>
                            <a:ext cx="3772913" cy="3907493"/>
                          </a:xfrm>
                          <a:custGeom>
                            <a:avLst/>
                            <a:gdLst/>
                            <a:ahLst/>
                            <a:cxnLst/>
                            <a:rect l="0" t="0" r="0" b="0"/>
                            <a:pathLst>
                              <a:path w="3772913" h="3907493">
                                <a:moveTo>
                                  <a:pt x="0" y="0"/>
                                </a:moveTo>
                                <a:lnTo>
                                  <a:pt x="3772913" y="3907493"/>
                                </a:lnTo>
                                <a:lnTo>
                                  <a:pt x="0" y="3907493"/>
                                </a:lnTo>
                                <a:lnTo>
                                  <a:pt x="0" y="0"/>
                                </a:lnTo>
                                <a:close/>
                              </a:path>
                            </a:pathLst>
                          </a:custGeom>
                          <a:ln w="0" cap="flat">
                            <a:round/>
                          </a:ln>
                        </wps:spPr>
                        <wps:style>
                          <a:lnRef idx="0">
                            <a:srgbClr val="000000">
                              <a:alpha val="0"/>
                            </a:srgbClr>
                          </a:lnRef>
                          <a:fillRef idx="1">
                            <a:srgbClr val="9CC2E5"/>
                          </a:fillRef>
                          <a:effectRef idx="0">
                            <a:scrgbClr r="0" g="0" b="0"/>
                          </a:effectRef>
                          <a:fontRef idx="none"/>
                        </wps:style>
                        <wps:bodyPr/>
                      </wps:wsp>
                      <wps:wsp>
                        <wps:cNvPr id="218" name="Shape 218"/>
                        <wps:cNvSpPr/>
                        <wps:spPr>
                          <a:xfrm>
                            <a:off x="0" y="1720110"/>
                            <a:ext cx="2177415" cy="4217118"/>
                          </a:xfrm>
                          <a:custGeom>
                            <a:avLst/>
                            <a:gdLst/>
                            <a:ahLst/>
                            <a:cxnLst/>
                            <a:rect l="0" t="0" r="0" b="0"/>
                            <a:pathLst>
                              <a:path w="2177415" h="4217118">
                                <a:moveTo>
                                  <a:pt x="0" y="0"/>
                                </a:moveTo>
                                <a:lnTo>
                                  <a:pt x="2177415" y="2108559"/>
                                </a:lnTo>
                                <a:lnTo>
                                  <a:pt x="0" y="4217118"/>
                                </a:lnTo>
                                <a:lnTo>
                                  <a:pt x="0" y="0"/>
                                </a:lnTo>
                                <a:close/>
                              </a:path>
                            </a:pathLst>
                          </a:custGeom>
                          <a:ln w="0" cap="flat">
                            <a:round/>
                          </a:ln>
                        </wps:spPr>
                        <wps:style>
                          <a:lnRef idx="0">
                            <a:srgbClr val="000000">
                              <a:alpha val="0"/>
                            </a:srgbClr>
                          </a:lnRef>
                          <a:fillRef idx="1">
                            <a:srgbClr val="007A37"/>
                          </a:fillRef>
                          <a:effectRef idx="0">
                            <a:scrgbClr r="0" g="0" b="0"/>
                          </a:effectRef>
                          <a:fontRef idx="none"/>
                        </wps:style>
                        <wps:bodyPr/>
                      </wps:wsp>
                      <wps:wsp>
                        <wps:cNvPr id="220" name="Shape 220"/>
                        <wps:cNvSpPr/>
                        <wps:spPr>
                          <a:xfrm>
                            <a:off x="0" y="967178"/>
                            <a:ext cx="2507488" cy="3057834"/>
                          </a:xfrm>
                          <a:custGeom>
                            <a:avLst/>
                            <a:gdLst/>
                            <a:ahLst/>
                            <a:cxnLst/>
                            <a:rect l="0" t="0" r="0" b="0"/>
                            <a:pathLst>
                              <a:path w="2507488" h="3057834">
                                <a:moveTo>
                                  <a:pt x="0" y="0"/>
                                </a:moveTo>
                                <a:lnTo>
                                  <a:pt x="2507488" y="2531418"/>
                                </a:lnTo>
                                <a:lnTo>
                                  <a:pt x="1976120" y="3057834"/>
                                </a:lnTo>
                                <a:lnTo>
                                  <a:pt x="0" y="1062909"/>
                                </a:lnTo>
                                <a:lnTo>
                                  <a:pt x="0" y="0"/>
                                </a:lnTo>
                                <a:close/>
                              </a:path>
                            </a:pathLst>
                          </a:custGeom>
                          <a:ln w="0" cap="flat">
                            <a:round/>
                          </a:ln>
                        </wps:spPr>
                        <wps:style>
                          <a:lnRef idx="0">
                            <a:srgbClr val="000000">
                              <a:alpha val="0"/>
                            </a:srgbClr>
                          </a:lnRef>
                          <a:fillRef idx="1">
                            <a:srgbClr val="9CC2E5"/>
                          </a:fillRef>
                          <a:effectRef idx="0">
                            <a:scrgbClr r="0" g="0" b="0"/>
                          </a:effectRef>
                          <a:fontRef idx="none"/>
                        </wps:style>
                        <wps:bodyPr/>
                      </wps:wsp>
                      <wps:wsp>
                        <wps:cNvPr id="1540798" name="Shape 1540798"/>
                        <wps:cNvSpPr/>
                        <wps:spPr>
                          <a:xfrm>
                            <a:off x="2800350" y="4561968"/>
                            <a:ext cx="2829560" cy="1817370"/>
                          </a:xfrm>
                          <a:custGeom>
                            <a:avLst/>
                            <a:gdLst/>
                            <a:ahLst/>
                            <a:cxnLst/>
                            <a:rect l="0" t="0" r="0" b="0"/>
                            <a:pathLst>
                              <a:path w="2829560" h="1817370">
                                <a:moveTo>
                                  <a:pt x="0" y="0"/>
                                </a:moveTo>
                                <a:lnTo>
                                  <a:pt x="2829560" y="0"/>
                                </a:lnTo>
                                <a:lnTo>
                                  <a:pt x="2829560" y="1817370"/>
                                </a:lnTo>
                                <a:lnTo>
                                  <a:pt x="0" y="181737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22" name="Rectangle 222"/>
                        <wps:cNvSpPr/>
                        <wps:spPr>
                          <a:xfrm>
                            <a:off x="5537581" y="6054890"/>
                            <a:ext cx="43579" cy="321260"/>
                          </a:xfrm>
                          <a:prstGeom prst="rect">
                            <a:avLst/>
                          </a:prstGeom>
                          <a:ln>
                            <a:noFill/>
                          </a:ln>
                        </wps:spPr>
                        <wps:txbx>
                          <w:txbxContent>
                            <w:p w:rsidR="00B61370" w:rsidRDefault="004C26B8">
                              <w:pPr>
                                <w:bidi w:val="0"/>
                                <w:jc w:val="left"/>
                              </w:pPr>
                              <w:r>
                                <w:rPr>
                                  <w:rFonts w:ascii="B Nazanin" w:eastAsia="B Nazanin" w:hAnsi="B Nazanin" w:cs="B Nazanin"/>
                                  <w:b/>
                                  <w:color w:val="C00000"/>
                                  <w:sz w:val="24"/>
                                </w:rPr>
                                <w:t xml:space="preserve"> </w:t>
                              </w:r>
                            </w:p>
                          </w:txbxContent>
                        </wps:txbx>
                        <wps:bodyPr horzOverflow="overflow" vert="horz" lIns="0" tIns="0" rIns="0" bIns="0" rtlCol="0">
                          <a:noAutofit/>
                        </wps:bodyPr>
                      </wps:wsp>
                      <pic:pic xmlns:pic="http://schemas.openxmlformats.org/drawingml/2006/picture">
                        <pic:nvPicPr>
                          <pic:cNvPr id="224" name="Picture 224"/>
                          <pic:cNvPicPr/>
                        </pic:nvPicPr>
                        <pic:blipFill>
                          <a:blip r:embed="rId9"/>
                          <a:stretch>
                            <a:fillRect/>
                          </a:stretch>
                        </pic:blipFill>
                        <pic:spPr>
                          <a:xfrm>
                            <a:off x="2891790" y="4607687"/>
                            <a:ext cx="2646045" cy="1605280"/>
                          </a:xfrm>
                          <a:prstGeom prst="rect">
                            <a:avLst/>
                          </a:prstGeom>
                        </pic:spPr>
                      </pic:pic>
                    </wpg:wgp>
                  </a:graphicData>
                </a:graphic>
              </wp:anchor>
            </w:drawing>
          </mc:Choice>
          <mc:Fallback xmlns:a="http://schemas.openxmlformats.org/drawingml/2006/main">
            <w:pict>
              <v:group id="Group 852063" style="width:612pt;height:605.76pt;position:absolute;mso-position-horizontal-relative:page;mso-position-horizontal:absolute;margin-left:0pt;mso-position-vertical-relative:page;margin-top:186.24pt;" coordsize="77724,76931">
                <v:rect id="Rectangle 126" style="position:absolute;width:611;height:4255;left:37862;top:17666;" filled="f" stroked="f">
                  <v:textbox inset="0,0,0,0">
                    <w:txbxContent>
                      <w:p>
                        <w:pPr>
                          <w:bidi w:val="0"/>
                          <w:spacing w:before="0" w:after="160" w:line="259" w:lineRule="auto"/>
                          <w:jc w:val="left"/>
                        </w:pPr>
                        <w:r>
                          <w:rPr>
                            <w:rFonts w:cs="Calibri" w:hAnsi="Calibri" w:eastAsia="Calibri" w:ascii="Calibri"/>
                            <w:b w:val="1"/>
                            <w:sz w:val="32"/>
                          </w:rPr>
                          <w:t xml:space="preserve"> </w:t>
                        </w:r>
                      </w:p>
                    </w:txbxContent>
                  </v:textbox>
                </v:rect>
                <v:rect id="Rectangle 139" style="position:absolute;width:611;height:4255;left:25582;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28" style="position:absolute;width:4758;height:4255;left:53738;top:20882;" filled="f" stroked="f">
                  <v:textbox inset="0,0,0,0">
                    <w:txbxContent>
                      <w:p>
                        <w:pPr>
                          <w:bidi w:val="0"/>
                          <w:spacing w:before="0" w:after="160" w:line="259" w:lineRule="auto"/>
                          <w:jc w:val="left"/>
                        </w:pPr>
                        <w:r>
                          <w:rPr>
                            <w:rFonts w:cs="Calibri" w:hAnsi="Calibri" w:eastAsia="Calibri" w:ascii="Calibri"/>
                            <w:b w:val="1"/>
                            <w:bCs/>
                            <w:color w:val="002060"/>
                            <w:w w:val="87"/>
                            <w:sz w:val="32"/>
                            <w:szCs w:val="32"/>
                            <w:rtl/>
                          </w:rPr>
                          <w:t xml:space="preserve">نسخه</w:t>
                        </w:r>
                      </w:p>
                    </w:txbxContent>
                  </v:textbox>
                </v:rect>
                <v:rect id="Rectangle 138" style="position:absolute;width:7386;height:4255;left:26042;top:20882;" filled="f" stroked="f">
                  <v:textbox inset="0,0,0,0">
                    <w:txbxContent>
                      <w:p>
                        <w:pPr>
                          <w:bidi w:val="0"/>
                          <w:spacing w:before="0" w:after="160" w:line="259" w:lineRule="auto"/>
                          <w:jc w:val="left"/>
                        </w:pPr>
                        <w:r>
                          <w:rPr>
                            <w:rFonts w:cs="Calibri" w:hAnsi="Calibri" w:eastAsia="Calibri" w:ascii="Calibri"/>
                            <w:b w:val="1"/>
                            <w:bCs/>
                            <w:color w:val="002060"/>
                            <w:w w:val="107"/>
                            <w:sz w:val="32"/>
                            <w:szCs w:val="32"/>
                            <w:rtl/>
                          </w:rPr>
                          <w:t xml:space="preserve">جراحی</w:t>
                        </w:r>
                      </w:p>
                    </w:txbxContent>
                  </v:textbox>
                </v:rect>
                <v:rect id="Rectangle 137" style="position:absolute;width:611;height:4255;left:31596;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36" style="position:absolute;width:5423;height:4255;left:32056;top:20882;" filled="f" stroked="f">
                  <v:textbox inset="0,0,0,0">
                    <w:txbxContent>
                      <w:p>
                        <w:pPr>
                          <w:bidi w:val="0"/>
                          <w:spacing w:before="0" w:after="160" w:line="259" w:lineRule="auto"/>
                          <w:jc w:val="left"/>
                        </w:pPr>
                        <w:r>
                          <w:rPr>
                            <w:rFonts w:cs="Calibri" w:hAnsi="Calibri" w:eastAsia="Calibri" w:ascii="Calibri"/>
                            <w:b w:val="1"/>
                            <w:bCs/>
                            <w:color w:val="002060"/>
                            <w:w w:val="79"/>
                            <w:sz w:val="32"/>
                            <w:szCs w:val="32"/>
                            <w:rtl/>
                          </w:rPr>
                          <w:t xml:space="preserve">مراکز</w:t>
                        </w:r>
                      </w:p>
                    </w:txbxContent>
                  </v:textbox>
                </v:rect>
                <v:rect id="Rectangle 135" style="position:absolute;width:611;height:4255;left:36134;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34" style="position:absolute;width:10737;height:4255;left:36594;top:20882;" filled="f" stroked="f">
                  <v:textbox inset="0,0,0,0">
                    <w:txbxContent>
                      <w:p>
                        <w:pPr>
                          <w:bidi w:val="0"/>
                          <w:spacing w:before="0" w:after="160" w:line="259" w:lineRule="auto"/>
                          <w:jc w:val="left"/>
                        </w:pPr>
                        <w:r>
                          <w:rPr>
                            <w:rFonts w:cs="Calibri" w:hAnsi="Calibri" w:eastAsia="Calibri" w:ascii="Calibri"/>
                            <w:b w:val="1"/>
                            <w:bCs/>
                            <w:color w:val="002060"/>
                            <w:w w:val="78"/>
                            <w:sz w:val="32"/>
                            <w:szCs w:val="32"/>
                            <w:rtl/>
                          </w:rPr>
                          <w:t xml:space="preserve">اعتباربخشی</w:t>
                        </w:r>
                      </w:p>
                    </w:txbxContent>
                  </v:textbox>
                </v:rect>
                <v:rect id="Rectangle 133" style="position:absolute;width:611;height:4255;left:44668;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32" style="position:absolute;width:5472;height:4255;left:45128;top:20882;" filled="f" stroked="f">
                  <v:textbox inset="0,0,0,0">
                    <w:txbxContent>
                      <w:p>
                        <w:pPr>
                          <w:bidi w:val="0"/>
                          <w:spacing w:before="0" w:after="160" w:line="259" w:lineRule="auto"/>
                          <w:jc w:val="left"/>
                        </w:pPr>
                        <w:r>
                          <w:rPr>
                            <w:rFonts w:cs="Calibri" w:hAnsi="Calibri" w:eastAsia="Calibri" w:ascii="Calibri"/>
                            <w:b w:val="1"/>
                            <w:bCs/>
                            <w:color w:val="002060"/>
                            <w:w w:val="66"/>
                            <w:sz w:val="32"/>
                            <w:szCs w:val="32"/>
                            <w:rtl/>
                          </w:rPr>
                          <w:t xml:space="preserve">استناد</w:t>
                        </w:r>
                      </w:p>
                    </w:txbxContent>
                  </v:textbox>
                </v:rect>
                <v:rect id="Rectangle 131" style="position:absolute;width:611;height:4255;left:49242;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30" style="position:absolute;width:4755;height:4255;left:49703;top:20882;" filled="f" stroked="f">
                  <v:textbox inset="0,0,0,0">
                    <w:txbxContent>
                      <w:p>
                        <w:pPr>
                          <w:bidi w:val="0"/>
                          <w:spacing w:before="0" w:after="160" w:line="259" w:lineRule="auto"/>
                          <w:jc w:val="left"/>
                        </w:pPr>
                        <w:r>
                          <w:rPr>
                            <w:rFonts w:cs="Calibri" w:hAnsi="Calibri" w:eastAsia="Calibri" w:ascii="Calibri"/>
                            <w:b w:val="1"/>
                            <w:bCs/>
                            <w:color w:val="002060"/>
                            <w:w w:val="86"/>
                            <w:sz w:val="32"/>
                            <w:szCs w:val="32"/>
                            <w:rtl/>
                          </w:rPr>
                          <w:t xml:space="preserve">مورد</w:t>
                        </w:r>
                      </w:p>
                    </w:txbxContent>
                  </v:textbox>
                </v:rect>
                <v:rect id="Rectangle 129" style="position:absolute;width:611;height:4255;left:53278;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40" style="position:absolute;width:6820;height:4255;left:20454;top:20882;" filled="f" stroked="f">
                  <v:textbox inset="0,0,0,0">
                    <w:txbxContent>
                      <w:p>
                        <w:pPr>
                          <w:bidi w:val="0"/>
                          <w:spacing w:before="0" w:after="160" w:line="259" w:lineRule="auto"/>
                          <w:jc w:val="left"/>
                        </w:pPr>
                        <w:r>
                          <w:rPr>
                            <w:rFonts w:cs="Calibri" w:hAnsi="Calibri" w:eastAsia="Calibri" w:ascii="Calibri"/>
                            <w:b w:val="1"/>
                            <w:bCs/>
                            <w:color w:val="002060"/>
                            <w:w w:val="99"/>
                            <w:sz w:val="32"/>
                            <w:szCs w:val="32"/>
                            <w:rtl/>
                          </w:rPr>
                          <w:t xml:space="preserve">محدود</w:t>
                        </w:r>
                      </w:p>
                    </w:txbxContent>
                  </v:textbox>
                </v:rect>
                <v:rect id="Rectangle 141" style="position:absolute;width:611;height:4255;left:19418;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44" style="position:absolute;width:611;height:4255;left:45846;top:240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45" style="position:absolute;width:3803;height:4255;left:42986;top:24082;" filled="f" stroked="f">
                  <v:textbox inset="0,0,0,0">
                    <w:txbxContent>
                      <w:p>
                        <w:pPr>
                          <w:bidi w:val="0"/>
                          <w:spacing w:before="0" w:after="160" w:line="259" w:lineRule="auto"/>
                          <w:jc w:val="left"/>
                        </w:pPr>
                        <w:r>
                          <w:rPr>
                            <w:rFonts w:cs="Calibri" w:hAnsi="Calibri" w:eastAsia="Calibri" w:ascii="Calibri"/>
                            <w:b w:val="1"/>
                            <w:bCs/>
                            <w:color w:val="002060"/>
                            <w:w w:val="92"/>
                            <w:sz w:val="32"/>
                            <w:szCs w:val="32"/>
                            <w:rtl/>
                          </w:rPr>
                          <w:t xml:space="preserve">اول</w:t>
                        </w:r>
                      </w:p>
                    </w:txbxContent>
                  </v:textbox>
                </v:rect>
                <v:rect id="Rectangle 143" style="position:absolute;width:3615;height:4255;left:46306;top:24082;" filled="f" stroked="f">
                  <v:textbox inset="0,0,0,0">
                    <w:txbxContent>
                      <w:p>
                        <w:pPr>
                          <w:bidi w:val="0"/>
                          <w:spacing w:before="0" w:after="160" w:line="259" w:lineRule="auto"/>
                          <w:jc w:val="left"/>
                        </w:pPr>
                        <w:r>
                          <w:rPr>
                            <w:rFonts w:cs="Calibri" w:hAnsi="Calibri" w:eastAsia="Calibri" w:ascii="Calibri"/>
                            <w:b w:val="1"/>
                            <w:bCs/>
                            <w:color w:val="002060"/>
                            <w:w w:val="87"/>
                            <w:sz w:val="32"/>
                            <w:szCs w:val="32"/>
                            <w:rtl/>
                          </w:rPr>
                          <w:t xml:space="preserve">دور</w:t>
                        </w:r>
                      </w:p>
                    </w:txbxContent>
                  </v:textbox>
                </v:rect>
                <v:rect id="Rectangle 146" style="position:absolute;width:611;height:4255;left:42525;top:240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47" style="position:absolute;width:1347;height:2408;left:41504;top:24831;" filled="f" stroked="f">
                  <v:textbox inset="0,0,0,0">
                    <w:txbxContent>
                      <w:p>
                        <w:pPr>
                          <w:bidi w:val="0"/>
                          <w:spacing w:before="0" w:after="160" w:line="259" w:lineRule="auto"/>
                          <w:jc w:val="left"/>
                        </w:pPr>
                        <w:r>
                          <w:rPr>
                            <w:rFonts w:cs="Times New Roman" w:hAnsi="Times New Roman" w:eastAsia="Times New Roman" w:ascii="Times New Roman"/>
                            <w:b w:val="1"/>
                            <w:color w:val="002060"/>
                            <w:sz w:val="32"/>
                          </w:rPr>
                          <w:t xml:space="preserve">–</w:t>
                        </w:r>
                      </w:p>
                    </w:txbxContent>
                  </v:textbox>
                </v:rect>
                <v:rect id="Rectangle 148" style="position:absolute;width:611;height:4255;left:41047;top:240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51" style="position:absolute;width:611;height:4255;left:35118;top:240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50" style="position:absolute;width:7251;height:4255;left:35578;top:24082;" filled="f" stroked="f">
                  <v:textbox inset="0,0,0,0">
                    <w:txbxContent>
                      <w:p>
                        <w:pPr>
                          <w:bidi w:val="0"/>
                          <w:spacing w:before="0" w:after="160" w:line="259" w:lineRule="auto"/>
                          <w:jc w:val="left"/>
                        </w:pPr>
                        <w:r>
                          <w:rPr>
                            <w:rFonts w:cs="Calibri" w:hAnsi="Calibri" w:eastAsia="Calibri" w:ascii="Calibri"/>
                            <w:b w:val="1"/>
                            <w:bCs/>
                            <w:color w:val="002060"/>
                            <w:w w:val="88"/>
                            <w:sz w:val="32"/>
                            <w:szCs w:val="32"/>
                            <w:rtl/>
                          </w:rPr>
                          <w:t xml:space="preserve">ویرایش</w:t>
                        </w:r>
                      </w:p>
                    </w:txbxContent>
                  </v:textbox>
                </v:rect>
                <v:rect id="Rectangle 153" style="position:absolute;width:611;height:4255;left:32665;top:240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52" style="position:absolute;width:2649;height:4255;left:33125;top:24082;" filled="f" stroked="f">
                  <v:textbox inset="0,0,0,0">
                    <w:txbxContent>
                      <w:p>
                        <w:pPr>
                          <w:bidi w:val="0"/>
                          <w:spacing w:before="0" w:after="160" w:line="259" w:lineRule="auto"/>
                          <w:jc w:val="left"/>
                        </w:pPr>
                        <w:r>
                          <w:rPr>
                            <w:rFonts w:cs="Calibri" w:hAnsi="Calibri" w:eastAsia="Calibri" w:ascii="Calibri"/>
                            <w:b w:val="1"/>
                            <w:bCs/>
                            <w:color w:val="002060"/>
                            <w:w w:val="64"/>
                            <w:sz w:val="32"/>
                            <w:szCs w:val="32"/>
                            <w:rtl/>
                          </w:rPr>
                          <w:t xml:space="preserve">تیر</w:t>
                        </w:r>
                      </w:p>
                    </w:txbxContent>
                  </v:textbox>
                </v:rect>
                <v:rect id="Rectangle 154" style="position:absolute;width:3885;height:4255;left:28764;top:24082;" filled="f" stroked="f">
                  <v:textbox inset="0,0,0,0">
                    <w:txbxContent>
                      <w:p>
                        <w:pPr>
                          <w:bidi w:val="0"/>
                          <w:spacing w:before="0" w:after="160" w:line="259" w:lineRule="auto"/>
                          <w:jc w:val="left"/>
                        </w:pPr>
                        <w:r>
                          <w:rPr>
                            <w:rFonts w:cs="Calibri" w:hAnsi="Calibri" w:eastAsia="Calibri" w:ascii="Calibri"/>
                            <w:b w:val="1"/>
                            <w:color w:val="002060"/>
                            <w:spacing w:val="1"/>
                            <w:w w:val="94"/>
                            <w:sz w:val="32"/>
                          </w:rPr>
                          <w:t xml:space="preserve">140</w:t>
                        </w:r>
                      </w:p>
                    </w:txbxContent>
                  </v:textbox>
                </v:rect>
                <v:rect id="Rectangle 155" style="position:absolute;width:1291;height:4255;left:31690;top:24082;" filled="f" stroked="f">
                  <v:textbox inset="0,0,0,0">
                    <w:txbxContent>
                      <w:p>
                        <w:pPr>
                          <w:bidi w:val="0"/>
                          <w:spacing w:before="0" w:after="160" w:line="259" w:lineRule="auto"/>
                          <w:jc w:val="left"/>
                        </w:pPr>
                        <w:r>
                          <w:rPr>
                            <w:rFonts w:cs="Calibri" w:hAnsi="Calibri" w:eastAsia="Calibri" w:ascii="Calibri"/>
                            <w:b w:val="1"/>
                            <w:color w:val="002060"/>
                            <w:w w:val="94"/>
                            <w:sz w:val="32"/>
                          </w:rPr>
                          <w:t xml:space="preserve">2</w:t>
                        </w:r>
                      </w:p>
                    </w:txbxContent>
                  </v:textbox>
                </v:rect>
                <v:rect id="Rectangle 156" style="position:absolute;width:920;height:6399;left:27224;top:23014;" filled="f" stroked="f">
                  <v:textbox inset="0,0,0,0">
                    <w:txbxContent>
                      <w:p>
                        <w:pPr>
                          <w:bidi w:val="0"/>
                          <w:spacing w:before="0" w:after="160" w:line="259" w:lineRule="auto"/>
                          <w:jc w:val="left"/>
                        </w:pPr>
                        <w:r>
                          <w:rPr>
                            <w:rFonts w:cs="Calibri" w:hAnsi="Calibri" w:eastAsia="Calibri" w:ascii="Calibri"/>
                            <w:b w:val="1"/>
                            <w:color w:val="002060"/>
                            <w:sz w:val="48"/>
                          </w:rPr>
                          <w:t xml:space="preserve"> </w:t>
                        </w:r>
                      </w:p>
                    </w:txbxContent>
                  </v:textbox>
                </v:rect>
                <v:rect id="Rectangle 157" style="position:absolute;width:723;height:6529;left:69933;top:25917;" filled="f" stroked="f">
                  <v:textbox inset="0,0,0,0">
                    <w:txbxContent>
                      <w:p>
                        <w:pPr>
                          <w:bidi w:val="0"/>
                          <w:spacing w:before="0" w:after="160" w:line="259" w:lineRule="auto"/>
                          <w:jc w:val="left"/>
                        </w:pPr>
                        <w:r>
                          <w:rPr>
                            <w:rFonts w:cs="Calibri" w:hAnsi="Calibri" w:eastAsia="Calibri" w:ascii="Calibri"/>
                            <w:b w:val="1"/>
                            <w:sz w:val="44"/>
                          </w:rPr>
                          <w:t xml:space="preserve"> </w:t>
                        </w:r>
                      </w:p>
                    </w:txbxContent>
                  </v:textbox>
                </v:rect>
                <v:rect id="Rectangle 225" style="position:absolute;width:210;height:4559;left:39188;top:27490;" filled="f" stroked="f">
                  <v:textbox inset="0,0,0,0">
                    <w:txbxContent>
                      <w:p>
                        <w:pPr>
                          <w:bidi w:val="0"/>
                          <w:spacing w:before="0" w:after="160" w:line="259" w:lineRule="auto"/>
                          <w:jc w:val="left"/>
                        </w:pPr>
                        <w:r>
                          <w:rPr>
                            <w:rFonts w:cs="Calibri" w:hAnsi="Calibri" w:eastAsia="Calibri" w:ascii="Calibri"/>
                            <w:color w:val="002060"/>
                            <w:sz w:val="20"/>
                          </w:rPr>
                          <w:t xml:space="preserve"> </w:t>
                        </w:r>
                      </w:p>
                    </w:txbxContent>
                  </v:textbox>
                </v:rect>
                <v:rect id="Rectangle 226" style="position:absolute;width:210;height:4559;left:33244;top:30312;" filled="f" stroked="f">
                  <v:textbox inset="0,0,0,0">
                    <w:txbxContent>
                      <w:p>
                        <w:pPr>
                          <w:bidi w:val="0"/>
                          <w:spacing w:before="0" w:after="160" w:line="259" w:lineRule="auto"/>
                          <w:jc w:val="left"/>
                        </w:pPr>
                        <w:r>
                          <w:rPr>
                            <w:rFonts w:cs="Calibri" w:hAnsi="Calibri" w:eastAsia="Calibri" w:ascii="Calibri"/>
                            <w:color w:val="002060"/>
                            <w:sz w:val="20"/>
                          </w:rPr>
                          <w:t xml:space="preserve"> </w:t>
                        </w:r>
                      </w:p>
                    </w:txbxContent>
                  </v:textbox>
                </v:rect>
                <v:rect id="Rectangle 187" style="position:absolute;width:264;height:2390;left:26341;top:30910;"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88" style="position:absolute;width:264;height:2390;left:70040;top:32693;"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89" style="position:absolute;width:264;height:2390;left:70040;top:34477;"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0" style="position:absolute;width:264;height:2390;left:70040;top:36275;"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1" style="position:absolute;width:264;height:2390;left:70040;top:38058;"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2" style="position:absolute;width:264;height:2390;left:70040;top:39856;"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3" style="position:absolute;width:264;height:2390;left:70040;top:41639;"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4" style="position:absolute;width:264;height:2390;left:70040;top:43422;"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5" style="position:absolute;width:264;height:2390;left:70040;top:45221;"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6" style="position:absolute;width:264;height:2390;left:70040;top:4700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7" style="position:absolute;width:264;height:2390;left:70040;top:48787;"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8" style="position:absolute;width:264;height:2390;left:38380;top:50585;"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9" style="position:absolute;width:264;height:2390;left:70040;top:53393;"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0" style="position:absolute;width:264;height:2390;left:70040;top:56197;"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1" style="position:absolute;width:264;height:2390;left:70040;top:57980;"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2" style="position:absolute;width:264;height:2390;left:70040;top:5976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3" style="position:absolute;width:264;height:2390;left:70040;top:61562;"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4" style="position:absolute;width:264;height:2390;left:7178;top:63360;"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5" style="position:absolute;width:264;height:2390;left:25483;top:63360;"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shape id="Picture 207" style="position:absolute;width:8298;height:20490;left:69402;top:0;" filled="f">
                  <v:imagedata r:id="rId29"/>
                </v:shape>
                <v:shape id="Shape 209" style="position:absolute;width:8426;height:15080;left:69297;top:2464;" coordsize="842645,1508063" path="m842645,0l842645,1508063l0,754078l842645,0x">
                  <v:stroke weight="0pt" endcap="flat" joinstyle="round" on="false" color="#000000" opacity="0"/>
                  <v:fill on="true" color="#9cc2e5"/>
                </v:shape>
                <v:shape id="Shape 210" style="position:absolute;width:9086;height:8122;left:68637;top:1377;" coordsize="908685,812237" path="m0,812237l908685,0">
                  <v:stroke weight="8pt" endcap="flat" joinstyle="round" on="true" color="#007e39"/>
                  <v:fill on="false" color="#000000" opacity="0"/>
                </v:shape>
                <v:shape id="Shape 211" style="position:absolute;width:6711;height:6121;left:67544;top:2366;" coordsize="671195,612140" path="m0,612140l671195,0">
                  <v:stroke weight="8pt" endcap="flat" joinstyle="round" on="true" color="#007e39"/>
                  <v:fill on="false" color="#000000" opacity="0"/>
                </v:shape>
                <v:shape id="Shape 213" style="position:absolute;width:1930;height:2059;left:65722;top:5783;" coordsize="193040,205994" path="m0,0l193040,205994">
                  <v:stroke weight="8pt" endcap="flat" joinstyle="round" on="true" color="#007e39"/>
                  <v:fill on="false" color="#000000" opacity="0"/>
                </v:shape>
                <v:shape id="Picture 215" style="position:absolute;width:52478;height:42847;left:0;top:34061;" filled="f">
                  <v:imagedata r:id="rId30"/>
                </v:shape>
                <v:shape id="Shape 216" style="position:absolute;width:37729;height:39074;left:0;top:37856;" coordsize="3772913,3907493" path="m0,0l3772913,3907493l0,3907493l0,0x">
                  <v:stroke weight="0pt" endcap="flat" joinstyle="round" on="false" color="#000000" opacity="0"/>
                  <v:fill on="true" color="#9cc2e5"/>
                </v:shape>
                <v:shape id="Shape 218" style="position:absolute;width:21774;height:42171;left:0;top:17201;" coordsize="2177415,4217118" path="m0,0l2177415,2108559l0,4217118l0,0x">
                  <v:stroke weight="0pt" endcap="flat" joinstyle="round" on="false" color="#000000" opacity="0"/>
                  <v:fill on="true" color="#007a37"/>
                </v:shape>
                <v:shape id="Shape 220" style="position:absolute;width:25074;height:30578;left:0;top:9671;" coordsize="2507488,3057834" path="m0,0l2507488,2531418l1976120,3057834l0,1062909l0,0x">
                  <v:stroke weight="0pt" endcap="flat" joinstyle="round" on="false" color="#000000" opacity="0"/>
                  <v:fill on="true" color="#9cc2e5"/>
                </v:shape>
                <v:shape id="Shape 1540823" style="position:absolute;width:28295;height:18173;left:28003;top:45619;" coordsize="2829560,1817370" path="m0,0l2829560,0l2829560,1817370l0,1817370l0,0">
                  <v:stroke weight="0pt" endcap="flat" joinstyle="round" on="false" color="#000000" opacity="0"/>
                  <v:fill on="true" color="#ffffff"/>
                </v:shape>
                <v:rect id="Rectangle 222" style="position:absolute;width:435;height:3212;left:55375;top:60548;" filled="f" stroked="f">
                  <v:textbox inset="0,0,0,0">
                    <w:txbxContent>
                      <w:p>
                        <w:pPr>
                          <w:bidi w:val="0"/>
                          <w:spacing w:before="0" w:after="160" w:line="259" w:lineRule="auto"/>
                          <w:jc w:val="left"/>
                        </w:pPr>
                        <w:r>
                          <w:rPr>
                            <w:rFonts w:cs="B Nazanin" w:hAnsi="B Nazanin" w:eastAsia="B Nazanin" w:ascii="B Nazanin"/>
                            <w:b w:val="1"/>
                            <w:color w:val="c00000"/>
                            <w:sz w:val="24"/>
                          </w:rPr>
                          <w:t xml:space="preserve"> </w:t>
                        </w:r>
                      </w:p>
                    </w:txbxContent>
                  </v:textbox>
                </v:rect>
                <v:shape id="Picture 224" style="position:absolute;width:26460;height:16052;left:28917;top:46076;" filled="f">
                  <v:imagedata r:id="rId31"/>
                </v:shape>
                <w10:wrap type="square"/>
              </v:group>
            </w:pict>
          </mc:Fallback>
        </mc:AlternateContent>
      </w:r>
      <w:r>
        <w:rPr>
          <w:rFonts w:cs="Times New Roman"/>
          <w:bCs/>
          <w:szCs w:val="48"/>
          <w:rtl/>
        </w:rPr>
        <w:t xml:space="preserve">راهنمای جامع </w:t>
      </w:r>
    </w:p>
    <w:bookmarkEnd w:id="0"/>
    <w:p w:rsidR="00B61370" w:rsidRDefault="004C26B8">
      <w:pPr>
        <w:spacing w:after="0" w:line="464" w:lineRule="auto"/>
        <w:ind w:left="2116" w:right="3192" w:firstLine="350"/>
      </w:pPr>
      <w:r>
        <w:rPr>
          <w:rFonts w:cs="Times New Roman"/>
          <w:b/>
          <w:bCs/>
          <w:color w:val="002060"/>
          <w:sz w:val="48"/>
          <w:szCs w:val="48"/>
          <w:rtl/>
        </w:rPr>
        <w:lastRenderedPageBreak/>
        <w:t xml:space="preserve"> استانداردهای اعتبار</w:t>
      </w:r>
      <w:r>
        <w:rPr>
          <w:color w:val="002060"/>
          <w:sz w:val="48"/>
          <w:szCs w:val="48"/>
          <w:rtl/>
        </w:rPr>
        <w:t xml:space="preserve"> </w:t>
      </w:r>
      <w:r>
        <w:rPr>
          <w:rFonts w:cs="Times New Roman"/>
          <w:b/>
          <w:bCs/>
          <w:color w:val="002060"/>
          <w:sz w:val="48"/>
          <w:szCs w:val="48"/>
          <w:rtl/>
        </w:rPr>
        <w:t xml:space="preserve">بخشی </w:t>
      </w:r>
      <w:r>
        <w:rPr>
          <w:color w:val="002060"/>
          <w:sz w:val="44"/>
          <w:szCs w:val="44"/>
          <w:rtl/>
        </w:rPr>
        <w:t xml:space="preserve"> </w:t>
      </w:r>
      <w:r>
        <w:rPr>
          <w:rFonts w:cs="Times New Roman"/>
          <w:b/>
          <w:bCs/>
          <w:color w:val="002060"/>
          <w:sz w:val="48"/>
          <w:szCs w:val="48"/>
          <w:rtl/>
        </w:rPr>
        <w:t xml:space="preserve">مراکز جراحی محدود و سرپایی </w:t>
      </w:r>
      <w:r>
        <w:rPr>
          <w:b/>
          <w:bCs/>
          <w:sz w:val="52"/>
          <w:szCs w:val="52"/>
          <w:rtl/>
        </w:rPr>
        <w:t xml:space="preserve"> </w:t>
      </w:r>
      <w:r>
        <w:br w:type="page"/>
      </w:r>
    </w:p>
    <w:p w:rsidR="00B61370" w:rsidRDefault="004C26B8">
      <w:pPr>
        <w:bidi w:val="0"/>
        <w:spacing w:after="340"/>
        <w:ind w:left="838"/>
        <w:jc w:val="left"/>
      </w:pPr>
      <w:r>
        <w:rPr>
          <w:b/>
          <w:sz w:val="16"/>
        </w:rPr>
        <w:lastRenderedPageBreak/>
        <w:t xml:space="preserve"> </w:t>
      </w:r>
    </w:p>
    <w:p w:rsidR="00B61370" w:rsidRDefault="004C26B8">
      <w:pPr>
        <w:spacing w:after="52"/>
        <w:ind w:right="192"/>
        <w:jc w:val="center"/>
      </w:pPr>
      <w:r>
        <w:rPr>
          <w:rFonts w:cs="Times New Roman"/>
          <w:b/>
          <w:bCs/>
          <w:color w:val="002060"/>
          <w:rtl/>
        </w:rPr>
        <w:t xml:space="preserve">فهرست </w:t>
      </w:r>
    </w:p>
    <w:p w:rsidR="00B61370" w:rsidRDefault="004C26B8">
      <w:pPr>
        <w:spacing w:after="335"/>
        <w:ind w:right="1822"/>
      </w:pPr>
      <w:r>
        <w:rPr>
          <w:b/>
          <w:bCs/>
          <w:color w:val="002060"/>
          <w:rtl/>
        </w:rPr>
        <w:t xml:space="preserve">                                                                                                                                                                                  </w:t>
      </w:r>
      <w:r>
        <w:rPr>
          <w:rFonts w:cs="Times New Roman"/>
          <w:b/>
          <w:bCs/>
          <w:sz w:val="18"/>
          <w:szCs w:val="18"/>
          <w:rtl/>
        </w:rPr>
        <w:t>صفحه</w:t>
      </w:r>
      <w:r>
        <w:rPr>
          <w:b/>
          <w:bCs/>
          <w:rtl/>
        </w:rPr>
        <w:t xml:space="preserve"> </w:t>
      </w:r>
    </w:p>
    <w:p w:rsidR="00B61370" w:rsidRDefault="004C26B8">
      <w:pPr>
        <w:spacing w:after="391"/>
        <w:ind w:left="10" w:right="308" w:hanging="10"/>
        <w:jc w:val="center"/>
      </w:pPr>
      <w:r>
        <w:rPr>
          <w:rFonts w:cs="Times New Roman"/>
          <w:b/>
          <w:bCs/>
          <w:sz w:val="18"/>
          <w:szCs w:val="18"/>
          <w:rtl/>
        </w:rPr>
        <w:t>الف</w:t>
      </w:r>
      <w:r>
        <w:rPr>
          <w:b/>
          <w:bCs/>
          <w:sz w:val="18"/>
          <w:szCs w:val="18"/>
          <w:rtl/>
        </w:rPr>
        <w:t xml:space="preserve">- </w:t>
      </w:r>
      <w:r>
        <w:rPr>
          <w:rFonts w:cs="Times New Roman"/>
          <w:b/>
          <w:bCs/>
          <w:sz w:val="18"/>
          <w:szCs w:val="18"/>
          <w:rtl/>
        </w:rPr>
        <w:t>مدیریت و رهبری</w:t>
      </w:r>
      <w:r>
        <w:rPr>
          <w:sz w:val="18"/>
          <w:szCs w:val="18"/>
          <w:rtl/>
        </w:rPr>
        <w:t xml:space="preserve"> .............................................................................................................................................................. </w:t>
      </w:r>
      <w:r>
        <w:rPr>
          <w:b/>
          <w:bCs/>
          <w:sz w:val="18"/>
          <w:szCs w:val="18"/>
          <w:rtl/>
        </w:rPr>
        <w:t xml:space="preserve">- </w:t>
      </w:r>
      <w:r>
        <w:rPr>
          <w:b/>
          <w:bCs/>
          <w:sz w:val="18"/>
          <w:szCs w:val="18"/>
        </w:rPr>
        <w:t>4</w:t>
      </w:r>
      <w:r>
        <w:rPr>
          <w:b/>
          <w:bCs/>
          <w:sz w:val="18"/>
          <w:szCs w:val="18"/>
          <w:rtl/>
        </w:rPr>
        <w:t xml:space="preserve"> - </w:t>
      </w:r>
    </w:p>
    <w:p w:rsidR="00B61370" w:rsidRDefault="004C26B8">
      <w:pPr>
        <w:pStyle w:val="Heading2"/>
        <w:spacing w:after="27" w:line="504" w:lineRule="auto"/>
        <w:ind w:left="1406" w:right="1253"/>
        <w:jc w:val="both"/>
      </w:pPr>
      <w:r>
        <w:rPr>
          <w:rFonts w:cs="Times New Roman"/>
          <w:bCs/>
          <w:color w:val="000000"/>
          <w:sz w:val="18"/>
          <w:szCs w:val="18"/>
          <w:rtl/>
        </w:rPr>
        <w:t>الف</w:t>
      </w:r>
      <w:r>
        <w:rPr>
          <w:bCs/>
          <w:color w:val="000000"/>
          <w:sz w:val="18"/>
          <w:szCs w:val="18"/>
          <w:rtl/>
        </w:rPr>
        <w:t xml:space="preserve">- </w:t>
      </w:r>
      <w:r>
        <w:rPr>
          <w:bCs/>
          <w:color w:val="000000"/>
          <w:sz w:val="18"/>
          <w:szCs w:val="18"/>
        </w:rPr>
        <w:t>1</w:t>
      </w:r>
      <w:r>
        <w:rPr>
          <w:rFonts w:cs="Times New Roman"/>
          <w:bCs/>
          <w:color w:val="000000"/>
          <w:sz w:val="18"/>
          <w:szCs w:val="18"/>
          <w:rtl/>
        </w:rPr>
        <w:t xml:space="preserve"> رهبری و مدیریت کیفیت</w:t>
      </w:r>
      <w:r>
        <w:rPr>
          <w:bCs/>
          <w:color w:val="000000"/>
          <w:sz w:val="24"/>
          <w:szCs w:val="24"/>
          <w:rtl/>
        </w:rPr>
        <w:t xml:space="preserve"> ................................................................................................. </w:t>
      </w:r>
      <w:r>
        <w:rPr>
          <w:rFonts w:ascii="Times New Roman" w:eastAsia="Times New Roman" w:hAnsi="Times New Roman" w:cs="Times New Roman"/>
          <w:bCs/>
          <w:color w:val="000000"/>
          <w:sz w:val="24"/>
          <w:szCs w:val="24"/>
          <w:rtl/>
        </w:rPr>
        <w:t xml:space="preserve">- </w:t>
      </w: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rtl/>
        </w:rPr>
        <w:t xml:space="preserve"> -</w:t>
      </w:r>
      <w:r>
        <w:rPr>
          <w:bCs/>
          <w:color w:val="000000"/>
          <w:sz w:val="24"/>
          <w:szCs w:val="24"/>
          <w:rtl/>
        </w:rPr>
        <w:t xml:space="preserve"> </w:t>
      </w:r>
      <w:r>
        <w:rPr>
          <w:rFonts w:cs="Times New Roman"/>
          <w:bCs/>
          <w:color w:val="000000"/>
          <w:sz w:val="18"/>
          <w:szCs w:val="18"/>
          <w:rtl/>
        </w:rPr>
        <w:t>الف</w:t>
      </w:r>
      <w:r>
        <w:rPr>
          <w:bCs/>
          <w:color w:val="000000"/>
          <w:sz w:val="18"/>
          <w:szCs w:val="18"/>
          <w:rtl/>
        </w:rPr>
        <w:t>-</w:t>
      </w:r>
      <w:r>
        <w:rPr>
          <w:bCs/>
          <w:color w:val="000000"/>
          <w:sz w:val="18"/>
          <w:szCs w:val="18"/>
        </w:rPr>
        <w:t>2</w:t>
      </w:r>
      <w:r>
        <w:rPr>
          <w:rFonts w:cs="Times New Roman"/>
          <w:bCs/>
          <w:color w:val="000000"/>
          <w:sz w:val="18"/>
          <w:szCs w:val="18"/>
          <w:rtl/>
        </w:rPr>
        <w:t xml:space="preserve"> مدیریت منابع انسانی</w:t>
      </w:r>
      <w:r>
        <w:rPr>
          <w:bCs/>
          <w:color w:val="000000"/>
          <w:sz w:val="24"/>
          <w:szCs w:val="24"/>
          <w:rtl/>
        </w:rPr>
        <w:t xml:space="preserve"> .................................................................................................. </w:t>
      </w:r>
      <w:r>
        <w:rPr>
          <w:rFonts w:ascii="Times New Roman" w:eastAsia="Times New Roman" w:hAnsi="Times New Roman" w:cs="Times New Roman"/>
          <w:bCs/>
          <w:color w:val="000000"/>
          <w:sz w:val="24"/>
          <w:szCs w:val="24"/>
          <w:rtl/>
        </w:rPr>
        <w:t xml:space="preserve">- </w:t>
      </w:r>
      <w:r>
        <w:rPr>
          <w:rFonts w:ascii="Times New Roman" w:eastAsia="Times New Roman" w:hAnsi="Times New Roman" w:cs="Times New Roman"/>
          <w:bCs/>
          <w:color w:val="000000"/>
          <w:sz w:val="24"/>
          <w:szCs w:val="24"/>
        </w:rPr>
        <w:t>14</w:t>
      </w:r>
      <w:r>
        <w:rPr>
          <w:rFonts w:ascii="Times New Roman" w:eastAsia="Times New Roman" w:hAnsi="Times New Roman" w:cs="Times New Roman"/>
          <w:bCs/>
          <w:color w:val="000000"/>
          <w:sz w:val="24"/>
          <w:szCs w:val="24"/>
          <w:rtl/>
        </w:rPr>
        <w:t xml:space="preserve"> -</w:t>
      </w:r>
      <w:r>
        <w:rPr>
          <w:bCs/>
          <w:color w:val="000000"/>
          <w:sz w:val="24"/>
          <w:szCs w:val="24"/>
          <w:rtl/>
        </w:rPr>
        <w:t xml:space="preserve"> </w:t>
      </w:r>
      <w:r>
        <w:rPr>
          <w:rFonts w:cs="Times New Roman"/>
          <w:bCs/>
          <w:color w:val="000000"/>
          <w:sz w:val="18"/>
          <w:szCs w:val="18"/>
          <w:rtl/>
        </w:rPr>
        <w:t>الف</w:t>
      </w:r>
      <w:r>
        <w:rPr>
          <w:bCs/>
          <w:color w:val="000000"/>
          <w:sz w:val="18"/>
          <w:szCs w:val="18"/>
          <w:rtl/>
        </w:rPr>
        <w:t xml:space="preserve">- </w:t>
      </w:r>
      <w:r>
        <w:rPr>
          <w:bCs/>
          <w:color w:val="000000"/>
          <w:sz w:val="18"/>
          <w:szCs w:val="18"/>
        </w:rPr>
        <w:t>3</w:t>
      </w:r>
      <w:r>
        <w:rPr>
          <w:rFonts w:cs="Times New Roman"/>
          <w:bCs/>
          <w:color w:val="000000"/>
          <w:sz w:val="18"/>
          <w:szCs w:val="18"/>
          <w:rtl/>
        </w:rPr>
        <w:t xml:space="preserve"> مدیریت خطر حوادث و بلایا</w:t>
      </w:r>
      <w:r>
        <w:rPr>
          <w:bCs/>
          <w:color w:val="000000"/>
          <w:sz w:val="24"/>
          <w:szCs w:val="24"/>
          <w:rtl/>
        </w:rPr>
        <w:t xml:space="preserve"> ........................................................................................... </w:t>
      </w:r>
      <w:r>
        <w:rPr>
          <w:rFonts w:ascii="Times New Roman" w:eastAsia="Times New Roman" w:hAnsi="Times New Roman" w:cs="Times New Roman"/>
          <w:bCs/>
          <w:color w:val="000000"/>
          <w:sz w:val="24"/>
          <w:szCs w:val="24"/>
          <w:rtl/>
        </w:rPr>
        <w:t xml:space="preserve">- </w:t>
      </w:r>
      <w:r>
        <w:rPr>
          <w:rFonts w:ascii="Times New Roman" w:eastAsia="Times New Roman" w:hAnsi="Times New Roman" w:cs="Times New Roman"/>
          <w:bCs/>
          <w:color w:val="000000"/>
          <w:sz w:val="24"/>
          <w:szCs w:val="24"/>
        </w:rPr>
        <w:t>17</w:t>
      </w:r>
      <w:r>
        <w:rPr>
          <w:rFonts w:ascii="Times New Roman" w:eastAsia="Times New Roman" w:hAnsi="Times New Roman" w:cs="Times New Roman"/>
          <w:bCs/>
          <w:color w:val="000000"/>
          <w:sz w:val="24"/>
          <w:szCs w:val="24"/>
          <w:rtl/>
        </w:rPr>
        <w:t xml:space="preserve"> -</w:t>
      </w:r>
      <w:r>
        <w:rPr>
          <w:bCs/>
          <w:color w:val="000000"/>
          <w:sz w:val="24"/>
          <w:szCs w:val="24"/>
          <w:rtl/>
        </w:rPr>
        <w:t xml:space="preserve"> </w:t>
      </w:r>
      <w:r>
        <w:rPr>
          <w:rFonts w:cs="Times New Roman"/>
          <w:bCs/>
          <w:color w:val="000000"/>
          <w:sz w:val="18"/>
          <w:szCs w:val="18"/>
          <w:rtl/>
        </w:rPr>
        <w:t>الف</w:t>
      </w:r>
      <w:r>
        <w:rPr>
          <w:bCs/>
          <w:color w:val="000000"/>
          <w:sz w:val="18"/>
          <w:szCs w:val="18"/>
          <w:rtl/>
        </w:rPr>
        <w:t xml:space="preserve">- </w:t>
      </w:r>
      <w:r>
        <w:rPr>
          <w:bCs/>
          <w:color w:val="000000"/>
          <w:sz w:val="18"/>
          <w:szCs w:val="18"/>
        </w:rPr>
        <w:t>4</w:t>
      </w:r>
      <w:r>
        <w:rPr>
          <w:rFonts w:cs="Times New Roman"/>
          <w:bCs/>
          <w:color w:val="000000"/>
          <w:sz w:val="18"/>
          <w:szCs w:val="18"/>
          <w:rtl/>
        </w:rPr>
        <w:t xml:space="preserve"> ساختار فیزیکی و تسهیلات ایمن</w:t>
      </w:r>
      <w:r>
        <w:rPr>
          <w:bCs/>
          <w:color w:val="000000"/>
          <w:sz w:val="24"/>
          <w:szCs w:val="24"/>
          <w:rtl/>
        </w:rPr>
        <w:t xml:space="preserve"> ........................................................................................ </w:t>
      </w:r>
      <w:r>
        <w:rPr>
          <w:rFonts w:ascii="Times New Roman" w:eastAsia="Times New Roman" w:hAnsi="Times New Roman" w:cs="Times New Roman"/>
          <w:bCs/>
          <w:color w:val="000000"/>
          <w:sz w:val="24"/>
          <w:szCs w:val="24"/>
          <w:rtl/>
        </w:rPr>
        <w:t xml:space="preserve">- </w:t>
      </w:r>
      <w:r>
        <w:rPr>
          <w:rFonts w:ascii="Times New Roman" w:eastAsia="Times New Roman" w:hAnsi="Times New Roman" w:cs="Times New Roman"/>
          <w:bCs/>
          <w:color w:val="000000"/>
          <w:sz w:val="24"/>
          <w:szCs w:val="24"/>
        </w:rPr>
        <w:t>25</w:t>
      </w:r>
      <w:r>
        <w:rPr>
          <w:rFonts w:ascii="Times New Roman" w:eastAsia="Times New Roman" w:hAnsi="Times New Roman" w:cs="Times New Roman"/>
          <w:bCs/>
          <w:color w:val="000000"/>
          <w:sz w:val="24"/>
          <w:szCs w:val="24"/>
          <w:rtl/>
        </w:rPr>
        <w:t xml:space="preserve"> -</w:t>
      </w:r>
      <w:r>
        <w:rPr>
          <w:bCs/>
          <w:color w:val="000000"/>
          <w:sz w:val="24"/>
          <w:szCs w:val="24"/>
          <w:rtl/>
        </w:rPr>
        <w:t xml:space="preserve"> </w:t>
      </w:r>
    </w:p>
    <w:p w:rsidR="00B61370" w:rsidRDefault="004C26B8">
      <w:pPr>
        <w:numPr>
          <w:ilvl w:val="0"/>
          <w:numId w:val="1"/>
        </w:numPr>
        <w:spacing w:after="389"/>
        <w:ind w:left="725" w:right="307" w:hanging="166"/>
        <w:jc w:val="left"/>
      </w:pPr>
      <w:r>
        <w:rPr>
          <w:rFonts w:cs="Times New Roman"/>
          <w:b/>
          <w:bCs/>
          <w:sz w:val="18"/>
          <w:szCs w:val="18"/>
          <w:rtl/>
        </w:rPr>
        <w:t>ب</w:t>
      </w:r>
      <w:r>
        <w:rPr>
          <w:b/>
          <w:bCs/>
          <w:sz w:val="18"/>
          <w:szCs w:val="18"/>
          <w:rtl/>
        </w:rPr>
        <w:t xml:space="preserve">- </w:t>
      </w:r>
      <w:r>
        <w:rPr>
          <w:rFonts w:cs="Times New Roman"/>
          <w:b/>
          <w:bCs/>
          <w:sz w:val="18"/>
          <w:szCs w:val="18"/>
          <w:rtl/>
        </w:rPr>
        <w:t>مراقبتها و مدیریت امور بالینی</w:t>
      </w:r>
      <w:r>
        <w:rPr>
          <w:sz w:val="18"/>
          <w:szCs w:val="18"/>
          <w:rtl/>
        </w:rPr>
        <w:t xml:space="preserve"> .......................................................................................................................................................</w:t>
      </w:r>
      <w:r>
        <w:rPr>
          <w:b/>
          <w:bCs/>
          <w:sz w:val="18"/>
          <w:szCs w:val="18"/>
          <w:rtl/>
        </w:rPr>
        <w:t xml:space="preserve">- </w:t>
      </w:r>
      <w:r>
        <w:rPr>
          <w:b/>
          <w:bCs/>
          <w:sz w:val="18"/>
          <w:szCs w:val="18"/>
        </w:rPr>
        <w:t>34</w:t>
      </w:r>
    </w:p>
    <w:p w:rsidR="00B61370" w:rsidRDefault="004C26B8">
      <w:pPr>
        <w:numPr>
          <w:ilvl w:val="0"/>
          <w:numId w:val="1"/>
        </w:numPr>
        <w:spacing w:after="27" w:line="504" w:lineRule="auto"/>
        <w:ind w:left="725" w:right="307" w:hanging="166"/>
        <w:jc w:val="left"/>
      </w:pPr>
      <w:r>
        <w:rPr>
          <w:rFonts w:cs="Times New Roman"/>
          <w:b/>
          <w:bCs/>
          <w:sz w:val="18"/>
          <w:szCs w:val="18"/>
          <w:rtl/>
        </w:rPr>
        <w:t>ب</w:t>
      </w:r>
      <w:r>
        <w:rPr>
          <w:b/>
          <w:bCs/>
          <w:sz w:val="18"/>
          <w:szCs w:val="18"/>
          <w:rtl/>
        </w:rPr>
        <w:t>-</w:t>
      </w:r>
      <w:r>
        <w:rPr>
          <w:b/>
          <w:bCs/>
          <w:sz w:val="18"/>
          <w:szCs w:val="18"/>
        </w:rPr>
        <w:t>1</w:t>
      </w:r>
      <w:r>
        <w:rPr>
          <w:rFonts w:cs="Times New Roman"/>
          <w:b/>
          <w:bCs/>
          <w:sz w:val="18"/>
          <w:szCs w:val="18"/>
          <w:rtl/>
        </w:rPr>
        <w:t xml:space="preserve"> مراقبتهای عمومی بالینی</w:t>
      </w:r>
      <w:r>
        <w:rPr>
          <w:b/>
          <w:bCs/>
          <w:sz w:val="24"/>
          <w:szCs w:val="24"/>
          <w:rtl/>
        </w:rPr>
        <w:t xml:space="preserve"> ................................................................................................. </w:t>
      </w:r>
      <w:r>
        <w:rPr>
          <w:rFonts w:ascii="Times New Roman" w:eastAsia="Times New Roman" w:hAnsi="Times New Roman" w:cs="Times New Roman"/>
          <w:b/>
          <w:bCs/>
          <w:sz w:val="24"/>
          <w:szCs w:val="24"/>
          <w:rtl/>
        </w:rPr>
        <w:t xml:space="preserve">- </w:t>
      </w:r>
      <w:r>
        <w:rPr>
          <w:rFonts w:ascii="Times New Roman" w:eastAsia="Times New Roman" w:hAnsi="Times New Roman" w:cs="Times New Roman"/>
          <w:b/>
          <w:bCs/>
          <w:sz w:val="24"/>
          <w:szCs w:val="24"/>
        </w:rPr>
        <w:t>37</w:t>
      </w:r>
      <w:r>
        <w:rPr>
          <w:rFonts w:cs="Times New Roman"/>
          <w:b/>
          <w:bCs/>
          <w:sz w:val="18"/>
          <w:szCs w:val="18"/>
          <w:rtl/>
        </w:rPr>
        <w:t>ب</w:t>
      </w:r>
      <w:r>
        <w:rPr>
          <w:b/>
          <w:bCs/>
          <w:sz w:val="18"/>
          <w:szCs w:val="18"/>
          <w:rtl/>
        </w:rPr>
        <w:t>-</w:t>
      </w:r>
      <w:r>
        <w:rPr>
          <w:b/>
          <w:bCs/>
          <w:sz w:val="18"/>
          <w:szCs w:val="18"/>
        </w:rPr>
        <w:t>2</w:t>
      </w:r>
      <w:r>
        <w:rPr>
          <w:rFonts w:cs="Times New Roman"/>
          <w:b/>
          <w:bCs/>
          <w:sz w:val="18"/>
          <w:szCs w:val="18"/>
          <w:rtl/>
        </w:rPr>
        <w:t xml:space="preserve"> پیشگیری و مدیریت آسیبهای ناشی از جراحی</w:t>
      </w:r>
      <w:r>
        <w:rPr>
          <w:b/>
          <w:bCs/>
          <w:sz w:val="24"/>
          <w:szCs w:val="24"/>
          <w:rtl/>
        </w:rPr>
        <w:t xml:space="preserve"> ............................................................................. </w:t>
      </w:r>
      <w:r>
        <w:rPr>
          <w:rFonts w:ascii="Times New Roman" w:eastAsia="Times New Roman" w:hAnsi="Times New Roman" w:cs="Times New Roman"/>
          <w:b/>
          <w:bCs/>
          <w:sz w:val="24"/>
          <w:szCs w:val="24"/>
          <w:rtl/>
        </w:rPr>
        <w:t xml:space="preserve">- </w:t>
      </w:r>
      <w:r>
        <w:rPr>
          <w:rFonts w:ascii="Times New Roman" w:eastAsia="Times New Roman" w:hAnsi="Times New Roman" w:cs="Times New Roman"/>
          <w:b/>
          <w:bCs/>
          <w:sz w:val="24"/>
          <w:szCs w:val="24"/>
        </w:rPr>
        <w:t>49</w:t>
      </w:r>
      <w:r>
        <w:rPr>
          <w:rFonts w:ascii="Times New Roman" w:eastAsia="Times New Roman" w:hAnsi="Times New Roman" w:cs="Times New Roman"/>
          <w:b/>
          <w:bCs/>
          <w:sz w:val="24"/>
          <w:szCs w:val="24"/>
          <w:rtl/>
        </w:rPr>
        <w:t xml:space="preserve"> -</w:t>
      </w:r>
      <w:r>
        <w:rPr>
          <w:b/>
          <w:bCs/>
          <w:sz w:val="24"/>
          <w:szCs w:val="24"/>
          <w:rtl/>
        </w:rPr>
        <w:t xml:space="preserve"> </w:t>
      </w:r>
      <w:r>
        <w:rPr>
          <w:rFonts w:cs="Times New Roman"/>
          <w:b/>
          <w:bCs/>
          <w:sz w:val="18"/>
          <w:szCs w:val="18"/>
          <w:rtl/>
        </w:rPr>
        <w:t>ب</w:t>
      </w:r>
      <w:r>
        <w:rPr>
          <w:b/>
          <w:bCs/>
          <w:sz w:val="18"/>
          <w:szCs w:val="18"/>
          <w:rtl/>
        </w:rPr>
        <w:t>-</w:t>
      </w:r>
      <w:r>
        <w:rPr>
          <w:b/>
          <w:bCs/>
          <w:sz w:val="18"/>
          <w:szCs w:val="18"/>
        </w:rPr>
        <w:t>3</w:t>
      </w:r>
      <w:r>
        <w:rPr>
          <w:rFonts w:cs="Times New Roman"/>
          <w:b/>
          <w:bCs/>
          <w:sz w:val="18"/>
          <w:szCs w:val="18"/>
          <w:rtl/>
        </w:rPr>
        <w:t xml:space="preserve">  مراقبت های بیهوشی و جراحی</w:t>
      </w:r>
      <w:r>
        <w:rPr>
          <w:b/>
          <w:bCs/>
          <w:sz w:val="24"/>
          <w:szCs w:val="24"/>
          <w:rtl/>
        </w:rPr>
        <w:t xml:space="preserve"> .......................................................................................... </w:t>
      </w:r>
      <w:r>
        <w:rPr>
          <w:rFonts w:ascii="Times New Roman" w:eastAsia="Times New Roman" w:hAnsi="Times New Roman" w:cs="Times New Roman"/>
          <w:b/>
          <w:bCs/>
          <w:sz w:val="24"/>
          <w:szCs w:val="24"/>
          <w:rtl/>
        </w:rPr>
        <w:t xml:space="preserve">- </w:t>
      </w:r>
      <w:r>
        <w:rPr>
          <w:rFonts w:ascii="Times New Roman" w:eastAsia="Times New Roman" w:hAnsi="Times New Roman" w:cs="Times New Roman"/>
          <w:b/>
          <w:bCs/>
          <w:sz w:val="24"/>
          <w:szCs w:val="24"/>
        </w:rPr>
        <w:t>57</w:t>
      </w:r>
      <w:r>
        <w:rPr>
          <w:rFonts w:ascii="Times New Roman" w:eastAsia="Times New Roman" w:hAnsi="Times New Roman" w:cs="Times New Roman"/>
          <w:b/>
          <w:bCs/>
          <w:sz w:val="24"/>
          <w:szCs w:val="24"/>
          <w:rtl/>
        </w:rPr>
        <w:t xml:space="preserve"> -</w:t>
      </w:r>
      <w:r>
        <w:rPr>
          <w:b/>
          <w:bCs/>
          <w:sz w:val="24"/>
          <w:szCs w:val="24"/>
          <w:rtl/>
        </w:rPr>
        <w:t xml:space="preserve"> </w:t>
      </w:r>
      <w:r>
        <w:rPr>
          <w:rFonts w:cs="Times New Roman"/>
          <w:b/>
          <w:bCs/>
          <w:sz w:val="18"/>
          <w:szCs w:val="18"/>
          <w:rtl/>
        </w:rPr>
        <w:t>ب</w:t>
      </w:r>
      <w:r>
        <w:rPr>
          <w:b/>
          <w:bCs/>
          <w:sz w:val="18"/>
          <w:szCs w:val="18"/>
          <w:rtl/>
        </w:rPr>
        <w:t>-</w:t>
      </w:r>
      <w:r>
        <w:rPr>
          <w:b/>
          <w:bCs/>
          <w:sz w:val="18"/>
          <w:szCs w:val="18"/>
        </w:rPr>
        <w:t>4</w:t>
      </w:r>
      <w:r>
        <w:rPr>
          <w:rFonts w:cs="Times New Roman"/>
          <w:b/>
          <w:bCs/>
          <w:sz w:val="18"/>
          <w:szCs w:val="18"/>
          <w:rtl/>
        </w:rPr>
        <w:t xml:space="preserve"> پیشگیری و کنترل عفونت</w:t>
      </w:r>
      <w:r>
        <w:rPr>
          <w:b/>
          <w:bCs/>
          <w:sz w:val="24"/>
          <w:szCs w:val="24"/>
          <w:rtl/>
        </w:rPr>
        <w:t xml:space="preserve"> ................................................................................................. </w:t>
      </w:r>
      <w:r>
        <w:rPr>
          <w:rFonts w:ascii="Times New Roman" w:eastAsia="Times New Roman" w:hAnsi="Times New Roman" w:cs="Times New Roman"/>
          <w:b/>
          <w:bCs/>
          <w:sz w:val="24"/>
          <w:szCs w:val="24"/>
          <w:rtl/>
        </w:rPr>
        <w:t xml:space="preserve">- </w:t>
      </w:r>
      <w:r>
        <w:rPr>
          <w:rFonts w:ascii="Times New Roman" w:eastAsia="Times New Roman" w:hAnsi="Times New Roman" w:cs="Times New Roman"/>
          <w:b/>
          <w:bCs/>
          <w:sz w:val="24"/>
          <w:szCs w:val="24"/>
        </w:rPr>
        <w:t>61</w:t>
      </w:r>
      <w:r>
        <w:rPr>
          <w:rFonts w:ascii="Times New Roman" w:eastAsia="Times New Roman" w:hAnsi="Times New Roman" w:cs="Times New Roman"/>
          <w:b/>
          <w:bCs/>
          <w:sz w:val="24"/>
          <w:szCs w:val="24"/>
          <w:rtl/>
        </w:rPr>
        <w:t xml:space="preserve"> -</w:t>
      </w:r>
      <w:r>
        <w:rPr>
          <w:b/>
          <w:bCs/>
          <w:sz w:val="24"/>
          <w:szCs w:val="24"/>
          <w:rtl/>
        </w:rPr>
        <w:t xml:space="preserve"> </w:t>
      </w:r>
      <w:r>
        <w:rPr>
          <w:rFonts w:cs="Times New Roman"/>
          <w:b/>
          <w:bCs/>
          <w:sz w:val="18"/>
          <w:szCs w:val="18"/>
          <w:rtl/>
        </w:rPr>
        <w:t>ب</w:t>
      </w:r>
      <w:r>
        <w:rPr>
          <w:b/>
          <w:bCs/>
          <w:sz w:val="18"/>
          <w:szCs w:val="18"/>
          <w:rtl/>
        </w:rPr>
        <w:t>-</w:t>
      </w:r>
      <w:r>
        <w:rPr>
          <w:b/>
          <w:bCs/>
          <w:sz w:val="18"/>
          <w:szCs w:val="18"/>
        </w:rPr>
        <w:t>5</w:t>
      </w:r>
      <w:r>
        <w:rPr>
          <w:rFonts w:cs="Times New Roman"/>
          <w:b/>
          <w:bCs/>
          <w:sz w:val="18"/>
          <w:szCs w:val="18"/>
          <w:rtl/>
        </w:rPr>
        <w:t xml:space="preserve"> مدیریت خدمات پاراکلینیک و دارویی</w:t>
      </w:r>
      <w:r>
        <w:rPr>
          <w:b/>
          <w:bCs/>
          <w:sz w:val="24"/>
          <w:szCs w:val="24"/>
          <w:rtl/>
        </w:rPr>
        <w:t xml:space="preserve"> .................................................................................... </w:t>
      </w:r>
      <w:r>
        <w:rPr>
          <w:rFonts w:ascii="Times New Roman" w:eastAsia="Times New Roman" w:hAnsi="Times New Roman" w:cs="Times New Roman"/>
          <w:b/>
          <w:bCs/>
          <w:sz w:val="24"/>
          <w:szCs w:val="24"/>
          <w:rtl/>
        </w:rPr>
        <w:t xml:space="preserve">- </w:t>
      </w:r>
      <w:r>
        <w:rPr>
          <w:rFonts w:ascii="Times New Roman" w:eastAsia="Times New Roman" w:hAnsi="Times New Roman" w:cs="Times New Roman"/>
          <w:b/>
          <w:bCs/>
          <w:sz w:val="24"/>
          <w:szCs w:val="24"/>
        </w:rPr>
        <w:t>66</w:t>
      </w:r>
      <w:r>
        <w:rPr>
          <w:rFonts w:ascii="Times New Roman" w:eastAsia="Times New Roman" w:hAnsi="Times New Roman" w:cs="Times New Roman"/>
          <w:b/>
          <w:bCs/>
          <w:sz w:val="24"/>
          <w:szCs w:val="24"/>
          <w:rtl/>
        </w:rPr>
        <w:t xml:space="preserve"> -</w:t>
      </w:r>
      <w:r>
        <w:rPr>
          <w:b/>
          <w:bCs/>
          <w:sz w:val="24"/>
          <w:szCs w:val="24"/>
          <w:rtl/>
        </w:rPr>
        <w:t xml:space="preserve"> </w:t>
      </w:r>
    </w:p>
    <w:p w:rsidR="00B61370" w:rsidRDefault="004C26B8">
      <w:pPr>
        <w:numPr>
          <w:ilvl w:val="0"/>
          <w:numId w:val="1"/>
        </w:numPr>
        <w:spacing w:after="391"/>
        <w:ind w:left="725" w:right="307" w:hanging="166"/>
        <w:jc w:val="left"/>
      </w:pPr>
      <w:r>
        <w:rPr>
          <w:rFonts w:cs="Times New Roman"/>
          <w:b/>
          <w:bCs/>
          <w:sz w:val="18"/>
          <w:szCs w:val="18"/>
          <w:rtl/>
        </w:rPr>
        <w:t>ج</w:t>
      </w:r>
      <w:r>
        <w:rPr>
          <w:b/>
          <w:bCs/>
          <w:sz w:val="18"/>
          <w:szCs w:val="18"/>
          <w:rtl/>
        </w:rPr>
        <w:t xml:space="preserve">-  </w:t>
      </w:r>
      <w:r>
        <w:rPr>
          <w:rFonts w:cs="Times New Roman"/>
          <w:b/>
          <w:bCs/>
          <w:sz w:val="18"/>
          <w:szCs w:val="18"/>
          <w:rtl/>
        </w:rPr>
        <w:t>حمایت از گیرنده خدمت</w:t>
      </w:r>
      <w:r>
        <w:rPr>
          <w:sz w:val="18"/>
          <w:szCs w:val="18"/>
          <w:rtl/>
        </w:rPr>
        <w:t xml:space="preserve"> .................................................................................................................................................... </w:t>
      </w:r>
      <w:r>
        <w:rPr>
          <w:b/>
          <w:bCs/>
          <w:sz w:val="18"/>
          <w:szCs w:val="18"/>
          <w:rtl/>
        </w:rPr>
        <w:t xml:space="preserve">- </w:t>
      </w:r>
      <w:r>
        <w:rPr>
          <w:b/>
          <w:bCs/>
          <w:sz w:val="18"/>
          <w:szCs w:val="18"/>
        </w:rPr>
        <w:t>74</w:t>
      </w:r>
    </w:p>
    <w:p w:rsidR="00B61370" w:rsidRDefault="004C26B8">
      <w:pPr>
        <w:pStyle w:val="Heading2"/>
        <w:ind w:left="1406" w:right="1253"/>
        <w:jc w:val="both"/>
      </w:pPr>
      <w:r>
        <w:rPr>
          <w:rFonts w:cs="Times New Roman"/>
          <w:bCs/>
          <w:color w:val="000000"/>
          <w:sz w:val="18"/>
          <w:szCs w:val="18"/>
          <w:rtl/>
        </w:rPr>
        <w:t>ج</w:t>
      </w:r>
      <w:r>
        <w:rPr>
          <w:bCs/>
          <w:color w:val="000000"/>
          <w:sz w:val="18"/>
          <w:szCs w:val="18"/>
          <w:rtl/>
        </w:rPr>
        <w:t>-</w:t>
      </w:r>
      <w:r>
        <w:rPr>
          <w:bCs/>
          <w:color w:val="000000"/>
          <w:sz w:val="18"/>
          <w:szCs w:val="18"/>
        </w:rPr>
        <w:t>1</w:t>
      </w:r>
      <w:r>
        <w:rPr>
          <w:rFonts w:cs="Times New Roman"/>
          <w:bCs/>
          <w:color w:val="000000"/>
          <w:sz w:val="18"/>
          <w:szCs w:val="18"/>
          <w:rtl/>
        </w:rPr>
        <w:t xml:space="preserve">  حقوق گیرندگان خدمت</w:t>
      </w:r>
      <w:r>
        <w:rPr>
          <w:bCs/>
          <w:color w:val="000000"/>
          <w:sz w:val="24"/>
          <w:szCs w:val="24"/>
          <w:rtl/>
        </w:rPr>
        <w:t xml:space="preserve"> .................................................................................................. </w:t>
      </w:r>
      <w:r>
        <w:rPr>
          <w:rFonts w:ascii="Times New Roman" w:eastAsia="Times New Roman" w:hAnsi="Times New Roman" w:cs="Times New Roman"/>
          <w:bCs/>
          <w:color w:val="000000"/>
          <w:sz w:val="24"/>
          <w:szCs w:val="24"/>
          <w:rtl/>
        </w:rPr>
        <w:t xml:space="preserve">- </w:t>
      </w:r>
      <w:r>
        <w:rPr>
          <w:rFonts w:ascii="Times New Roman" w:eastAsia="Times New Roman" w:hAnsi="Times New Roman" w:cs="Times New Roman"/>
          <w:bCs/>
          <w:color w:val="000000"/>
          <w:sz w:val="24"/>
          <w:szCs w:val="24"/>
        </w:rPr>
        <w:t>74</w:t>
      </w:r>
      <w:r>
        <w:rPr>
          <w:rFonts w:ascii="Times New Roman" w:eastAsia="Times New Roman" w:hAnsi="Times New Roman" w:cs="Times New Roman"/>
          <w:bCs/>
          <w:color w:val="000000"/>
          <w:sz w:val="24"/>
          <w:szCs w:val="24"/>
          <w:rtl/>
        </w:rPr>
        <w:t xml:space="preserve"> -</w:t>
      </w:r>
      <w:r>
        <w:rPr>
          <w:bCs/>
          <w:color w:val="000000"/>
          <w:sz w:val="22"/>
          <w:rtl/>
        </w:rPr>
        <w:t xml:space="preserve"> </w:t>
      </w:r>
    </w:p>
    <w:p w:rsidR="00B61370" w:rsidRDefault="004C26B8">
      <w:pPr>
        <w:bidi w:val="0"/>
        <w:spacing w:after="128"/>
        <w:ind w:left="9126"/>
        <w:jc w:val="left"/>
      </w:pPr>
      <w:r>
        <w:rPr>
          <w:rFonts w:ascii="B Nazanin" w:eastAsia="B Nazanin" w:hAnsi="B Nazanin" w:cs="B Nazanin"/>
          <w:color w:val="002060"/>
          <w:sz w:val="20"/>
        </w:rPr>
        <w:t xml:space="preserve"> </w:t>
      </w:r>
    </w:p>
    <w:p w:rsidR="00B61370" w:rsidRDefault="004C26B8">
      <w:pPr>
        <w:bidi w:val="0"/>
        <w:spacing w:after="125"/>
        <w:ind w:left="9126"/>
        <w:jc w:val="left"/>
      </w:pPr>
      <w:r>
        <w:rPr>
          <w:rFonts w:ascii="B Nazanin" w:eastAsia="B Nazanin" w:hAnsi="B Nazanin" w:cs="B Nazanin"/>
          <w:color w:val="002060"/>
          <w:sz w:val="20"/>
        </w:rPr>
        <w:t xml:space="preserve"> </w:t>
      </w:r>
    </w:p>
    <w:p w:rsidR="00B61370" w:rsidRDefault="004C26B8">
      <w:pPr>
        <w:bidi w:val="0"/>
        <w:spacing w:after="210"/>
        <w:ind w:left="9148"/>
        <w:jc w:val="left"/>
      </w:pPr>
      <w:r>
        <w:rPr>
          <w:b/>
          <w:color w:val="0000FF"/>
          <w:sz w:val="16"/>
        </w:rPr>
        <w:t xml:space="preserve"> </w:t>
      </w:r>
    </w:p>
    <w:p w:rsidR="00B61370" w:rsidRDefault="004C26B8">
      <w:pPr>
        <w:bidi w:val="0"/>
        <w:spacing w:after="211"/>
        <w:ind w:left="9148"/>
        <w:jc w:val="left"/>
      </w:pPr>
      <w:r>
        <w:rPr>
          <w:b/>
          <w:color w:val="0000FF"/>
          <w:sz w:val="16"/>
        </w:rPr>
        <w:t xml:space="preserve"> </w:t>
      </w:r>
    </w:p>
    <w:p w:rsidR="00B61370" w:rsidRDefault="004C26B8">
      <w:pPr>
        <w:bidi w:val="0"/>
        <w:spacing w:after="210"/>
        <w:ind w:left="9148"/>
        <w:jc w:val="left"/>
      </w:pPr>
      <w:r>
        <w:rPr>
          <w:b/>
          <w:color w:val="0000FF"/>
          <w:sz w:val="16"/>
        </w:rPr>
        <w:t xml:space="preserve"> </w:t>
      </w:r>
    </w:p>
    <w:p w:rsidR="00B61370" w:rsidRDefault="004C26B8">
      <w:pPr>
        <w:bidi w:val="0"/>
        <w:spacing w:after="210"/>
        <w:ind w:left="9148"/>
        <w:jc w:val="left"/>
      </w:pPr>
      <w:r>
        <w:rPr>
          <w:b/>
          <w:color w:val="0000FF"/>
          <w:sz w:val="16"/>
        </w:rPr>
        <w:t xml:space="preserve"> </w:t>
      </w:r>
    </w:p>
    <w:p w:rsidR="00B61370" w:rsidRDefault="004C26B8">
      <w:pPr>
        <w:bidi w:val="0"/>
        <w:spacing w:after="210"/>
        <w:ind w:left="9148"/>
        <w:jc w:val="left"/>
      </w:pPr>
      <w:r>
        <w:rPr>
          <w:b/>
          <w:color w:val="0000FF"/>
          <w:sz w:val="16"/>
        </w:rPr>
        <w:t xml:space="preserve"> </w:t>
      </w:r>
    </w:p>
    <w:p w:rsidR="00B61370" w:rsidRDefault="004C26B8">
      <w:pPr>
        <w:bidi w:val="0"/>
        <w:spacing w:after="210"/>
        <w:ind w:left="9148"/>
        <w:jc w:val="left"/>
      </w:pPr>
      <w:r>
        <w:rPr>
          <w:b/>
          <w:color w:val="0000FF"/>
          <w:sz w:val="16"/>
        </w:rPr>
        <w:lastRenderedPageBreak/>
        <w:t xml:space="preserve"> </w:t>
      </w:r>
    </w:p>
    <w:p w:rsidR="00B61370" w:rsidRDefault="004C26B8">
      <w:pPr>
        <w:bidi w:val="0"/>
        <w:spacing w:after="0"/>
        <w:ind w:left="9148"/>
        <w:jc w:val="left"/>
      </w:pPr>
      <w:r>
        <w:rPr>
          <w:b/>
          <w:color w:val="0000FF"/>
          <w:sz w:val="16"/>
        </w:rPr>
        <w:t xml:space="preserve"> </w:t>
      </w:r>
    </w:p>
    <w:p w:rsidR="00B61370" w:rsidRDefault="004C26B8">
      <w:pPr>
        <w:bidi w:val="0"/>
        <w:spacing w:after="210"/>
        <w:ind w:right="2288"/>
      </w:pPr>
      <w:r>
        <w:rPr>
          <w:b/>
          <w:color w:val="0000FF"/>
          <w:sz w:val="16"/>
        </w:rPr>
        <w:t xml:space="preserve"> </w:t>
      </w:r>
    </w:p>
    <w:p w:rsidR="00B61370" w:rsidRDefault="004C26B8">
      <w:pPr>
        <w:bidi w:val="0"/>
        <w:spacing w:after="225"/>
        <w:ind w:right="2288"/>
      </w:pPr>
      <w:r>
        <w:rPr>
          <w:b/>
          <w:color w:val="0000FF"/>
          <w:sz w:val="16"/>
        </w:rPr>
        <w:t xml:space="preserve"> </w:t>
      </w:r>
    </w:p>
    <w:p w:rsidR="00B61370" w:rsidRDefault="004C26B8">
      <w:pPr>
        <w:bidi w:val="0"/>
        <w:spacing w:after="131"/>
        <w:ind w:right="2323"/>
      </w:pPr>
      <w:r>
        <w:rPr>
          <w:b/>
        </w:rPr>
        <w:t xml:space="preserve"> </w:t>
      </w:r>
    </w:p>
    <w:p w:rsidR="00B61370" w:rsidRDefault="004C26B8">
      <w:pPr>
        <w:bidi w:val="0"/>
        <w:spacing w:after="62"/>
        <w:ind w:left="4548"/>
        <w:jc w:val="center"/>
      </w:pPr>
      <w:r>
        <w:rPr>
          <w:rFonts w:ascii="B Nazanin" w:eastAsia="B Nazanin" w:hAnsi="B Nazanin" w:cs="B Nazanin"/>
          <w:b/>
          <w:color w:val="002060"/>
        </w:rPr>
        <w:t xml:space="preserve"> </w:t>
      </w:r>
    </w:p>
    <w:p w:rsidR="00B61370" w:rsidRDefault="004C26B8">
      <w:pPr>
        <w:spacing w:after="87"/>
        <w:ind w:right="165"/>
        <w:jc w:val="center"/>
      </w:pPr>
      <w:r>
        <w:rPr>
          <w:noProof/>
          <w:lang w:bidi="fa-IR"/>
        </w:rPr>
        <mc:AlternateContent>
          <mc:Choice Requires="wpg">
            <w:drawing>
              <wp:anchor distT="0" distB="0" distL="114300" distR="114300" simplePos="0" relativeHeight="251659264" behindDoc="1" locked="0" layoutInCell="1" allowOverlap="1">
                <wp:simplePos x="0" y="0"/>
                <wp:positionH relativeFrom="column">
                  <wp:posOffset>1124458</wp:posOffset>
                </wp:positionH>
                <wp:positionV relativeFrom="paragraph">
                  <wp:posOffset>-98142</wp:posOffset>
                </wp:positionV>
                <wp:extent cx="5143500" cy="546735"/>
                <wp:effectExtent l="0" t="0" r="0" b="0"/>
                <wp:wrapNone/>
                <wp:docPr id="830708" name="Group 830708"/>
                <wp:cNvGraphicFramePr/>
                <a:graphic xmlns:a="http://schemas.openxmlformats.org/drawingml/2006/main">
                  <a:graphicData uri="http://schemas.microsoft.com/office/word/2010/wordprocessingGroup">
                    <wpg:wgp>
                      <wpg:cNvGrpSpPr/>
                      <wpg:grpSpPr>
                        <a:xfrm>
                          <a:off x="0" y="0"/>
                          <a:ext cx="5143500" cy="546735"/>
                          <a:chOff x="0" y="0"/>
                          <a:chExt cx="5143500" cy="546735"/>
                        </a:xfrm>
                      </wpg:grpSpPr>
                      <wps:wsp>
                        <wps:cNvPr id="854" name="Shape 854"/>
                        <wps:cNvSpPr/>
                        <wps:spPr>
                          <a:xfrm>
                            <a:off x="50800" y="50800"/>
                            <a:ext cx="2520950" cy="445135"/>
                          </a:xfrm>
                          <a:custGeom>
                            <a:avLst/>
                            <a:gdLst/>
                            <a:ahLst/>
                            <a:cxnLst/>
                            <a:rect l="0" t="0" r="0" b="0"/>
                            <a:pathLst>
                              <a:path w="2520950" h="445135">
                                <a:moveTo>
                                  <a:pt x="62484" y="0"/>
                                </a:moveTo>
                                <a:lnTo>
                                  <a:pt x="2520950" y="0"/>
                                </a:lnTo>
                                <a:lnTo>
                                  <a:pt x="2520950" y="12700"/>
                                </a:lnTo>
                                <a:lnTo>
                                  <a:pt x="58166" y="12700"/>
                                </a:lnTo>
                                <a:lnTo>
                                  <a:pt x="53340" y="13335"/>
                                </a:lnTo>
                                <a:lnTo>
                                  <a:pt x="48768" y="14351"/>
                                </a:lnTo>
                                <a:lnTo>
                                  <a:pt x="43815" y="16002"/>
                                </a:lnTo>
                                <a:lnTo>
                                  <a:pt x="39751" y="17780"/>
                                </a:lnTo>
                                <a:lnTo>
                                  <a:pt x="35433" y="20320"/>
                                </a:lnTo>
                                <a:lnTo>
                                  <a:pt x="31750" y="22733"/>
                                </a:lnTo>
                                <a:lnTo>
                                  <a:pt x="28067" y="26035"/>
                                </a:lnTo>
                                <a:lnTo>
                                  <a:pt x="24892" y="29210"/>
                                </a:lnTo>
                                <a:lnTo>
                                  <a:pt x="21844" y="33147"/>
                                </a:lnTo>
                                <a:lnTo>
                                  <a:pt x="19431" y="36703"/>
                                </a:lnTo>
                                <a:lnTo>
                                  <a:pt x="17145" y="41275"/>
                                </a:lnTo>
                                <a:lnTo>
                                  <a:pt x="15367" y="45593"/>
                                </a:lnTo>
                                <a:lnTo>
                                  <a:pt x="13970" y="50165"/>
                                </a:lnTo>
                                <a:lnTo>
                                  <a:pt x="13081" y="54864"/>
                                </a:lnTo>
                                <a:lnTo>
                                  <a:pt x="12700" y="61468"/>
                                </a:lnTo>
                                <a:lnTo>
                                  <a:pt x="12700" y="382143"/>
                                </a:lnTo>
                                <a:lnTo>
                                  <a:pt x="12700" y="386969"/>
                                </a:lnTo>
                                <a:lnTo>
                                  <a:pt x="13335" y="391922"/>
                                </a:lnTo>
                                <a:lnTo>
                                  <a:pt x="14351" y="396494"/>
                                </a:lnTo>
                                <a:lnTo>
                                  <a:pt x="16002" y="401447"/>
                                </a:lnTo>
                                <a:lnTo>
                                  <a:pt x="17780" y="405384"/>
                                </a:lnTo>
                                <a:lnTo>
                                  <a:pt x="20320" y="409829"/>
                                </a:lnTo>
                                <a:lnTo>
                                  <a:pt x="22733" y="413512"/>
                                </a:lnTo>
                                <a:lnTo>
                                  <a:pt x="25781" y="417068"/>
                                </a:lnTo>
                                <a:lnTo>
                                  <a:pt x="29464" y="420370"/>
                                </a:lnTo>
                                <a:lnTo>
                                  <a:pt x="32893" y="423164"/>
                                </a:lnTo>
                                <a:lnTo>
                                  <a:pt x="37084" y="425831"/>
                                </a:lnTo>
                                <a:lnTo>
                                  <a:pt x="40894" y="427990"/>
                                </a:lnTo>
                                <a:lnTo>
                                  <a:pt x="45593" y="429768"/>
                                </a:lnTo>
                                <a:lnTo>
                                  <a:pt x="50165" y="431165"/>
                                </a:lnTo>
                                <a:lnTo>
                                  <a:pt x="54864" y="432054"/>
                                </a:lnTo>
                                <a:lnTo>
                                  <a:pt x="61595" y="432435"/>
                                </a:lnTo>
                                <a:lnTo>
                                  <a:pt x="2520950" y="432435"/>
                                </a:lnTo>
                                <a:lnTo>
                                  <a:pt x="2520950" y="445135"/>
                                </a:lnTo>
                                <a:lnTo>
                                  <a:pt x="61595" y="445135"/>
                                </a:lnTo>
                                <a:lnTo>
                                  <a:pt x="54229" y="444754"/>
                                </a:lnTo>
                                <a:lnTo>
                                  <a:pt x="48260" y="443738"/>
                                </a:lnTo>
                                <a:lnTo>
                                  <a:pt x="42418" y="442087"/>
                                </a:lnTo>
                                <a:lnTo>
                                  <a:pt x="36703" y="439928"/>
                                </a:lnTo>
                                <a:lnTo>
                                  <a:pt x="31496" y="437261"/>
                                </a:lnTo>
                                <a:lnTo>
                                  <a:pt x="26289" y="434086"/>
                                </a:lnTo>
                                <a:lnTo>
                                  <a:pt x="21844" y="430530"/>
                                </a:lnTo>
                                <a:lnTo>
                                  <a:pt x="17399" y="426466"/>
                                </a:lnTo>
                                <a:lnTo>
                                  <a:pt x="13462" y="422021"/>
                                </a:lnTo>
                                <a:lnTo>
                                  <a:pt x="10160" y="417449"/>
                                </a:lnTo>
                                <a:lnTo>
                                  <a:pt x="6985" y="412115"/>
                                </a:lnTo>
                                <a:lnTo>
                                  <a:pt x="4572" y="406908"/>
                                </a:lnTo>
                                <a:lnTo>
                                  <a:pt x="2413" y="400939"/>
                                </a:lnTo>
                                <a:lnTo>
                                  <a:pt x="1016" y="395097"/>
                                </a:lnTo>
                                <a:lnTo>
                                  <a:pt x="127" y="389001"/>
                                </a:lnTo>
                                <a:lnTo>
                                  <a:pt x="0" y="382778"/>
                                </a:lnTo>
                                <a:lnTo>
                                  <a:pt x="0" y="61468"/>
                                </a:lnTo>
                                <a:lnTo>
                                  <a:pt x="381" y="54229"/>
                                </a:lnTo>
                                <a:lnTo>
                                  <a:pt x="1397" y="48260"/>
                                </a:lnTo>
                                <a:lnTo>
                                  <a:pt x="3048" y="42418"/>
                                </a:lnTo>
                                <a:lnTo>
                                  <a:pt x="5207" y="36830"/>
                                </a:lnTo>
                                <a:lnTo>
                                  <a:pt x="7874" y="31242"/>
                                </a:lnTo>
                                <a:lnTo>
                                  <a:pt x="11049" y="26416"/>
                                </a:lnTo>
                                <a:lnTo>
                                  <a:pt x="14732" y="21590"/>
                                </a:lnTo>
                                <a:lnTo>
                                  <a:pt x="18669" y="17399"/>
                                </a:lnTo>
                                <a:lnTo>
                                  <a:pt x="23241" y="13335"/>
                                </a:lnTo>
                                <a:lnTo>
                                  <a:pt x="27813" y="10033"/>
                                </a:lnTo>
                                <a:lnTo>
                                  <a:pt x="33147" y="6858"/>
                                </a:lnTo>
                                <a:lnTo>
                                  <a:pt x="38354" y="4572"/>
                                </a:lnTo>
                                <a:lnTo>
                                  <a:pt x="44323" y="2413"/>
                                </a:lnTo>
                                <a:lnTo>
                                  <a:pt x="50165" y="1016"/>
                                </a:lnTo>
                                <a:lnTo>
                                  <a:pt x="56261" y="127"/>
                                </a:lnTo>
                                <a:lnTo>
                                  <a:pt x="62484" y="0"/>
                                </a:ln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855" name="Shape 855"/>
                        <wps:cNvSpPr/>
                        <wps:spPr>
                          <a:xfrm>
                            <a:off x="0" y="0"/>
                            <a:ext cx="2571750" cy="546735"/>
                          </a:xfrm>
                          <a:custGeom>
                            <a:avLst/>
                            <a:gdLst/>
                            <a:ahLst/>
                            <a:cxnLst/>
                            <a:rect l="0" t="0" r="0" b="0"/>
                            <a:pathLst>
                              <a:path w="2571750" h="546735">
                                <a:moveTo>
                                  <a:pt x="110871" y="0"/>
                                </a:moveTo>
                                <a:lnTo>
                                  <a:pt x="2571750" y="0"/>
                                </a:lnTo>
                                <a:lnTo>
                                  <a:pt x="2571750" y="38100"/>
                                </a:lnTo>
                                <a:lnTo>
                                  <a:pt x="112649" y="38100"/>
                                </a:lnTo>
                                <a:lnTo>
                                  <a:pt x="105156" y="38354"/>
                                </a:lnTo>
                                <a:lnTo>
                                  <a:pt x="97790" y="39497"/>
                                </a:lnTo>
                                <a:lnTo>
                                  <a:pt x="90678" y="41275"/>
                                </a:lnTo>
                                <a:lnTo>
                                  <a:pt x="83693" y="43815"/>
                                </a:lnTo>
                                <a:lnTo>
                                  <a:pt x="77343" y="46863"/>
                                </a:lnTo>
                                <a:lnTo>
                                  <a:pt x="71120" y="50673"/>
                                </a:lnTo>
                                <a:lnTo>
                                  <a:pt x="65405" y="54864"/>
                                </a:lnTo>
                                <a:lnTo>
                                  <a:pt x="60071" y="59690"/>
                                </a:lnTo>
                                <a:lnTo>
                                  <a:pt x="55245" y="64897"/>
                                </a:lnTo>
                                <a:lnTo>
                                  <a:pt x="51054" y="70612"/>
                                </a:lnTo>
                                <a:lnTo>
                                  <a:pt x="47244" y="76708"/>
                                </a:lnTo>
                                <a:lnTo>
                                  <a:pt x="44069" y="83185"/>
                                </a:lnTo>
                                <a:lnTo>
                                  <a:pt x="41529" y="90043"/>
                                </a:lnTo>
                                <a:lnTo>
                                  <a:pt x="39624" y="97155"/>
                                </a:lnTo>
                                <a:lnTo>
                                  <a:pt x="38481" y="104394"/>
                                </a:lnTo>
                                <a:lnTo>
                                  <a:pt x="38100" y="112268"/>
                                </a:lnTo>
                                <a:lnTo>
                                  <a:pt x="38100" y="434213"/>
                                </a:lnTo>
                                <a:lnTo>
                                  <a:pt x="38481" y="441706"/>
                                </a:lnTo>
                                <a:lnTo>
                                  <a:pt x="39497" y="449072"/>
                                </a:lnTo>
                                <a:lnTo>
                                  <a:pt x="41402" y="456184"/>
                                </a:lnTo>
                                <a:lnTo>
                                  <a:pt x="43942" y="463042"/>
                                </a:lnTo>
                                <a:lnTo>
                                  <a:pt x="46863" y="469519"/>
                                </a:lnTo>
                                <a:lnTo>
                                  <a:pt x="50673" y="475742"/>
                                </a:lnTo>
                                <a:lnTo>
                                  <a:pt x="54864" y="481457"/>
                                </a:lnTo>
                                <a:lnTo>
                                  <a:pt x="59690" y="486664"/>
                                </a:lnTo>
                                <a:lnTo>
                                  <a:pt x="64897" y="491490"/>
                                </a:lnTo>
                                <a:lnTo>
                                  <a:pt x="70612" y="495808"/>
                                </a:lnTo>
                                <a:lnTo>
                                  <a:pt x="76708" y="499491"/>
                                </a:lnTo>
                                <a:lnTo>
                                  <a:pt x="83185" y="502666"/>
                                </a:lnTo>
                                <a:lnTo>
                                  <a:pt x="90043" y="505206"/>
                                </a:lnTo>
                                <a:lnTo>
                                  <a:pt x="97155" y="507111"/>
                                </a:lnTo>
                                <a:lnTo>
                                  <a:pt x="104521" y="508254"/>
                                </a:lnTo>
                                <a:lnTo>
                                  <a:pt x="112395" y="508635"/>
                                </a:lnTo>
                                <a:lnTo>
                                  <a:pt x="2571750" y="508635"/>
                                </a:lnTo>
                                <a:lnTo>
                                  <a:pt x="2571750" y="546671"/>
                                </a:lnTo>
                                <a:lnTo>
                                  <a:pt x="112395" y="546735"/>
                                </a:lnTo>
                                <a:lnTo>
                                  <a:pt x="102743" y="546227"/>
                                </a:lnTo>
                                <a:lnTo>
                                  <a:pt x="91313" y="544703"/>
                                </a:lnTo>
                                <a:lnTo>
                                  <a:pt x="80518" y="542036"/>
                                </a:lnTo>
                                <a:lnTo>
                                  <a:pt x="70358" y="538607"/>
                                </a:lnTo>
                                <a:lnTo>
                                  <a:pt x="60071" y="533781"/>
                                </a:lnTo>
                                <a:lnTo>
                                  <a:pt x="50927" y="528447"/>
                                </a:lnTo>
                                <a:lnTo>
                                  <a:pt x="42037" y="521970"/>
                                </a:lnTo>
                                <a:lnTo>
                                  <a:pt x="34163" y="514985"/>
                                </a:lnTo>
                                <a:lnTo>
                                  <a:pt x="26797" y="507111"/>
                                </a:lnTo>
                                <a:lnTo>
                                  <a:pt x="20066" y="498348"/>
                                </a:lnTo>
                                <a:lnTo>
                                  <a:pt x="14478" y="489458"/>
                                </a:lnTo>
                                <a:lnTo>
                                  <a:pt x="9525" y="479425"/>
                                </a:lnTo>
                                <a:lnTo>
                                  <a:pt x="5588" y="469392"/>
                                </a:lnTo>
                                <a:lnTo>
                                  <a:pt x="2667" y="458597"/>
                                </a:lnTo>
                                <a:lnTo>
                                  <a:pt x="762" y="447548"/>
                                </a:lnTo>
                                <a:lnTo>
                                  <a:pt x="127" y="435991"/>
                                </a:lnTo>
                                <a:lnTo>
                                  <a:pt x="0" y="112268"/>
                                </a:lnTo>
                                <a:lnTo>
                                  <a:pt x="508" y="102616"/>
                                </a:lnTo>
                                <a:lnTo>
                                  <a:pt x="2032" y="91313"/>
                                </a:lnTo>
                                <a:lnTo>
                                  <a:pt x="4699" y="80518"/>
                                </a:lnTo>
                                <a:lnTo>
                                  <a:pt x="8382" y="69977"/>
                                </a:lnTo>
                                <a:lnTo>
                                  <a:pt x="12827" y="60325"/>
                                </a:lnTo>
                                <a:lnTo>
                                  <a:pt x="18542" y="50673"/>
                                </a:lnTo>
                                <a:lnTo>
                                  <a:pt x="24638" y="42164"/>
                                </a:lnTo>
                                <a:lnTo>
                                  <a:pt x="32004" y="33909"/>
                                </a:lnTo>
                                <a:lnTo>
                                  <a:pt x="39624" y="26670"/>
                                </a:lnTo>
                                <a:lnTo>
                                  <a:pt x="48387" y="20066"/>
                                </a:lnTo>
                                <a:lnTo>
                                  <a:pt x="57404" y="14351"/>
                                </a:lnTo>
                                <a:lnTo>
                                  <a:pt x="67437" y="9398"/>
                                </a:lnTo>
                                <a:lnTo>
                                  <a:pt x="77343" y="5588"/>
                                </a:lnTo>
                                <a:lnTo>
                                  <a:pt x="88265" y="2667"/>
                                </a:lnTo>
                                <a:lnTo>
                                  <a:pt x="99314" y="762"/>
                                </a:lnTo>
                                <a:lnTo>
                                  <a:pt x="110871" y="0"/>
                                </a:ln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856" name="Shape 856"/>
                        <wps:cNvSpPr/>
                        <wps:spPr>
                          <a:xfrm>
                            <a:off x="2571750" y="50800"/>
                            <a:ext cx="2520950" cy="445135"/>
                          </a:xfrm>
                          <a:custGeom>
                            <a:avLst/>
                            <a:gdLst/>
                            <a:ahLst/>
                            <a:cxnLst/>
                            <a:rect l="0" t="0" r="0" b="0"/>
                            <a:pathLst>
                              <a:path w="2520950" h="445135">
                                <a:moveTo>
                                  <a:pt x="0" y="0"/>
                                </a:moveTo>
                                <a:lnTo>
                                  <a:pt x="2459482" y="0"/>
                                </a:lnTo>
                                <a:lnTo>
                                  <a:pt x="2466848" y="381"/>
                                </a:lnTo>
                                <a:lnTo>
                                  <a:pt x="2472817" y="1397"/>
                                </a:lnTo>
                                <a:lnTo>
                                  <a:pt x="2478659" y="3048"/>
                                </a:lnTo>
                                <a:lnTo>
                                  <a:pt x="2484247" y="5207"/>
                                </a:lnTo>
                                <a:lnTo>
                                  <a:pt x="2489708" y="7874"/>
                                </a:lnTo>
                                <a:lnTo>
                                  <a:pt x="2494534" y="11049"/>
                                </a:lnTo>
                                <a:lnTo>
                                  <a:pt x="2499487" y="14605"/>
                                </a:lnTo>
                                <a:lnTo>
                                  <a:pt x="2503551" y="18669"/>
                                </a:lnTo>
                                <a:lnTo>
                                  <a:pt x="2507488" y="22987"/>
                                </a:lnTo>
                                <a:lnTo>
                                  <a:pt x="2511044" y="27940"/>
                                </a:lnTo>
                                <a:lnTo>
                                  <a:pt x="2513965" y="32893"/>
                                </a:lnTo>
                                <a:lnTo>
                                  <a:pt x="2516632" y="38481"/>
                                </a:lnTo>
                                <a:lnTo>
                                  <a:pt x="2518410" y="44069"/>
                                </a:lnTo>
                                <a:lnTo>
                                  <a:pt x="2519934" y="50165"/>
                                </a:lnTo>
                                <a:lnTo>
                                  <a:pt x="2520823" y="56261"/>
                                </a:lnTo>
                                <a:lnTo>
                                  <a:pt x="2520950" y="62357"/>
                                </a:lnTo>
                                <a:lnTo>
                                  <a:pt x="2520950" y="383667"/>
                                </a:lnTo>
                                <a:lnTo>
                                  <a:pt x="2520569" y="391033"/>
                                </a:lnTo>
                                <a:lnTo>
                                  <a:pt x="2519553" y="397002"/>
                                </a:lnTo>
                                <a:lnTo>
                                  <a:pt x="2517902" y="402844"/>
                                </a:lnTo>
                                <a:lnTo>
                                  <a:pt x="2515743" y="408559"/>
                                </a:lnTo>
                                <a:lnTo>
                                  <a:pt x="2513203" y="413766"/>
                                </a:lnTo>
                                <a:lnTo>
                                  <a:pt x="2509901" y="418973"/>
                                </a:lnTo>
                                <a:lnTo>
                                  <a:pt x="2506345" y="423418"/>
                                </a:lnTo>
                                <a:lnTo>
                                  <a:pt x="2502281" y="427863"/>
                                </a:lnTo>
                                <a:lnTo>
                                  <a:pt x="2497963" y="431673"/>
                                </a:lnTo>
                                <a:lnTo>
                                  <a:pt x="2493137" y="435229"/>
                                </a:lnTo>
                                <a:lnTo>
                                  <a:pt x="2488057" y="438150"/>
                                </a:lnTo>
                                <a:lnTo>
                                  <a:pt x="2482469" y="440690"/>
                                </a:lnTo>
                                <a:lnTo>
                                  <a:pt x="2477008" y="442595"/>
                                </a:lnTo>
                                <a:lnTo>
                                  <a:pt x="2470912" y="444119"/>
                                </a:lnTo>
                                <a:lnTo>
                                  <a:pt x="2464816" y="445008"/>
                                </a:lnTo>
                                <a:lnTo>
                                  <a:pt x="2458593" y="445135"/>
                                </a:lnTo>
                                <a:lnTo>
                                  <a:pt x="0" y="445135"/>
                                </a:lnTo>
                                <a:lnTo>
                                  <a:pt x="0" y="432435"/>
                                </a:lnTo>
                                <a:lnTo>
                                  <a:pt x="2462911" y="432435"/>
                                </a:lnTo>
                                <a:lnTo>
                                  <a:pt x="2467737" y="431800"/>
                                </a:lnTo>
                                <a:lnTo>
                                  <a:pt x="2472690" y="430657"/>
                                </a:lnTo>
                                <a:lnTo>
                                  <a:pt x="2477008" y="429260"/>
                                </a:lnTo>
                                <a:lnTo>
                                  <a:pt x="2481580" y="427228"/>
                                </a:lnTo>
                                <a:lnTo>
                                  <a:pt x="2485390" y="425069"/>
                                </a:lnTo>
                                <a:lnTo>
                                  <a:pt x="2489454" y="422148"/>
                                </a:lnTo>
                                <a:lnTo>
                                  <a:pt x="2492883" y="419354"/>
                                </a:lnTo>
                                <a:lnTo>
                                  <a:pt x="2496312" y="415798"/>
                                </a:lnTo>
                                <a:lnTo>
                                  <a:pt x="2499106" y="412369"/>
                                </a:lnTo>
                                <a:lnTo>
                                  <a:pt x="2501773" y="408178"/>
                                </a:lnTo>
                                <a:lnTo>
                                  <a:pt x="2503805" y="404241"/>
                                </a:lnTo>
                                <a:lnTo>
                                  <a:pt x="2505583" y="399669"/>
                                </a:lnTo>
                                <a:lnTo>
                                  <a:pt x="2506980" y="394970"/>
                                </a:lnTo>
                                <a:lnTo>
                                  <a:pt x="2507869" y="390398"/>
                                </a:lnTo>
                                <a:lnTo>
                                  <a:pt x="2508250" y="383667"/>
                                </a:lnTo>
                                <a:lnTo>
                                  <a:pt x="2508250" y="58166"/>
                                </a:lnTo>
                                <a:lnTo>
                                  <a:pt x="2507615" y="53340"/>
                                </a:lnTo>
                                <a:lnTo>
                                  <a:pt x="2506472" y="48387"/>
                                </a:lnTo>
                                <a:lnTo>
                                  <a:pt x="2505202" y="44069"/>
                                </a:lnTo>
                                <a:lnTo>
                                  <a:pt x="2503043" y="39497"/>
                                </a:lnTo>
                                <a:lnTo>
                                  <a:pt x="2500884" y="35560"/>
                                </a:lnTo>
                                <a:lnTo>
                                  <a:pt x="2497963" y="31496"/>
                                </a:lnTo>
                                <a:lnTo>
                                  <a:pt x="2495042" y="27940"/>
                                </a:lnTo>
                                <a:lnTo>
                                  <a:pt x="2491867" y="24892"/>
                                </a:lnTo>
                                <a:lnTo>
                                  <a:pt x="2487930" y="21844"/>
                                </a:lnTo>
                                <a:lnTo>
                                  <a:pt x="2484374" y="19304"/>
                                </a:lnTo>
                                <a:lnTo>
                                  <a:pt x="2479802" y="17145"/>
                                </a:lnTo>
                                <a:lnTo>
                                  <a:pt x="2475484" y="15367"/>
                                </a:lnTo>
                                <a:lnTo>
                                  <a:pt x="2470912" y="13970"/>
                                </a:lnTo>
                                <a:lnTo>
                                  <a:pt x="2466213" y="13081"/>
                                </a:lnTo>
                                <a:lnTo>
                                  <a:pt x="2459482" y="12700"/>
                                </a:lnTo>
                                <a:lnTo>
                                  <a:pt x="0" y="12700"/>
                                </a:lnTo>
                                <a:lnTo>
                                  <a:pt x="0" y="0"/>
                                </a:ln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857" name="Shape 857"/>
                        <wps:cNvSpPr/>
                        <wps:spPr>
                          <a:xfrm>
                            <a:off x="2571750" y="0"/>
                            <a:ext cx="2571750" cy="546671"/>
                          </a:xfrm>
                          <a:custGeom>
                            <a:avLst/>
                            <a:gdLst/>
                            <a:ahLst/>
                            <a:cxnLst/>
                            <a:rect l="0" t="0" r="0" b="0"/>
                            <a:pathLst>
                              <a:path w="2571750" h="546671">
                                <a:moveTo>
                                  <a:pt x="0" y="0"/>
                                </a:moveTo>
                                <a:lnTo>
                                  <a:pt x="2459482" y="0"/>
                                </a:lnTo>
                                <a:lnTo>
                                  <a:pt x="2469134" y="381"/>
                                </a:lnTo>
                                <a:lnTo>
                                  <a:pt x="2480564" y="2032"/>
                                </a:lnTo>
                                <a:lnTo>
                                  <a:pt x="2491359" y="4572"/>
                                </a:lnTo>
                                <a:lnTo>
                                  <a:pt x="2501900" y="8382"/>
                                </a:lnTo>
                                <a:lnTo>
                                  <a:pt x="2511425" y="12827"/>
                                </a:lnTo>
                                <a:lnTo>
                                  <a:pt x="2521204" y="18542"/>
                                </a:lnTo>
                                <a:lnTo>
                                  <a:pt x="2529586" y="24638"/>
                                </a:lnTo>
                                <a:lnTo>
                                  <a:pt x="2537968" y="32004"/>
                                </a:lnTo>
                                <a:lnTo>
                                  <a:pt x="2545207" y="39878"/>
                                </a:lnTo>
                                <a:lnTo>
                                  <a:pt x="2551684" y="48133"/>
                                </a:lnTo>
                                <a:lnTo>
                                  <a:pt x="2557526" y="57658"/>
                                </a:lnTo>
                                <a:lnTo>
                                  <a:pt x="2562225" y="67056"/>
                                </a:lnTo>
                                <a:lnTo>
                                  <a:pt x="2566289" y="77724"/>
                                </a:lnTo>
                                <a:lnTo>
                                  <a:pt x="2569083" y="88138"/>
                                </a:lnTo>
                                <a:lnTo>
                                  <a:pt x="2570988" y="99314"/>
                                </a:lnTo>
                                <a:lnTo>
                                  <a:pt x="2571750" y="110871"/>
                                </a:lnTo>
                                <a:lnTo>
                                  <a:pt x="2571750" y="434467"/>
                                </a:lnTo>
                                <a:lnTo>
                                  <a:pt x="2571369" y="444119"/>
                                </a:lnTo>
                                <a:lnTo>
                                  <a:pt x="2569718" y="455549"/>
                                </a:lnTo>
                                <a:lnTo>
                                  <a:pt x="2567051" y="466344"/>
                                </a:lnTo>
                                <a:lnTo>
                                  <a:pt x="2563622" y="476504"/>
                                </a:lnTo>
                                <a:lnTo>
                                  <a:pt x="2558796" y="486791"/>
                                </a:lnTo>
                                <a:lnTo>
                                  <a:pt x="2553462" y="495808"/>
                                </a:lnTo>
                                <a:lnTo>
                                  <a:pt x="2546985" y="504825"/>
                                </a:lnTo>
                                <a:lnTo>
                                  <a:pt x="2540127" y="512699"/>
                                </a:lnTo>
                                <a:lnTo>
                                  <a:pt x="2531999" y="520192"/>
                                </a:lnTo>
                                <a:lnTo>
                                  <a:pt x="2523617" y="526542"/>
                                </a:lnTo>
                                <a:lnTo>
                                  <a:pt x="2514219" y="532511"/>
                                </a:lnTo>
                                <a:lnTo>
                                  <a:pt x="2504694" y="537210"/>
                                </a:lnTo>
                                <a:lnTo>
                                  <a:pt x="2494153" y="541274"/>
                                </a:lnTo>
                                <a:lnTo>
                                  <a:pt x="2483612" y="544068"/>
                                </a:lnTo>
                                <a:lnTo>
                                  <a:pt x="2472563" y="545973"/>
                                </a:lnTo>
                                <a:lnTo>
                                  <a:pt x="2461006" y="546608"/>
                                </a:lnTo>
                                <a:lnTo>
                                  <a:pt x="0" y="546671"/>
                                </a:lnTo>
                                <a:lnTo>
                                  <a:pt x="0" y="508635"/>
                                </a:lnTo>
                                <a:lnTo>
                                  <a:pt x="2459228" y="508635"/>
                                </a:lnTo>
                                <a:lnTo>
                                  <a:pt x="2466721" y="508254"/>
                                </a:lnTo>
                                <a:lnTo>
                                  <a:pt x="2474087" y="507238"/>
                                </a:lnTo>
                                <a:lnTo>
                                  <a:pt x="2481326" y="505333"/>
                                </a:lnTo>
                                <a:lnTo>
                                  <a:pt x="2488057" y="502920"/>
                                </a:lnTo>
                                <a:lnTo>
                                  <a:pt x="2494661" y="499745"/>
                                </a:lnTo>
                                <a:lnTo>
                                  <a:pt x="2500757" y="496189"/>
                                </a:lnTo>
                                <a:lnTo>
                                  <a:pt x="2506472" y="491871"/>
                                </a:lnTo>
                                <a:lnTo>
                                  <a:pt x="2511806" y="487172"/>
                                </a:lnTo>
                                <a:lnTo>
                                  <a:pt x="2516505" y="481838"/>
                                </a:lnTo>
                                <a:lnTo>
                                  <a:pt x="2520823" y="476250"/>
                                </a:lnTo>
                                <a:lnTo>
                                  <a:pt x="2524633" y="470027"/>
                                </a:lnTo>
                                <a:lnTo>
                                  <a:pt x="2527681" y="463677"/>
                                </a:lnTo>
                                <a:lnTo>
                                  <a:pt x="2530221" y="456819"/>
                                </a:lnTo>
                                <a:lnTo>
                                  <a:pt x="2532126" y="449707"/>
                                </a:lnTo>
                                <a:lnTo>
                                  <a:pt x="2533269" y="442341"/>
                                </a:lnTo>
                                <a:lnTo>
                                  <a:pt x="2533650" y="434467"/>
                                </a:lnTo>
                                <a:lnTo>
                                  <a:pt x="2533650" y="112649"/>
                                </a:lnTo>
                                <a:lnTo>
                                  <a:pt x="2533396" y="105156"/>
                                </a:lnTo>
                                <a:lnTo>
                                  <a:pt x="2532253" y="97790"/>
                                </a:lnTo>
                                <a:lnTo>
                                  <a:pt x="2530348" y="90551"/>
                                </a:lnTo>
                                <a:lnTo>
                                  <a:pt x="2528062" y="83820"/>
                                </a:lnTo>
                                <a:lnTo>
                                  <a:pt x="2524887" y="77216"/>
                                </a:lnTo>
                                <a:lnTo>
                                  <a:pt x="2521204" y="71120"/>
                                </a:lnTo>
                                <a:lnTo>
                                  <a:pt x="2516886" y="65278"/>
                                </a:lnTo>
                                <a:lnTo>
                                  <a:pt x="2512187" y="60071"/>
                                </a:lnTo>
                                <a:lnTo>
                                  <a:pt x="2506980" y="55245"/>
                                </a:lnTo>
                                <a:lnTo>
                                  <a:pt x="2501265" y="50927"/>
                                </a:lnTo>
                                <a:lnTo>
                                  <a:pt x="2495169" y="47244"/>
                                </a:lnTo>
                                <a:lnTo>
                                  <a:pt x="2488692" y="44069"/>
                                </a:lnTo>
                                <a:lnTo>
                                  <a:pt x="2481834" y="41529"/>
                                </a:lnTo>
                                <a:lnTo>
                                  <a:pt x="2474722" y="39624"/>
                                </a:lnTo>
                                <a:lnTo>
                                  <a:pt x="2467356" y="38481"/>
                                </a:lnTo>
                                <a:lnTo>
                                  <a:pt x="2459482" y="38100"/>
                                </a:lnTo>
                                <a:lnTo>
                                  <a:pt x="0" y="38100"/>
                                </a:lnTo>
                                <a:lnTo>
                                  <a:pt x="0" y="0"/>
                                </a:lnTo>
                                <a:close/>
                              </a:path>
                            </a:pathLst>
                          </a:custGeom>
                          <a:ln w="0" cap="flat">
                            <a:round/>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a="http://schemas.openxmlformats.org/drawingml/2006/main">
            <w:pict>
              <v:group id="Group 830708" style="width:405pt;height:43.05pt;position:absolute;z-index:-2147483605;mso-position-horizontal-relative:text;mso-position-horizontal:absolute;margin-left:88.54pt;mso-position-vertical-relative:text;margin-top:-7.7278pt;" coordsize="51435,5467">
                <v:shape id="Shape 854" style="position:absolute;width:25209;height:4451;left:508;top:508;" coordsize="2520950,445135" path="m62484,0l2520950,0l2520950,12700l58166,12700l53340,13335l48768,14351l43815,16002l39751,17780l35433,20320l31750,22733l28067,26035l24892,29210l21844,33147l19431,36703l17145,41275l15367,45593l13970,50165l13081,54864l12700,61468l12700,382143l12700,386969l13335,391922l14351,396494l16002,401447l17780,405384l20320,409829l22733,413512l25781,417068l29464,420370l32893,423164l37084,425831l40894,427990l45593,429768l50165,431165l54864,432054l61595,432435l2520950,432435l2520950,445135l61595,445135l54229,444754l48260,443738l42418,442087l36703,439928l31496,437261l26289,434086l21844,430530l17399,426466l13462,422021l10160,417449l6985,412115l4572,406908l2413,400939l1016,395097l127,389001l0,382778l0,61468l381,54229l1397,48260l3048,42418l5207,36830l7874,31242l11049,26416l14732,21590l18669,17399l23241,13335l27813,10033l33147,6858l38354,4572l44323,2413l50165,1016l56261,127l62484,0x">
                  <v:stroke weight="0pt" endcap="flat" joinstyle="round" on="false" color="#000000" opacity="0"/>
                  <v:fill on="true" color="#a5a5a5"/>
                </v:shape>
                <v:shape id="Shape 855" style="position:absolute;width:25717;height:5467;left:0;top:0;" coordsize="2571750,546735" path="m110871,0l2571750,0l2571750,38100l112649,38100l105156,38354l97790,39497l90678,41275l83693,43815l77343,46863l71120,50673l65405,54864l60071,59690l55245,64897l51054,70612l47244,76708l44069,83185l41529,90043l39624,97155l38481,104394l38100,112268l38100,434213l38481,441706l39497,449072l41402,456184l43942,463042l46863,469519l50673,475742l54864,481457l59690,486664l64897,491490l70612,495808l76708,499491l83185,502666l90043,505206l97155,507111l104521,508254l112395,508635l2571750,508635l2571750,546671l112395,546735l102743,546227l91313,544703l80518,542036l70358,538607l60071,533781l50927,528447l42037,521970l34163,514985l26797,507111l20066,498348l14478,489458l9525,479425l5588,469392l2667,458597l762,447548l127,435991l0,112268l508,102616l2032,91313l4699,80518l8382,69977l12827,60325l18542,50673l24638,42164l32004,33909l39624,26670l48387,20066l57404,14351l67437,9398l77343,5588l88265,2667l99314,762l110871,0x">
                  <v:stroke weight="0pt" endcap="flat" joinstyle="round" on="false" color="#000000" opacity="0"/>
                  <v:fill on="true" color="#a5a5a5"/>
                </v:shape>
                <v:shape id="Shape 856" style="position:absolute;width:25209;height:4451;left:25717;top:508;" coordsize="2520950,445135" path="m0,0l2459482,0l2466848,381l2472817,1397l2478659,3048l2484247,5207l2489708,7874l2494534,11049l2499487,14605l2503551,18669l2507488,22987l2511044,27940l2513965,32893l2516632,38481l2518410,44069l2519934,50165l2520823,56261l2520950,62357l2520950,383667l2520569,391033l2519553,397002l2517902,402844l2515743,408559l2513203,413766l2509901,418973l2506345,423418l2502281,427863l2497963,431673l2493137,435229l2488057,438150l2482469,440690l2477008,442595l2470912,444119l2464816,445008l2458593,445135l0,445135l0,432435l2462911,432435l2467737,431800l2472690,430657l2477008,429260l2481580,427228l2485390,425069l2489454,422148l2492883,419354l2496312,415798l2499106,412369l2501773,408178l2503805,404241l2505583,399669l2506980,394970l2507869,390398l2508250,383667l2508250,58166l2507615,53340l2506472,48387l2505202,44069l2503043,39497l2500884,35560l2497963,31496l2495042,27940l2491867,24892l2487930,21844l2484374,19304l2479802,17145l2475484,15367l2470912,13970l2466213,13081l2459482,12700l0,12700l0,0x">
                  <v:stroke weight="0pt" endcap="flat" joinstyle="round" on="false" color="#000000" opacity="0"/>
                  <v:fill on="true" color="#a5a5a5"/>
                </v:shape>
                <v:shape id="Shape 857" style="position:absolute;width:25717;height:5466;left:25717;top:0;" coordsize="2571750,546671" path="m0,0l2459482,0l2469134,381l2480564,2032l2491359,4572l2501900,8382l2511425,12827l2521204,18542l2529586,24638l2537968,32004l2545207,39878l2551684,48133l2557526,57658l2562225,67056l2566289,77724l2569083,88138l2570988,99314l2571750,110871l2571750,434467l2571369,444119l2569718,455549l2567051,466344l2563622,476504l2558796,486791l2553462,495808l2546985,504825l2540127,512699l2531999,520192l2523617,526542l2514219,532511l2504694,537210l2494153,541274l2483612,544068l2472563,545973l2461006,546608l0,546671l0,508635l2459228,508635l2466721,508254l2474087,507238l2481326,505333l2488057,502920l2494661,499745l2500757,496189l2506472,491871l2511806,487172l2516505,481838l2520823,476250l2524633,470027l2527681,463677l2530221,456819l2532126,449707l2533269,442341l2533650,434467l2533650,112649l2533396,105156l2532253,97790l2530348,90551l2528062,83820l2524887,77216l2521204,71120l2516886,65278l2512187,60071l2506980,55245l2501265,50927l2495169,47244l2488692,44069l2481834,41529l2474722,39624l2467356,38481l2459482,38100l0,38100l0,0x">
                  <v:stroke weight="0pt" endcap="flat" joinstyle="round" on="false" color="#000000" opacity="0"/>
                  <v:fill on="true" color="#a5a5a5"/>
                </v:shape>
              </v:group>
            </w:pict>
          </mc:Fallback>
        </mc:AlternateContent>
      </w:r>
      <w:r>
        <w:rPr>
          <w:rFonts w:cs="Times New Roman"/>
          <w:b/>
          <w:bCs/>
          <w:sz w:val="24"/>
          <w:szCs w:val="24"/>
          <w:rtl/>
        </w:rPr>
        <w:t xml:space="preserve">راهنمای استفاده از کتاب جامع استانداردهای اعتباربخشی مراکز جراحی محدود و سرپایی </w:t>
      </w:r>
    </w:p>
    <w:p w:rsidR="00B61370" w:rsidRDefault="004C26B8">
      <w:pPr>
        <w:bidi w:val="0"/>
        <w:spacing w:after="38"/>
        <w:ind w:right="738"/>
      </w:pPr>
      <w:r>
        <w:rPr>
          <w:sz w:val="28"/>
        </w:rPr>
        <w:t xml:space="preserve"> </w:t>
      </w:r>
    </w:p>
    <w:p w:rsidR="00B61370" w:rsidRDefault="004C26B8">
      <w:pPr>
        <w:bidi w:val="0"/>
        <w:spacing w:after="76"/>
        <w:ind w:right="1314"/>
      </w:pPr>
      <w:r>
        <w:t xml:space="preserve"> </w:t>
      </w:r>
    </w:p>
    <w:p w:rsidR="00B61370" w:rsidRDefault="004C26B8">
      <w:pPr>
        <w:bidi w:val="0"/>
        <w:spacing w:after="77"/>
        <w:ind w:right="1314"/>
      </w:pPr>
      <w:r>
        <w:t xml:space="preserve"> </w:t>
      </w:r>
    </w:p>
    <w:p w:rsidR="00B61370" w:rsidRDefault="004C26B8">
      <w:pPr>
        <w:spacing w:after="81"/>
        <w:ind w:left="600" w:right="1318"/>
      </w:pPr>
      <w:r>
        <w:rPr>
          <w:rFonts w:cs="Times New Roman"/>
          <w:rtl/>
        </w:rPr>
        <w:t xml:space="preserve">راهنمای جامع ا ستانداردهای اعتباربخ شی مراکز جراحی محدود که به منظور شفاف و عینی شدن سنجش ا ستانداردهای مذکور تدوین </w:t>
      </w:r>
    </w:p>
    <w:p w:rsidR="00B61370" w:rsidRDefault="004C26B8">
      <w:pPr>
        <w:spacing w:after="3" w:line="335" w:lineRule="auto"/>
        <w:ind w:left="600" w:right="1268" w:firstLine="31"/>
      </w:pPr>
      <w:r>
        <w:rPr>
          <w:rFonts w:cs="Times New Roman"/>
          <w:rtl/>
        </w:rPr>
        <w:t xml:space="preserve">شدها ست، پس از اجرای اعتباربخ شی آزمای شی </w:t>
      </w:r>
      <w:r>
        <w:t>20</w:t>
      </w:r>
      <w:r>
        <w:rPr>
          <w:rFonts w:cs="Times New Roman"/>
          <w:rtl/>
        </w:rPr>
        <w:t xml:space="preserve"> مرکز جراحی محدود در سال </w:t>
      </w:r>
      <w:r>
        <w:t>1399</w:t>
      </w:r>
      <w:r>
        <w:rPr>
          <w:rFonts w:cs="Times New Roman"/>
          <w:rtl/>
        </w:rPr>
        <w:t xml:space="preserve">، و ک سب بازخوردها و نظرات محیطی و ستادی؛ با اندکی تغییرات به شرح ذیل برای </w:t>
      </w:r>
      <w:r>
        <w:rPr>
          <w:rFonts w:cs="Times New Roman"/>
          <w:b/>
          <w:bCs/>
          <w:color w:val="C00000"/>
          <w:sz w:val="20"/>
          <w:szCs w:val="20"/>
          <w:rtl/>
        </w:rPr>
        <w:t>اولین دور اعتباربخشی</w:t>
      </w:r>
      <w:r>
        <w:rPr>
          <w:color w:val="C00000"/>
          <w:sz w:val="20"/>
          <w:szCs w:val="20"/>
          <w:rtl/>
        </w:rPr>
        <w:t xml:space="preserve"> </w:t>
      </w:r>
      <w:r>
        <w:rPr>
          <w:rFonts w:cs="Times New Roman"/>
          <w:rtl/>
        </w:rPr>
        <w:t>مراکز جراحی محدود کل کشور قابل استناد خواهد بود</w:t>
      </w:r>
      <w:r>
        <w:rPr>
          <w:rtl/>
        </w:rPr>
        <w:t xml:space="preserve">: </w:t>
      </w:r>
    </w:p>
    <w:p w:rsidR="00B61370" w:rsidRDefault="004C26B8">
      <w:pPr>
        <w:numPr>
          <w:ilvl w:val="0"/>
          <w:numId w:val="2"/>
        </w:numPr>
        <w:spacing w:after="162" w:line="335" w:lineRule="auto"/>
        <w:ind w:right="1118" w:hanging="471"/>
      </w:pPr>
      <w:r>
        <w:rPr>
          <w:rFonts w:cs="Times New Roman"/>
          <w:rtl/>
        </w:rPr>
        <w:t xml:space="preserve">در نسخه مورد استناد از راهنمای جامع استانداردهای اعتباربخشی مراکز جراحی محدود ، </w:t>
      </w:r>
      <w:r>
        <w:t>3</w:t>
      </w:r>
      <w:r>
        <w:rPr>
          <w:rFonts w:cs="Times New Roman"/>
          <w:rtl/>
        </w:rPr>
        <w:t xml:space="preserve"> محور به عنوان مولفه های اصلی ،</w:t>
      </w:r>
      <w:r>
        <w:t>39</w:t>
      </w:r>
      <w:r>
        <w:rPr>
          <w:rFonts w:cs="Times New Roman"/>
          <w:rtl/>
        </w:rPr>
        <w:t xml:space="preserve"> استاندارد کیفی و </w:t>
      </w:r>
      <w:r>
        <w:t>147</w:t>
      </w:r>
      <w:r>
        <w:rPr>
          <w:rFonts w:cs="Times New Roman"/>
          <w:rtl/>
        </w:rPr>
        <w:t xml:space="preserve"> سنجه به تفکیک </w:t>
      </w:r>
      <w:r>
        <w:t>76</w:t>
      </w:r>
      <w:r>
        <w:rPr>
          <w:rFonts w:cs="Times New Roman"/>
          <w:rtl/>
        </w:rPr>
        <w:t xml:space="preserve"> سنجه سطح یک  ،</w:t>
      </w:r>
      <w:r>
        <w:t>53</w:t>
      </w:r>
      <w:r>
        <w:rPr>
          <w:rFonts w:cs="Times New Roman"/>
          <w:rtl/>
        </w:rPr>
        <w:t xml:space="preserve"> سنجه سطح دو و </w:t>
      </w:r>
      <w:r>
        <w:t>18</w:t>
      </w:r>
      <w:r>
        <w:rPr>
          <w:rFonts w:cs="Times New Roman"/>
          <w:rtl/>
        </w:rPr>
        <w:t xml:space="preserve"> سنجه سطح سه وجود دارد</w:t>
      </w:r>
      <w:r>
        <w:rPr>
          <w:rtl/>
        </w:rPr>
        <w:t xml:space="preserve">. </w:t>
      </w:r>
      <w:r>
        <w:rPr>
          <w:rFonts w:cs="Times New Roman"/>
          <w:rtl/>
        </w:rPr>
        <w:t>در ذیل هر استاندارد، سنجههای مرتبط در چارچوب جداول یکسان معرفی و ذیل هر سنجه، ملاک های ارزیابی با همراه توضیحات مربوط جهت شفاف سازی بیشتر جهت پیاده سازی و ارزیابی سنجهها ارائه شده است</w:t>
      </w:r>
      <w:r>
        <w:rPr>
          <w:rtl/>
        </w:rPr>
        <w:t xml:space="preserve">. </w:t>
      </w:r>
      <w:r>
        <w:rPr>
          <w:rFonts w:cs="Times New Roman"/>
          <w:rtl/>
        </w:rPr>
        <w:t>همچنین سنجهها در سه سطح به شرح ذیل طبقه بندی شده اند</w:t>
      </w:r>
      <w:r>
        <w:rPr>
          <w:rtl/>
        </w:rPr>
        <w:t xml:space="preserve">: </w:t>
      </w:r>
    </w:p>
    <w:p w:rsidR="00B61370" w:rsidRDefault="004C26B8">
      <w:pPr>
        <w:numPr>
          <w:ilvl w:val="0"/>
          <w:numId w:val="2"/>
        </w:numPr>
        <w:spacing w:after="3" w:line="335" w:lineRule="auto"/>
        <w:ind w:right="1118" w:hanging="471"/>
      </w:pPr>
      <w:r>
        <w:rPr>
          <w:rFonts w:cs="Times New Roman"/>
          <w:b/>
          <w:bCs/>
          <w:sz w:val="20"/>
          <w:szCs w:val="20"/>
          <w:rtl/>
        </w:rPr>
        <w:t>سنجه های سطح یک</w:t>
      </w:r>
      <w:r>
        <w:rPr>
          <w:b/>
          <w:bCs/>
          <w:sz w:val="20"/>
          <w:szCs w:val="20"/>
          <w:rtl/>
        </w:rPr>
        <w:t xml:space="preserve">: </w:t>
      </w:r>
      <w:r>
        <w:rPr>
          <w:rFonts w:cs="Times New Roman"/>
          <w:rtl/>
        </w:rPr>
        <w:t xml:space="preserve">سنجههایی که اهمیت، حساسیت و امکان تحقق آنها بالا و در حدود انتظارات اولیه و پایه فعالیت هر مرکز جراحی محدود میباشند </w:t>
      </w:r>
      <w:r>
        <w:rPr>
          <w:rtl/>
        </w:rPr>
        <w:t xml:space="preserve">. </w:t>
      </w:r>
    </w:p>
    <w:p w:rsidR="00B61370" w:rsidRDefault="004C26B8">
      <w:pPr>
        <w:numPr>
          <w:ilvl w:val="0"/>
          <w:numId w:val="2"/>
        </w:numPr>
        <w:spacing w:after="3"/>
        <w:ind w:right="1118" w:hanging="471"/>
      </w:pPr>
      <w:r>
        <w:rPr>
          <w:rFonts w:cs="Times New Roman"/>
          <w:b/>
          <w:bCs/>
          <w:sz w:val="20"/>
          <w:szCs w:val="20"/>
          <w:rtl/>
        </w:rPr>
        <w:t>سنجه های سطح دو</w:t>
      </w:r>
      <w:r>
        <w:rPr>
          <w:b/>
          <w:bCs/>
          <w:sz w:val="20"/>
          <w:szCs w:val="20"/>
          <w:rtl/>
        </w:rPr>
        <w:t xml:space="preserve">: </w:t>
      </w:r>
      <w:r>
        <w:rPr>
          <w:rFonts w:cs="Times New Roman"/>
          <w:rtl/>
        </w:rPr>
        <w:t>سنجههایی که امکان تحقق آنها متوسط و در حدود انتظارات وضعیت فعلی مراکز جراحی محدود میباشند</w:t>
      </w:r>
      <w:r>
        <w:rPr>
          <w:rtl/>
        </w:rPr>
        <w:t xml:space="preserve">. </w:t>
      </w:r>
    </w:p>
    <w:p w:rsidR="00B61370" w:rsidRDefault="004C26B8">
      <w:pPr>
        <w:numPr>
          <w:ilvl w:val="0"/>
          <w:numId w:val="2"/>
        </w:numPr>
        <w:spacing w:after="3" w:line="335" w:lineRule="auto"/>
        <w:ind w:right="1118" w:hanging="471"/>
      </w:pPr>
      <w:r>
        <w:rPr>
          <w:rFonts w:cs="Times New Roman"/>
          <w:b/>
          <w:bCs/>
          <w:sz w:val="20"/>
          <w:szCs w:val="20"/>
          <w:rtl/>
        </w:rPr>
        <w:t>سنجه های سطح سه</w:t>
      </w:r>
      <w:r>
        <w:rPr>
          <w:rtl/>
        </w:rPr>
        <w:t xml:space="preserve">:  </w:t>
      </w:r>
      <w:r>
        <w:rPr>
          <w:rFonts w:cs="Times New Roman"/>
          <w:rtl/>
        </w:rPr>
        <w:t>سنجههایی که امکان تحقق آنها پایین تر و فراتر از حدود انتظارات ن سبت به و ضعیت فعلی مراکز جراحی محدود میباشند</w:t>
      </w:r>
      <w:r>
        <w:rPr>
          <w:rtl/>
        </w:rPr>
        <w:t xml:space="preserve">. </w:t>
      </w:r>
    </w:p>
    <w:p w:rsidR="00B61370" w:rsidRDefault="004C26B8">
      <w:pPr>
        <w:pStyle w:val="Heading2"/>
        <w:spacing w:after="273"/>
        <w:ind w:left="646" w:right="7246"/>
      </w:pPr>
      <w:r>
        <w:rPr>
          <w:rFonts w:cs="Times New Roman"/>
          <w:bCs/>
          <w:szCs w:val="28"/>
          <w:rtl/>
        </w:rPr>
        <w:t>الف</w:t>
      </w:r>
      <w:r>
        <w:rPr>
          <w:bCs/>
          <w:szCs w:val="28"/>
          <w:rtl/>
        </w:rPr>
        <w:t xml:space="preserve">- </w:t>
      </w:r>
      <w:r>
        <w:rPr>
          <w:rFonts w:cs="Times New Roman"/>
          <w:bCs/>
          <w:szCs w:val="28"/>
          <w:rtl/>
        </w:rPr>
        <w:t>مدیریت و رهبری</w:t>
      </w:r>
      <w:r>
        <w:rPr>
          <w:bCs/>
          <w:color w:val="FF0000"/>
          <w:szCs w:val="28"/>
          <w:rtl/>
        </w:rPr>
        <w:t xml:space="preserve"> </w:t>
      </w:r>
    </w:p>
    <w:p w:rsidR="00B61370" w:rsidRDefault="004C26B8">
      <w:pPr>
        <w:pStyle w:val="Heading3"/>
        <w:ind w:right="8130"/>
      </w:pPr>
      <w:r>
        <w:rPr>
          <w:rFonts w:cs="Times New Roman"/>
          <w:bCs/>
          <w:color w:val="C00000"/>
          <w:szCs w:val="24"/>
          <w:rtl/>
        </w:rPr>
        <w:t>الف</w:t>
      </w:r>
      <w:r>
        <w:rPr>
          <w:bCs/>
          <w:color w:val="C00000"/>
          <w:szCs w:val="24"/>
          <w:rtl/>
        </w:rPr>
        <w:t xml:space="preserve">- </w:t>
      </w:r>
      <w:r>
        <w:rPr>
          <w:bCs/>
          <w:color w:val="C00000"/>
          <w:szCs w:val="24"/>
        </w:rPr>
        <w:t>1</w:t>
      </w:r>
      <w:r>
        <w:rPr>
          <w:bCs/>
          <w:color w:val="C00000"/>
          <w:szCs w:val="24"/>
          <w:rtl/>
        </w:rPr>
        <w:t xml:space="preserve"> </w:t>
      </w:r>
      <w:r>
        <w:rPr>
          <w:rFonts w:cs="Times New Roman"/>
          <w:bCs/>
          <w:szCs w:val="24"/>
          <w:rtl/>
        </w:rPr>
        <w:t xml:space="preserve">رهبری و مدیریت کیفیت </w:t>
      </w:r>
    </w:p>
    <w:tbl>
      <w:tblPr>
        <w:tblStyle w:val="TableGrid"/>
        <w:tblW w:w="10737" w:type="dxa"/>
        <w:tblInd w:w="455" w:type="dxa"/>
        <w:tblCellMar>
          <w:top w:w="4" w:type="dxa"/>
          <w:left w:w="44" w:type="dxa"/>
          <w:right w:w="104" w:type="dxa"/>
        </w:tblCellMar>
        <w:tblLook w:val="04A0" w:firstRow="1" w:lastRow="0" w:firstColumn="1" w:lastColumn="0" w:noHBand="0" w:noVBand="1"/>
      </w:tblPr>
      <w:tblGrid>
        <w:gridCol w:w="987"/>
        <w:gridCol w:w="9750"/>
      </w:tblGrid>
      <w:tr w:rsidR="00B61370">
        <w:trPr>
          <w:trHeight w:val="398"/>
        </w:trPr>
        <w:tc>
          <w:tcPr>
            <w:tcW w:w="98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45"/>
            </w:pPr>
            <w:r>
              <w:rPr>
                <w:rFonts w:ascii="B Nazanin" w:eastAsia="B Nazanin" w:hAnsi="B Nazanin" w:cs="B Nazanin"/>
                <w:b/>
                <w:bCs/>
                <w:color w:val="FFFFFF"/>
                <w:sz w:val="24"/>
                <w:szCs w:val="24"/>
                <w:rtl/>
              </w:rPr>
              <w:t xml:space="preserve">سطح </w:t>
            </w:r>
          </w:p>
        </w:tc>
        <w:tc>
          <w:tcPr>
            <w:tcW w:w="975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jc w:val="left"/>
            </w:pPr>
            <w:r>
              <w:rPr>
                <w:rFonts w:ascii="B Nazanin" w:eastAsia="B Nazanin" w:hAnsi="B Nazanin" w:cs="B Nazanin"/>
                <w:b/>
                <w:bCs/>
                <w:color w:val="FFFFFF"/>
                <w:sz w:val="24"/>
                <w:szCs w:val="24"/>
                <w:rtl/>
              </w:rPr>
              <w:t>الف</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مدیران/مسئولان مرکز جراحی در حیطه وظایف شان متعهد و پاسخگو میباشند. </w:t>
            </w:r>
          </w:p>
        </w:tc>
      </w:tr>
      <w:tr w:rsidR="00B61370">
        <w:trPr>
          <w:trHeight w:val="401"/>
        </w:trPr>
        <w:tc>
          <w:tcPr>
            <w:tcW w:w="98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2"/>
            </w:pPr>
            <w:r>
              <w:rPr>
                <w:rFonts w:ascii="B Nazanin" w:eastAsia="B Nazanin" w:hAnsi="B Nazanin" w:cs="B Nazanin"/>
                <w:rtl/>
              </w:rPr>
              <w:t>سطح یک</w:t>
            </w:r>
            <w:r>
              <w:rPr>
                <w:rFonts w:ascii="B Nazanin" w:eastAsia="B Nazanin" w:hAnsi="B Nazanin" w:cs="B Nazanin"/>
                <w:b/>
                <w:bCs/>
                <w:color w:val="FFFFFF"/>
                <w:sz w:val="24"/>
                <w:szCs w:val="24"/>
                <w:rtl/>
              </w:rPr>
              <w:t xml:space="preserve"> </w:t>
            </w:r>
          </w:p>
        </w:tc>
        <w:tc>
          <w:tcPr>
            <w:tcW w:w="975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الف</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مدیران/ موسسان مرکز جراحی در</w:t>
            </w:r>
            <w:r>
              <w:rPr>
                <w:rFonts w:ascii="Arial" w:eastAsia="Arial" w:hAnsi="Arial" w:cs="Arial"/>
                <w:rtl/>
              </w:rPr>
              <w:t xml:space="preserve"> </w:t>
            </w:r>
            <w:r>
              <w:rPr>
                <w:rFonts w:ascii="B Nazanin" w:eastAsia="B Nazanin" w:hAnsi="B Nazanin" w:cs="B Nazanin"/>
                <w:rtl/>
              </w:rPr>
              <w:t xml:space="preserve">انجام وظایف محوله و رعایت ضوابط و قوانین متعهد و پاسخگو میباشند. </w:t>
            </w:r>
          </w:p>
        </w:tc>
      </w:tr>
      <w:tr w:rsidR="00B61370">
        <w:trPr>
          <w:trHeight w:val="2945"/>
        </w:trPr>
        <w:tc>
          <w:tcPr>
            <w:tcW w:w="1073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
              </w:numPr>
              <w:ind w:left="373" w:right="121" w:hanging="372"/>
              <w:jc w:val="left"/>
            </w:pPr>
            <w:r>
              <w:rPr>
                <w:rFonts w:ascii="B Nazanin" w:eastAsia="B Nazanin" w:hAnsi="B Nazanin" w:cs="B Nazanin"/>
                <w:rtl/>
              </w:rPr>
              <w:lastRenderedPageBreak/>
              <w:t>برنامهریزي و سازماندهی و پاسخگویی مناسب مرکز جهت ارائه خدمات مطلوب و ایمن و جلب رضایت و رعایت حقوق گیرندگان و ارائه دهندگان خدمت</w:t>
            </w:r>
            <w:r>
              <w:rPr>
                <w:rFonts w:ascii="Arial" w:eastAsia="Arial" w:hAnsi="Arial" w:cs="Arial"/>
                <w:rtl/>
              </w:rPr>
              <w:t xml:space="preserve"> </w:t>
            </w:r>
          </w:p>
          <w:p w:rsidR="00B61370" w:rsidRDefault="004C26B8">
            <w:pPr>
              <w:numPr>
                <w:ilvl w:val="0"/>
                <w:numId w:val="3"/>
              </w:numPr>
              <w:ind w:left="373" w:right="121" w:hanging="372"/>
              <w:jc w:val="left"/>
            </w:pPr>
            <w:r>
              <w:rPr>
                <w:rFonts w:ascii="B Nazanin" w:eastAsia="B Nazanin" w:hAnsi="B Nazanin" w:cs="B Nazanin"/>
                <w:rtl/>
              </w:rPr>
              <w:t xml:space="preserve">تدوین نمودار سازمانی با روابط و تعیین سطوح مسئولیتها و اختیارات در مرکز و برقراري ارتباط سازمانی بر اساس آن </w:t>
            </w:r>
            <w:r>
              <w:rPr>
                <w:rFonts w:ascii="Arial" w:eastAsia="Arial" w:hAnsi="Arial" w:cs="Arial"/>
                <w:rtl/>
              </w:rPr>
              <w:t xml:space="preserve"> </w:t>
            </w:r>
          </w:p>
          <w:p w:rsidR="00B61370" w:rsidRDefault="004C26B8">
            <w:pPr>
              <w:numPr>
                <w:ilvl w:val="0"/>
                <w:numId w:val="3"/>
              </w:numPr>
              <w:ind w:left="373" w:right="121" w:hanging="372"/>
              <w:jc w:val="left"/>
            </w:pPr>
            <w:r>
              <w:rPr>
                <w:rFonts w:ascii="B Nazanin" w:eastAsia="B Nazanin" w:hAnsi="B Nazanin" w:cs="B Nazanin"/>
                <w:rtl/>
              </w:rPr>
              <w:t>همراهی و هماهنگی کامل مدیران/ موسسان مرکز جراحی با مسئول فنی مرکز جراحی و نظارت</w:t>
            </w:r>
            <w:r>
              <w:rPr>
                <w:rFonts w:ascii="Arial" w:eastAsia="Arial" w:hAnsi="Arial" w:cs="Arial"/>
                <w:rtl/>
              </w:rPr>
              <w:t xml:space="preserve"> </w:t>
            </w:r>
            <w:r>
              <w:rPr>
                <w:rFonts w:ascii="B Nazanin" w:eastAsia="B Nazanin" w:hAnsi="B Nazanin" w:cs="B Nazanin"/>
                <w:rtl/>
              </w:rPr>
              <w:t>بر</w:t>
            </w:r>
            <w:r>
              <w:rPr>
                <w:rFonts w:ascii="Arial" w:eastAsia="Arial" w:hAnsi="Arial" w:cs="Arial"/>
                <w:rtl/>
              </w:rPr>
              <w:t xml:space="preserve"> </w:t>
            </w:r>
            <w:r>
              <w:rPr>
                <w:rFonts w:ascii="B Nazanin" w:eastAsia="B Nazanin" w:hAnsi="B Nazanin" w:cs="B Nazanin"/>
                <w:rtl/>
              </w:rPr>
              <w:t>حسن</w:t>
            </w:r>
            <w:r>
              <w:rPr>
                <w:rFonts w:ascii="Arial" w:eastAsia="Arial" w:hAnsi="Arial" w:cs="Arial"/>
                <w:rtl/>
              </w:rPr>
              <w:t xml:space="preserve"> </w:t>
            </w:r>
            <w:r>
              <w:rPr>
                <w:rFonts w:ascii="B Nazanin" w:eastAsia="B Nazanin" w:hAnsi="B Nazanin" w:cs="B Nazanin"/>
                <w:rtl/>
              </w:rPr>
              <w:t>اجراي</w:t>
            </w:r>
            <w:r>
              <w:rPr>
                <w:rFonts w:ascii="Arial" w:eastAsia="Arial" w:hAnsi="Arial" w:cs="Arial"/>
                <w:rtl/>
              </w:rPr>
              <w:t xml:space="preserve"> </w:t>
            </w:r>
            <w:r>
              <w:rPr>
                <w:rFonts w:ascii="B Nazanin" w:eastAsia="B Nazanin" w:hAnsi="B Nazanin" w:cs="B Nazanin"/>
                <w:rtl/>
              </w:rPr>
              <w:t>استانداردها و رفع</w:t>
            </w:r>
            <w:r>
              <w:rPr>
                <w:rFonts w:ascii="Arial" w:eastAsia="Arial" w:hAnsi="Arial" w:cs="Arial"/>
                <w:rtl/>
              </w:rPr>
              <w:t xml:space="preserve"> </w:t>
            </w:r>
            <w:r>
              <w:rPr>
                <w:rFonts w:ascii="B Nazanin" w:eastAsia="B Nazanin" w:hAnsi="B Nazanin" w:cs="B Nazanin"/>
                <w:rtl/>
              </w:rPr>
              <w:t>نواقص</w:t>
            </w:r>
            <w:r>
              <w:rPr>
                <w:rFonts w:ascii="Arial" w:eastAsia="Arial" w:hAnsi="Arial" w:cs="Arial"/>
                <w:rtl/>
              </w:rPr>
              <w:t xml:space="preserve"> </w:t>
            </w:r>
            <w:r>
              <w:rPr>
                <w:rFonts w:ascii="B Nazanin" w:eastAsia="B Nazanin" w:hAnsi="B Nazanin" w:cs="B Nazanin"/>
                <w:rtl/>
              </w:rPr>
              <w:t>و اشکالات</w:t>
            </w:r>
            <w:r>
              <w:rPr>
                <w:rFonts w:ascii="Arial" w:eastAsia="Arial" w:hAnsi="Arial" w:cs="Arial"/>
                <w:rtl/>
              </w:rPr>
              <w:t xml:space="preserve"> </w:t>
            </w:r>
          </w:p>
          <w:p w:rsidR="00B61370" w:rsidRDefault="004C26B8">
            <w:pPr>
              <w:numPr>
                <w:ilvl w:val="0"/>
                <w:numId w:val="3"/>
              </w:numPr>
              <w:ind w:left="373" w:right="121" w:hanging="372"/>
              <w:jc w:val="left"/>
            </w:pPr>
            <w:r>
              <w:rPr>
                <w:rFonts w:ascii="B Nazanin" w:eastAsia="B Nazanin" w:hAnsi="B Nazanin" w:cs="B Nazanin"/>
                <w:rtl/>
              </w:rPr>
              <w:t>کسب اطمینان از رعایت</w:t>
            </w:r>
            <w:r>
              <w:rPr>
                <w:rFonts w:ascii="Arial" w:eastAsia="Arial" w:hAnsi="Arial" w:cs="Arial"/>
                <w:rtl/>
              </w:rPr>
              <w:t xml:space="preserve"> </w:t>
            </w:r>
            <w:r>
              <w:rPr>
                <w:rFonts w:ascii="B Nazanin" w:eastAsia="B Nazanin" w:hAnsi="B Nazanin" w:cs="B Nazanin"/>
                <w:rtl/>
              </w:rPr>
              <w:t>تمامی ضوابط،</w:t>
            </w:r>
            <w:r>
              <w:rPr>
                <w:rFonts w:ascii="Arial" w:eastAsia="Arial" w:hAnsi="Arial" w:cs="Arial"/>
                <w:rtl/>
              </w:rPr>
              <w:t xml:space="preserve"> </w:t>
            </w:r>
            <w:r>
              <w:rPr>
                <w:rFonts w:ascii="B Nazanin" w:eastAsia="B Nazanin" w:hAnsi="B Nazanin" w:cs="B Nazanin"/>
                <w:rtl/>
              </w:rPr>
              <w:t>مقررات،</w:t>
            </w:r>
            <w:r>
              <w:rPr>
                <w:rFonts w:ascii="Arial" w:eastAsia="Arial" w:hAnsi="Arial" w:cs="Arial"/>
                <w:rtl/>
              </w:rPr>
              <w:t xml:space="preserve"> </w:t>
            </w:r>
            <w:r>
              <w:rPr>
                <w:rFonts w:ascii="B Nazanin" w:eastAsia="B Nazanin" w:hAnsi="B Nazanin" w:cs="B Nazanin"/>
                <w:rtl/>
              </w:rPr>
              <w:t>آئین نامهها و دستورالعملها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تعرفههاي</w:t>
            </w:r>
            <w:r>
              <w:rPr>
                <w:rFonts w:ascii="Arial" w:eastAsia="Arial" w:hAnsi="Arial" w:cs="Arial"/>
                <w:rtl/>
              </w:rPr>
              <w:t xml:space="preserve"> </w:t>
            </w:r>
            <w:r>
              <w:rPr>
                <w:rFonts w:ascii="B Nazanin" w:eastAsia="B Nazanin" w:hAnsi="B Nazanin" w:cs="B Nazanin"/>
                <w:rtl/>
              </w:rPr>
              <w:t>مصوب</w:t>
            </w:r>
            <w:r>
              <w:rPr>
                <w:rFonts w:ascii="Arial" w:eastAsia="Arial" w:hAnsi="Arial" w:cs="Arial"/>
                <w:rtl/>
              </w:rPr>
              <w:t xml:space="preserve"> </w:t>
            </w:r>
            <w:r>
              <w:rPr>
                <w:rFonts w:ascii="B Nazanin" w:eastAsia="B Nazanin" w:hAnsi="B Nazanin" w:cs="B Nazanin"/>
                <w:rtl/>
              </w:rPr>
              <w:t>مراجع</w:t>
            </w:r>
            <w:r>
              <w:rPr>
                <w:rFonts w:ascii="Arial" w:eastAsia="Arial" w:hAnsi="Arial" w:cs="Arial"/>
                <w:rtl/>
              </w:rPr>
              <w:t xml:space="preserve"> </w:t>
            </w:r>
            <w:r>
              <w:rPr>
                <w:rFonts w:ascii="B Nazanin" w:eastAsia="B Nazanin" w:hAnsi="B Nazanin" w:cs="B Nazanin"/>
                <w:rtl/>
              </w:rPr>
              <w:t>ذیصلاح</w:t>
            </w:r>
            <w:r>
              <w:rPr>
                <w:rFonts w:ascii="Arial" w:eastAsia="Arial" w:hAnsi="Arial" w:cs="Arial"/>
                <w:rtl/>
              </w:rPr>
              <w:t xml:space="preserve"> </w:t>
            </w:r>
            <w:r>
              <w:rPr>
                <w:rFonts w:ascii="B Nazanin" w:eastAsia="B Nazanin" w:hAnsi="B Nazanin" w:cs="B Nazanin"/>
                <w:rtl/>
              </w:rPr>
              <w:t>قانونی و قوانین بالادستی کشوري</w:t>
            </w:r>
            <w:r>
              <w:rPr>
                <w:rFonts w:ascii="Arial" w:eastAsia="Arial" w:hAnsi="Arial" w:cs="Arial"/>
                <w:rtl/>
              </w:rPr>
              <w:t xml:space="preserve"> </w:t>
            </w:r>
          </w:p>
          <w:p w:rsidR="00B61370" w:rsidRDefault="004C26B8">
            <w:pPr>
              <w:numPr>
                <w:ilvl w:val="0"/>
                <w:numId w:val="3"/>
              </w:numPr>
              <w:ind w:left="373" w:right="121" w:hanging="372"/>
              <w:jc w:val="left"/>
            </w:pPr>
            <w:r>
              <w:rPr>
                <w:rFonts w:ascii="B Nazanin" w:eastAsia="B Nazanin" w:hAnsi="B Nazanin" w:cs="B Nazanin"/>
                <w:rtl/>
              </w:rPr>
              <w:t xml:space="preserve">نظارت و کنترل دقیق بر مدیریت منابع انسانی و بکارگیري کارکنان داراي صلاحیت و مجاز به اشتغال در مرکز جراحی </w:t>
            </w:r>
            <w:r>
              <w:rPr>
                <w:rFonts w:ascii="Arial" w:eastAsia="Arial" w:hAnsi="Arial" w:cs="Arial"/>
                <w:rtl/>
              </w:rPr>
              <w:t xml:space="preserve"> </w:t>
            </w:r>
          </w:p>
          <w:p w:rsidR="00B61370" w:rsidRDefault="004C26B8">
            <w:pPr>
              <w:numPr>
                <w:ilvl w:val="0"/>
                <w:numId w:val="3"/>
              </w:numPr>
              <w:ind w:left="373" w:right="121" w:hanging="372"/>
              <w:jc w:val="left"/>
            </w:pPr>
            <w:r>
              <w:rPr>
                <w:rFonts w:ascii="B Nazanin" w:eastAsia="B Nazanin" w:hAnsi="B Nazanin" w:cs="B Nazanin"/>
                <w:rtl/>
              </w:rPr>
              <w:t>نظارت و کنترل دقیق بر رعایت مفاد آخرین ویرایش آیین نامه مراکز جراحی محدود و سرپایی و فهرست اعمال مجاز و شرایط عمومی بیماران</w:t>
            </w:r>
            <w:r>
              <w:rPr>
                <w:rFonts w:ascii="Arial" w:eastAsia="Arial" w:hAnsi="Arial" w:cs="Arial"/>
                <w:color w:val="2E74B5"/>
                <w:rtl/>
              </w:rPr>
              <w:t xml:space="preserve"> </w:t>
            </w:r>
          </w:p>
          <w:p w:rsidR="00B61370" w:rsidRDefault="004C26B8">
            <w:pPr>
              <w:numPr>
                <w:ilvl w:val="0"/>
                <w:numId w:val="3"/>
              </w:numPr>
              <w:spacing w:after="5" w:line="241" w:lineRule="auto"/>
              <w:ind w:left="373" w:right="121" w:hanging="372"/>
              <w:jc w:val="left"/>
            </w:pPr>
            <w:r>
              <w:rPr>
                <w:rFonts w:ascii="B Nazanin" w:eastAsia="B Nazanin" w:hAnsi="B Nazanin" w:cs="B Nazanin"/>
                <w:rtl/>
              </w:rPr>
              <w:t>نظارت وکنترل مستمر و مؤثر بر رعایت حقوق گیرندگان خدمت و رعایت اصول اخلاق حرفه اي در تمام سطوح عملکردي مرکز جراحی در تمام ساعات شبانه روز</w:t>
            </w:r>
            <w:r>
              <w:rPr>
                <w:rFonts w:ascii="Arial" w:eastAsia="Arial" w:hAnsi="Arial" w:cs="Arial"/>
                <w:rtl/>
              </w:rPr>
              <w:t xml:space="preserve"> </w:t>
            </w:r>
          </w:p>
          <w:p w:rsidR="00B61370" w:rsidRDefault="004C26B8">
            <w:pPr>
              <w:numPr>
                <w:ilvl w:val="0"/>
                <w:numId w:val="3"/>
              </w:numPr>
              <w:ind w:left="373" w:right="121" w:hanging="372"/>
              <w:jc w:val="left"/>
            </w:pPr>
            <w:r>
              <w:rPr>
                <w:rFonts w:ascii="B Nazanin" w:eastAsia="B Nazanin" w:hAnsi="B Nazanin" w:cs="B Nazanin"/>
                <w:rtl/>
              </w:rPr>
              <w:t xml:space="preserve">تعهد و پاسخگویی مدیران/ موسسان مرکز جراحی در برابر نتایج سازمانی و نیازهاي گیرندگان خدمت و ارائه دهندگان خدمت  </w:t>
            </w:r>
          </w:p>
        </w:tc>
      </w:tr>
      <w:tr w:rsidR="00B61370">
        <w:trPr>
          <w:trHeight w:val="5551"/>
        </w:trPr>
        <w:tc>
          <w:tcPr>
            <w:tcW w:w="1073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 w:line="239" w:lineRule="auto"/>
              <w:ind w:right="58" w:firstLine="4"/>
            </w:pPr>
            <w:r>
              <w:rPr>
                <w:rFonts w:ascii="B Nazanin" w:eastAsia="B Nazanin" w:hAnsi="B Nazanin" w:cs="B Nazanin"/>
                <w:rtl/>
              </w:rPr>
              <w:t xml:space="preserve">مفاد آخرین ویرایش آیین نامه مراکز جراحی محدود و سرپایی و فهرست اعمال مجاز و شرایط عمومی بیماران، به عنوان ملحقات لاینفک آن، ملاک اصلی ارزیابی عملکرد قانونی مراکز جراحی است. تعهد و پاسخگویی مدیران/ موسسان مرکز جراحی به معنی رعایت دقیق مقررات و قوانین حاکمیتی نظام سلامت، پاسخگویی کامل و شفففاب به مراجع قانونی و ارزیابان وزارت بهداشففت از طریق مشففخص نمودن موضففوعات مها در اجراي وظایف هر یک از افراد و نظارت بر انجام وظایف محوله و ن شان دادن عکسالعمل منا سب در قبال موفقیتها و شک ستها می با شد. خوشنامی مرکز جراحی و فعالیت بر ا ساس ارزشها و سیا ستهاي ا صلی بای ستی براي مدیران/ مو س سان مرکز جراحی مها بوده و ضمن تحلیل نتایج عملکرد و برنامه ریزي اقدامات ا صلاحی با م شارکت صاحبان فرآیند باعث شوند کارکنان اطمینان یابند، مدیران/ موسسان مرکز جراحی به وظایف مدیریتی خود متعهد و پاسخگو هستند  . </w:t>
            </w:r>
          </w:p>
          <w:p w:rsidR="00B61370" w:rsidRDefault="004C26B8">
            <w:pPr>
              <w:spacing w:after="1" w:line="239" w:lineRule="auto"/>
              <w:ind w:right="58" w:firstLine="1"/>
            </w:pPr>
            <w:r>
              <w:rPr>
                <w:rFonts w:ascii="B Nazanin" w:eastAsia="B Nazanin" w:hAnsi="B Nazanin" w:cs="B Nazanin"/>
                <w:rtl/>
              </w:rPr>
              <w:t xml:space="preserve">نمودار سازمانی صرفا جدول معرفی م سئولان و اع ضاي سازمان نی ست، بلکه نمادي براي ن شان دادن م سیرهاي گزارشگیري وگزارشدهی و سل سله مراتب دسففتوردهی و دسففتورپریري با درنظرگرفتن نقشهاي تعریف شففده در مرکز جراحی و حدود اختیارات اسففت. لرا انطباق این نمودار با ارتباط کاري واقعی، بین نقشهاي مختلف سازمانی مدنظراست. طراحی نمودارسازمانی بایستی به نحوي باشدکه تداخل اختیارات وحدود مسئولیتها بروز نکند. </w:t>
            </w:r>
          </w:p>
          <w:p w:rsidR="00B61370" w:rsidRDefault="004C26B8">
            <w:pPr>
              <w:ind w:right="58" w:firstLine="18"/>
            </w:pPr>
            <w:r>
              <w:rPr>
                <w:rFonts w:ascii="B Nazanin" w:eastAsia="B Nazanin" w:hAnsi="B Nazanin" w:cs="B Nazanin"/>
                <w:rtl/>
              </w:rPr>
              <w:t>مسئول فنی یکی از ارکان اصلی مدیریت در مراکز جراحی است. لرا مدیران/ موسسان مرکز جراحی بایستی ضمن بکارگیري مسئول فنی مجاز از مسیر قانونی مربوط و ایجاد اختیارات و فضاي نظارت مستمر وي ، همراهی و هماهنگی کامل را با وي داشته باشند. بدیهی است برابر ضوابط درصورتیکه مسئول فنی تمایل به ادامه همکاري ندا شته با شد، بای ستی سه ماه قبل مراتب را به صورت مکتوب به مو سس ومعاونت درمان دان شگاه</w:t>
            </w:r>
            <w:r>
              <w:rPr>
                <w:rFonts w:ascii="Arial" w:eastAsia="Arial" w:hAnsi="Arial" w:cs="Arial"/>
                <w:rtl/>
              </w:rPr>
              <w:t>/</w:t>
            </w:r>
            <w:r>
              <w:rPr>
                <w:rFonts w:ascii="B Nazanin" w:eastAsia="B Nazanin" w:hAnsi="B Nazanin" w:cs="B Nazanin"/>
                <w:rtl/>
              </w:rPr>
              <w:t xml:space="preserve"> دان شکده مربوطه اعلام نماید. درظرب این مدت موسس موظف است نسبت به معرفی مسئول فنی جایگزین اقدام نموده تا پس از تصویب وتأیید صلاحیت وي توسط کمیسیون قانونی،  پروانه مسئول فنی جدید صادر گردد</w:t>
            </w:r>
            <w:r>
              <w:rPr>
                <w:rFonts w:ascii="Arial" w:eastAsia="Arial" w:hAnsi="Arial" w:cs="Arial"/>
                <w:rtl/>
              </w:rPr>
              <w:t>.</w:t>
            </w:r>
            <w:r>
              <w:rPr>
                <w:rFonts w:ascii="B Nazanin" w:eastAsia="B Nazanin" w:hAnsi="B Nazanin" w:cs="B Nazanin"/>
                <w:rtl/>
              </w:rPr>
              <w:t xml:space="preserve">  همچنین موسس درصورت عدم حضور و یا تخلف مسئولفنی ازوظایف قانونی میتواند با ارائه مستندات و مدارک درخواست تغییر مسئول فنی نموده و درصورت احراز تخلف توسط کمیسیون قانونی بایستی فرد واجد شرایط دیگري رامعرفی نمایند، تا پس ازتائیدکمیسیون قانونی پروانه مسئولیت فنی دریافت نماید</w:t>
            </w:r>
            <w:r>
              <w:rPr>
                <w:rFonts w:ascii="Arial" w:eastAsia="Arial" w:hAnsi="Arial" w:cs="Arial"/>
                <w:rtl/>
              </w:rPr>
              <w:t>.</w:t>
            </w:r>
            <w:r>
              <w:rPr>
                <w:rFonts w:ascii="B Nazanin" w:eastAsia="B Nazanin" w:hAnsi="B Nazanin" w:cs="B Nazanin"/>
                <w:rtl/>
              </w:rPr>
              <w:t xml:space="preserve"> ن صب فهر ست اعمال جراحی مجاز درمرکز و تعرفههاي م صوب مراجع قانونی درد سترس و دید مراجعین و نیز ن صب ا صل یا ت صویر پروانههاي قانونی رشتههاي تخصصی مرکز در دسترس و دید مراجعین با نظارت مدیران/موسسان مرکز الزامی است. </w:t>
            </w:r>
          </w:p>
        </w:tc>
      </w:tr>
    </w:tbl>
    <w:p w:rsidR="00B61370" w:rsidRDefault="004C26B8">
      <w:pPr>
        <w:bidi w:val="0"/>
        <w:spacing w:after="0"/>
        <w:ind w:left="7833"/>
        <w:jc w:val="left"/>
      </w:pPr>
      <w:r>
        <w:rPr>
          <w:rFonts w:ascii="Times New Roman" w:eastAsia="Times New Roman" w:hAnsi="Times New Roman" w:cs="Times New Roman"/>
        </w:rPr>
        <w:t xml:space="preserve"> </w:t>
      </w:r>
      <w:r>
        <w:t xml:space="preserve"> </w:t>
      </w:r>
    </w:p>
    <w:p w:rsidR="00B61370" w:rsidRDefault="004C26B8">
      <w:pPr>
        <w:bidi w:val="0"/>
        <w:spacing w:after="0"/>
        <w:ind w:right="701"/>
      </w:pPr>
      <w:r>
        <w:rPr>
          <w:b/>
          <w:sz w:val="16"/>
        </w:rPr>
        <w:t xml:space="preserve"> </w:t>
      </w:r>
    </w:p>
    <w:tbl>
      <w:tblPr>
        <w:tblStyle w:val="TableGrid"/>
        <w:tblW w:w="10900" w:type="dxa"/>
        <w:tblInd w:w="371" w:type="dxa"/>
        <w:tblCellMar>
          <w:top w:w="7" w:type="dxa"/>
          <w:left w:w="61" w:type="dxa"/>
          <w:right w:w="57" w:type="dxa"/>
        </w:tblCellMar>
        <w:tblLook w:val="04A0" w:firstRow="1" w:lastRow="0" w:firstColumn="1" w:lastColumn="0" w:noHBand="0" w:noVBand="1"/>
      </w:tblPr>
      <w:tblGrid>
        <w:gridCol w:w="1094"/>
        <w:gridCol w:w="9806"/>
      </w:tblGrid>
      <w:tr w:rsidR="00B61370">
        <w:trPr>
          <w:trHeight w:val="400"/>
        </w:trPr>
        <w:tc>
          <w:tcPr>
            <w:tcW w:w="109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68"/>
            </w:pPr>
            <w:r>
              <w:rPr>
                <w:rFonts w:ascii="B Nazanin" w:eastAsia="B Nazanin" w:hAnsi="B Nazanin" w:cs="B Nazanin"/>
                <w:rtl/>
              </w:rPr>
              <w:t xml:space="preserve">سطح یک </w:t>
            </w:r>
          </w:p>
        </w:tc>
        <w:tc>
          <w:tcPr>
            <w:tcW w:w="98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49"/>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مسئول فنی مرکز جراحی در حیطه وظایف محوله در مرکز جراحی فعالیت نموده و پاسخگو میباشد. </w:t>
            </w:r>
          </w:p>
        </w:tc>
      </w:tr>
      <w:tr w:rsidR="00B61370">
        <w:trPr>
          <w:trHeight w:val="2292"/>
        </w:trPr>
        <w:tc>
          <w:tcPr>
            <w:tcW w:w="1090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
              </w:numPr>
              <w:jc w:val="left"/>
            </w:pPr>
            <w:r>
              <w:rPr>
                <w:rFonts w:ascii="B Nazanin" w:eastAsia="B Nazanin" w:hAnsi="B Nazanin" w:cs="B Nazanin"/>
                <w:rtl/>
              </w:rPr>
              <w:t xml:space="preserve">وجود مسئول فنی داراي پروانه معتبر قانونی در مرکز جراحی </w:t>
            </w:r>
          </w:p>
          <w:p w:rsidR="00B61370" w:rsidRDefault="004C26B8">
            <w:pPr>
              <w:numPr>
                <w:ilvl w:val="0"/>
                <w:numId w:val="4"/>
              </w:numPr>
              <w:jc w:val="left"/>
            </w:pPr>
            <w:r>
              <w:rPr>
                <w:rFonts w:ascii="B Nazanin" w:eastAsia="B Nazanin" w:hAnsi="B Nazanin" w:cs="B Nazanin"/>
                <w:rtl/>
              </w:rPr>
              <w:t xml:space="preserve">حضورمستمر و فعال مسئول فنی از ساعت </w:t>
            </w:r>
            <w:r>
              <w:rPr>
                <w:rFonts w:ascii="B Nazanin" w:eastAsia="B Nazanin" w:hAnsi="B Nazanin" w:cs="B Nazanin"/>
              </w:rPr>
              <w:t>8</w:t>
            </w:r>
            <w:r>
              <w:rPr>
                <w:rFonts w:ascii="B Nazanin" w:eastAsia="B Nazanin" w:hAnsi="B Nazanin" w:cs="B Nazanin"/>
                <w:rtl/>
              </w:rPr>
              <w:t xml:space="preserve"> الی </w:t>
            </w:r>
            <w:r>
              <w:rPr>
                <w:rFonts w:ascii="B Nazanin" w:eastAsia="B Nazanin" w:hAnsi="B Nazanin" w:cs="B Nazanin"/>
              </w:rPr>
              <w:t>14</w:t>
            </w:r>
            <w:r>
              <w:rPr>
                <w:rFonts w:ascii="B Nazanin" w:eastAsia="B Nazanin" w:hAnsi="B Nazanin" w:cs="B Nazanin"/>
                <w:rtl/>
              </w:rPr>
              <w:t xml:space="preserve">در مرکزو انجام وظایف محوله برابر ضوابط ابلاغی وزارت بهداشت </w:t>
            </w:r>
            <w:r>
              <w:rPr>
                <w:rFonts w:ascii="Arial" w:eastAsia="Arial" w:hAnsi="Arial" w:cs="Arial"/>
                <w:rtl/>
              </w:rPr>
              <w:t xml:space="preserve"> </w:t>
            </w:r>
          </w:p>
          <w:p w:rsidR="00B61370" w:rsidRDefault="004C26B8">
            <w:pPr>
              <w:numPr>
                <w:ilvl w:val="0"/>
                <w:numId w:val="4"/>
              </w:numPr>
              <w:jc w:val="left"/>
            </w:pPr>
            <w:r>
              <w:rPr>
                <w:rFonts w:ascii="B Nazanin" w:eastAsia="B Nazanin" w:hAnsi="B Nazanin" w:cs="B Nazanin"/>
                <w:rtl/>
              </w:rPr>
              <w:t xml:space="preserve">آگاهی و اشراب کامل مسئول فنی به وظایف محوله  </w:t>
            </w:r>
          </w:p>
          <w:p w:rsidR="00B61370" w:rsidRDefault="004C26B8">
            <w:pPr>
              <w:numPr>
                <w:ilvl w:val="0"/>
                <w:numId w:val="4"/>
              </w:numPr>
              <w:spacing w:after="7" w:line="242" w:lineRule="auto"/>
              <w:jc w:val="left"/>
            </w:pPr>
            <w:r>
              <w:rPr>
                <w:rFonts w:ascii="B Nazanin" w:eastAsia="B Nazanin" w:hAnsi="B Nazanin" w:cs="B Nazanin"/>
                <w:rtl/>
              </w:rPr>
              <w:t>نظارت و کنترل دقیق بر رعایت دقیق آیین نامه مراکز جراحی محدود و سفرپایی و فهرسفت اعمال مجاز و شفرایط عمومی بیماران و سفایر قوانین و مقررات مربوط</w:t>
            </w:r>
            <w:r>
              <w:rPr>
                <w:rFonts w:ascii="Arial" w:eastAsia="Arial" w:hAnsi="Arial" w:cs="Arial"/>
                <w:color w:val="2E74B5"/>
                <w:rtl/>
              </w:rPr>
              <w:t xml:space="preserve"> </w:t>
            </w:r>
          </w:p>
          <w:p w:rsidR="00B61370" w:rsidRDefault="004C26B8">
            <w:pPr>
              <w:numPr>
                <w:ilvl w:val="0"/>
                <w:numId w:val="4"/>
              </w:numPr>
              <w:jc w:val="left"/>
            </w:pPr>
            <w:r>
              <w:rPr>
                <w:rFonts w:ascii="B Nazanin" w:eastAsia="B Nazanin" w:hAnsi="B Nazanin" w:cs="B Nazanin"/>
                <w:rtl/>
              </w:rPr>
              <w:t xml:space="preserve">نظارت و کنترل دقیق بر رعایت موازین و اصففول ایمنی بیمار و مدیریت خطر و ارائه خدمات مطلوب و ایمن وجلب رضففایت ورعایت حقوق بیماران در مرکز جراحی </w:t>
            </w:r>
          </w:p>
        </w:tc>
      </w:tr>
      <w:tr w:rsidR="00B61370">
        <w:trPr>
          <w:trHeight w:val="7662"/>
        </w:trPr>
        <w:tc>
          <w:tcPr>
            <w:tcW w:w="1090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48"/>
              <w:jc w:val="left"/>
            </w:pPr>
            <w:r>
              <w:rPr>
                <w:rFonts w:ascii="Wingdings" w:eastAsia="Wingdings" w:hAnsi="Wingdings" w:cs="Wingdings"/>
                <w:sz w:val="21"/>
                <w:szCs w:val="21"/>
                <w:rtl/>
              </w:rPr>
              <w:lastRenderedPageBreak/>
              <w:t></w:t>
            </w:r>
            <w:r>
              <w:rPr>
                <w:rFonts w:ascii="Arial" w:eastAsia="Arial" w:hAnsi="Arial" w:cs="Arial"/>
                <w:sz w:val="21"/>
                <w:szCs w:val="21"/>
                <w:rtl/>
              </w:rPr>
              <w:t xml:space="preserve"> </w:t>
            </w:r>
            <w:r>
              <w:rPr>
                <w:rFonts w:ascii="B Nazanin" w:eastAsia="B Nazanin" w:hAnsi="B Nazanin" w:cs="B Nazanin"/>
                <w:sz w:val="21"/>
                <w:szCs w:val="21"/>
                <w:rtl/>
              </w:rPr>
              <w:t xml:space="preserve">مواردي از وظایف مسئول فنی مراکز جراحی محدود و سرپایی </w:t>
            </w:r>
          </w:p>
          <w:p w:rsidR="00B61370" w:rsidRDefault="004C26B8">
            <w:pPr>
              <w:ind w:right="1587" w:firstLine="1"/>
            </w:pPr>
            <w:r>
              <w:rPr>
                <w:rFonts w:ascii="B Nazanin" w:eastAsia="B Nazanin" w:hAnsi="B Nazanin" w:cs="B Nazanin"/>
                <w:sz w:val="21"/>
                <w:szCs w:val="21"/>
                <w:rtl/>
              </w:rPr>
              <w:t>نظارت و کنترل بر رعایت قوانین ومقررات ودستورالعملهاي وزارت بهداشت و سایر موازین علمی و فنی و شئونات اسلامی و اخلاقی در مرکز</w:t>
            </w:r>
            <w:r>
              <w:rPr>
                <w:rFonts w:ascii="Arial" w:eastAsia="Arial" w:hAnsi="Arial" w:cs="Arial"/>
                <w:sz w:val="21"/>
                <w:szCs w:val="21"/>
                <w:rtl/>
              </w:rPr>
              <w:t xml:space="preserve"> </w:t>
            </w:r>
            <w:r>
              <w:rPr>
                <w:rFonts w:ascii="B Nazanin" w:eastAsia="B Nazanin" w:hAnsi="B Nazanin" w:cs="B Nazanin"/>
                <w:sz w:val="21"/>
                <w:szCs w:val="21"/>
                <w:rtl/>
              </w:rPr>
              <w:t xml:space="preserve">بررسی وتائید صلاحیت کارکنان فنی شاغل درمرکز براساس اصول این آئیننامه وضوابط قانونی مربوط </w:t>
            </w:r>
          </w:p>
          <w:p w:rsidR="00B61370" w:rsidRDefault="004C26B8">
            <w:pPr>
              <w:jc w:val="left"/>
            </w:pPr>
            <w:r>
              <w:rPr>
                <w:rFonts w:ascii="Arial" w:eastAsia="Arial" w:hAnsi="Arial" w:cs="Arial"/>
                <w:sz w:val="18"/>
                <w:szCs w:val="18"/>
                <w:rtl/>
              </w:rPr>
              <w:t xml:space="preserve"> </w:t>
            </w:r>
            <w:r>
              <w:rPr>
                <w:rFonts w:ascii="B Nazanin" w:eastAsia="B Nazanin" w:hAnsi="B Nazanin" w:cs="B Nazanin"/>
                <w:sz w:val="21"/>
                <w:szCs w:val="21"/>
                <w:rtl/>
              </w:rPr>
              <w:t>نظارت و کنترل بر تهیه وتنظیا برنامه کاري قسمتهاي مختلف مرکزوانجام خدمات درمانی درساعتهاي تعیین شده</w:t>
            </w:r>
            <w:r>
              <w:rPr>
                <w:rFonts w:ascii="Arial" w:eastAsia="Arial" w:hAnsi="Arial" w:cs="Arial"/>
                <w:sz w:val="21"/>
                <w:szCs w:val="21"/>
                <w:rtl/>
              </w:rPr>
              <w:t xml:space="preserve"> </w:t>
            </w:r>
          </w:p>
          <w:p w:rsidR="00B61370" w:rsidRDefault="004C26B8">
            <w:pPr>
              <w:ind w:right="1534"/>
            </w:pPr>
            <w:r>
              <w:rPr>
                <w:rFonts w:ascii="Arial" w:eastAsia="Arial" w:hAnsi="Arial" w:cs="Arial"/>
                <w:sz w:val="18"/>
                <w:szCs w:val="18"/>
                <w:rtl/>
              </w:rPr>
              <w:t xml:space="preserve"> </w:t>
            </w:r>
            <w:r>
              <w:rPr>
                <w:rFonts w:ascii="B Nazanin" w:eastAsia="B Nazanin" w:hAnsi="B Nazanin" w:cs="B Nazanin"/>
                <w:sz w:val="21"/>
                <w:szCs w:val="21"/>
                <w:rtl/>
              </w:rPr>
              <w:t xml:space="preserve">نظارت و کنترل برنحوه پریرش وارائه خدمات تشخیصی ودرمانی و ابلاغ ترکرات لازم به آنان در جهت اجراي وظایف نظارتی محوله به مسئول فنی </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 xml:space="preserve">نظارت و کنترل بر رعایت دقیق تعرفه هاي مجاز طبق ضوابط و تعرفه هاي مصوب در مرکز جراحی </w:t>
            </w:r>
            <w:r>
              <w:rPr>
                <w:rFonts w:ascii="Arial" w:eastAsia="Arial" w:hAnsi="Arial" w:cs="Arial"/>
                <w:sz w:val="21"/>
                <w:szCs w:val="21"/>
                <w:rtl/>
              </w:rPr>
              <w:t xml:space="preserve"> </w:t>
            </w:r>
          </w:p>
          <w:p w:rsidR="00B61370" w:rsidRDefault="004C26B8">
            <w:pPr>
              <w:jc w:val="left"/>
            </w:pPr>
            <w:r>
              <w:rPr>
                <w:rFonts w:ascii="Arial" w:eastAsia="Arial" w:hAnsi="Arial" w:cs="Arial"/>
                <w:sz w:val="18"/>
                <w:szCs w:val="18"/>
                <w:rtl/>
              </w:rPr>
              <w:t xml:space="preserve"> </w:t>
            </w:r>
            <w:r>
              <w:rPr>
                <w:rFonts w:ascii="B Nazanin" w:eastAsia="B Nazanin" w:hAnsi="B Nazanin" w:cs="B Nazanin"/>
                <w:sz w:val="21"/>
                <w:szCs w:val="21"/>
                <w:rtl/>
              </w:rPr>
              <w:t>نظارت و کنترل بر رعایت دقیق شرایط عمومی پریرش و فهرست اعمال مجاز مطابق ضوابط مربوط در مرکز جراحی</w:t>
            </w:r>
            <w:r>
              <w:rPr>
                <w:rFonts w:ascii="Arial" w:eastAsia="Arial" w:hAnsi="Arial" w:cs="Arial"/>
                <w:sz w:val="21"/>
                <w:szCs w:val="21"/>
                <w:rtl/>
              </w:rPr>
              <w:t xml:space="preserve"> </w:t>
            </w:r>
          </w:p>
          <w:p w:rsidR="00B61370" w:rsidRDefault="004C26B8">
            <w:pPr>
              <w:ind w:right="360"/>
            </w:pPr>
            <w:r>
              <w:rPr>
                <w:rFonts w:ascii="Arial" w:eastAsia="Arial" w:hAnsi="Arial" w:cs="Arial"/>
                <w:sz w:val="18"/>
                <w:szCs w:val="18"/>
                <w:rtl/>
              </w:rPr>
              <w:t xml:space="preserve"> </w:t>
            </w:r>
            <w:r>
              <w:rPr>
                <w:rFonts w:ascii="B Nazanin" w:eastAsia="B Nazanin" w:hAnsi="B Nazanin" w:cs="B Nazanin"/>
                <w:sz w:val="21"/>
                <w:szCs w:val="21"/>
                <w:rtl/>
              </w:rPr>
              <w:t>نظارت و کنترل بر مدیریت بیماران بدحال شده به دنبال جراحی و اقدامات درمانی اولیه و اعزام ایمن بیماران جهت استمرار مراقبت به بیمارستان معین طرب قرارداد</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نظارت و کنترل برنحوه تامین، نگهداري و نحوه تامین، انبارش واستفاده از دارو، تجهیزات و ملزومات مصرفی در مرکز طبق ضوابط مربوط</w:t>
            </w:r>
            <w:r>
              <w:rPr>
                <w:rFonts w:ascii="Arial" w:eastAsia="Arial" w:hAnsi="Arial" w:cs="Arial"/>
                <w:sz w:val="21"/>
                <w:szCs w:val="21"/>
                <w:rtl/>
              </w:rPr>
              <w:t xml:space="preserve"> </w:t>
            </w:r>
          </w:p>
          <w:p w:rsidR="00B61370" w:rsidRDefault="004C26B8">
            <w:pPr>
              <w:ind w:right="1241"/>
            </w:pPr>
            <w:r>
              <w:rPr>
                <w:rFonts w:ascii="Arial" w:eastAsia="Arial" w:hAnsi="Arial" w:cs="Arial"/>
                <w:sz w:val="18"/>
                <w:szCs w:val="18"/>
                <w:rtl/>
              </w:rPr>
              <w:t xml:space="preserve"> </w:t>
            </w:r>
            <w:r>
              <w:rPr>
                <w:rFonts w:ascii="B Nazanin" w:eastAsia="B Nazanin" w:hAnsi="B Nazanin" w:cs="B Nazanin"/>
                <w:sz w:val="21"/>
                <w:szCs w:val="21"/>
                <w:rtl/>
              </w:rPr>
              <w:t>نظارت و کنترل برتهیه وتنظیا ونگهداري پروندههاي پزشکی کلیه بیماران مراجعه کننده به مرکزو بررسی شرح حال و دستورهاي پزشکی مندرج درآن</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نظارت و کنترل بر ایمنی مرکز جراحی و ارائه خدمات با رعایت موازین ایمنی بیماران</w:t>
            </w:r>
            <w:r>
              <w:rPr>
                <w:rFonts w:ascii="Arial" w:eastAsia="Arial" w:hAnsi="Arial" w:cs="Arial"/>
                <w:sz w:val="21"/>
                <w:szCs w:val="21"/>
                <w:rtl/>
              </w:rPr>
              <w:t xml:space="preserve"> </w:t>
            </w:r>
          </w:p>
          <w:p w:rsidR="00B61370" w:rsidRDefault="004C26B8">
            <w:pPr>
              <w:spacing w:line="241" w:lineRule="auto"/>
              <w:ind w:right="3860"/>
            </w:pPr>
            <w:r>
              <w:rPr>
                <w:rFonts w:ascii="Arial" w:eastAsia="Arial" w:hAnsi="Arial" w:cs="Arial"/>
                <w:sz w:val="18"/>
                <w:szCs w:val="18"/>
                <w:rtl/>
              </w:rPr>
              <w:t xml:space="preserve"> </w:t>
            </w:r>
            <w:r>
              <w:rPr>
                <w:rFonts w:ascii="B Nazanin" w:eastAsia="B Nazanin" w:hAnsi="B Nazanin" w:cs="B Nazanin"/>
                <w:sz w:val="21"/>
                <w:szCs w:val="21"/>
                <w:rtl/>
              </w:rPr>
              <w:t>نظارت و کنترل بر ارتقاء مستمرکیفیت خدمات درمانی ومدیریت صحیح فوریتهاي پزشکی احتمالی در مرکز</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نظارت و کنترل بر رعایت حقوق گیرندگان خدمت</w:t>
            </w:r>
            <w:r>
              <w:rPr>
                <w:rFonts w:ascii="Arial" w:eastAsia="Arial" w:hAnsi="Arial" w:cs="Arial"/>
                <w:sz w:val="21"/>
                <w:szCs w:val="21"/>
                <w:rtl/>
              </w:rPr>
              <w:t xml:space="preserve"> </w:t>
            </w:r>
          </w:p>
          <w:p w:rsidR="00B61370" w:rsidRDefault="004C26B8">
            <w:pPr>
              <w:spacing w:after="2" w:line="238" w:lineRule="auto"/>
              <w:ind w:right="3051"/>
            </w:pPr>
            <w:r>
              <w:rPr>
                <w:rFonts w:ascii="Arial" w:eastAsia="Arial" w:hAnsi="Arial" w:cs="Arial"/>
                <w:sz w:val="18"/>
                <w:szCs w:val="18"/>
                <w:rtl/>
              </w:rPr>
              <w:t xml:space="preserve"> </w:t>
            </w:r>
            <w:r>
              <w:rPr>
                <w:rFonts w:ascii="B Nazanin" w:eastAsia="B Nazanin" w:hAnsi="B Nazanin" w:cs="B Nazanin"/>
                <w:sz w:val="21"/>
                <w:szCs w:val="21"/>
                <w:rtl/>
              </w:rPr>
              <w:t>اعلام موارد عدم انطباق و نواقص وایرادهاي فنی به تیا مدیریت/موسسان مرکز جراحی و نظارت بر اجراي اقدامات اصلاحی</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ابلاغ ترکرات لازم به پزشکان وپیراپزشکان و سایرکارکنان درجهت اجراي وظایف طبق ضوابط مربوط</w:t>
            </w:r>
            <w:r>
              <w:rPr>
                <w:rFonts w:ascii="Arial" w:eastAsia="Arial" w:hAnsi="Arial" w:cs="Arial"/>
                <w:sz w:val="21"/>
                <w:szCs w:val="21"/>
                <w:rtl/>
              </w:rPr>
              <w:t xml:space="preserve"> </w:t>
            </w:r>
          </w:p>
          <w:p w:rsidR="00B61370" w:rsidRDefault="004C26B8">
            <w:pPr>
              <w:spacing w:after="1"/>
              <w:ind w:right="600"/>
            </w:pPr>
            <w:r>
              <w:rPr>
                <w:rFonts w:ascii="Arial" w:eastAsia="Arial" w:hAnsi="Arial" w:cs="Arial"/>
                <w:sz w:val="18"/>
                <w:szCs w:val="18"/>
                <w:rtl/>
              </w:rPr>
              <w:t xml:space="preserve"> </w:t>
            </w:r>
            <w:r>
              <w:rPr>
                <w:rFonts w:ascii="B Nazanin" w:eastAsia="B Nazanin" w:hAnsi="B Nazanin" w:cs="B Nazanin"/>
                <w:sz w:val="21"/>
                <w:szCs w:val="21"/>
                <w:rtl/>
              </w:rPr>
              <w:t>گزارش موارد عدم انطباق و نواقص وایرادهاي فنی به دانشگاه/دانشکده علوم پزشکی در مواردي که اقدامات اصلاحی مدیریت/موسسان مرکز جراحی موثر نباشد</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ارسال ماهیانه نام، نام خانوادگی وکدملی بیماران، نام جراح و نوع اعمال جراحی انجام شده درمرکز را با ذکر تشخیص و اندیکاسیون به دانشگاه</w:t>
            </w:r>
            <w:r>
              <w:rPr>
                <w:rFonts w:ascii="Arial" w:eastAsia="Arial" w:hAnsi="Arial" w:cs="Arial"/>
                <w:sz w:val="21"/>
                <w:szCs w:val="21"/>
                <w:rtl/>
              </w:rPr>
              <w:t xml:space="preserve"> / </w:t>
            </w:r>
            <w:r>
              <w:rPr>
                <w:rFonts w:ascii="B Nazanin" w:eastAsia="B Nazanin" w:hAnsi="B Nazanin" w:cs="B Nazanin"/>
                <w:sz w:val="21"/>
                <w:szCs w:val="21"/>
                <w:rtl/>
              </w:rPr>
              <w:t>دانشکده مربوطه</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نظارت و کنترل میدانی بر روند ارائه خدمات در تمام ساعات شبانه روز که مرکز فعال است و مراقبت از بیماران تداوم دارد.</w:t>
            </w:r>
            <w:r>
              <w:rPr>
                <w:rFonts w:ascii="Arial" w:eastAsia="Arial" w:hAnsi="Arial" w:cs="Arial"/>
                <w:sz w:val="21"/>
                <w:szCs w:val="21"/>
                <w:rtl/>
              </w:rPr>
              <w:t xml:space="preserve"> </w:t>
            </w:r>
          </w:p>
          <w:p w:rsidR="00B61370" w:rsidRDefault="004C26B8">
            <w:pPr>
              <w:jc w:val="left"/>
            </w:pPr>
            <w:r>
              <w:rPr>
                <w:rFonts w:ascii="Arial" w:eastAsia="Arial" w:hAnsi="Arial" w:cs="Arial"/>
                <w:sz w:val="18"/>
                <w:szCs w:val="18"/>
                <w:rtl/>
              </w:rPr>
              <w:t xml:space="preserve"> </w:t>
            </w:r>
            <w:r>
              <w:rPr>
                <w:rFonts w:ascii="B Nazanin" w:eastAsia="B Nazanin" w:hAnsi="B Nazanin" w:cs="B Nazanin"/>
                <w:sz w:val="21"/>
                <w:szCs w:val="21"/>
                <w:rtl/>
              </w:rPr>
              <w:t>سایر وظایف محوله بر اساس دستورالعملهاي ابلاغی وزارت بهداشت</w:t>
            </w:r>
            <w:r>
              <w:rPr>
                <w:rFonts w:ascii="Arial" w:eastAsia="Arial" w:hAnsi="Arial" w:cs="Arial"/>
                <w:sz w:val="21"/>
                <w:szCs w:val="21"/>
                <w:rtl/>
              </w:rPr>
              <w:t xml:space="preserve"> </w:t>
            </w:r>
          </w:p>
          <w:p w:rsidR="00B61370" w:rsidRDefault="004C26B8">
            <w:pPr>
              <w:ind w:right="48"/>
            </w:pPr>
            <w:r>
              <w:rPr>
                <w:rFonts w:ascii="B Nazanin" w:eastAsia="B Nazanin" w:hAnsi="B Nazanin" w:cs="B Nazanin"/>
                <w:sz w:val="21"/>
                <w:szCs w:val="21"/>
                <w:rtl/>
              </w:rPr>
              <w:t>مسئول فنی نمیتواند درزمان تقبل مسئولیت فنی، درمحل دیگري شاغل باشند و پروانه همزمان با تصدي مسئولیت فنی براي ایشان صادرنخواهدشد</w:t>
            </w:r>
            <w:r>
              <w:rPr>
                <w:rFonts w:ascii="Arial" w:eastAsia="Arial" w:hAnsi="Arial" w:cs="Arial"/>
                <w:sz w:val="21"/>
                <w:szCs w:val="21"/>
                <w:rtl/>
              </w:rPr>
              <w:t>.</w:t>
            </w:r>
            <w:r>
              <w:rPr>
                <w:rFonts w:ascii="B Nazanin" w:eastAsia="B Nazanin" w:hAnsi="B Nazanin" w:cs="B Nazanin"/>
                <w:sz w:val="21"/>
                <w:szCs w:val="21"/>
                <w:rtl/>
              </w:rPr>
              <w:t xml:space="preserve"> درصورتیکه مسئول فنی نتواند به هرعلت درساعتهاي تعیین شده درمرکز حاضرشود، یا در ایام مرخصی و تعطیلات رسمی، قائا مقام مسئول فنی می تواند به جایگزینی ایشان حضور داشته باشد ،ضمن هماهنگی با مدیریت بایستی پزشک واجدشرایط دیگري، باتایید موسس حداکثر تاسه ماه و با پرکردن فرم مخصوصی که توسطو زارت ابلاغ شده، میتواند وظایف وي را موقتاً انجام دهد و چنانچه مدت معروریت وي بیش از دو ماه باشد باید توسط موسس، جانشین واجد شرایط دیگري به معاونت درمان دانشگاه</w:t>
            </w:r>
            <w:r>
              <w:rPr>
                <w:rFonts w:ascii="Arial" w:eastAsia="Arial" w:hAnsi="Arial" w:cs="Arial"/>
                <w:sz w:val="21"/>
                <w:szCs w:val="21"/>
                <w:rtl/>
              </w:rPr>
              <w:t xml:space="preserve"> / </w:t>
            </w:r>
            <w:r>
              <w:rPr>
                <w:rFonts w:ascii="B Nazanin" w:eastAsia="B Nazanin" w:hAnsi="B Nazanin" w:cs="B Nazanin"/>
                <w:sz w:val="21"/>
                <w:szCs w:val="21"/>
                <w:rtl/>
              </w:rPr>
              <w:t>دانشکده ذیربط معرفی شده وپروانه مسئولیت فنی اخر شود</w:t>
            </w:r>
            <w:r>
              <w:rPr>
                <w:rFonts w:ascii="Arial" w:eastAsia="Arial" w:hAnsi="Arial" w:cs="Arial"/>
                <w:sz w:val="21"/>
                <w:szCs w:val="21"/>
                <w:rtl/>
              </w:rPr>
              <w:t>.</w:t>
            </w:r>
            <w:r>
              <w:rPr>
                <w:rFonts w:ascii="B Nazanin" w:eastAsia="B Nazanin" w:hAnsi="B Nazanin" w:cs="B Nazanin"/>
                <w:sz w:val="21"/>
                <w:szCs w:val="21"/>
                <w:rtl/>
              </w:rPr>
              <w:t xml:space="preserve"> </w:t>
            </w:r>
          </w:p>
        </w:tc>
      </w:tr>
    </w:tbl>
    <w:p w:rsidR="00B61370" w:rsidRDefault="004C26B8">
      <w:pPr>
        <w:bidi w:val="0"/>
        <w:spacing w:after="0"/>
        <w:ind w:left="7833"/>
        <w:jc w:val="left"/>
      </w:pPr>
      <w:r>
        <w:rPr>
          <w:rFonts w:ascii="Times New Roman" w:eastAsia="Times New Roman" w:hAnsi="Times New Roman" w:cs="Times New Roman"/>
        </w:rPr>
        <w:t xml:space="preserve"> </w:t>
      </w:r>
      <w:r>
        <w:t xml:space="preserve"> </w:t>
      </w:r>
    </w:p>
    <w:p w:rsidR="00B61370" w:rsidRDefault="004C26B8">
      <w:pPr>
        <w:bidi w:val="0"/>
        <w:spacing w:after="142"/>
        <w:ind w:left="10802"/>
        <w:jc w:val="both"/>
      </w:pPr>
      <w:r>
        <w:rPr>
          <w:sz w:val="2"/>
        </w:rPr>
        <w:t xml:space="preserve"> </w:t>
      </w:r>
    </w:p>
    <w:tbl>
      <w:tblPr>
        <w:tblStyle w:val="TableGrid"/>
        <w:tblW w:w="10924" w:type="dxa"/>
        <w:tblInd w:w="359" w:type="dxa"/>
        <w:tblCellMar>
          <w:top w:w="3" w:type="dxa"/>
          <w:left w:w="48" w:type="dxa"/>
          <w:right w:w="105" w:type="dxa"/>
        </w:tblCellMar>
        <w:tblLook w:val="04A0" w:firstRow="1" w:lastRow="0" w:firstColumn="1" w:lastColumn="0" w:noHBand="0" w:noVBand="1"/>
      </w:tblPr>
      <w:tblGrid>
        <w:gridCol w:w="1119"/>
        <w:gridCol w:w="23"/>
        <w:gridCol w:w="9782"/>
      </w:tblGrid>
      <w:tr w:rsidR="00B61370">
        <w:trPr>
          <w:trHeight w:val="377"/>
        </w:trPr>
        <w:tc>
          <w:tcPr>
            <w:tcW w:w="114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208"/>
            </w:pPr>
            <w:r>
              <w:rPr>
                <w:rFonts w:ascii="B Nazanin" w:eastAsia="B Nazanin" w:hAnsi="B Nazanin" w:cs="B Nazanin"/>
                <w:rtl/>
              </w:rPr>
              <w:t xml:space="preserve">سطح یک </w:t>
            </w:r>
          </w:p>
        </w:tc>
        <w:tc>
          <w:tcPr>
            <w:tcW w:w="97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1"/>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عنوان و مکان استقرار مرکز جراحی مطابق ضوابط مربوط است  . </w:t>
            </w:r>
          </w:p>
        </w:tc>
      </w:tr>
      <w:tr w:rsidR="00B61370">
        <w:trPr>
          <w:trHeight w:val="1315"/>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
              </w:numPr>
              <w:ind w:left="218" w:hanging="218"/>
              <w:jc w:val="left"/>
            </w:pPr>
            <w:r>
              <w:rPr>
                <w:rFonts w:ascii="B Nazanin" w:eastAsia="B Nazanin" w:hAnsi="B Nazanin" w:cs="B Nazanin"/>
                <w:rtl/>
              </w:rPr>
              <w:t>ساختمان مستقل و استاندارد مرکز جراحی مطابق با ضوابط و دستورالعملهاي ابلاغی</w:t>
            </w:r>
            <w:r>
              <w:rPr>
                <w:rFonts w:ascii="Arial" w:eastAsia="Arial" w:hAnsi="Arial" w:cs="Arial"/>
                <w:rtl/>
              </w:rPr>
              <w:t xml:space="preserve"> </w:t>
            </w:r>
          </w:p>
          <w:p w:rsidR="00B61370" w:rsidRDefault="004C26B8">
            <w:pPr>
              <w:numPr>
                <w:ilvl w:val="0"/>
                <w:numId w:val="5"/>
              </w:numPr>
              <w:ind w:left="218" w:hanging="218"/>
              <w:jc w:val="left"/>
            </w:pPr>
            <w:r>
              <w:rPr>
                <w:rFonts w:ascii="B Nazanin" w:eastAsia="B Nazanin" w:hAnsi="B Nazanin" w:cs="B Nazanin"/>
                <w:rtl/>
              </w:rPr>
              <w:t>استفاده</w:t>
            </w:r>
            <w:r>
              <w:rPr>
                <w:rFonts w:ascii="Arial" w:eastAsia="Arial" w:hAnsi="Arial" w:cs="Arial"/>
                <w:rtl/>
              </w:rPr>
              <w:t xml:space="preserve"> </w:t>
            </w:r>
            <w:r>
              <w:rPr>
                <w:rFonts w:ascii="B Nazanin" w:eastAsia="B Nazanin" w:hAnsi="B Nazanin" w:cs="B Nazanin"/>
                <w:rtl/>
              </w:rPr>
              <w:t>از تابلو و</w:t>
            </w:r>
            <w:r>
              <w:rPr>
                <w:rFonts w:ascii="Arial" w:eastAsia="Arial" w:hAnsi="Arial" w:cs="Arial"/>
                <w:rtl/>
              </w:rPr>
              <w:t xml:space="preserve"> </w:t>
            </w:r>
            <w:r>
              <w:rPr>
                <w:rFonts w:ascii="B Nazanin" w:eastAsia="B Nazanin" w:hAnsi="B Nazanin" w:cs="B Nazanin"/>
                <w:rtl/>
              </w:rPr>
              <w:t>عنوان</w:t>
            </w:r>
            <w:r>
              <w:rPr>
                <w:rFonts w:ascii="Times New Roman" w:eastAsia="Times New Roman" w:hAnsi="Times New Roman" w:cs="Times New Roman"/>
                <w:rtl/>
              </w:rPr>
              <w:t>"</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محدود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سرپائی</w:t>
            </w:r>
            <w:r>
              <w:rPr>
                <w:rFonts w:ascii="Times New Roman" w:eastAsia="Times New Roman" w:hAnsi="Times New Roman" w:cs="Times New Roman"/>
                <w:rtl/>
              </w:rPr>
              <w:t>"</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نام</w:t>
            </w:r>
            <w:r>
              <w:rPr>
                <w:rFonts w:ascii="Arial" w:eastAsia="Arial" w:hAnsi="Arial" w:cs="Arial"/>
                <w:rtl/>
              </w:rPr>
              <w:t xml:space="preserve"> </w:t>
            </w:r>
            <w:r>
              <w:rPr>
                <w:rFonts w:ascii="B Nazanin" w:eastAsia="B Nazanin" w:hAnsi="B Nazanin" w:cs="B Nazanin"/>
                <w:rtl/>
              </w:rPr>
              <w:t>مصوب</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مکتوب</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پروانه بهره</w:t>
            </w:r>
            <w:r>
              <w:rPr>
                <w:rFonts w:ascii="Arial" w:eastAsia="Arial" w:hAnsi="Arial" w:cs="Arial"/>
                <w:rtl/>
              </w:rPr>
              <w:t xml:space="preserve"> </w:t>
            </w:r>
            <w:r>
              <w:rPr>
                <w:rFonts w:ascii="B Nazanin" w:eastAsia="B Nazanin" w:hAnsi="B Nazanin" w:cs="B Nazanin"/>
                <w:rtl/>
              </w:rPr>
              <w:t>برداري تاسیس</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تابلوها،</w:t>
            </w:r>
            <w:r>
              <w:rPr>
                <w:rFonts w:ascii="Arial" w:eastAsia="Arial" w:hAnsi="Arial" w:cs="Arial"/>
                <w:rtl/>
              </w:rPr>
              <w:t xml:space="preserve"> </w:t>
            </w:r>
            <w:r>
              <w:rPr>
                <w:rFonts w:ascii="B Nazanin" w:eastAsia="B Nazanin" w:hAnsi="B Nazanin" w:cs="B Nazanin"/>
                <w:rtl/>
              </w:rPr>
              <w:t>سرنسخهها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دیگر</w:t>
            </w:r>
            <w:r>
              <w:rPr>
                <w:rFonts w:ascii="Arial" w:eastAsia="Arial" w:hAnsi="Arial" w:cs="Arial"/>
                <w:rtl/>
              </w:rPr>
              <w:t xml:space="preserve"> </w:t>
            </w:r>
            <w:r>
              <w:rPr>
                <w:rFonts w:ascii="B Nazanin" w:eastAsia="B Nazanin" w:hAnsi="B Nazanin" w:cs="B Nazanin"/>
                <w:rtl/>
              </w:rPr>
              <w:t>اسناد</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p>
          <w:p w:rsidR="00B61370" w:rsidRDefault="004C26B8">
            <w:pPr>
              <w:numPr>
                <w:ilvl w:val="0"/>
                <w:numId w:val="5"/>
              </w:numPr>
              <w:ind w:left="218" w:hanging="218"/>
              <w:jc w:val="left"/>
            </w:pPr>
            <w:r>
              <w:rPr>
                <w:rFonts w:ascii="B Nazanin" w:eastAsia="B Nazanin" w:hAnsi="B Nazanin" w:cs="B Nazanin"/>
                <w:rtl/>
              </w:rPr>
              <w:t>دسترسی بدون مانع و تسهیل شده براي افراد کا توان جسمی به تمامی قسمتهاي مرکز جراحی</w:t>
            </w:r>
            <w:r>
              <w:rPr>
                <w:rFonts w:ascii="Arial" w:eastAsia="Arial" w:hAnsi="Arial" w:cs="Arial"/>
                <w:rtl/>
              </w:rPr>
              <w:t xml:space="preserve"> </w:t>
            </w:r>
          </w:p>
          <w:p w:rsidR="00B61370" w:rsidRDefault="004C26B8">
            <w:pPr>
              <w:numPr>
                <w:ilvl w:val="0"/>
                <w:numId w:val="5"/>
              </w:numPr>
              <w:ind w:left="218" w:hanging="218"/>
              <w:jc w:val="left"/>
            </w:pPr>
            <w:r>
              <w:rPr>
                <w:rFonts w:ascii="B Nazanin" w:eastAsia="B Nazanin" w:hAnsi="B Nazanin" w:cs="B Nazanin"/>
                <w:rtl/>
              </w:rPr>
              <w:t>وجود حداقل</w:t>
            </w:r>
            <w:r>
              <w:rPr>
                <w:rFonts w:ascii="Arial" w:eastAsia="Arial" w:hAnsi="Arial" w:cs="Arial"/>
                <w:rtl/>
              </w:rPr>
              <w:t xml:space="preserve"> </w:t>
            </w:r>
            <w:r>
              <w:rPr>
                <w:rFonts w:ascii="B Nazanin" w:eastAsia="B Nazanin" w:hAnsi="B Nazanin" w:cs="B Nazanin"/>
                <w:rtl/>
              </w:rPr>
              <w:t>فضاهاي</w:t>
            </w:r>
            <w:r>
              <w:rPr>
                <w:rFonts w:ascii="Arial" w:eastAsia="Arial" w:hAnsi="Arial" w:cs="Arial"/>
                <w:rtl/>
              </w:rPr>
              <w:t xml:space="preserve"> </w:t>
            </w:r>
            <w:r>
              <w:rPr>
                <w:rFonts w:ascii="B Nazanin" w:eastAsia="B Nazanin" w:hAnsi="B Nazanin" w:cs="B Nazanin"/>
                <w:rtl/>
              </w:rPr>
              <w:t>مورد نیاز</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p>
        </w:tc>
      </w:tr>
      <w:tr w:rsidR="00B61370">
        <w:trPr>
          <w:trHeight w:val="2189"/>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61" w:firstLine="49"/>
            </w:pPr>
            <w:r>
              <w:rPr>
                <w:rFonts w:ascii="B Nazanin" w:eastAsia="B Nazanin" w:hAnsi="B Nazanin" w:cs="B Nazanin"/>
                <w:sz w:val="21"/>
                <w:szCs w:val="21"/>
                <w:rtl/>
              </w:rPr>
              <w:t xml:space="preserve">ساختمان مرکز باید م ستقل بوده و  با توجه به گ سترش فعالیت در نظر گرفته شده و تو سعه ف ضاهاي فیزیکی مرکز و با توجه به ا ستانداردهاي طراحی ف ضاهاي درمانی حداقل متراژ زمین مورد نیاز مرکز جراحی محدود </w:t>
            </w:r>
            <w:r>
              <w:rPr>
                <w:rFonts w:ascii="B Nazanin" w:eastAsia="B Nazanin" w:hAnsi="B Nazanin" w:cs="B Nazanin"/>
                <w:sz w:val="21"/>
                <w:szCs w:val="21"/>
              </w:rPr>
              <w:t>800</w:t>
            </w:r>
            <w:r>
              <w:rPr>
                <w:rFonts w:ascii="B Nazanin" w:eastAsia="B Nazanin" w:hAnsi="B Nazanin" w:cs="B Nazanin"/>
                <w:sz w:val="21"/>
                <w:szCs w:val="21"/>
                <w:rtl/>
              </w:rPr>
              <w:t xml:space="preserve"> متر مربع خواهد بود. قابل ذکر ا ست که متراژ اعلام شده منح صر به مراکزي ا ست که پس از ابلاغ ا صلاحیه آیین نامه تاسیس مراکز جراحی محدود )ابلاغیه شماره </w:t>
            </w:r>
            <w:r>
              <w:rPr>
                <w:rFonts w:ascii="B Nazanin" w:eastAsia="B Nazanin" w:hAnsi="B Nazanin" w:cs="B Nazanin"/>
                <w:sz w:val="21"/>
                <w:szCs w:val="21"/>
              </w:rPr>
              <w:t>2050</w:t>
            </w:r>
            <w:r>
              <w:rPr>
                <w:rFonts w:ascii="B Nazanin" w:eastAsia="B Nazanin" w:hAnsi="B Nazanin" w:cs="B Nazanin"/>
                <w:sz w:val="21"/>
                <w:szCs w:val="21"/>
                <w:rtl/>
              </w:rPr>
              <w:t>/</w:t>
            </w:r>
            <w:r>
              <w:rPr>
                <w:rFonts w:ascii="B Nazanin" w:eastAsia="B Nazanin" w:hAnsi="B Nazanin" w:cs="B Nazanin"/>
                <w:sz w:val="21"/>
                <w:szCs w:val="21"/>
              </w:rPr>
              <w:t>101</w:t>
            </w:r>
            <w:r>
              <w:rPr>
                <w:rFonts w:ascii="B Nazanin" w:eastAsia="B Nazanin" w:hAnsi="B Nazanin" w:cs="B Nazanin"/>
                <w:sz w:val="21"/>
                <w:szCs w:val="21"/>
                <w:rtl/>
              </w:rPr>
              <w:t xml:space="preserve">/د مورخ </w:t>
            </w:r>
            <w:r>
              <w:rPr>
                <w:rFonts w:ascii="B Nazanin" w:eastAsia="B Nazanin" w:hAnsi="B Nazanin" w:cs="B Nazanin"/>
                <w:sz w:val="21"/>
                <w:szCs w:val="21"/>
              </w:rPr>
              <w:t>10</w:t>
            </w:r>
            <w:r>
              <w:rPr>
                <w:rFonts w:ascii="B Nazanin" w:eastAsia="B Nazanin" w:hAnsi="B Nazanin" w:cs="B Nazanin"/>
                <w:sz w:val="21"/>
                <w:szCs w:val="21"/>
                <w:rtl/>
              </w:rPr>
              <w:t>/</w:t>
            </w:r>
            <w:r>
              <w:rPr>
                <w:rFonts w:ascii="B Nazanin" w:eastAsia="B Nazanin" w:hAnsi="B Nazanin" w:cs="B Nazanin"/>
                <w:sz w:val="21"/>
                <w:szCs w:val="21"/>
              </w:rPr>
              <w:t>08</w:t>
            </w:r>
            <w:r>
              <w:rPr>
                <w:rFonts w:ascii="B Nazanin" w:eastAsia="B Nazanin" w:hAnsi="B Nazanin" w:cs="B Nazanin"/>
                <w:sz w:val="21"/>
                <w:szCs w:val="21"/>
                <w:rtl/>
              </w:rPr>
              <w:t>/</w:t>
            </w:r>
            <w:r>
              <w:rPr>
                <w:rFonts w:ascii="B Nazanin" w:eastAsia="B Nazanin" w:hAnsi="B Nazanin" w:cs="B Nazanin"/>
                <w:sz w:val="21"/>
                <w:szCs w:val="21"/>
              </w:rPr>
              <w:t>1401</w:t>
            </w:r>
            <w:r>
              <w:rPr>
                <w:rFonts w:ascii="B Nazanin" w:eastAsia="B Nazanin" w:hAnsi="B Nazanin" w:cs="B Nazanin"/>
                <w:sz w:val="21"/>
                <w:szCs w:val="21"/>
                <w:rtl/>
              </w:rPr>
              <w:t>( اقدام به بهره برداري نموده اند و سایر مراکز از دستورالعمل سابق تبعیت می نمایند. در صورتی</w:t>
            </w:r>
            <w:r>
              <w:rPr>
                <w:rFonts w:ascii="Cambria" w:eastAsia="Cambria" w:hAnsi="Cambria" w:cs="Cambria"/>
                <w:sz w:val="21"/>
                <w:szCs w:val="21"/>
                <w:rtl/>
              </w:rPr>
              <w:t xml:space="preserve"> </w:t>
            </w:r>
            <w:r>
              <w:rPr>
                <w:rFonts w:ascii="B Nazanin" w:eastAsia="B Nazanin" w:hAnsi="B Nazanin" w:cs="B Nazanin"/>
                <w:sz w:val="21"/>
                <w:szCs w:val="21"/>
                <w:rtl/>
              </w:rPr>
              <w:t>که ساختمان مرکز بیش از یک طبقه با شد باید مجهز به آ سان سور بیماربر و پله فرار بوده و موقعیت درب ورودي مرکز جهت انتقال بیمار، تردد آمبولانس و در مواقع اضطراري جهت تردد ماشین</w:t>
            </w:r>
            <w:r>
              <w:rPr>
                <w:rFonts w:ascii="Cambria" w:eastAsia="Cambria" w:hAnsi="Cambria" w:cs="Cambria"/>
                <w:sz w:val="21"/>
                <w:szCs w:val="21"/>
                <w:rtl/>
              </w:rPr>
              <w:t xml:space="preserve"> </w:t>
            </w:r>
            <w:r>
              <w:rPr>
                <w:rFonts w:ascii="B Nazanin" w:eastAsia="B Nazanin" w:hAnsi="B Nazanin" w:cs="B Nazanin"/>
                <w:sz w:val="21"/>
                <w:szCs w:val="21"/>
                <w:rtl/>
              </w:rPr>
              <w:t>هاي آتش نشانی، از طریق یکی از خیابان</w:t>
            </w:r>
            <w:r>
              <w:rPr>
                <w:rFonts w:ascii="Cambria" w:eastAsia="Cambria" w:hAnsi="Cambria" w:cs="Cambria"/>
                <w:sz w:val="21"/>
                <w:szCs w:val="21"/>
                <w:rtl/>
              </w:rPr>
              <w:t xml:space="preserve"> </w:t>
            </w:r>
            <w:r>
              <w:rPr>
                <w:rFonts w:ascii="B Nazanin" w:eastAsia="B Nazanin" w:hAnsi="B Nazanin" w:cs="B Nazanin"/>
                <w:sz w:val="21"/>
                <w:szCs w:val="21"/>
                <w:rtl/>
              </w:rPr>
              <w:t>هاي اصلی یا فرعی تا محل استقرار آسانسور مناسب باشد. اخر گواهینامه استاندارد/ گواهی ایمنی از اداره کل استاندارد براي تمامی آسانسورهاي فعال مرکز و تعمیر و نگهداري آسانسورها توسط شرکتهاي داراي صلاحیت از اداره استاندارد آسانسور منطقه الزامی است.</w:t>
            </w:r>
            <w:r>
              <w:rPr>
                <w:rFonts w:ascii="B Nazanin" w:eastAsia="B Nazanin" w:hAnsi="B Nazanin" w:cs="B Nazanin"/>
                <w:color w:val="2E74B5"/>
                <w:sz w:val="21"/>
                <w:szCs w:val="21"/>
                <w:rtl/>
              </w:rPr>
              <w:t xml:space="preserve"> </w:t>
            </w:r>
          </w:p>
        </w:tc>
      </w:tr>
      <w:tr w:rsidR="00B61370">
        <w:trPr>
          <w:trHeight w:val="662"/>
        </w:trPr>
        <w:tc>
          <w:tcPr>
            <w:tcW w:w="1142"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ind w:right="200"/>
            </w:pPr>
            <w:r>
              <w:rPr>
                <w:rFonts w:ascii="B Nazanin" w:eastAsia="B Nazanin" w:hAnsi="B Nazanin" w:cs="B Nazanin"/>
                <w:rtl/>
              </w:rPr>
              <w:lastRenderedPageBreak/>
              <w:t xml:space="preserve">سطح یک </w:t>
            </w:r>
          </w:p>
        </w:tc>
        <w:tc>
          <w:tcPr>
            <w:tcW w:w="97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53"/>
              <w:jc w:val="both"/>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تصمیمات و اقدامات تیا رهبري و مدیریت نشان دهنده نظارت مستمر و موثر بر</w:t>
            </w:r>
            <w:r>
              <w:rPr>
                <w:rFonts w:ascii="Arial" w:eastAsia="Arial" w:hAnsi="Arial" w:cs="Arial"/>
                <w:rtl/>
              </w:rPr>
              <w:t xml:space="preserve"> </w:t>
            </w:r>
            <w:r>
              <w:rPr>
                <w:rFonts w:ascii="B Nazanin" w:eastAsia="B Nazanin" w:hAnsi="B Nazanin" w:cs="B Nazanin"/>
                <w:rtl/>
              </w:rPr>
              <w:t>رعایت حقوق گیرنده خدمت، ترویج اخلاق بالینی و رفتار حرفهاي در مرکز جراحی است.</w:t>
            </w:r>
            <w:r>
              <w:rPr>
                <w:rFonts w:ascii="Arial" w:eastAsia="Arial" w:hAnsi="Arial" w:cs="Arial"/>
                <w:rtl/>
              </w:rPr>
              <w:t xml:space="preserve"> </w:t>
            </w:r>
          </w:p>
        </w:tc>
      </w:tr>
      <w:tr w:rsidR="00B61370">
        <w:trPr>
          <w:trHeight w:val="2618"/>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
              </w:numPr>
              <w:ind w:hanging="220"/>
              <w:jc w:val="left"/>
            </w:pPr>
            <w:r>
              <w:rPr>
                <w:rFonts w:ascii="B Nazanin" w:eastAsia="B Nazanin" w:hAnsi="B Nazanin" w:cs="B Nazanin"/>
                <w:rtl/>
              </w:rPr>
              <w:t xml:space="preserve">برنامهریزي و اجراي آموزشهاي مرتبط با ترویج اخلاق بالینی و رفتار حرفهاي در مرکز جراحی با هدایت مدیریت </w:t>
            </w:r>
          </w:p>
          <w:p w:rsidR="00B61370" w:rsidRDefault="004C26B8">
            <w:pPr>
              <w:numPr>
                <w:ilvl w:val="0"/>
                <w:numId w:val="6"/>
              </w:numPr>
              <w:ind w:hanging="220"/>
              <w:jc w:val="left"/>
            </w:pPr>
            <w:r>
              <w:rPr>
                <w:rFonts w:ascii="B Nazanin" w:eastAsia="B Nazanin" w:hAnsi="B Nazanin" w:cs="B Nazanin"/>
                <w:rtl/>
              </w:rPr>
              <w:t>طرحریزي و اجراي برنامههاي تشویقی براي آگاهی، اجرا و ارزیابی اخلاق بالینی و رفتار حرفهاي توسط پرسنل مرتبط</w:t>
            </w:r>
            <w:r>
              <w:rPr>
                <w:rFonts w:ascii="Arial" w:eastAsia="Arial" w:hAnsi="Arial" w:cs="Arial"/>
                <w:rtl/>
              </w:rPr>
              <w:t xml:space="preserve"> </w:t>
            </w:r>
          </w:p>
          <w:p w:rsidR="00B61370" w:rsidRDefault="004C26B8">
            <w:pPr>
              <w:numPr>
                <w:ilvl w:val="0"/>
                <w:numId w:val="6"/>
              </w:numPr>
              <w:ind w:hanging="220"/>
              <w:jc w:val="left"/>
            </w:pPr>
            <w:r>
              <w:rPr>
                <w:rFonts w:ascii="B Nazanin" w:eastAsia="B Nazanin" w:hAnsi="B Nazanin" w:cs="B Nazanin"/>
                <w:rtl/>
              </w:rPr>
              <w:t>دریافت گزارشهاي فصلی از اقدامات انجام شده، تحلیل و ابلاغ اقدامات اصلاحی/</w:t>
            </w:r>
            <w:r>
              <w:rPr>
                <w:rFonts w:ascii="Arial" w:eastAsia="Arial" w:hAnsi="Arial" w:cs="Arial"/>
                <w:rtl/>
              </w:rPr>
              <w:t xml:space="preserve"> </w:t>
            </w:r>
            <w:r>
              <w:rPr>
                <w:rFonts w:ascii="B Nazanin" w:eastAsia="B Nazanin" w:hAnsi="B Nazanin" w:cs="B Nazanin"/>
                <w:rtl/>
              </w:rPr>
              <w:t>پیشگیرانه و پیگیري اجراي آنها</w:t>
            </w:r>
            <w:r>
              <w:rPr>
                <w:rFonts w:ascii="Arial" w:eastAsia="Arial" w:hAnsi="Arial" w:cs="Arial"/>
                <w:rtl/>
              </w:rPr>
              <w:t xml:space="preserve"> </w:t>
            </w:r>
          </w:p>
          <w:p w:rsidR="00B61370" w:rsidRDefault="004C26B8">
            <w:pPr>
              <w:numPr>
                <w:ilvl w:val="0"/>
                <w:numId w:val="6"/>
              </w:numPr>
              <w:ind w:hanging="220"/>
              <w:jc w:val="left"/>
            </w:pPr>
            <w:r>
              <w:rPr>
                <w:rFonts w:ascii="B Nazanin" w:eastAsia="B Nazanin" w:hAnsi="B Nazanin" w:cs="B Nazanin"/>
                <w:rtl/>
              </w:rPr>
              <w:t xml:space="preserve">نهادینه شدن اخلاق بالینی و رفتار حرفهاي در تمامی سطوح مدیریتی و عملکردي کارکنان مرکز جراحی </w:t>
            </w:r>
            <w:r>
              <w:rPr>
                <w:rFonts w:ascii="Arial" w:eastAsia="Arial" w:hAnsi="Arial" w:cs="Arial"/>
                <w:rtl/>
              </w:rPr>
              <w:t xml:space="preserve"> </w:t>
            </w:r>
          </w:p>
          <w:p w:rsidR="00B61370" w:rsidRDefault="004C26B8">
            <w:pPr>
              <w:numPr>
                <w:ilvl w:val="0"/>
                <w:numId w:val="6"/>
              </w:numPr>
              <w:ind w:hanging="220"/>
              <w:jc w:val="left"/>
            </w:pPr>
            <w:r>
              <w:rPr>
                <w:rFonts w:ascii="B Nazanin" w:eastAsia="B Nazanin" w:hAnsi="B Nazanin" w:cs="B Nazanin"/>
                <w:rtl/>
              </w:rPr>
              <w:t>تعیین روشی براي تشریح نحوه نظارت بر رعایت حقوق گیرندگان خدمت و رعایت اصول اخلاق حرفهاي، تصویب و ابلاغ و اجراي آن</w:t>
            </w:r>
            <w:r>
              <w:rPr>
                <w:rFonts w:ascii="Arial" w:eastAsia="Arial" w:hAnsi="Arial" w:cs="Arial"/>
                <w:rtl/>
              </w:rPr>
              <w:t xml:space="preserve"> </w:t>
            </w:r>
          </w:p>
          <w:p w:rsidR="00B61370" w:rsidRDefault="004C26B8">
            <w:pPr>
              <w:numPr>
                <w:ilvl w:val="0"/>
                <w:numId w:val="6"/>
              </w:numPr>
              <w:ind w:hanging="220"/>
              <w:jc w:val="left"/>
            </w:pPr>
            <w:r>
              <w:rPr>
                <w:rFonts w:ascii="B Nazanin" w:eastAsia="B Nazanin" w:hAnsi="B Nazanin" w:cs="B Nazanin"/>
                <w:rtl/>
              </w:rPr>
              <w:t>انجام اقدامات اصلاحی/ برنامه بهبود بر اساس نتایج بررسی روند رعایت حقوق گیرندگان خدمت و رعایت اصول اخلاق حرفهاي</w:t>
            </w:r>
            <w:r>
              <w:rPr>
                <w:rFonts w:ascii="Arial" w:eastAsia="Arial" w:hAnsi="Arial" w:cs="Arial"/>
                <w:rtl/>
              </w:rPr>
              <w:t xml:space="preserve"> </w:t>
            </w:r>
          </w:p>
          <w:p w:rsidR="00B61370" w:rsidRDefault="004C26B8">
            <w:pPr>
              <w:numPr>
                <w:ilvl w:val="0"/>
                <w:numId w:val="6"/>
              </w:numPr>
              <w:ind w:hanging="220"/>
              <w:jc w:val="left"/>
            </w:pPr>
            <w:r>
              <w:rPr>
                <w:rFonts w:ascii="B Nazanin" w:eastAsia="B Nazanin" w:hAnsi="B Nazanin" w:cs="B Nazanin"/>
                <w:rtl/>
              </w:rPr>
              <w:t xml:space="preserve">تهیه روش مدون براي تشریح و پایش نحوه رعایت اصول حرفهاي و اخلاق بالینی در مرکز جراحی  </w:t>
            </w:r>
          </w:p>
          <w:p w:rsidR="00B61370" w:rsidRDefault="004C26B8">
            <w:pPr>
              <w:numPr>
                <w:ilvl w:val="0"/>
                <w:numId w:val="6"/>
              </w:numPr>
              <w:ind w:hanging="220"/>
              <w:jc w:val="left"/>
            </w:pPr>
            <w:r>
              <w:rPr>
                <w:rFonts w:ascii="B Nazanin" w:eastAsia="B Nazanin" w:hAnsi="B Nazanin" w:cs="B Nazanin"/>
                <w:rtl/>
              </w:rPr>
              <w:t>ارائه گزارش از عدم انطباقهاي به دست آمده از پایش به تیا رهبري و مدیریت و انجام اقدام اصلاحی/ پیشگیرانه در موارد عدم انطباق</w:t>
            </w:r>
            <w:r>
              <w:rPr>
                <w:rFonts w:ascii="Arial" w:eastAsia="Arial" w:hAnsi="Arial" w:cs="Arial"/>
                <w:rtl/>
              </w:rPr>
              <w:t xml:space="preserve"> </w:t>
            </w:r>
          </w:p>
        </w:tc>
      </w:tr>
      <w:tr w:rsidR="00B61370">
        <w:trPr>
          <w:trHeight w:val="4899"/>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61"/>
            </w:pPr>
            <w:r>
              <w:rPr>
                <w:rFonts w:ascii="Times New Roman" w:eastAsia="Times New Roman" w:hAnsi="Times New Roman" w:cs="Times New Roman"/>
                <w:color w:val="FF0000"/>
                <w:sz w:val="14"/>
                <w:szCs w:val="14"/>
                <w:rtl/>
              </w:rPr>
              <w:t xml:space="preserve"> </w:t>
            </w:r>
            <w:r>
              <w:rPr>
                <w:rFonts w:ascii="B Nazanin" w:eastAsia="B Nazanin" w:hAnsi="B Nazanin" w:cs="B Nazanin"/>
                <w:rtl/>
              </w:rPr>
              <w:t xml:space="preserve">رفتار حرفهاي و رعایت اخلاق بالینی در س طوح رهبري و مدیریت، گام اول در ترویج اخلاق بالینی و رفتار حرفهاي در مرکز جراحی اس ت که با حس اس یت بالایی بایستی به آن دقت شود .الگوسازي و معرفی اسوهها و الگوهاي اخلاق بالینی و رفتار حرفهاي به صورت دورهاي در ترویج اخلاق بالینی و رفتار حرفهاي کمککننده است . </w:t>
            </w:r>
          </w:p>
          <w:p w:rsidR="00B61370" w:rsidRDefault="004C26B8">
            <w:pPr>
              <w:ind w:left="2"/>
              <w:jc w:val="left"/>
            </w:pPr>
            <w:r>
              <w:rPr>
                <w:rFonts w:ascii="B Nazanin" w:eastAsia="B Nazanin" w:hAnsi="B Nazanin" w:cs="B Nazanin"/>
                <w:rtl/>
              </w:rPr>
              <w:t xml:space="preserve">انواع شیوهها و منابع نظارت </w:t>
            </w:r>
          </w:p>
          <w:p w:rsidR="00B61370" w:rsidRDefault="004C26B8">
            <w:pPr>
              <w:numPr>
                <w:ilvl w:val="0"/>
                <w:numId w:val="7"/>
              </w:numPr>
              <w:ind w:hanging="288"/>
              <w:jc w:val="left"/>
            </w:pPr>
            <w:r>
              <w:rPr>
                <w:rFonts w:ascii="B Nazanin" w:eastAsia="B Nazanin" w:hAnsi="B Nazanin" w:cs="B Nazanin"/>
                <w:rtl/>
              </w:rPr>
              <w:t xml:space="preserve">نظارت میدانی تیا رهبري و مدیریت </w:t>
            </w:r>
          </w:p>
          <w:p w:rsidR="00B61370" w:rsidRDefault="004C26B8">
            <w:pPr>
              <w:numPr>
                <w:ilvl w:val="0"/>
                <w:numId w:val="7"/>
              </w:numPr>
              <w:ind w:hanging="288"/>
              <w:jc w:val="left"/>
            </w:pPr>
            <w:r>
              <w:rPr>
                <w:rFonts w:ascii="B Nazanin" w:eastAsia="B Nazanin" w:hAnsi="B Nazanin" w:cs="B Nazanin"/>
                <w:rtl/>
              </w:rPr>
              <w:t xml:space="preserve">اخر گزارشهاي محیطی از صندوقهاي ارتباط مردمی </w:t>
            </w:r>
            <w:r>
              <w:rPr>
                <w:rFonts w:ascii="Arial" w:eastAsia="Arial" w:hAnsi="Arial" w:cs="Arial"/>
                <w:rtl/>
              </w:rPr>
              <w:t xml:space="preserve"> </w:t>
            </w:r>
          </w:p>
          <w:p w:rsidR="00B61370" w:rsidRDefault="004C26B8">
            <w:pPr>
              <w:numPr>
                <w:ilvl w:val="0"/>
                <w:numId w:val="7"/>
              </w:numPr>
              <w:ind w:hanging="288"/>
              <w:jc w:val="left"/>
            </w:pPr>
            <w:r>
              <w:rPr>
                <w:rFonts w:ascii="B Nazanin" w:eastAsia="B Nazanin" w:hAnsi="B Nazanin" w:cs="B Nazanin"/>
                <w:rtl/>
              </w:rPr>
              <w:t>برنامههاي ملاقات حضوري تیا رهبري و مدیریت و اخر گزارش از گیرندگان خدمت</w:t>
            </w:r>
            <w:r>
              <w:rPr>
                <w:rFonts w:ascii="Arial" w:eastAsia="Arial" w:hAnsi="Arial" w:cs="Arial"/>
                <w:rtl/>
              </w:rPr>
              <w:t xml:space="preserve"> </w:t>
            </w:r>
          </w:p>
          <w:p w:rsidR="00B61370" w:rsidRDefault="004C26B8">
            <w:pPr>
              <w:numPr>
                <w:ilvl w:val="0"/>
                <w:numId w:val="7"/>
              </w:numPr>
              <w:ind w:hanging="288"/>
              <w:jc w:val="left"/>
            </w:pPr>
            <w:r>
              <w:rPr>
                <w:rFonts w:ascii="B Nazanin" w:eastAsia="B Nazanin" w:hAnsi="B Nazanin" w:cs="B Nazanin"/>
                <w:rtl/>
              </w:rPr>
              <w:t>پیشنهادات و شکایات واصله مرتبط با حقوق گیرندگان خدمت و رعایت اخلاق حرفهاي</w:t>
            </w:r>
            <w:r>
              <w:rPr>
                <w:rFonts w:ascii="Arial" w:eastAsia="Arial" w:hAnsi="Arial" w:cs="Arial"/>
                <w:rtl/>
              </w:rPr>
              <w:t xml:space="preserve"> </w:t>
            </w:r>
          </w:p>
          <w:p w:rsidR="00B61370" w:rsidRDefault="004C26B8">
            <w:pPr>
              <w:spacing w:after="1"/>
              <w:ind w:left="2" w:right="61"/>
              <w:jc w:val="both"/>
            </w:pPr>
            <w:r>
              <w:rPr>
                <w:rFonts w:ascii="B Nazanin" w:eastAsia="B Nazanin" w:hAnsi="B Nazanin" w:cs="B Nazanin"/>
                <w:rtl/>
              </w:rPr>
              <w:t>روش مدون براي تشریح نحوه رعایت اصول حرفه اي و اخلاق بالینی در مرکز جراحی بایستی در سه حیطه اخلاق حرفهاي در ارتباط با بیمار، ارتباط با همکاران و ارتباط با جامعه تدوین، اجرا و پایش شود. شناسایی مبانی اخلاق حرفهاي در تمامی گروههاي شغلی و برنامهریزي جهت ارتقاي آن در همه سطوح سازمان گام اول در مسیر تحقق این استاندارد است.</w:t>
            </w:r>
            <w:r>
              <w:rPr>
                <w:rFonts w:ascii="B Nazanin" w:eastAsia="B Nazanin" w:hAnsi="B Nazanin" w:cs="B Nazanin"/>
                <w:color w:val="FF0000"/>
                <w:rtl/>
              </w:rPr>
              <w:t xml:space="preserve"> </w:t>
            </w:r>
            <w:r>
              <w:rPr>
                <w:rFonts w:ascii="B Nazanin" w:eastAsia="B Nazanin" w:hAnsi="B Nazanin" w:cs="B Nazanin"/>
                <w:rtl/>
              </w:rPr>
              <w:t xml:space="preserve">موارد مرتبط با حیطه اخلاق حرفهاي تیا پزشکی در ارتباط با بیمار عبارت است از </w:t>
            </w:r>
          </w:p>
          <w:p w:rsidR="00B61370" w:rsidRDefault="004C26B8">
            <w:pPr>
              <w:numPr>
                <w:ilvl w:val="0"/>
                <w:numId w:val="8"/>
              </w:numPr>
              <w:ind w:hanging="278"/>
              <w:jc w:val="left"/>
            </w:pPr>
            <w:r>
              <w:rPr>
                <w:rFonts w:ascii="B Nazanin" w:eastAsia="B Nazanin" w:hAnsi="B Nazanin" w:cs="B Nazanin"/>
                <w:rtl/>
              </w:rPr>
              <w:t>مشارکت بیمار در تصمیاگیريهاي مرتبط با درمان بیمار و اخر رضایت آگاهانه از بیمار</w:t>
            </w:r>
            <w:r>
              <w:rPr>
                <w:rFonts w:ascii="Arial" w:eastAsia="Arial" w:hAnsi="Arial" w:cs="Arial"/>
                <w:rtl/>
              </w:rPr>
              <w:t xml:space="preserve"> </w:t>
            </w:r>
          </w:p>
          <w:p w:rsidR="00B61370" w:rsidRDefault="004C26B8">
            <w:pPr>
              <w:numPr>
                <w:ilvl w:val="0"/>
                <w:numId w:val="8"/>
              </w:numPr>
              <w:ind w:hanging="278"/>
              <w:jc w:val="left"/>
            </w:pPr>
            <w:r>
              <w:rPr>
                <w:rFonts w:ascii="B Nazanin" w:eastAsia="B Nazanin" w:hAnsi="B Nazanin" w:cs="B Nazanin"/>
                <w:rtl/>
              </w:rPr>
              <w:t xml:space="preserve">رعایت احترام به بیمار و همراهی وي و رعایت احترام به عقاید بیمار، رعایت حریا خصوصی </w:t>
            </w:r>
            <w:r>
              <w:rPr>
                <w:rFonts w:ascii="Arial" w:eastAsia="Arial" w:hAnsi="Arial" w:cs="Arial"/>
                <w:rtl/>
              </w:rPr>
              <w:t xml:space="preserve"> </w:t>
            </w:r>
          </w:p>
          <w:p w:rsidR="00B61370" w:rsidRDefault="004C26B8">
            <w:pPr>
              <w:numPr>
                <w:ilvl w:val="0"/>
                <w:numId w:val="8"/>
              </w:numPr>
              <w:ind w:hanging="278"/>
              <w:jc w:val="left"/>
            </w:pPr>
            <w:r>
              <w:rPr>
                <w:rFonts w:ascii="B Nazanin" w:eastAsia="B Nazanin" w:hAnsi="B Nazanin" w:cs="B Nazanin"/>
                <w:rtl/>
              </w:rPr>
              <w:t>اجراي دستورالعمل مرکز جراحی در معاینه بیماران غیر هاجنس</w:t>
            </w:r>
            <w:r>
              <w:rPr>
                <w:rFonts w:ascii="Arial" w:eastAsia="Arial" w:hAnsi="Arial" w:cs="Arial"/>
                <w:rtl/>
              </w:rPr>
              <w:t xml:space="preserve"> </w:t>
            </w:r>
          </w:p>
          <w:p w:rsidR="00B61370" w:rsidRDefault="004C26B8">
            <w:pPr>
              <w:numPr>
                <w:ilvl w:val="0"/>
                <w:numId w:val="8"/>
              </w:numPr>
              <w:ind w:hanging="278"/>
              <w:jc w:val="left"/>
            </w:pPr>
            <w:r>
              <w:rPr>
                <w:rFonts w:ascii="B Nazanin" w:eastAsia="B Nazanin" w:hAnsi="B Nazanin" w:cs="B Nazanin"/>
                <w:rtl/>
              </w:rPr>
              <w:t xml:space="preserve">ارائه آموزش کافی بیمار </w:t>
            </w:r>
            <w:r>
              <w:rPr>
                <w:rFonts w:ascii="Arial" w:eastAsia="Arial" w:hAnsi="Arial" w:cs="Arial"/>
                <w:rtl/>
              </w:rPr>
              <w:t xml:space="preserve"> </w:t>
            </w:r>
          </w:p>
        </w:tc>
      </w:tr>
      <w:tr w:rsidR="00B61370">
        <w:trPr>
          <w:trHeight w:val="5551"/>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numPr>
                <w:ilvl w:val="0"/>
                <w:numId w:val="9"/>
              </w:numPr>
              <w:ind w:hanging="274"/>
              <w:jc w:val="left"/>
            </w:pPr>
            <w:r>
              <w:rPr>
                <w:rFonts w:ascii="B Nazanin" w:eastAsia="B Nazanin" w:hAnsi="B Nazanin" w:cs="B Nazanin"/>
                <w:rtl/>
              </w:rPr>
              <w:lastRenderedPageBreak/>
              <w:t>عدم بهرهجویی پزشکان در رابطه با بیمار</w:t>
            </w:r>
            <w:r>
              <w:rPr>
                <w:rFonts w:ascii="Arial" w:eastAsia="Arial" w:hAnsi="Arial" w:cs="Arial"/>
                <w:rtl/>
              </w:rPr>
              <w:t xml:space="preserve"> </w:t>
            </w:r>
          </w:p>
          <w:p w:rsidR="00B61370" w:rsidRDefault="004C26B8">
            <w:pPr>
              <w:numPr>
                <w:ilvl w:val="0"/>
                <w:numId w:val="9"/>
              </w:numPr>
              <w:ind w:hanging="274"/>
              <w:jc w:val="left"/>
            </w:pPr>
            <w:r>
              <w:rPr>
                <w:rFonts w:ascii="B Nazanin" w:eastAsia="B Nazanin" w:hAnsi="B Nazanin" w:cs="B Nazanin"/>
                <w:rtl/>
              </w:rPr>
              <w:t>برخورد حرفهاي با بیمار و همراهان متعارض</w:t>
            </w:r>
            <w:r>
              <w:rPr>
                <w:rFonts w:ascii="Arial" w:eastAsia="Arial" w:hAnsi="Arial" w:cs="Arial"/>
                <w:rtl/>
              </w:rPr>
              <w:t xml:space="preserve"> </w:t>
            </w:r>
          </w:p>
          <w:p w:rsidR="00B61370" w:rsidRDefault="004C26B8">
            <w:pPr>
              <w:numPr>
                <w:ilvl w:val="0"/>
                <w:numId w:val="9"/>
              </w:numPr>
              <w:ind w:hanging="274"/>
              <w:jc w:val="left"/>
            </w:pPr>
            <w:r>
              <w:rPr>
                <w:rFonts w:ascii="B Nazanin" w:eastAsia="B Nazanin" w:hAnsi="B Nazanin" w:cs="B Nazanin"/>
                <w:rtl/>
              </w:rPr>
              <w:t>عدم تحمیل هزینه بیمورد و عدم تبعیض در ارائه مراقبت به بیمار</w:t>
            </w:r>
            <w:r>
              <w:rPr>
                <w:rFonts w:ascii="Arial" w:eastAsia="Arial" w:hAnsi="Arial" w:cs="Arial"/>
                <w:rtl/>
              </w:rPr>
              <w:t xml:space="preserve"> </w:t>
            </w:r>
          </w:p>
          <w:p w:rsidR="00B61370" w:rsidRDefault="004C26B8">
            <w:pPr>
              <w:numPr>
                <w:ilvl w:val="0"/>
                <w:numId w:val="9"/>
              </w:numPr>
              <w:ind w:hanging="274"/>
              <w:jc w:val="left"/>
            </w:pPr>
            <w:r>
              <w:rPr>
                <w:rFonts w:ascii="B Nazanin" w:eastAsia="B Nazanin" w:hAnsi="B Nazanin" w:cs="B Nazanin"/>
                <w:rtl/>
              </w:rPr>
              <w:t>اولویت بخشی به منافع سلامت بیمار</w:t>
            </w:r>
            <w:r>
              <w:rPr>
                <w:rFonts w:ascii="Arial" w:eastAsia="Arial" w:hAnsi="Arial" w:cs="Arial"/>
                <w:rtl/>
              </w:rPr>
              <w:t xml:space="preserve"> </w:t>
            </w:r>
          </w:p>
          <w:p w:rsidR="00B61370" w:rsidRDefault="004C26B8">
            <w:pPr>
              <w:numPr>
                <w:ilvl w:val="0"/>
                <w:numId w:val="9"/>
              </w:numPr>
              <w:ind w:hanging="274"/>
              <w:jc w:val="left"/>
            </w:pPr>
            <w:r>
              <w:rPr>
                <w:rFonts w:ascii="B Nazanin" w:eastAsia="B Nazanin" w:hAnsi="B Nazanin" w:cs="B Nazanin"/>
                <w:rtl/>
              </w:rPr>
              <w:t xml:space="preserve">صداقت تیا پزشکی با بیمار و ارائه اطلاعات مناسب به بیمار و بروز مسائل اخلاقی و قانونی </w:t>
            </w:r>
            <w:r>
              <w:rPr>
                <w:rFonts w:ascii="Arial" w:eastAsia="Arial" w:hAnsi="Arial" w:cs="Arial"/>
                <w:rtl/>
              </w:rPr>
              <w:t xml:space="preserve"> </w:t>
            </w:r>
          </w:p>
          <w:p w:rsidR="00B61370" w:rsidRDefault="004C26B8">
            <w:pPr>
              <w:ind w:left="78"/>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موارد مرتبط با حیطه اخلاق حرفهاي تیا پزشکی در ارتباط با همکاران عبارت است از</w:t>
            </w:r>
            <w:r>
              <w:rPr>
                <w:rFonts w:ascii="Arial" w:eastAsia="Arial" w:hAnsi="Arial" w:cs="Arial"/>
                <w:rtl/>
              </w:rPr>
              <w:t xml:space="preserve"> </w:t>
            </w:r>
          </w:p>
          <w:p w:rsidR="00B61370" w:rsidRDefault="004C26B8">
            <w:pPr>
              <w:numPr>
                <w:ilvl w:val="0"/>
                <w:numId w:val="10"/>
              </w:numPr>
              <w:ind w:left="478" w:hanging="292"/>
              <w:jc w:val="left"/>
            </w:pPr>
            <w:r>
              <w:rPr>
                <w:rFonts w:ascii="B Nazanin" w:eastAsia="B Nazanin" w:hAnsi="B Nazanin" w:cs="B Nazanin"/>
                <w:rtl/>
              </w:rPr>
              <w:t xml:space="preserve">میزان پاسخگویی پزشکان به یکدیگر و به تیا رهبري و مدیریت مرکز جراحی  </w:t>
            </w:r>
          </w:p>
          <w:p w:rsidR="00B61370" w:rsidRDefault="004C26B8">
            <w:pPr>
              <w:numPr>
                <w:ilvl w:val="0"/>
                <w:numId w:val="10"/>
              </w:numPr>
              <w:ind w:left="478" w:hanging="292"/>
              <w:jc w:val="left"/>
            </w:pPr>
            <w:r>
              <w:rPr>
                <w:rFonts w:ascii="B Nazanin" w:eastAsia="B Nazanin" w:hAnsi="B Nazanin" w:cs="B Nazanin"/>
                <w:rtl/>
              </w:rPr>
              <w:t xml:space="preserve">برخورد مناسب در زمان بروز اختلاب و یا بی احترامی تیا پزشکی </w:t>
            </w:r>
          </w:p>
          <w:p w:rsidR="00B61370" w:rsidRDefault="004C26B8">
            <w:pPr>
              <w:numPr>
                <w:ilvl w:val="0"/>
                <w:numId w:val="10"/>
              </w:numPr>
              <w:ind w:left="478" w:hanging="292"/>
              <w:jc w:val="left"/>
            </w:pPr>
            <w:r>
              <w:rPr>
                <w:rFonts w:ascii="B Nazanin" w:eastAsia="B Nazanin" w:hAnsi="B Nazanin" w:cs="B Nazanin"/>
                <w:rtl/>
              </w:rPr>
              <w:t xml:space="preserve">حضور به موقع و در دسترس بودن پزشکان آنکال و پاسخگویی به فراخوانها </w:t>
            </w:r>
          </w:p>
          <w:p w:rsidR="00B61370" w:rsidRDefault="004C26B8">
            <w:pPr>
              <w:numPr>
                <w:ilvl w:val="0"/>
                <w:numId w:val="10"/>
              </w:numPr>
              <w:ind w:left="478" w:hanging="292"/>
              <w:jc w:val="left"/>
            </w:pPr>
            <w:r>
              <w:rPr>
                <w:rFonts w:ascii="B Nazanin" w:eastAsia="B Nazanin" w:hAnsi="B Nazanin" w:cs="B Nazanin"/>
                <w:rtl/>
              </w:rPr>
              <w:t xml:space="preserve">انتقال نوع دوستانه دانش و تجربه به سایر همکاران </w:t>
            </w:r>
          </w:p>
          <w:p w:rsidR="00B61370" w:rsidRDefault="004C26B8">
            <w:pPr>
              <w:numPr>
                <w:ilvl w:val="0"/>
                <w:numId w:val="10"/>
              </w:numPr>
              <w:ind w:left="478" w:hanging="292"/>
              <w:jc w:val="left"/>
            </w:pPr>
            <w:r>
              <w:rPr>
                <w:rFonts w:ascii="B Nazanin" w:eastAsia="B Nazanin" w:hAnsi="B Nazanin" w:cs="B Nazanin"/>
                <w:rtl/>
              </w:rPr>
              <w:t xml:space="preserve">برخورد مناسب در مواجهه تیا پزشکی با سوءرفتار جزیی و جدي همکار و مواجهه با ناتوانی و بیماري همکار </w:t>
            </w:r>
          </w:p>
          <w:p w:rsidR="00B61370" w:rsidRDefault="004C26B8">
            <w:pPr>
              <w:numPr>
                <w:ilvl w:val="0"/>
                <w:numId w:val="10"/>
              </w:numPr>
              <w:ind w:left="478" w:hanging="292"/>
              <w:jc w:val="left"/>
            </w:pPr>
            <w:r>
              <w:rPr>
                <w:rFonts w:ascii="B Nazanin" w:eastAsia="B Nazanin" w:hAnsi="B Nazanin" w:cs="B Nazanin"/>
                <w:rtl/>
              </w:rPr>
              <w:t xml:space="preserve">درخواست کمک از همکاران در ارائه بهتر خدمت به بیمار. </w:t>
            </w:r>
          </w:p>
          <w:p w:rsidR="00B61370" w:rsidRDefault="004C26B8">
            <w:pPr>
              <w:ind w:left="78"/>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موارد مرتبط با حیطه اخلاق حرفهاي تیا پزشکی در ارتباط با جامعه عبارت است از</w:t>
            </w:r>
            <w:r>
              <w:rPr>
                <w:rFonts w:ascii="Arial" w:eastAsia="Arial" w:hAnsi="Arial" w:cs="Arial"/>
                <w:rtl/>
              </w:rPr>
              <w:t xml:space="preserve"> </w:t>
            </w:r>
          </w:p>
          <w:p w:rsidR="00B61370" w:rsidRDefault="004C26B8">
            <w:pPr>
              <w:numPr>
                <w:ilvl w:val="0"/>
                <w:numId w:val="11"/>
              </w:numPr>
              <w:ind w:hanging="286"/>
              <w:jc w:val="left"/>
            </w:pPr>
            <w:r>
              <w:rPr>
                <w:rFonts w:ascii="B Nazanin" w:eastAsia="B Nazanin" w:hAnsi="B Nazanin" w:cs="B Nazanin"/>
                <w:rtl/>
              </w:rPr>
              <w:t xml:space="preserve">همکاري نوع دوستانه در بروز سوانح و حوادث جمعی </w:t>
            </w:r>
          </w:p>
          <w:p w:rsidR="00B61370" w:rsidRDefault="004C26B8">
            <w:pPr>
              <w:numPr>
                <w:ilvl w:val="0"/>
                <w:numId w:val="11"/>
              </w:numPr>
              <w:ind w:hanging="286"/>
              <w:jc w:val="left"/>
            </w:pPr>
            <w:r>
              <w:rPr>
                <w:rFonts w:ascii="B Nazanin" w:eastAsia="B Nazanin" w:hAnsi="B Nazanin" w:cs="B Nazanin"/>
                <w:rtl/>
              </w:rPr>
              <w:t xml:space="preserve">بهبود در دسترسی به خدمات </w:t>
            </w:r>
          </w:p>
          <w:p w:rsidR="00B61370" w:rsidRDefault="004C26B8">
            <w:pPr>
              <w:numPr>
                <w:ilvl w:val="0"/>
                <w:numId w:val="11"/>
              </w:numPr>
              <w:ind w:hanging="286"/>
              <w:jc w:val="left"/>
            </w:pPr>
            <w:r>
              <w:rPr>
                <w:rFonts w:ascii="B Nazanin" w:eastAsia="B Nazanin" w:hAnsi="B Nazanin" w:cs="B Nazanin"/>
                <w:rtl/>
              </w:rPr>
              <w:t xml:space="preserve">ارائه صادقانه گزارشها و گواهیهاي پزشکی </w:t>
            </w:r>
          </w:p>
          <w:p w:rsidR="00B61370" w:rsidRDefault="004C26B8">
            <w:pPr>
              <w:numPr>
                <w:ilvl w:val="0"/>
                <w:numId w:val="11"/>
              </w:numPr>
              <w:ind w:hanging="286"/>
              <w:jc w:val="left"/>
            </w:pPr>
            <w:r>
              <w:rPr>
                <w:rFonts w:ascii="B Nazanin" w:eastAsia="B Nazanin" w:hAnsi="B Nazanin" w:cs="B Nazanin"/>
                <w:rtl/>
              </w:rPr>
              <w:t xml:space="preserve">رعایت شان حرفه پزشکی در شبکههاي اجتماعی </w:t>
            </w:r>
          </w:p>
        </w:tc>
      </w:tr>
      <w:tr w:rsidR="00B61370">
        <w:trPr>
          <w:trHeight w:val="662"/>
        </w:trPr>
        <w:tc>
          <w:tcPr>
            <w:tcW w:w="1119"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ind w:right="146"/>
            </w:pPr>
            <w:r>
              <w:rPr>
                <w:rFonts w:ascii="B Nazanin" w:eastAsia="B Nazanin" w:hAnsi="B Nazanin" w:cs="B Nazanin"/>
                <w:rtl/>
              </w:rPr>
              <w:t xml:space="preserve">سطح یک </w:t>
            </w:r>
          </w:p>
        </w:tc>
        <w:tc>
          <w:tcPr>
            <w:tcW w:w="9805"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65"/>
              <w:jc w:val="both"/>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تصمیمات و اقدامات تیا رهبري و مدیریت، نشانگر اهتمام و نظارت بر حسن اجراي قانون انطباق امور اداري و فنی با موازین شرع مقدس در مرکز میباشد</w:t>
            </w:r>
            <w:r>
              <w:rPr>
                <w:rFonts w:ascii="Arial" w:eastAsia="Arial" w:hAnsi="Arial" w:cs="Arial"/>
                <w:b/>
                <w:bCs/>
                <w:sz w:val="21"/>
                <w:szCs w:val="21"/>
                <w:rtl/>
              </w:rPr>
              <w:t xml:space="preserve">. </w:t>
            </w:r>
          </w:p>
        </w:tc>
      </w:tr>
      <w:tr w:rsidR="00B61370">
        <w:trPr>
          <w:trHeight w:val="1967"/>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
              </w:numPr>
              <w:ind w:hanging="295"/>
              <w:jc w:val="left"/>
            </w:pPr>
            <w:r>
              <w:rPr>
                <w:rFonts w:ascii="B Nazanin" w:eastAsia="B Nazanin" w:hAnsi="B Nazanin" w:cs="B Nazanin"/>
                <w:rtl/>
              </w:rPr>
              <w:t xml:space="preserve">آگاه بودن تیا رهبري و مدیریت مرکز جراحی از قانون انطباق امور اداري و فنی موسسات و شرح وظایف مربوط </w:t>
            </w:r>
          </w:p>
          <w:p w:rsidR="00B61370" w:rsidRDefault="004C26B8">
            <w:pPr>
              <w:numPr>
                <w:ilvl w:val="0"/>
                <w:numId w:val="12"/>
              </w:numPr>
              <w:ind w:hanging="295"/>
              <w:jc w:val="left"/>
            </w:pPr>
            <w:r>
              <w:rPr>
                <w:rFonts w:ascii="B Nazanin" w:eastAsia="B Nazanin" w:hAnsi="B Nazanin" w:cs="B Nazanin"/>
                <w:rtl/>
              </w:rPr>
              <w:t xml:space="preserve">برنامهریزي و انجام اقدامات مناسب براي برطرب کردن مشکلات اجراي قانون و ایجاد فضاي مناسب جهت اجرا </w:t>
            </w:r>
          </w:p>
          <w:p w:rsidR="00B61370" w:rsidRDefault="004C26B8">
            <w:pPr>
              <w:numPr>
                <w:ilvl w:val="0"/>
                <w:numId w:val="12"/>
              </w:numPr>
              <w:ind w:hanging="295"/>
              <w:jc w:val="left"/>
            </w:pPr>
            <w:r>
              <w:rPr>
                <w:rFonts w:ascii="B Nazanin" w:eastAsia="B Nazanin" w:hAnsi="B Nazanin" w:cs="B Nazanin"/>
                <w:rtl/>
              </w:rPr>
              <w:t>آگاهی سایر مسئولان و کارکنان نسبت به قانون فوق، همراه با شواهد، توسط تیا رهبري و مدیریت</w:t>
            </w:r>
            <w:r>
              <w:rPr>
                <w:rtl/>
              </w:rPr>
              <w:t xml:space="preserve"> </w:t>
            </w:r>
          </w:p>
          <w:p w:rsidR="00B61370" w:rsidRDefault="004C26B8">
            <w:pPr>
              <w:numPr>
                <w:ilvl w:val="0"/>
                <w:numId w:val="12"/>
              </w:numPr>
              <w:ind w:hanging="295"/>
              <w:jc w:val="left"/>
            </w:pPr>
            <w:r>
              <w:rPr>
                <w:rFonts w:ascii="B Nazanin" w:eastAsia="B Nazanin" w:hAnsi="B Nazanin" w:cs="B Nazanin"/>
                <w:rtl/>
              </w:rPr>
              <w:t xml:space="preserve">انطباق عملکرد کلیه مسئولان و کارکنان </w:t>
            </w:r>
            <w:r>
              <w:rPr>
                <w:rtl/>
              </w:rPr>
              <w:t xml:space="preserve"> </w:t>
            </w:r>
          </w:p>
          <w:p w:rsidR="00B61370" w:rsidRDefault="004C26B8">
            <w:pPr>
              <w:numPr>
                <w:ilvl w:val="0"/>
                <w:numId w:val="12"/>
              </w:numPr>
              <w:ind w:hanging="295"/>
              <w:jc w:val="left"/>
            </w:pPr>
            <w:r>
              <w:rPr>
                <w:rFonts w:ascii="B Nazanin" w:eastAsia="B Nazanin" w:hAnsi="B Nazanin" w:cs="B Nazanin"/>
                <w:rtl/>
              </w:rPr>
              <w:t>وجود مستندات حاکی از نظارت تیا مدیریت و رهبري بر حسن اجراي قانون</w:t>
            </w:r>
            <w:r>
              <w:rPr>
                <w:rtl/>
              </w:rPr>
              <w:t xml:space="preserve"> </w:t>
            </w:r>
          </w:p>
          <w:p w:rsidR="00B61370" w:rsidRDefault="004C26B8">
            <w:pPr>
              <w:numPr>
                <w:ilvl w:val="0"/>
                <w:numId w:val="12"/>
              </w:numPr>
              <w:ind w:hanging="295"/>
              <w:jc w:val="left"/>
            </w:pPr>
            <w:r>
              <w:rPr>
                <w:rFonts w:ascii="B Nazanin" w:eastAsia="B Nazanin" w:hAnsi="B Nazanin" w:cs="B Nazanin"/>
                <w:rtl/>
              </w:rPr>
              <w:t>وجود مستندات نشانگر بررسی وضعیت اجراي قانون در مرکز، گزارش و اقدام اصلاحی</w:t>
            </w:r>
            <w:r>
              <w:rPr>
                <w:rFonts w:ascii="Arial" w:eastAsia="Arial" w:hAnsi="Arial" w:cs="Arial"/>
                <w:rtl/>
              </w:rPr>
              <w:t xml:space="preserve"> </w:t>
            </w:r>
          </w:p>
        </w:tc>
      </w:tr>
      <w:tr w:rsidR="00B61370">
        <w:trPr>
          <w:trHeight w:val="1799"/>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5" w:firstLine="4"/>
            </w:pPr>
            <w:r>
              <w:rPr>
                <w:rFonts w:ascii="B Nazanin" w:eastAsia="B Nazanin" w:hAnsi="B Nazanin" w:cs="B Nazanin"/>
                <w:rtl/>
              </w:rPr>
              <w:t xml:space="preserve">رعایت ا صول مورد احترام جامعه در مراکز جراحی یکی از اجزاي مها رعایت حقوق گیرنده خدمت و حقوق شهروندي، بوده و از آنجا که یکی از مطالبات اکثریت مراجعین مراکز فوق، ضمن دریافت بهترین خدمات درمانی، برخورداري از احترام، رعایت حریا و توجه به این اصول است، عدم عنایت به این موضوع غفلت از یکی از وظایف اساسی مدیریت هر مرکز بوده و مانعی بزرگ در مسیر استقرار استانداردهاي عالی خدمت می باشد. همچنین مطابق مفاد قانون انطباق امور اداري و فنی موسسات پزشکی با موازین شرع مقدس، به شماره </w:t>
            </w:r>
            <w:r>
              <w:rPr>
                <w:rFonts w:ascii="B Nazanin" w:eastAsia="B Nazanin" w:hAnsi="B Nazanin" w:cs="B Nazanin"/>
              </w:rPr>
              <w:t>2557</w:t>
            </w:r>
            <w:r>
              <w:rPr>
                <w:rFonts w:ascii="B Nazanin" w:eastAsia="B Nazanin" w:hAnsi="B Nazanin" w:cs="B Nazanin"/>
                <w:rtl/>
              </w:rPr>
              <w:t xml:space="preserve"> مورخ </w:t>
            </w:r>
            <w:r>
              <w:rPr>
                <w:rFonts w:ascii="B Nazanin" w:eastAsia="B Nazanin" w:hAnsi="B Nazanin" w:cs="B Nazanin"/>
              </w:rPr>
              <w:t>24</w:t>
            </w:r>
            <w:r>
              <w:rPr>
                <w:rFonts w:ascii="B Nazanin" w:eastAsia="B Nazanin" w:hAnsi="B Nazanin" w:cs="B Nazanin"/>
                <w:rtl/>
              </w:rPr>
              <w:t>/</w:t>
            </w:r>
            <w:r>
              <w:rPr>
                <w:rFonts w:ascii="B Nazanin" w:eastAsia="B Nazanin" w:hAnsi="B Nazanin" w:cs="B Nazanin"/>
              </w:rPr>
              <w:t>8</w:t>
            </w:r>
            <w:r>
              <w:rPr>
                <w:rFonts w:ascii="B Nazanin" w:eastAsia="B Nazanin" w:hAnsi="B Nazanin" w:cs="B Nazanin"/>
                <w:rtl/>
              </w:rPr>
              <w:t>/</w:t>
            </w:r>
            <w:r>
              <w:rPr>
                <w:rFonts w:ascii="B Nazanin" w:eastAsia="B Nazanin" w:hAnsi="B Nazanin" w:cs="B Nazanin"/>
              </w:rPr>
              <w:t>1377</w:t>
            </w:r>
            <w:r>
              <w:rPr>
                <w:rFonts w:ascii="B Nazanin" w:eastAsia="B Nazanin" w:hAnsi="B Nazanin" w:cs="B Nazanin"/>
                <w:rtl/>
              </w:rPr>
              <w:t xml:space="preserve"> مجلس، و ابلاغی هیات وزیران به شماره </w:t>
            </w:r>
            <w:r>
              <w:rPr>
                <w:rFonts w:ascii="B Nazanin" w:eastAsia="B Nazanin" w:hAnsi="B Nazanin" w:cs="B Nazanin"/>
              </w:rPr>
              <w:t>28624</w:t>
            </w:r>
            <w:r>
              <w:rPr>
                <w:rFonts w:ascii="B Nazanin" w:eastAsia="B Nazanin" w:hAnsi="B Nazanin" w:cs="B Nazanin"/>
                <w:rtl/>
              </w:rPr>
              <w:t>/ت</w:t>
            </w:r>
            <w:r>
              <w:rPr>
                <w:rFonts w:ascii="B Nazanin" w:eastAsia="B Nazanin" w:hAnsi="B Nazanin" w:cs="B Nazanin"/>
              </w:rPr>
              <w:t>23888</w:t>
            </w:r>
            <w:r>
              <w:rPr>
                <w:rFonts w:ascii="B Nazanin" w:eastAsia="B Nazanin" w:hAnsi="B Nazanin" w:cs="B Nazanin"/>
                <w:rtl/>
              </w:rPr>
              <w:t xml:space="preserve"> مورخ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w:t>
            </w:r>
            <w:r>
              <w:rPr>
                <w:rFonts w:ascii="B Nazanin" w:eastAsia="B Nazanin" w:hAnsi="B Nazanin" w:cs="B Nazanin"/>
              </w:rPr>
              <w:t>1380</w:t>
            </w:r>
            <w:r>
              <w:rPr>
                <w:rFonts w:ascii="B Nazanin" w:eastAsia="B Nazanin" w:hAnsi="B Nazanin" w:cs="B Nazanin"/>
                <w:rtl/>
              </w:rPr>
              <w:t xml:space="preserve">، کلیه موسساتی که شمول قانون بر آنها مستلزم ذکر نام است و به امر بهداشت و درمان می پردازند، موظف به رعایت مقررات این قانون و آیین نامه ابلاغی میباشند. </w:t>
            </w:r>
          </w:p>
        </w:tc>
      </w:tr>
    </w:tbl>
    <w:p w:rsidR="00B61370" w:rsidRDefault="004C26B8">
      <w:pPr>
        <w:bidi w:val="0"/>
        <w:spacing w:after="0"/>
        <w:ind w:left="7804"/>
        <w:jc w:val="both"/>
      </w:pPr>
      <w:r>
        <w:t xml:space="preserve">  </w:t>
      </w:r>
    </w:p>
    <w:tbl>
      <w:tblPr>
        <w:tblStyle w:val="TableGrid"/>
        <w:tblW w:w="10939" w:type="dxa"/>
        <w:tblInd w:w="352" w:type="dxa"/>
        <w:tblCellMar>
          <w:top w:w="2" w:type="dxa"/>
          <w:left w:w="54" w:type="dxa"/>
          <w:right w:w="104" w:type="dxa"/>
        </w:tblCellMar>
        <w:tblLook w:val="04A0" w:firstRow="1" w:lastRow="0" w:firstColumn="1" w:lastColumn="0" w:noHBand="0" w:noVBand="1"/>
      </w:tblPr>
      <w:tblGrid>
        <w:gridCol w:w="890"/>
        <w:gridCol w:w="10049"/>
      </w:tblGrid>
      <w:tr w:rsidR="00B61370">
        <w:trPr>
          <w:trHeight w:val="389"/>
        </w:trPr>
        <w:tc>
          <w:tcPr>
            <w:tcW w:w="89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175"/>
            </w:pPr>
            <w:r>
              <w:rPr>
                <w:rFonts w:ascii="B Nazanin" w:eastAsia="B Nazanin" w:hAnsi="B Nazanin" w:cs="B Nazanin"/>
                <w:b/>
                <w:bCs/>
                <w:color w:val="FFFFFF"/>
                <w:sz w:val="24"/>
                <w:szCs w:val="24"/>
                <w:rtl/>
              </w:rPr>
              <w:t>سطح</w:t>
            </w:r>
            <w:r>
              <w:rPr>
                <w:rFonts w:ascii="B Nazanin" w:eastAsia="B Nazanin" w:hAnsi="B Nazanin" w:cs="B Nazanin"/>
                <w:color w:val="FFFFFF"/>
                <w:sz w:val="24"/>
                <w:szCs w:val="24"/>
                <w:rtl/>
              </w:rPr>
              <w:t xml:space="preserve"> </w:t>
            </w:r>
          </w:p>
        </w:tc>
        <w:tc>
          <w:tcPr>
            <w:tcW w:w="1004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عملکرد تیم مدیریت بیانگر برنامه ریزی و سازماندهی مبتنی بر شواهد است.</w:t>
            </w:r>
            <w:r>
              <w:rPr>
                <w:rFonts w:ascii="B Nazanin" w:eastAsia="B Nazanin" w:hAnsi="B Nazanin" w:cs="B Nazanin"/>
                <w:b/>
                <w:bCs/>
                <w:color w:val="FF0000"/>
                <w:sz w:val="24"/>
                <w:szCs w:val="24"/>
                <w:rtl/>
              </w:rPr>
              <w:t xml:space="preserve"> </w:t>
            </w:r>
            <w:r>
              <w:rPr>
                <w:b/>
                <w:bCs/>
                <w:color w:val="FFFFFF"/>
                <w:rtl/>
              </w:rPr>
              <w:t xml:space="preserve"> </w:t>
            </w:r>
          </w:p>
        </w:tc>
      </w:tr>
      <w:tr w:rsidR="00B61370">
        <w:trPr>
          <w:trHeight w:val="336"/>
        </w:trPr>
        <w:tc>
          <w:tcPr>
            <w:tcW w:w="890"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13"/>
            </w:pPr>
            <w:r>
              <w:rPr>
                <w:rFonts w:ascii="B Nazanin" w:eastAsia="B Nazanin" w:hAnsi="B Nazanin" w:cs="B Nazanin"/>
                <w:rtl/>
              </w:rPr>
              <w:t xml:space="preserve">سطح دو </w:t>
            </w:r>
          </w:p>
        </w:tc>
        <w:tc>
          <w:tcPr>
            <w:tcW w:w="1004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نتایج عملکرد مرکز جراحی به طور مستمر پایش و مدیریت میشوند. </w:t>
            </w:r>
          </w:p>
        </w:tc>
      </w:tr>
      <w:tr w:rsidR="00B61370">
        <w:trPr>
          <w:trHeight w:val="1640"/>
        </w:trPr>
        <w:tc>
          <w:tcPr>
            <w:tcW w:w="1093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
              </w:numPr>
              <w:ind w:hanging="364"/>
              <w:jc w:val="left"/>
            </w:pPr>
            <w:r>
              <w:rPr>
                <w:rFonts w:ascii="B Nazanin" w:eastAsia="B Nazanin" w:hAnsi="B Nazanin" w:cs="B Nazanin"/>
                <w:rtl/>
              </w:rPr>
              <w:lastRenderedPageBreak/>
              <w:t xml:space="preserve">ایجاد سیستا گزارشدهی مناسب براي دریافت گزارشهاي توصیفی بالینی و غیر بالینی مورد نیاز در زمانهاي مشخص </w:t>
            </w:r>
            <w:r>
              <w:rPr>
                <w:rtl/>
              </w:rPr>
              <w:t xml:space="preserve"> </w:t>
            </w:r>
          </w:p>
          <w:p w:rsidR="00B61370" w:rsidRDefault="004C26B8">
            <w:pPr>
              <w:numPr>
                <w:ilvl w:val="0"/>
                <w:numId w:val="13"/>
              </w:numPr>
              <w:ind w:hanging="364"/>
              <w:jc w:val="left"/>
            </w:pPr>
            <w:r>
              <w:rPr>
                <w:rFonts w:ascii="B Nazanin" w:eastAsia="B Nazanin" w:hAnsi="B Nazanin" w:cs="B Nazanin"/>
                <w:rtl/>
              </w:rPr>
              <w:t xml:space="preserve">پایش عملکرد بالینی و غیربالینی بر اساس گزارشهاي به دست آمده </w:t>
            </w:r>
            <w:r>
              <w:rPr>
                <w:rtl/>
              </w:rPr>
              <w:t xml:space="preserve"> </w:t>
            </w:r>
          </w:p>
          <w:p w:rsidR="00B61370" w:rsidRDefault="004C26B8">
            <w:pPr>
              <w:numPr>
                <w:ilvl w:val="0"/>
                <w:numId w:val="13"/>
              </w:numPr>
              <w:ind w:hanging="364"/>
              <w:jc w:val="left"/>
            </w:pPr>
            <w:r>
              <w:rPr>
                <w:rFonts w:ascii="B Nazanin" w:eastAsia="B Nazanin" w:hAnsi="B Nazanin" w:cs="B Nazanin"/>
                <w:rtl/>
              </w:rPr>
              <w:t>تفسیر/ تحلیل شاخصهاي مربوط در فواصل تعیین شده و ارائه پیشنهادهاي کاربردي بر اساس آنها</w:t>
            </w:r>
            <w:r>
              <w:rPr>
                <w:rtl/>
              </w:rPr>
              <w:t xml:space="preserve"> </w:t>
            </w:r>
          </w:p>
          <w:p w:rsidR="00B61370" w:rsidRDefault="004C26B8">
            <w:pPr>
              <w:numPr>
                <w:ilvl w:val="0"/>
                <w:numId w:val="13"/>
              </w:numPr>
              <w:ind w:hanging="364"/>
              <w:jc w:val="left"/>
            </w:pPr>
            <w:r>
              <w:rPr>
                <w:rFonts w:ascii="B Nazanin" w:eastAsia="B Nazanin" w:hAnsi="B Nazanin" w:cs="B Nazanin"/>
                <w:rtl/>
              </w:rPr>
              <w:t xml:space="preserve">مقایسه نتایج پایش عملکرد با نتایج مورد انتظار/ از پیش تعیین شده/ ابلاغ شده </w:t>
            </w:r>
            <w:r>
              <w:rPr>
                <w:rtl/>
              </w:rPr>
              <w:t xml:space="preserve"> </w:t>
            </w:r>
          </w:p>
          <w:p w:rsidR="00B61370" w:rsidRDefault="004C26B8">
            <w:pPr>
              <w:numPr>
                <w:ilvl w:val="0"/>
                <w:numId w:val="13"/>
              </w:numPr>
              <w:ind w:hanging="364"/>
              <w:jc w:val="left"/>
            </w:pPr>
            <w:r>
              <w:rPr>
                <w:rFonts w:ascii="B Nazanin" w:eastAsia="B Nazanin" w:hAnsi="B Nazanin" w:cs="B Nazanin"/>
                <w:rtl/>
              </w:rPr>
              <w:t xml:space="preserve">تعیین و اجراي اقدامات/ برنامهها/ سیاستهاي بهبود یا توسعهاي با توجه به روند نتایج ارزیابی عملکرد در حوزههاي بالینی و غیر بالینی  </w:t>
            </w:r>
          </w:p>
        </w:tc>
      </w:tr>
      <w:tr w:rsidR="00B61370">
        <w:trPr>
          <w:trHeight w:val="7833"/>
        </w:trPr>
        <w:tc>
          <w:tcPr>
            <w:tcW w:w="1093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ind w:left="6" w:right="55" w:hanging="6"/>
            </w:pPr>
            <w:r>
              <w:rPr>
                <w:rFonts w:ascii="B Nazanin" w:eastAsia="B Nazanin" w:hAnsi="B Nazanin" w:cs="B Nazanin"/>
                <w:rtl/>
              </w:rPr>
              <w:t>هر یک از مراکز جراحی بای ستی به صورت کاملاً بومی با شنا سایی گلوگاههاي مها و گزارشهاي لازم براي سازمانهاي بالاد ستی، ن سبت به تعریف شاخصهاي بالینی و غیر بالینی موثر بر نتایج مرکز خود اقدام نماید. در همین را ستا تو صیه موکد توجه به میزان تاثیر این پایشها در بازنگري سی ستا مدیریتی و بهبود نتایج مرکز است و اتلاب وقت و هزینه براي پایشهاي متعدد و بدون/کا ثمر توصیه نمیشود.</w:t>
            </w:r>
            <w:r>
              <w:rPr>
                <w:rtl/>
              </w:rPr>
              <w:t xml:space="preserve"> </w:t>
            </w:r>
          </w:p>
          <w:p w:rsidR="00B61370" w:rsidRDefault="004C26B8">
            <w:pPr>
              <w:numPr>
                <w:ilvl w:val="0"/>
                <w:numId w:val="14"/>
              </w:numPr>
              <w:ind w:left="383" w:hanging="358"/>
              <w:jc w:val="left"/>
            </w:pPr>
            <w:r>
              <w:rPr>
                <w:rFonts w:ascii="B Nazanin" w:eastAsia="B Nazanin" w:hAnsi="B Nazanin" w:cs="B Nazanin"/>
                <w:rtl/>
              </w:rPr>
              <w:t>انواعی از گزارشهاي عملکردي</w:t>
            </w:r>
            <w:r>
              <w:rPr>
                <w:rtl/>
              </w:rPr>
              <w:t xml:space="preserve"> </w:t>
            </w:r>
          </w:p>
          <w:p w:rsidR="00B61370" w:rsidRDefault="004C26B8">
            <w:pPr>
              <w:numPr>
                <w:ilvl w:val="1"/>
                <w:numId w:val="14"/>
              </w:numPr>
              <w:ind w:hanging="273"/>
              <w:jc w:val="left"/>
            </w:pPr>
            <w:r>
              <w:rPr>
                <w:rFonts w:ascii="B Nazanin" w:eastAsia="B Nazanin" w:hAnsi="B Nazanin" w:cs="B Nazanin"/>
                <w:rtl/>
              </w:rPr>
              <w:t xml:space="preserve">نسبت تعداد پریرش بیماران بر حسب پزشک/ هر بیماري )سه ماهه( </w:t>
            </w:r>
            <w:r>
              <w:rPr>
                <w:rtl/>
              </w:rPr>
              <w:t xml:space="preserve"> </w:t>
            </w:r>
          </w:p>
          <w:p w:rsidR="00B61370" w:rsidRDefault="004C26B8">
            <w:pPr>
              <w:numPr>
                <w:ilvl w:val="1"/>
                <w:numId w:val="14"/>
              </w:numPr>
              <w:ind w:hanging="273"/>
              <w:jc w:val="left"/>
            </w:pPr>
            <w:r>
              <w:rPr>
                <w:rFonts w:ascii="B Nazanin" w:eastAsia="B Nazanin" w:hAnsi="B Nazanin" w:cs="B Nazanin"/>
                <w:rtl/>
              </w:rPr>
              <w:t xml:space="preserve">متوسط ساعت اقامت بیمار در مرکز/ هر پزشک/ هر بیماري )ماهانه( </w:t>
            </w:r>
          </w:p>
          <w:p w:rsidR="00B61370" w:rsidRDefault="004C26B8">
            <w:pPr>
              <w:numPr>
                <w:ilvl w:val="1"/>
                <w:numId w:val="14"/>
              </w:numPr>
              <w:ind w:hanging="273"/>
              <w:jc w:val="left"/>
            </w:pPr>
            <w:r>
              <w:rPr>
                <w:rFonts w:ascii="B Nazanin" w:eastAsia="B Nazanin" w:hAnsi="B Nazanin" w:cs="B Nazanin"/>
                <w:rtl/>
              </w:rPr>
              <w:t xml:space="preserve">نرخ عفونت بدنبال انجام جراحی به تفکیک پزشک/ هر بیماري )سه ماهه( </w:t>
            </w:r>
          </w:p>
          <w:p w:rsidR="00B61370" w:rsidRDefault="004C26B8">
            <w:pPr>
              <w:numPr>
                <w:ilvl w:val="1"/>
                <w:numId w:val="14"/>
              </w:numPr>
              <w:ind w:hanging="273"/>
              <w:jc w:val="left"/>
            </w:pPr>
            <w:r>
              <w:rPr>
                <w:rFonts w:ascii="B Nazanin" w:eastAsia="B Nazanin" w:hAnsi="B Nazanin" w:cs="B Nazanin"/>
                <w:rtl/>
              </w:rPr>
              <w:t xml:space="preserve">هزینه/درآمد مرکز/ هر تخت جراحی )سه ماهه( </w:t>
            </w:r>
          </w:p>
          <w:p w:rsidR="00B61370" w:rsidRDefault="004C26B8">
            <w:pPr>
              <w:numPr>
                <w:ilvl w:val="1"/>
                <w:numId w:val="14"/>
              </w:numPr>
              <w:ind w:hanging="273"/>
              <w:jc w:val="left"/>
            </w:pPr>
            <w:r>
              <w:rPr>
                <w:rFonts w:ascii="B Nazanin" w:eastAsia="B Nazanin" w:hAnsi="B Nazanin" w:cs="B Nazanin"/>
                <w:rtl/>
              </w:rPr>
              <w:t>نسبت ساعت کار اتاق عمل به کل ساعت کار قابل استفاده اتاق عمل )ماهانه(</w:t>
            </w:r>
            <w:r>
              <w:rPr>
                <w:rtl/>
              </w:rPr>
              <w:t xml:space="preserve"> </w:t>
            </w:r>
          </w:p>
          <w:p w:rsidR="00B61370" w:rsidRDefault="004C26B8">
            <w:pPr>
              <w:numPr>
                <w:ilvl w:val="1"/>
                <w:numId w:val="14"/>
              </w:numPr>
              <w:ind w:hanging="273"/>
              <w:jc w:val="left"/>
            </w:pPr>
            <w:r>
              <w:rPr>
                <w:rFonts w:ascii="B Nazanin" w:eastAsia="B Nazanin" w:hAnsi="B Nazanin" w:cs="B Nazanin"/>
                <w:rtl/>
              </w:rPr>
              <w:t>گردش تخت اتاق عمل )تعداد جراحی انجام شده بر روي هر تخت( هر سرویس تخصصی/ هر پزشک )ماهانه(</w:t>
            </w:r>
            <w:r>
              <w:rPr>
                <w:rtl/>
              </w:rPr>
              <w:t xml:space="preserve"> </w:t>
            </w:r>
          </w:p>
          <w:p w:rsidR="00B61370" w:rsidRDefault="004C26B8">
            <w:pPr>
              <w:numPr>
                <w:ilvl w:val="1"/>
                <w:numId w:val="14"/>
              </w:numPr>
              <w:ind w:hanging="273"/>
              <w:jc w:val="left"/>
            </w:pPr>
            <w:r>
              <w:rPr>
                <w:rFonts w:ascii="B Nazanin" w:eastAsia="B Nazanin" w:hAnsi="B Nazanin" w:cs="B Nazanin"/>
                <w:rtl/>
              </w:rPr>
              <w:t>نرخ اعمال جراحی کنسل شده به تفکیک علل آن )سه ماهه(</w:t>
            </w:r>
            <w:r>
              <w:rPr>
                <w:rtl/>
              </w:rPr>
              <w:t xml:space="preserve"> </w:t>
            </w:r>
          </w:p>
          <w:p w:rsidR="00B61370" w:rsidRDefault="004C26B8">
            <w:pPr>
              <w:spacing w:after="1" w:line="239" w:lineRule="auto"/>
              <w:ind w:right="55" w:firstLine="3"/>
              <w:jc w:val="both"/>
            </w:pPr>
            <w:r>
              <w:rPr>
                <w:rFonts w:ascii="B Nazanin" w:eastAsia="B Nazanin" w:hAnsi="B Nazanin" w:cs="B Nazanin"/>
                <w:rtl/>
              </w:rPr>
              <w:t xml:space="preserve">مدیریت بر اساس گزارش هاي به دست آمده بر عملکرد واحدها نظارت نموده و بر اساس نتایج نظارت و مقایسه آن با نتایج از پیش تعیین شده، اقدامات/ برنامهها /سیاستهاي بهبود یا توسعهاي را مشخص مینمایند .اطلاعات/دادههاي پردازش شده، محصول فرآیند پردازش دادهها/اطلاعات هستند. </w:t>
            </w:r>
          </w:p>
          <w:p w:rsidR="00B61370" w:rsidRDefault="004C26B8">
            <w:pPr>
              <w:numPr>
                <w:ilvl w:val="0"/>
                <w:numId w:val="14"/>
              </w:numPr>
              <w:ind w:left="383" w:hanging="358"/>
              <w:jc w:val="left"/>
            </w:pPr>
            <w:r>
              <w:rPr>
                <w:rFonts w:ascii="B Nazanin" w:eastAsia="B Nazanin" w:hAnsi="B Nazanin" w:cs="B Nazanin"/>
                <w:rtl/>
              </w:rPr>
              <w:t xml:space="preserve">پردازش اطلاعات به قصد رسیدن به یک یا چند مورد هدب انجام میشود و شامل مراحل ذیل است:  </w:t>
            </w:r>
          </w:p>
          <w:p w:rsidR="00B61370" w:rsidRDefault="004C26B8">
            <w:pPr>
              <w:numPr>
                <w:ilvl w:val="1"/>
                <w:numId w:val="14"/>
              </w:numPr>
              <w:ind w:hanging="273"/>
              <w:jc w:val="left"/>
            </w:pPr>
            <w:r>
              <w:rPr>
                <w:rFonts w:ascii="B Nazanin" w:eastAsia="B Nazanin" w:hAnsi="B Nazanin" w:cs="B Nazanin"/>
                <w:rtl/>
              </w:rPr>
              <w:t xml:space="preserve">اطمینان از پاک و صحیح و کافی بودن دادهها/اطلاعات </w:t>
            </w:r>
          </w:p>
          <w:p w:rsidR="00B61370" w:rsidRDefault="004C26B8">
            <w:pPr>
              <w:numPr>
                <w:ilvl w:val="1"/>
                <w:numId w:val="14"/>
              </w:numPr>
              <w:ind w:hanging="273"/>
              <w:jc w:val="left"/>
            </w:pPr>
            <w:r>
              <w:rPr>
                <w:rFonts w:ascii="B Nazanin" w:eastAsia="B Nazanin" w:hAnsi="B Nazanin" w:cs="B Nazanin"/>
                <w:rtl/>
              </w:rPr>
              <w:t xml:space="preserve">مرتب سازي دادهها/اطلاعات در مجموعههاي مختلف </w:t>
            </w:r>
          </w:p>
          <w:p w:rsidR="00B61370" w:rsidRDefault="004C26B8">
            <w:pPr>
              <w:numPr>
                <w:ilvl w:val="1"/>
                <w:numId w:val="14"/>
              </w:numPr>
              <w:ind w:hanging="273"/>
              <w:jc w:val="left"/>
            </w:pPr>
            <w:r>
              <w:rPr>
                <w:rFonts w:ascii="B Nazanin" w:eastAsia="B Nazanin" w:hAnsi="B Nazanin" w:cs="B Nazanin"/>
                <w:rtl/>
              </w:rPr>
              <w:t xml:space="preserve">کاستن از دادههاي جزئی براي رسیدن به نکات اصلی </w:t>
            </w:r>
          </w:p>
          <w:p w:rsidR="00B61370" w:rsidRDefault="004C26B8">
            <w:pPr>
              <w:numPr>
                <w:ilvl w:val="1"/>
                <w:numId w:val="14"/>
              </w:numPr>
              <w:ind w:hanging="273"/>
              <w:jc w:val="left"/>
            </w:pPr>
            <w:r>
              <w:rPr>
                <w:rFonts w:ascii="B Nazanin" w:eastAsia="B Nazanin" w:hAnsi="B Nazanin" w:cs="B Nazanin"/>
                <w:rtl/>
              </w:rPr>
              <w:t xml:space="preserve">تجمیع و درها کرد دادهها / اطلاعات براي به دست آوردن جنبههاي جدیدي از وقایع و پدیدهها </w:t>
            </w:r>
          </w:p>
          <w:p w:rsidR="00B61370" w:rsidRDefault="004C26B8">
            <w:pPr>
              <w:numPr>
                <w:ilvl w:val="1"/>
                <w:numId w:val="14"/>
              </w:numPr>
              <w:ind w:hanging="273"/>
              <w:jc w:val="left"/>
            </w:pPr>
            <w:r>
              <w:rPr>
                <w:rFonts w:ascii="B Nazanin" w:eastAsia="B Nazanin" w:hAnsi="B Nazanin" w:cs="B Nazanin"/>
                <w:rtl/>
              </w:rPr>
              <w:t xml:space="preserve">گردآوري، سازماندهی، تحلیل و تفسیر و نمایش دادهها/ اطلاعات </w:t>
            </w:r>
          </w:p>
          <w:p w:rsidR="00B61370" w:rsidRDefault="004C26B8">
            <w:pPr>
              <w:numPr>
                <w:ilvl w:val="1"/>
                <w:numId w:val="14"/>
              </w:numPr>
              <w:ind w:hanging="273"/>
              <w:jc w:val="left"/>
            </w:pPr>
            <w:r>
              <w:rPr>
                <w:rFonts w:ascii="B Nazanin" w:eastAsia="B Nazanin" w:hAnsi="B Nazanin" w:cs="B Nazanin"/>
                <w:rtl/>
              </w:rPr>
              <w:t xml:space="preserve">گزارشدهی مناسب دادهها /اطلاعات و طبقه بندي دادهها به گروهها و طبقات مختلف </w:t>
            </w:r>
          </w:p>
          <w:p w:rsidR="00B61370" w:rsidRDefault="004C26B8">
            <w:pPr>
              <w:ind w:right="55" w:firstLine="8"/>
            </w:pPr>
            <w:r>
              <w:rPr>
                <w:rFonts w:ascii="B Nazanin" w:eastAsia="B Nazanin" w:hAnsi="B Nazanin" w:cs="B Nazanin"/>
                <w:rtl/>
              </w:rPr>
              <w:t>برگزاري جلسات حضوري با مسئولان واحدها، کارکنان و ارباب رجوع و گوش فرا دادن به مشکلات، شکایات و پیشنهادات آنها یکی از راههاي توصیه شده براي کسب اطلاعات از روند و نتایج کار در مرکز است. همچنین براي تعیین یک سیستا گزارشدهی مدیریتی، باید مشخص گردد که چه کسی، در چه بازه زمانی، چه اطلاعاتی را به چه ص فورت گردآوري نموده و به چه فردي گزارش دهد و چه فردي در کدام بازه زمانی تحلیل این اطلاعات را انجام داده و به مس فئول فنی گزارش نماید.</w:t>
            </w:r>
            <w:r>
              <w:rPr>
                <w:rFonts w:ascii="B Nazanin" w:eastAsia="B Nazanin" w:hAnsi="B Nazanin" w:cs="B Nazanin"/>
                <w:color w:val="FF0000"/>
                <w:rtl/>
              </w:rPr>
              <w:t xml:space="preserve"> </w:t>
            </w:r>
          </w:p>
        </w:tc>
      </w:tr>
    </w:tbl>
    <w:p w:rsidR="00B61370" w:rsidRDefault="004C26B8">
      <w:pPr>
        <w:bidi w:val="0"/>
        <w:spacing w:after="0"/>
        <w:ind w:left="7804"/>
        <w:jc w:val="both"/>
      </w:pPr>
      <w:r>
        <w:t xml:space="preserve">  </w:t>
      </w:r>
    </w:p>
    <w:tbl>
      <w:tblPr>
        <w:tblStyle w:val="TableGrid"/>
        <w:tblW w:w="10950" w:type="dxa"/>
        <w:tblInd w:w="346" w:type="dxa"/>
        <w:tblCellMar>
          <w:top w:w="3" w:type="dxa"/>
          <w:left w:w="10" w:type="dxa"/>
          <w:right w:w="103" w:type="dxa"/>
        </w:tblCellMar>
        <w:tblLook w:val="04A0" w:firstRow="1" w:lastRow="0" w:firstColumn="1" w:lastColumn="0" w:noHBand="0" w:noVBand="1"/>
      </w:tblPr>
      <w:tblGrid>
        <w:gridCol w:w="827"/>
        <w:gridCol w:w="186"/>
        <w:gridCol w:w="9937"/>
      </w:tblGrid>
      <w:tr w:rsidR="00B61370">
        <w:trPr>
          <w:trHeight w:val="335"/>
        </w:trPr>
        <w:tc>
          <w:tcPr>
            <w:tcW w:w="1013"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94"/>
            </w:pPr>
            <w:r>
              <w:rPr>
                <w:rFonts w:ascii="B Nazanin" w:eastAsia="B Nazanin" w:hAnsi="B Nazanin" w:cs="B Nazanin"/>
                <w:rtl/>
              </w:rPr>
              <w:t>سطح سه</w:t>
            </w:r>
            <w:r>
              <w:rPr>
                <w:rFonts w:ascii="Arial" w:eastAsia="Arial" w:hAnsi="Arial" w:cs="Arial"/>
                <w:rtl/>
              </w:rPr>
              <w:t xml:space="preserve"> </w:t>
            </w:r>
          </w:p>
        </w:tc>
        <w:tc>
          <w:tcPr>
            <w:tcW w:w="9936"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left="3"/>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فرآیندهاي جاري در مرکز جراحی شناسایی و مدیریت میشوند. </w:t>
            </w:r>
          </w:p>
        </w:tc>
      </w:tr>
      <w:tr w:rsidR="00B61370">
        <w:trPr>
          <w:trHeight w:val="1639"/>
        </w:trPr>
        <w:tc>
          <w:tcPr>
            <w:tcW w:w="109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
              </w:numPr>
              <w:ind w:hanging="220"/>
              <w:jc w:val="left"/>
            </w:pPr>
            <w:r>
              <w:rPr>
                <w:rFonts w:ascii="B Nazanin" w:eastAsia="B Nazanin" w:hAnsi="B Nazanin" w:cs="B Nazanin"/>
                <w:rtl/>
              </w:rPr>
              <w:t>شناسایی فرآیندهاي جاري و مشخص کردن اجزاء فرآیندها</w:t>
            </w:r>
            <w:r>
              <w:rPr>
                <w:rtl/>
              </w:rPr>
              <w:t xml:space="preserve"> </w:t>
            </w:r>
          </w:p>
          <w:p w:rsidR="00B61370" w:rsidRDefault="004C26B8">
            <w:pPr>
              <w:numPr>
                <w:ilvl w:val="0"/>
                <w:numId w:val="15"/>
              </w:numPr>
              <w:ind w:hanging="220"/>
              <w:jc w:val="left"/>
            </w:pPr>
            <w:r>
              <w:rPr>
                <w:rFonts w:ascii="B Nazanin" w:eastAsia="B Nazanin" w:hAnsi="B Nazanin" w:cs="B Nazanin"/>
                <w:rtl/>
              </w:rPr>
              <w:t xml:space="preserve">تعریف شاخصهاي متناسب و معیارها/ حد مورد انتظار براي اندازهگیري فرآیندها </w:t>
            </w:r>
            <w:r>
              <w:rPr>
                <w:rtl/>
              </w:rPr>
              <w:t xml:space="preserve"> </w:t>
            </w:r>
          </w:p>
          <w:p w:rsidR="00B61370" w:rsidRDefault="004C26B8">
            <w:pPr>
              <w:numPr>
                <w:ilvl w:val="0"/>
                <w:numId w:val="15"/>
              </w:numPr>
              <w:ind w:hanging="220"/>
              <w:jc w:val="left"/>
            </w:pPr>
            <w:r>
              <w:rPr>
                <w:rFonts w:ascii="B Nazanin" w:eastAsia="B Nazanin" w:hAnsi="B Nazanin" w:cs="B Nazanin"/>
                <w:rtl/>
              </w:rPr>
              <w:t xml:space="preserve">اندازهگیري شاخصهاي تعیین شده، مقایسه روند نتایج و تحلیل نتایج </w:t>
            </w:r>
            <w:r>
              <w:rPr>
                <w:rtl/>
              </w:rPr>
              <w:t xml:space="preserve"> </w:t>
            </w:r>
          </w:p>
          <w:p w:rsidR="00B61370" w:rsidRDefault="004C26B8">
            <w:pPr>
              <w:numPr>
                <w:ilvl w:val="0"/>
                <w:numId w:val="15"/>
              </w:numPr>
              <w:ind w:hanging="220"/>
              <w:jc w:val="left"/>
            </w:pPr>
            <w:r>
              <w:rPr>
                <w:rFonts w:ascii="B Nazanin" w:eastAsia="B Nazanin" w:hAnsi="B Nazanin" w:cs="B Nazanin"/>
                <w:rtl/>
              </w:rPr>
              <w:t>تعیین و اجراي اقدامات مناسب/ اصلاحات فرآیندي</w:t>
            </w:r>
            <w:r>
              <w:rPr>
                <w:rtl/>
              </w:rPr>
              <w:t xml:space="preserve"> </w:t>
            </w:r>
          </w:p>
          <w:p w:rsidR="00B61370" w:rsidRDefault="004C26B8">
            <w:pPr>
              <w:numPr>
                <w:ilvl w:val="0"/>
                <w:numId w:val="15"/>
              </w:numPr>
              <w:ind w:hanging="220"/>
              <w:jc w:val="left"/>
            </w:pPr>
            <w:r>
              <w:rPr>
                <w:rFonts w:ascii="B Nazanin" w:eastAsia="B Nazanin" w:hAnsi="B Nazanin" w:cs="B Nazanin"/>
                <w:rtl/>
              </w:rPr>
              <w:t xml:space="preserve">بازنگري و به روزرسانی فرآیندهاي جاري </w:t>
            </w:r>
          </w:p>
        </w:tc>
      </w:tr>
      <w:tr w:rsidR="00B61370">
        <w:trPr>
          <w:trHeight w:val="5388"/>
        </w:trPr>
        <w:tc>
          <w:tcPr>
            <w:tcW w:w="109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39" w:lineRule="auto"/>
              <w:ind w:left="1" w:right="98" w:hanging="1"/>
            </w:pPr>
            <w:r>
              <w:rPr>
                <w:rFonts w:ascii="B Nazanin" w:eastAsia="B Nazanin" w:hAnsi="B Nazanin" w:cs="B Nazanin"/>
                <w:rtl/>
              </w:rPr>
              <w:lastRenderedPageBreak/>
              <w:t xml:space="preserve">فرآیند مجموعهاي از فعالیتهاي متوالی و مرتبط به ها اس ت که براي تولید محص ول یا ارائه خدمت یا دس تیابی به نتایج برنامهریزي ش ده انجام میگیرد. فرآیند بایستی شروع و خاتمه مشخص داشته و ضمن تعریف وروديها و خروجیها و تعیین متولی و صاحبان فرآیند، ساختار شفاب براي عملکرد ارائه نماید .فرآیندهاي اصلی، منظور آن گروه از فرآیندها هستند که در ارتباط مستقیا با مشتریان تعریف میشوند . </w:t>
            </w:r>
          </w:p>
          <w:p w:rsidR="00B61370" w:rsidRDefault="004C26B8">
            <w:pPr>
              <w:spacing w:line="239" w:lineRule="auto"/>
              <w:ind w:left="1" w:right="98" w:hanging="1"/>
            </w:pPr>
            <w:r>
              <w:rPr>
                <w:rFonts w:ascii="B Nazanin" w:eastAsia="B Nazanin" w:hAnsi="B Nazanin" w:cs="B Nazanin"/>
                <w:rtl/>
              </w:rPr>
              <w:t xml:space="preserve"> فرآیندهاي سازمانی در سه گروه فرآیندهاي اصلی، پشتیبان و مدیریتی قرار میگیرند. فرآیندهاي اصلی فلسفه وجودي یک سازمان یا واحد را نشان داده، با مشتري اصلی در ارتباط بوده و ایجاد ارزش افزوده میکند. هر یک از گامهاي فرآیندهاي اصلی میتواند شامل یک یا چند فرآیند فرعی باشد. فرآیندها میتوانند به صورت فلوچارت و یا نگارش ان شایی )الگوریتا( تدوین شوند. اجزاء فرآیند شامل وروديها، خروجیها، منابع، متولی فرآیند و صاحبان فرآیند می شوند. براي تحت کنترل قرار دادن فرآیندها لازم است که فرآیندها شناسایی شده، کدگراري شده و پس از تصویب، در سطح مرکز ابلاغ گردد. فرآیندهاي اصلی باید به شکلی تعریف شوند که بتوان نقشه ارتباطی بین آنها )نقشه فرآیندي( را ترسیا و مسیر حرکت مشتري مورد نظر را در بین فرآیندها مشخص نمود. تعامل فرآیندها شامل تاثیرگراري هر فرآیند بر فرآیندهاي مرتبط با آن بر اساس نقشه فرآیندي/ توالی فرآیندي است. </w:t>
            </w:r>
          </w:p>
          <w:p w:rsidR="00B61370" w:rsidRDefault="004C26B8">
            <w:pPr>
              <w:ind w:right="98" w:firstLine="3"/>
            </w:pPr>
            <w:r>
              <w:rPr>
                <w:rFonts w:ascii="B Nazanin" w:eastAsia="B Nazanin" w:hAnsi="B Nazanin" w:cs="B Nazanin"/>
                <w:rtl/>
              </w:rPr>
              <w:t xml:space="preserve">ض روري اس ت در هنگام تعیین ش اخصهاي اندازهگیري فرآیندها، به کافی و متناس ب بودن آن دقت ش ود به طوري که براي هر یک از گلوگاههاي فرآیند اص لی ،اندازهگیري در نظر گرفته شود. شاخصها میتوانند جنبههاي مختلفی را پوشش دهند، از جمله میتوان به زمان ارائه خدمات و یا زمان انتظار براي دریافت خدمات ،هزینه، سرعت انجام کار، صحت/ دقت انجام کار، رضایت مشتریان اشاره نمود .در شناسنامه شاخصهاي فرآیندي باید مشخص گردد که چه کسی، در چه بازه زمانی ،با چه فرمولی و بر اسففاس چه اطلاعاتی، اندازهگیري شففاخصها را انجام میدهد .فرآیندهاي ابلاغ شففده باید با روند کاري در واحدهاي مرتبط همخوانی داشففته و کارکنان از آن آگاهی کامل داشته باشند. این فرآیندها حداقل سالی یک بار مورد بازنگري و در صورت نیاز ویرایش میشوند. هر مرکز جراحی تعداد محدودي فرآیند ا صلی دارد و متعدد بودن فرآیندهاي ا صلی یا کوچک بودن دامنه هر فرآیند، باعث گ س ستگی سی ستا مدیریتی در واحدها می شود. لرا تو صیه می شود از تعریف فرآیندهاي کوچک یا فرعی، بدون در نظر گرفتن توالی آنها و ارتباط فرآیندهاي اصلی با مشتریان اصلی خودداري شود. </w:t>
            </w:r>
          </w:p>
        </w:tc>
      </w:tr>
      <w:tr w:rsidR="00B61370">
        <w:trPr>
          <w:trHeight w:val="336"/>
        </w:trPr>
        <w:tc>
          <w:tcPr>
            <w:tcW w:w="82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25"/>
            </w:pPr>
            <w:r>
              <w:rPr>
                <w:rFonts w:ascii="B Nazanin" w:eastAsia="B Nazanin" w:hAnsi="B Nazanin" w:cs="B Nazanin"/>
                <w:rtl/>
              </w:rPr>
              <w:t>سطح دو</w:t>
            </w:r>
            <w:r>
              <w:rPr>
                <w:rFonts w:ascii="Arial" w:eastAsia="Arial" w:hAnsi="Arial" w:cs="Arial"/>
                <w:rtl/>
              </w:rPr>
              <w:t xml:space="preserve"> </w:t>
            </w:r>
          </w:p>
        </w:tc>
        <w:tc>
          <w:tcPr>
            <w:tcW w:w="10122"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3"/>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tl/>
              </w:rPr>
              <w:t xml:space="preserve"> </w:t>
            </w:r>
            <w:r>
              <w:rPr>
                <w:rFonts w:ascii="B Nazanin" w:eastAsia="B Nazanin" w:hAnsi="B Nazanin" w:cs="B Nazanin"/>
                <w:rtl/>
              </w:rPr>
              <w:t>عملکرد مدیریت مرکز نشان دهنده استفاده از خرد جمعی و ترویج کارگروهی در مرکز می باشد.</w:t>
            </w:r>
            <w:r>
              <w:rPr>
                <w:color w:val="FF0000"/>
                <w:sz w:val="20"/>
                <w:szCs w:val="20"/>
                <w:rtl/>
              </w:rPr>
              <w:t xml:space="preserve"> </w:t>
            </w:r>
          </w:p>
        </w:tc>
      </w:tr>
      <w:tr w:rsidR="00B61370">
        <w:trPr>
          <w:trHeight w:val="662"/>
        </w:trPr>
        <w:tc>
          <w:tcPr>
            <w:tcW w:w="109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
              </w:numPr>
              <w:ind w:hanging="218"/>
              <w:jc w:val="left"/>
            </w:pPr>
            <w:r>
              <w:rPr>
                <w:rFonts w:ascii="B Nazanin" w:eastAsia="B Nazanin" w:hAnsi="B Nazanin" w:cs="B Nazanin"/>
                <w:rtl/>
              </w:rPr>
              <w:t>تنظیا جلسات منظا با مدیران، پزشکان، کادر بالین و پرسنل به منظور استفاده از خرد جمعی</w:t>
            </w:r>
            <w:r>
              <w:rPr>
                <w:rtl/>
              </w:rPr>
              <w:t xml:space="preserve"> </w:t>
            </w:r>
          </w:p>
          <w:p w:rsidR="00B61370" w:rsidRDefault="004C26B8">
            <w:pPr>
              <w:numPr>
                <w:ilvl w:val="0"/>
                <w:numId w:val="16"/>
              </w:numPr>
              <w:ind w:hanging="218"/>
              <w:jc w:val="left"/>
            </w:pPr>
            <w:r>
              <w:rPr>
                <w:rFonts w:ascii="B Nazanin" w:eastAsia="B Nazanin" w:hAnsi="B Nazanin" w:cs="B Nazanin"/>
                <w:rtl/>
              </w:rPr>
              <w:t>تایید کارکنان در زمینه استفاده از خرد جمعی و ترویج کار گروهی در مرکز</w:t>
            </w:r>
            <w:r>
              <w:rPr>
                <w:rFonts w:ascii="B Nazanin" w:eastAsia="B Nazanin" w:hAnsi="B Nazanin" w:cs="B Nazanin"/>
                <w:sz w:val="24"/>
                <w:szCs w:val="24"/>
                <w:rtl/>
              </w:rPr>
              <w:t xml:space="preserve"> </w:t>
            </w:r>
          </w:p>
        </w:tc>
      </w:tr>
      <w:tr w:rsidR="00B61370">
        <w:trPr>
          <w:trHeight w:val="660"/>
        </w:trPr>
        <w:tc>
          <w:tcPr>
            <w:tcW w:w="109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4" w:right="98" w:hanging="4"/>
            </w:pPr>
            <w:r>
              <w:rPr>
                <w:rFonts w:ascii="B Nazanin" w:eastAsia="B Nazanin" w:hAnsi="B Nazanin" w:cs="B Nazanin"/>
                <w:rtl/>
              </w:rPr>
              <w:t xml:space="preserve">ترویج و تو سعه کار گروهی در سطوح مدیریتی و اجرایی و ا ستفاده از خرد جمعی در ت صمیا سازي و ت صمیا گیري و همچنین هدایت کارکنان به ان سجام هرچه بیشتر براي ارائه خدمات سریع و باکیفیت براي ایجاد رضایت در گیرنده خدمت و مراقبتهاي ایمن، به موقع و اثر بخش مهاترین نتیجه خواهد بود. </w:t>
            </w:r>
          </w:p>
        </w:tc>
      </w:tr>
    </w:tbl>
    <w:p w:rsidR="00B61370" w:rsidRDefault="004C26B8">
      <w:pPr>
        <w:bidi w:val="0"/>
        <w:spacing w:after="0"/>
        <w:ind w:left="7804"/>
        <w:jc w:val="both"/>
      </w:pPr>
      <w:r>
        <w:t xml:space="preserve">  </w:t>
      </w:r>
    </w:p>
    <w:tbl>
      <w:tblPr>
        <w:tblStyle w:val="TableGrid"/>
        <w:tblW w:w="10934" w:type="dxa"/>
        <w:tblInd w:w="352" w:type="dxa"/>
        <w:tblCellMar>
          <w:top w:w="2" w:type="dxa"/>
          <w:left w:w="4" w:type="dxa"/>
          <w:right w:w="104" w:type="dxa"/>
        </w:tblCellMar>
        <w:tblLook w:val="04A0" w:firstRow="1" w:lastRow="0" w:firstColumn="1" w:lastColumn="0" w:noHBand="0" w:noVBand="1"/>
      </w:tblPr>
      <w:tblGrid>
        <w:gridCol w:w="869"/>
        <w:gridCol w:w="141"/>
        <w:gridCol w:w="9924"/>
      </w:tblGrid>
      <w:tr w:rsidR="00B61370">
        <w:trPr>
          <w:trHeight w:val="390"/>
        </w:trPr>
        <w:tc>
          <w:tcPr>
            <w:tcW w:w="86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16"/>
            </w:pPr>
            <w:r>
              <w:rPr>
                <w:rFonts w:ascii="B Nazanin" w:eastAsia="B Nazanin" w:hAnsi="B Nazanin" w:cs="B Nazanin"/>
                <w:b/>
                <w:bCs/>
                <w:color w:val="FFFFFF"/>
                <w:sz w:val="24"/>
                <w:szCs w:val="24"/>
                <w:rtl/>
              </w:rPr>
              <w:t>سطح</w:t>
            </w:r>
            <w:r>
              <w:rPr>
                <w:rFonts w:ascii="B Nazanin" w:eastAsia="B Nazanin" w:hAnsi="B Nazanin" w:cs="B Nazanin"/>
                <w:color w:val="FFFFFF"/>
                <w:rtl/>
              </w:rPr>
              <w:t xml:space="preserve"> </w:t>
            </w: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jc w:val="left"/>
            </w:pPr>
            <w:r>
              <w:rPr>
                <w:rFonts w:ascii="B Nazanin" w:eastAsia="B Nazanin" w:hAnsi="B Nazanin" w:cs="B Nazanin"/>
                <w:b/>
                <w:bCs/>
                <w:color w:val="FFFFFF"/>
                <w:sz w:val="24"/>
                <w:szCs w:val="24"/>
                <w:rtl/>
              </w:rPr>
              <w:t>الف</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مرکز جراحی از فرآیند تشکیل و تکمیل پروندههای پزشکی بیماران اطمینان حاصل مینماید.</w:t>
            </w:r>
            <w:r>
              <w:rPr>
                <w:rFonts w:ascii="Times New Roman" w:eastAsia="Times New Roman" w:hAnsi="Times New Roman" w:cs="Times New Roman"/>
                <w:color w:val="FFFFFF"/>
                <w:rtl/>
              </w:rPr>
              <w:t xml:space="preserve"> </w:t>
            </w:r>
          </w:p>
        </w:tc>
      </w:tr>
      <w:tr w:rsidR="00B61370">
        <w:trPr>
          <w:trHeight w:val="662"/>
        </w:trPr>
        <w:tc>
          <w:tcPr>
            <w:tcW w:w="869"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ind w:right="113"/>
            </w:pPr>
            <w:r>
              <w:rPr>
                <w:rFonts w:ascii="B Nazanin" w:eastAsia="B Nazanin" w:hAnsi="B Nazanin" w:cs="B Nazanin"/>
                <w:rtl/>
              </w:rPr>
              <w:t xml:space="preserve">سطح یک </w:t>
            </w: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37"/>
              <w:jc w:val="both"/>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سامانه اطلاعات مرکز، امکان پریرش و بازیابی براي تمامی مراجعین و بیماران با کد اختصاصی الکترونیک با قابلیت بازیابی در مراجعههاي بعدي را فراها مینماید.</w:t>
            </w:r>
            <w:r>
              <w:rPr>
                <w:rFonts w:ascii="B Nazanin" w:eastAsia="B Nazanin" w:hAnsi="B Nazanin" w:cs="B Nazanin"/>
                <w:b/>
                <w:bCs/>
                <w:sz w:val="27"/>
                <w:szCs w:val="27"/>
                <w:rtl/>
              </w:rPr>
              <w:t xml:space="preserve"> </w:t>
            </w:r>
          </w:p>
        </w:tc>
      </w:tr>
      <w:tr w:rsidR="00B61370">
        <w:trPr>
          <w:trHeight w:val="1966"/>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
              </w:numPr>
              <w:ind w:hanging="256"/>
              <w:jc w:val="left"/>
            </w:pPr>
            <w:r>
              <w:rPr>
                <w:rFonts w:ascii="B Nazanin" w:eastAsia="B Nazanin" w:hAnsi="B Nazanin" w:cs="B Nazanin"/>
                <w:rtl/>
              </w:rPr>
              <w:t>اختصاص شناسه</w:t>
            </w:r>
            <w:r>
              <w:rPr>
                <w:rFonts w:ascii="B Nazanin" w:eastAsia="B Nazanin" w:hAnsi="B Nazanin" w:cs="B Nazanin"/>
                <w:color w:val="0070C0"/>
                <w:rtl/>
              </w:rPr>
              <w:t xml:space="preserve"> </w:t>
            </w:r>
            <w:r>
              <w:rPr>
                <w:rFonts w:ascii="B Nazanin" w:eastAsia="B Nazanin" w:hAnsi="B Nazanin" w:cs="B Nazanin"/>
                <w:rtl/>
              </w:rPr>
              <w:t>منحصر به فرد قابل بازیابی در کلیه مراجعات بیماران پریرش شده در مرکز</w:t>
            </w:r>
            <w:r>
              <w:rPr>
                <w:rFonts w:ascii="Arial" w:eastAsia="Arial" w:hAnsi="Arial" w:cs="Arial"/>
                <w:rtl/>
              </w:rPr>
              <w:t xml:space="preserve"> </w:t>
            </w:r>
          </w:p>
          <w:p w:rsidR="00B61370" w:rsidRDefault="004C26B8">
            <w:pPr>
              <w:numPr>
                <w:ilvl w:val="0"/>
                <w:numId w:val="17"/>
              </w:numPr>
              <w:ind w:hanging="256"/>
              <w:jc w:val="left"/>
            </w:pPr>
            <w:r>
              <w:rPr>
                <w:rFonts w:ascii="B Nazanin" w:eastAsia="B Nazanin" w:hAnsi="B Nazanin" w:cs="B Nazanin"/>
                <w:rtl/>
              </w:rPr>
              <w:t xml:space="preserve">قابلیت ارائه یادآور در مواردي که بیمار مراجعه قبلی داشته در سامانه اطلاعات مرکز جراحی </w:t>
            </w:r>
            <w:r>
              <w:rPr>
                <w:rFonts w:ascii="Arial" w:eastAsia="Arial" w:hAnsi="Arial" w:cs="Arial"/>
                <w:rtl/>
              </w:rPr>
              <w:t xml:space="preserve"> </w:t>
            </w:r>
          </w:p>
          <w:p w:rsidR="00B61370" w:rsidRDefault="004C26B8">
            <w:pPr>
              <w:numPr>
                <w:ilvl w:val="0"/>
                <w:numId w:val="17"/>
              </w:numPr>
              <w:ind w:hanging="256"/>
              <w:jc w:val="left"/>
            </w:pPr>
            <w:r>
              <w:rPr>
                <w:rFonts w:ascii="B Nazanin" w:eastAsia="B Nazanin" w:hAnsi="B Nazanin" w:cs="B Nazanin"/>
                <w:rtl/>
              </w:rPr>
              <w:t xml:space="preserve">هوشمندي و عدم امکان پریرش یک بیمار در دو مراجعه با دو شناسه متفاوت در سامانه اطلاعات مرکز جراحی </w:t>
            </w:r>
            <w:r>
              <w:rPr>
                <w:rFonts w:ascii="Arial" w:eastAsia="Arial" w:hAnsi="Arial" w:cs="Arial"/>
                <w:rtl/>
              </w:rPr>
              <w:t xml:space="preserve"> </w:t>
            </w:r>
          </w:p>
          <w:p w:rsidR="00B61370" w:rsidRDefault="004C26B8">
            <w:pPr>
              <w:numPr>
                <w:ilvl w:val="0"/>
                <w:numId w:val="17"/>
              </w:numPr>
              <w:ind w:hanging="256"/>
              <w:jc w:val="left"/>
            </w:pPr>
            <w:r>
              <w:rPr>
                <w:rFonts w:ascii="B Nazanin" w:eastAsia="B Nazanin" w:hAnsi="B Nazanin" w:cs="B Nazanin"/>
                <w:rtl/>
              </w:rPr>
              <w:t>کنترل و اصلاح موارد اختصاص شناسههاي متعدد به یک بیمار در سامانه اطلاعات مرکز جراحی</w:t>
            </w:r>
            <w:r>
              <w:rPr>
                <w:rFonts w:ascii="Arial" w:eastAsia="Arial" w:hAnsi="Arial" w:cs="Arial"/>
                <w:rtl/>
              </w:rPr>
              <w:t xml:space="preserve"> </w:t>
            </w:r>
          </w:p>
          <w:p w:rsidR="00B61370" w:rsidRDefault="004C26B8">
            <w:pPr>
              <w:numPr>
                <w:ilvl w:val="0"/>
                <w:numId w:val="17"/>
              </w:numPr>
              <w:ind w:hanging="256"/>
              <w:jc w:val="left"/>
            </w:pPr>
            <w:r>
              <w:rPr>
                <w:rFonts w:ascii="B Nazanin" w:eastAsia="B Nazanin" w:hAnsi="B Nazanin" w:cs="B Nazanin"/>
                <w:rtl/>
              </w:rPr>
              <w:t xml:space="preserve">امکان بازیابی و دسترسی سوابق پروندههِاي پزشکی بیمار در تمام ساعات شبانه روز و ایام تعطیل </w:t>
            </w:r>
            <w:r>
              <w:rPr>
                <w:rFonts w:ascii="Arial" w:eastAsia="Arial" w:hAnsi="Arial" w:cs="Arial"/>
                <w:rtl/>
              </w:rPr>
              <w:t xml:space="preserve"> </w:t>
            </w:r>
          </w:p>
          <w:p w:rsidR="00B61370" w:rsidRDefault="004C26B8">
            <w:pPr>
              <w:numPr>
                <w:ilvl w:val="0"/>
                <w:numId w:val="17"/>
              </w:numPr>
              <w:ind w:hanging="256"/>
              <w:jc w:val="left"/>
            </w:pPr>
            <w:r>
              <w:rPr>
                <w:rFonts w:ascii="B Nazanin" w:eastAsia="B Nazanin" w:hAnsi="B Nazanin" w:cs="B Nazanin"/>
                <w:rtl/>
              </w:rPr>
              <w:t>به روز رسانی و نگهداري دائمی محتواي ایندکس اصلی بیمار</w:t>
            </w:r>
            <w:r>
              <w:rPr>
                <w:rFonts w:ascii="Arial" w:eastAsia="Arial" w:hAnsi="Arial" w:cs="Arial"/>
                <w:rtl/>
              </w:rPr>
              <w:t xml:space="preserve"> </w:t>
            </w:r>
          </w:p>
        </w:tc>
      </w:tr>
      <w:tr w:rsidR="00B61370">
        <w:trPr>
          <w:trHeight w:val="3923"/>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06" w:firstLine="5"/>
            </w:pPr>
            <w:r>
              <w:rPr>
                <w:rFonts w:ascii="B Nazanin" w:eastAsia="B Nazanin" w:hAnsi="B Nazanin" w:cs="B Nazanin"/>
                <w:rtl/>
              </w:rPr>
              <w:lastRenderedPageBreak/>
              <w:t xml:space="preserve">به منظور ا ستمرار روند درمان بیمار و د ستر سی به سوابق مراجعههاي قبلی،  شماره اخت صاص یافته به یک بیمار باید منح صر به فرد با شد. به این معنی که تمام پریرشهاي بیمار در کلینیکها و درمانگاههاي مختلف با یک شماره منحصر به فرد انجام شود. شمارهدهی پروندههاي بستري براساس سیستا شمارهدهی واحد انجام شود. به این صورت که پریرش بیمار در مراجعههاي مختلف بستري با یک شناسه منحصر به فرد و معمولا بین </w:t>
            </w:r>
            <w:r>
              <w:rPr>
                <w:rFonts w:ascii="B Nazanin" w:eastAsia="B Nazanin" w:hAnsi="B Nazanin" w:cs="B Nazanin"/>
                <w:sz w:val="18"/>
                <w:szCs w:val="18"/>
              </w:rPr>
              <w:t>6</w:t>
            </w:r>
            <w:r>
              <w:rPr>
                <w:rFonts w:ascii="B Nazanin" w:eastAsia="B Nazanin" w:hAnsi="B Nazanin" w:cs="B Nazanin"/>
                <w:rtl/>
              </w:rPr>
              <w:t xml:space="preserve"> تا </w:t>
            </w:r>
            <w:r>
              <w:rPr>
                <w:rFonts w:ascii="B Nazanin" w:eastAsia="B Nazanin" w:hAnsi="B Nazanin" w:cs="B Nazanin"/>
                <w:sz w:val="18"/>
                <w:szCs w:val="18"/>
              </w:rPr>
              <w:t>8</w:t>
            </w:r>
            <w:r>
              <w:rPr>
                <w:rFonts w:ascii="B Nazanin" w:eastAsia="B Nazanin" w:hAnsi="B Nazanin" w:cs="B Nazanin"/>
                <w:sz w:val="18"/>
                <w:szCs w:val="18"/>
                <w:rtl/>
              </w:rPr>
              <w:t xml:space="preserve"> </w:t>
            </w:r>
            <w:r>
              <w:rPr>
                <w:rFonts w:ascii="B Nazanin" w:eastAsia="B Nazanin" w:hAnsi="B Nazanin" w:cs="B Nazanin"/>
                <w:rtl/>
              </w:rPr>
              <w:t xml:space="preserve">رقمی صورت پریرد . </w:t>
            </w:r>
          </w:p>
          <w:p w:rsidR="00B61370" w:rsidRDefault="004C26B8">
            <w:pPr>
              <w:spacing w:after="4"/>
              <w:ind w:left="5" w:right="106" w:hanging="3"/>
              <w:jc w:val="both"/>
            </w:pPr>
            <w:r>
              <w:rPr>
                <w:rFonts w:ascii="B Nazanin" w:eastAsia="B Nazanin" w:hAnsi="B Nazanin" w:cs="B Nazanin"/>
                <w:rtl/>
              </w:rPr>
              <w:t xml:space="preserve">پروندههاي پزشکی بایستی به آسانی در دسترس و قابل بازیابی باشند. البته شیوه بازیابی بایستی متضمن محرمانگی، حفظ امنیت، تعیین سطوح دسترسی کارکنان به اطلاعات پرونده بیماران، قابلیت ثبت مراجعه هر یک از کارکنان، شناسایی و بررسی مراجعات غیر موجه به پرونده بیماران، سلامت و صیانت از دادهها باشد. حداقل اقلام اطلاعاتی محتواي ایندکس اصلی بیمار  </w:t>
            </w:r>
            <w:r>
              <w:rPr>
                <w:rFonts w:ascii="B Nazanin" w:eastAsia="B Nazanin" w:hAnsi="B Nazanin" w:cs="B Nazanin"/>
                <w:sz w:val="18"/>
                <w:szCs w:val="18"/>
              </w:rPr>
              <w:t>1</w:t>
            </w:r>
            <w:r>
              <w:rPr>
                <w:rFonts w:ascii="Times New Roman" w:eastAsia="Times New Roman" w:hAnsi="Times New Roman" w:cs="Times New Roman"/>
                <w:sz w:val="28"/>
                <w:szCs w:val="28"/>
                <w:vertAlign w:val="subscript"/>
                <w:rtl/>
              </w:rPr>
              <w:t>.</w:t>
            </w:r>
            <w:r>
              <w:rPr>
                <w:rFonts w:ascii="Arial" w:eastAsia="Arial" w:hAnsi="Arial" w:cs="Arial"/>
                <w:sz w:val="18"/>
                <w:szCs w:val="18"/>
                <w:rtl/>
              </w:rPr>
              <w:t xml:space="preserve"> </w:t>
            </w:r>
            <w:r>
              <w:rPr>
                <w:rFonts w:ascii="B Nazanin" w:eastAsia="B Nazanin" w:hAnsi="B Nazanin" w:cs="B Nazanin"/>
                <w:rtl/>
              </w:rPr>
              <w:t xml:space="preserve">نام و نام خانوادگی، کد ملی، نام پدر، تاریخ تولد، شماره شناسنامه و آدرس محل سکونت بیمار </w:t>
            </w:r>
          </w:p>
          <w:p w:rsidR="00B61370" w:rsidRDefault="004C26B8">
            <w:pPr>
              <w:numPr>
                <w:ilvl w:val="0"/>
                <w:numId w:val="18"/>
              </w:numPr>
              <w:ind w:left="347" w:hanging="287"/>
              <w:jc w:val="left"/>
            </w:pPr>
            <w:r>
              <w:rPr>
                <w:rFonts w:ascii="B Nazanin" w:eastAsia="B Nazanin" w:hAnsi="B Nazanin" w:cs="B Nazanin"/>
                <w:rtl/>
              </w:rPr>
              <w:t xml:space="preserve">شناسه الکترونیک بیمار و شماره پرونده </w:t>
            </w:r>
          </w:p>
          <w:p w:rsidR="00B61370" w:rsidRDefault="004C26B8">
            <w:pPr>
              <w:numPr>
                <w:ilvl w:val="0"/>
                <w:numId w:val="18"/>
              </w:numPr>
              <w:ind w:left="347" w:hanging="287"/>
              <w:jc w:val="left"/>
            </w:pPr>
            <w:r>
              <w:rPr>
                <w:rFonts w:ascii="B Nazanin" w:eastAsia="B Nazanin" w:hAnsi="B Nazanin" w:cs="B Nazanin"/>
                <w:rtl/>
              </w:rPr>
              <w:t>تاریخ مراجعات، تاریخ ترخیص )ها(، بخشهاي بستري بیمار</w:t>
            </w:r>
            <w:r>
              <w:rPr>
                <w:rFonts w:ascii="Arial" w:eastAsia="Arial" w:hAnsi="Arial" w:cs="Arial"/>
                <w:rtl/>
              </w:rPr>
              <w:t xml:space="preserve"> </w:t>
            </w:r>
          </w:p>
          <w:p w:rsidR="00B61370" w:rsidRDefault="004C26B8">
            <w:pPr>
              <w:numPr>
                <w:ilvl w:val="0"/>
                <w:numId w:val="18"/>
              </w:numPr>
              <w:ind w:left="347" w:hanging="287"/>
              <w:jc w:val="left"/>
            </w:pPr>
            <w:r>
              <w:rPr>
                <w:rFonts w:ascii="B Nazanin" w:eastAsia="B Nazanin" w:hAnsi="B Nazanin" w:cs="B Nazanin"/>
                <w:rtl/>
              </w:rPr>
              <w:t>نام پزشک یا پزشکان معالج و تشخیص نهایی</w:t>
            </w:r>
            <w:r>
              <w:rPr>
                <w:rFonts w:ascii="Arial" w:eastAsia="Arial" w:hAnsi="Arial" w:cs="Arial"/>
                <w:rtl/>
              </w:rPr>
              <w:t xml:space="preserve"> </w:t>
            </w:r>
          </w:p>
          <w:p w:rsidR="00B61370" w:rsidRDefault="004C26B8">
            <w:pPr>
              <w:jc w:val="center"/>
            </w:pPr>
            <w:r>
              <w:rPr>
                <w:rFonts w:ascii="B Nazanin" w:eastAsia="B Nazanin" w:hAnsi="B Nazanin" w:cs="B Nazanin"/>
                <w:rtl/>
              </w:rPr>
              <w:t xml:space="preserve">اتصال به سامانه سپاس و تبادل اطلاعات در بستر دیتاس و بکارگیري سامانه هاي مدیریت اطلاعات مانند سامانه استحقاق سنجی، تبادل الکترونیکی اسناد، نسخه پیچی الکترونیک و سامانه هاي ابلاغی مرکز مدیریت آمار و فن آوري اطلاعات وزارت متبوع حداکثر ظرب </w:t>
            </w:r>
            <w:r>
              <w:rPr>
                <w:rFonts w:ascii="B Nazanin" w:eastAsia="B Nazanin" w:hAnsi="B Nazanin" w:cs="B Nazanin"/>
              </w:rPr>
              <w:t>3</w:t>
            </w:r>
            <w:r>
              <w:rPr>
                <w:rFonts w:ascii="B Nazanin" w:eastAsia="B Nazanin" w:hAnsi="B Nazanin" w:cs="B Nazanin"/>
                <w:rtl/>
              </w:rPr>
              <w:t xml:space="preserve"> ماه پس از صدور پروانه بهره برداري الزامی می باشد. </w:t>
            </w:r>
          </w:p>
        </w:tc>
      </w:tr>
      <w:tr w:rsidR="00B61370">
        <w:trPr>
          <w:trHeight w:val="343"/>
        </w:trPr>
        <w:tc>
          <w:tcPr>
            <w:tcW w:w="1010"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223"/>
            </w:pPr>
            <w:r>
              <w:rPr>
                <w:rFonts w:ascii="B Nazanin" w:eastAsia="B Nazanin" w:hAnsi="B Nazanin" w:cs="B Nazanin"/>
                <w:rtl/>
              </w:rPr>
              <w:t xml:space="preserve">سطح دو </w:t>
            </w:r>
          </w:p>
        </w:tc>
        <w:tc>
          <w:tcPr>
            <w:tcW w:w="992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ثبت اطلاعات پرونده بیماران با استفاده از فرمهاي ابلاغی داراي شناسه کشوري صورت میپریرد.</w:t>
            </w:r>
            <w:r>
              <w:rPr>
                <w:rFonts w:ascii="Arial" w:eastAsia="Arial" w:hAnsi="Arial" w:cs="Arial"/>
                <w:b/>
                <w:bCs/>
                <w:sz w:val="27"/>
                <w:szCs w:val="27"/>
                <w:rtl/>
              </w:rPr>
              <w:t xml:space="preserve"> </w:t>
            </w:r>
            <w:r>
              <w:rPr>
                <w:b/>
                <w:bCs/>
                <w:i/>
                <w:iCs/>
                <w:sz w:val="26"/>
                <w:szCs w:val="26"/>
                <w:rtl/>
              </w:rPr>
              <w:t xml:space="preserve"> </w:t>
            </w:r>
          </w:p>
        </w:tc>
      </w:tr>
      <w:tr w:rsidR="00B61370">
        <w:trPr>
          <w:trHeight w:val="343"/>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ind w:left="1"/>
              <w:jc w:val="left"/>
            </w:pPr>
            <w:r>
              <w:rPr>
                <w:rFonts w:ascii="Wingdings" w:eastAsia="Wingdings" w:hAnsi="Wingdings" w:cs="Wingdings"/>
                <w:color w:val="538135"/>
                <w:sz w:val="18"/>
                <w:szCs w:val="18"/>
                <w:rtl/>
              </w:rPr>
              <w:t></w:t>
            </w:r>
            <w:r>
              <w:rPr>
                <w:rFonts w:ascii="Arial" w:eastAsia="Arial" w:hAnsi="Arial" w:cs="Arial"/>
                <w:color w:val="538135"/>
                <w:sz w:val="18"/>
                <w:szCs w:val="18"/>
                <w:rtl/>
              </w:rPr>
              <w:t xml:space="preserve"> </w:t>
            </w:r>
            <w:r>
              <w:rPr>
                <w:rFonts w:ascii="B Nazanin" w:eastAsia="B Nazanin" w:hAnsi="B Nazanin" w:cs="B Nazanin"/>
                <w:rtl/>
              </w:rPr>
              <w:t>استفاده از فرمهاي ابلاغی پرونده پزشکی بیماران بستري</w:t>
            </w:r>
            <w:r>
              <w:rPr>
                <w:rFonts w:ascii="Arial" w:eastAsia="Arial" w:hAnsi="Arial" w:cs="Arial"/>
                <w:rtl/>
              </w:rPr>
              <w:t xml:space="preserve"> </w:t>
            </w:r>
          </w:p>
        </w:tc>
      </w:tr>
      <w:tr w:rsidR="00B61370">
        <w:trPr>
          <w:trHeight w:val="1315"/>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شرح انواع فرمهاي ابلاغی: </w:t>
            </w:r>
            <w:r>
              <w:rPr>
                <w:rFonts w:ascii="Arial" w:eastAsia="Arial" w:hAnsi="Arial" w:cs="Arial"/>
                <w:rtl/>
              </w:rPr>
              <w:t xml:space="preserve"> </w:t>
            </w:r>
          </w:p>
          <w:p w:rsidR="00B61370" w:rsidRDefault="004C26B8">
            <w:pPr>
              <w:ind w:left="364" w:right="106" w:hanging="9"/>
              <w:jc w:val="both"/>
            </w:pPr>
            <w:r>
              <w:rPr>
                <w:rFonts w:ascii="B Nazanin" w:eastAsia="B Nazanin" w:hAnsi="B Nazanin" w:cs="B Nazanin"/>
                <w:rtl/>
              </w:rPr>
              <w:t>فرمهاي ابلاغی پرونده پزشکی بیماران بستري؛ شامل فرمهاي پریرش، خلاصه پرونده، شرح حال و معاینات بدنی، سیر بیماري، درخواست مشاوره، مراقبت قبل از عمل جراحی، بیهوشی، گزارش عمل جراحی، مراقبت بعد از عمل جراحی، دستورات پزشک، گزارش پرستار، کنترل علایا حیاتی، نمودار علایا حیاتی، گزارش رادیولوژي، گزارش پاتولوژي، گزارش آزمایشگاه، گزارش الکتروکاردیوگرام، جرب و دفع مایعات است .</w:t>
            </w:r>
            <w:r>
              <w:rPr>
                <w:rFonts w:ascii="Arial" w:eastAsia="Arial" w:hAnsi="Arial" w:cs="Arial"/>
                <w:rtl/>
              </w:rPr>
              <w:t xml:space="preserve"> </w:t>
            </w:r>
          </w:p>
        </w:tc>
      </w:tr>
      <w:tr w:rsidR="00B61370">
        <w:trPr>
          <w:trHeight w:val="342"/>
        </w:trPr>
        <w:tc>
          <w:tcPr>
            <w:tcW w:w="869"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30"/>
            </w:pPr>
            <w:r>
              <w:rPr>
                <w:rFonts w:ascii="B Nazanin" w:eastAsia="B Nazanin" w:hAnsi="B Nazanin" w:cs="B Nazanin"/>
                <w:rtl/>
              </w:rPr>
              <w:t xml:space="preserve">سطح سه </w:t>
            </w: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محل نگهداري سوابق پروندههاي پزشکی بر اساس ضوابط مربوط است.</w:t>
            </w:r>
            <w:r>
              <w:rPr>
                <w:rFonts w:ascii="Arial" w:eastAsia="Arial" w:hAnsi="Arial" w:cs="Arial"/>
                <w:b/>
                <w:bCs/>
                <w:sz w:val="27"/>
                <w:szCs w:val="27"/>
                <w:rtl/>
              </w:rPr>
              <w:t xml:space="preserve"> </w:t>
            </w:r>
          </w:p>
        </w:tc>
      </w:tr>
      <w:tr w:rsidR="00B61370">
        <w:trPr>
          <w:trHeight w:val="662"/>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9"/>
              </w:numPr>
              <w:ind w:hanging="252"/>
              <w:jc w:val="left"/>
            </w:pPr>
            <w:r>
              <w:rPr>
                <w:rFonts w:ascii="B Nazanin" w:eastAsia="B Nazanin" w:hAnsi="B Nazanin" w:cs="B Nazanin"/>
                <w:rtl/>
              </w:rPr>
              <w:t xml:space="preserve">وجود فضاي کافی جهت نگهداري پروندههاي بستري در وضعیت جاري و راکد، مطابق با مدت زمانهاي مقرر و متناسب با میزان مراجعه </w:t>
            </w:r>
            <w:r>
              <w:rPr>
                <w:rFonts w:ascii="Arial" w:eastAsia="Arial" w:hAnsi="Arial" w:cs="Arial"/>
                <w:rtl/>
              </w:rPr>
              <w:t xml:space="preserve"> </w:t>
            </w:r>
          </w:p>
          <w:p w:rsidR="00B61370" w:rsidRDefault="004C26B8">
            <w:pPr>
              <w:numPr>
                <w:ilvl w:val="0"/>
                <w:numId w:val="19"/>
              </w:numPr>
              <w:ind w:hanging="252"/>
              <w:jc w:val="left"/>
            </w:pPr>
            <w:r>
              <w:rPr>
                <w:rFonts w:ascii="B Nazanin" w:eastAsia="B Nazanin" w:hAnsi="B Nazanin" w:cs="B Nazanin"/>
                <w:rtl/>
              </w:rPr>
              <w:t xml:space="preserve">رعایت شرایط محل نگهداري پروندهها مطابق دستورالعمل ساماندهی اسناد وزارت بهداشت </w:t>
            </w:r>
          </w:p>
        </w:tc>
      </w:tr>
      <w:tr w:rsidR="00B61370">
        <w:trPr>
          <w:trHeight w:val="342"/>
        </w:trPr>
        <w:tc>
          <w:tcPr>
            <w:tcW w:w="86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4"/>
            </w:pPr>
            <w:r>
              <w:rPr>
                <w:rFonts w:ascii="B Nazanin" w:eastAsia="B Nazanin" w:hAnsi="B Nazanin" w:cs="B Nazanin"/>
                <w:rtl/>
              </w:rPr>
              <w:t xml:space="preserve">سطح دو </w:t>
            </w: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کد گراري پروندههاي بالینی بر اساس طبقه بندي بینالمللی بیماريها و ضوابط مربوط انجام میشوند.</w:t>
            </w:r>
            <w:r>
              <w:rPr>
                <w:rFonts w:ascii="Arial" w:eastAsia="Arial" w:hAnsi="Arial" w:cs="Arial"/>
                <w:b/>
                <w:bCs/>
                <w:sz w:val="27"/>
                <w:szCs w:val="27"/>
                <w:rtl/>
              </w:rPr>
              <w:t xml:space="preserve"> </w:t>
            </w:r>
            <w:r>
              <w:rPr>
                <w:b/>
                <w:bCs/>
                <w:i/>
                <w:iCs/>
                <w:sz w:val="26"/>
                <w:szCs w:val="26"/>
                <w:rtl/>
              </w:rPr>
              <w:t xml:space="preserve"> </w:t>
            </w:r>
          </w:p>
        </w:tc>
      </w:tr>
      <w:tr w:rsidR="00B61370">
        <w:trPr>
          <w:trHeight w:val="663"/>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
              </w:numPr>
              <w:ind w:hanging="189"/>
              <w:jc w:val="left"/>
            </w:pPr>
            <w:r>
              <w:rPr>
                <w:rFonts w:ascii="B Nazanin" w:eastAsia="B Nazanin" w:hAnsi="B Nazanin" w:cs="B Nazanin"/>
                <w:rtl/>
              </w:rPr>
              <w:t xml:space="preserve">کد گراري کلیه تشخیصها و اقدامات بر اساس آخرین ویرایش طبقه بنديها </w:t>
            </w:r>
          </w:p>
          <w:p w:rsidR="00B61370" w:rsidRDefault="004C26B8">
            <w:pPr>
              <w:numPr>
                <w:ilvl w:val="0"/>
                <w:numId w:val="20"/>
              </w:numPr>
              <w:ind w:hanging="189"/>
              <w:jc w:val="left"/>
            </w:pPr>
            <w:r>
              <w:rPr>
                <w:rFonts w:ascii="B Nazanin" w:eastAsia="B Nazanin" w:hAnsi="B Nazanin" w:cs="B Nazanin"/>
                <w:rtl/>
              </w:rPr>
              <w:t xml:space="preserve">کد گراري تشخیص نهایی حداکثر تا </w:t>
            </w:r>
            <w:r>
              <w:rPr>
                <w:rFonts w:ascii="B Nazanin" w:eastAsia="B Nazanin" w:hAnsi="B Nazanin" w:cs="B Nazanin"/>
                <w:sz w:val="20"/>
                <w:szCs w:val="20"/>
              </w:rPr>
              <w:t>48</w:t>
            </w:r>
            <w:r>
              <w:rPr>
                <w:rFonts w:ascii="B Nazanin" w:eastAsia="B Nazanin" w:hAnsi="B Nazanin" w:cs="B Nazanin"/>
                <w:sz w:val="20"/>
                <w:szCs w:val="20"/>
                <w:rtl/>
              </w:rPr>
              <w:t xml:space="preserve"> </w:t>
            </w:r>
            <w:r>
              <w:rPr>
                <w:rFonts w:ascii="B Nazanin" w:eastAsia="B Nazanin" w:hAnsi="B Nazanin" w:cs="B Nazanin"/>
                <w:rtl/>
              </w:rPr>
              <w:t>ساعت بعد از ترخیص بیمار</w:t>
            </w:r>
            <w:r>
              <w:rPr>
                <w:rFonts w:ascii="Arial" w:eastAsia="Arial" w:hAnsi="Arial" w:cs="Arial"/>
                <w:rtl/>
              </w:rPr>
              <w:t xml:space="preserve"> </w:t>
            </w:r>
          </w:p>
        </w:tc>
      </w:tr>
      <w:tr w:rsidR="00B61370">
        <w:trPr>
          <w:trHeight w:val="661"/>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1" w:right="106" w:hanging="11"/>
              <w:jc w:val="both"/>
            </w:pPr>
            <w:r>
              <w:rPr>
                <w:rFonts w:ascii="B Nazanin" w:eastAsia="B Nazanin" w:hAnsi="B Nazanin" w:cs="B Nazanin"/>
                <w:rtl/>
              </w:rPr>
              <w:t>کد گراري تمامی تشخیصها و اقدامات بر ا ساس آخرین ویرایش طبقه بنديها ابلاغی وزارت بهدا شت بر ا ساس ن سخه ابلاغی )</w:t>
            </w:r>
            <w:r>
              <w:rPr>
                <w:rFonts w:ascii="Times New Roman" w:eastAsia="Times New Roman" w:hAnsi="Times New Roman" w:cs="Times New Roman"/>
              </w:rPr>
              <w:t>2016</w:t>
            </w:r>
            <w:r>
              <w:rPr>
                <w:rFonts w:ascii="Times New Roman" w:eastAsia="Times New Roman" w:hAnsi="Times New Roman" w:cs="Times New Roman"/>
                <w:rtl/>
              </w:rPr>
              <w:t>-</w:t>
            </w:r>
            <w:r>
              <w:rPr>
                <w:rFonts w:ascii="Times New Roman" w:eastAsia="Times New Roman" w:hAnsi="Times New Roman" w:cs="Times New Roman"/>
              </w:rPr>
              <w:t>10ICD</w:t>
            </w:r>
            <w:r>
              <w:rPr>
                <w:rFonts w:ascii="B Nazanin" w:eastAsia="B Nazanin" w:hAnsi="B Nazanin" w:cs="B Nazanin"/>
                <w:rtl/>
              </w:rPr>
              <w:t xml:space="preserve">( انجام شده و در سامانه اطلاعات مرکز جراحی ثبت می شود. در این خصوص دستورالعمل ابلاغی وزارت بهداشت مد نظر قرار گیرد. </w:t>
            </w:r>
          </w:p>
        </w:tc>
      </w:tr>
    </w:tbl>
    <w:p w:rsidR="00B61370" w:rsidRDefault="004C26B8">
      <w:pPr>
        <w:bidi w:val="0"/>
        <w:spacing w:after="0"/>
        <w:ind w:left="7804"/>
        <w:jc w:val="both"/>
      </w:pPr>
      <w:r>
        <w:t xml:space="preserve">  </w:t>
      </w:r>
    </w:p>
    <w:p w:rsidR="00B61370" w:rsidRDefault="00B61370">
      <w:pPr>
        <w:bidi w:val="0"/>
        <w:spacing w:after="0"/>
        <w:ind w:left="-295" w:right="48"/>
        <w:jc w:val="left"/>
      </w:pPr>
    </w:p>
    <w:tbl>
      <w:tblPr>
        <w:tblStyle w:val="TableGrid"/>
        <w:tblW w:w="11200" w:type="dxa"/>
        <w:tblInd w:w="220" w:type="dxa"/>
        <w:tblCellMar>
          <w:top w:w="2" w:type="dxa"/>
          <w:right w:w="104" w:type="dxa"/>
        </w:tblCellMar>
        <w:tblLook w:val="04A0" w:firstRow="1" w:lastRow="0" w:firstColumn="1" w:lastColumn="0" w:noHBand="0" w:noVBand="1"/>
      </w:tblPr>
      <w:tblGrid>
        <w:gridCol w:w="837"/>
        <w:gridCol w:w="10363"/>
      </w:tblGrid>
      <w:tr w:rsidR="00B61370">
        <w:trPr>
          <w:trHeight w:val="389"/>
        </w:trPr>
        <w:tc>
          <w:tcPr>
            <w:tcW w:w="83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03"/>
            </w:pPr>
            <w:r>
              <w:rPr>
                <w:rFonts w:ascii="B Nazanin" w:eastAsia="B Nazanin" w:hAnsi="B Nazanin" w:cs="B Nazanin"/>
                <w:b/>
                <w:bCs/>
                <w:color w:val="FFFFFF"/>
                <w:sz w:val="24"/>
                <w:szCs w:val="24"/>
                <w:rtl/>
              </w:rPr>
              <w:t xml:space="preserve">سطح </w:t>
            </w:r>
          </w:p>
        </w:tc>
        <w:tc>
          <w:tcPr>
            <w:tcW w:w="1036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jc w:val="left"/>
            </w:pPr>
            <w:r>
              <w:rPr>
                <w:rFonts w:ascii="B Nazanin" w:eastAsia="B Nazanin" w:hAnsi="B Nazanin" w:cs="B Nazanin"/>
                <w:b/>
                <w:bCs/>
                <w:color w:val="FFFFFF"/>
                <w:sz w:val="24"/>
                <w:szCs w:val="24"/>
                <w:rtl/>
              </w:rPr>
              <w:t>الف</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مستندات پزشکی بیماران مطابق ضوابط مربوط تکمیل، نگهداری و قابل بازیابی است. </w:t>
            </w:r>
          </w:p>
        </w:tc>
      </w:tr>
      <w:tr w:rsidR="00B61370">
        <w:trPr>
          <w:trHeight w:val="336"/>
        </w:trPr>
        <w:tc>
          <w:tcPr>
            <w:tcW w:w="83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40"/>
            </w:pPr>
            <w:r>
              <w:rPr>
                <w:rFonts w:ascii="B Nazanin" w:eastAsia="B Nazanin" w:hAnsi="B Nazanin" w:cs="B Nazanin"/>
                <w:rtl/>
              </w:rPr>
              <w:t xml:space="preserve">سطح دو </w:t>
            </w:r>
          </w:p>
        </w:tc>
        <w:tc>
          <w:tcPr>
            <w:tcW w:w="10363"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15"/>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تمامی اقدامات تشخیصی و درمانی در پرونده پزشکی بیماران ثبت و نگهداري میشود و قابلیت دسترسی مجدد و بازیابی به صورت بهروز دارد. </w:t>
            </w:r>
          </w:p>
        </w:tc>
      </w:tr>
      <w:tr w:rsidR="00B61370">
        <w:trPr>
          <w:trHeight w:val="1609"/>
        </w:trPr>
        <w:tc>
          <w:tcPr>
            <w:tcW w:w="1120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1"/>
              </w:numPr>
              <w:ind w:hanging="273"/>
              <w:jc w:val="left"/>
            </w:pPr>
            <w:r>
              <w:rPr>
                <w:rFonts w:ascii="B Nazanin" w:eastAsia="B Nazanin" w:hAnsi="B Nazanin" w:cs="B Nazanin"/>
                <w:rtl/>
              </w:rPr>
              <w:t>ثبت کلیه اقدامات و وضعیت بیمار در پرونده بیمار )اعا از کاغري یا الکترونیک( توسط کادر بالینی طبق اصول گزارشنویسی در اوراق مصوب</w:t>
            </w:r>
            <w:r>
              <w:rPr>
                <w:rFonts w:ascii="Arial" w:eastAsia="Arial" w:hAnsi="Arial" w:cs="Arial"/>
                <w:rtl/>
              </w:rPr>
              <w:t xml:space="preserve"> </w:t>
            </w:r>
          </w:p>
          <w:p w:rsidR="00B61370" w:rsidRDefault="004C26B8">
            <w:pPr>
              <w:numPr>
                <w:ilvl w:val="0"/>
                <w:numId w:val="21"/>
              </w:numPr>
              <w:ind w:hanging="273"/>
              <w:jc w:val="left"/>
            </w:pPr>
            <w:r>
              <w:rPr>
                <w:rFonts w:ascii="B Nazanin" w:eastAsia="B Nazanin" w:hAnsi="B Nazanin" w:cs="B Nazanin"/>
                <w:rtl/>
              </w:rPr>
              <w:t>پزشک جراح شرح عمل، اقدامات و سایر مشاهدات را در برگ گزارش عمل جراحی به طور خوانا ثبت، مهر و امضاء مینماید.</w:t>
            </w:r>
            <w:r>
              <w:rPr>
                <w:rFonts w:ascii="Arial" w:eastAsia="Arial" w:hAnsi="Arial" w:cs="Arial"/>
                <w:rtl/>
              </w:rPr>
              <w:t xml:space="preserve"> </w:t>
            </w:r>
          </w:p>
          <w:p w:rsidR="00B61370" w:rsidRDefault="004C26B8">
            <w:pPr>
              <w:numPr>
                <w:ilvl w:val="0"/>
                <w:numId w:val="21"/>
              </w:numPr>
              <w:ind w:hanging="273"/>
              <w:jc w:val="left"/>
            </w:pPr>
            <w:r>
              <w:rPr>
                <w:rFonts w:ascii="B Nazanin" w:eastAsia="B Nazanin" w:hAnsi="B Nazanin" w:cs="B Nazanin"/>
                <w:rtl/>
              </w:rPr>
              <w:t>پزشک بیهوشی، وضعیت بیمار را قبل، حین و بعد از جراحی پایش و در فرم بیهوشی و فرم مراقبت بعد از جراحی ثبت، مهر و امضاء مینماید.</w:t>
            </w:r>
            <w:r>
              <w:rPr>
                <w:rFonts w:ascii="Arial" w:eastAsia="Arial" w:hAnsi="Arial" w:cs="Arial"/>
                <w:rtl/>
              </w:rPr>
              <w:t xml:space="preserve"> </w:t>
            </w:r>
          </w:p>
          <w:p w:rsidR="00B61370" w:rsidRDefault="004C26B8">
            <w:pPr>
              <w:numPr>
                <w:ilvl w:val="0"/>
                <w:numId w:val="21"/>
              </w:numPr>
              <w:ind w:hanging="273"/>
              <w:jc w:val="left"/>
            </w:pPr>
            <w:r>
              <w:rPr>
                <w:rFonts w:ascii="B Nazanin" w:eastAsia="B Nazanin" w:hAnsi="B Nazanin" w:cs="B Nazanin"/>
                <w:rtl/>
              </w:rPr>
              <w:t>مدیریت مرکز جراحی بر نحوه تکمیل پروندههاي پزشکی نظارت مینماید و در صورت لزوم اقدامات اصلاحی مؤثر به عمل میآورد .</w:t>
            </w:r>
            <w:r>
              <w:rPr>
                <w:rFonts w:ascii="Arial" w:eastAsia="Arial" w:hAnsi="Arial" w:cs="Arial"/>
                <w:rtl/>
              </w:rPr>
              <w:t xml:space="preserve"> </w:t>
            </w:r>
          </w:p>
          <w:p w:rsidR="00B61370" w:rsidRDefault="004C26B8">
            <w:pPr>
              <w:numPr>
                <w:ilvl w:val="0"/>
                <w:numId w:val="21"/>
              </w:numPr>
              <w:ind w:hanging="273"/>
              <w:jc w:val="left"/>
            </w:pPr>
            <w:r>
              <w:rPr>
                <w:rFonts w:ascii="B Nazanin" w:eastAsia="B Nazanin" w:hAnsi="B Nazanin" w:cs="B Nazanin"/>
                <w:rtl/>
              </w:rPr>
              <w:t xml:space="preserve">آگاهی کارکنان پرستاري و ثبت اقدامات در پرونده پزشکی مطابق راهنماها و دستورالعملهاي ابلاغی </w:t>
            </w:r>
          </w:p>
        </w:tc>
      </w:tr>
      <w:tr w:rsidR="00B61370">
        <w:trPr>
          <w:trHeight w:val="1049"/>
        </w:trPr>
        <w:tc>
          <w:tcPr>
            <w:tcW w:w="1120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2"/>
              <w:jc w:val="left"/>
            </w:pPr>
            <w:r>
              <w:rPr>
                <w:rFonts w:ascii="B Nazanin" w:eastAsia="B Nazanin" w:hAnsi="B Nazanin" w:cs="B Nazanin"/>
                <w:rtl/>
              </w:rPr>
              <w:lastRenderedPageBreak/>
              <w:t>نگهداري</w:t>
            </w:r>
            <w:r>
              <w:rPr>
                <w:rFonts w:ascii="Arial" w:eastAsia="Arial" w:hAnsi="Arial" w:cs="Arial"/>
                <w:rtl/>
              </w:rPr>
              <w:t xml:space="preserve"> </w:t>
            </w:r>
            <w:r>
              <w:rPr>
                <w:rFonts w:ascii="B Nazanin" w:eastAsia="B Nazanin" w:hAnsi="B Nazanin" w:cs="B Nazanin"/>
                <w:rtl/>
              </w:rPr>
              <w:t>پرونده</w:t>
            </w:r>
            <w:r>
              <w:rPr>
                <w:rFonts w:ascii="Arial" w:eastAsia="Arial" w:hAnsi="Arial" w:cs="Arial"/>
                <w:rtl/>
              </w:rPr>
              <w:t xml:space="preserve"> </w:t>
            </w:r>
            <w:r>
              <w:rPr>
                <w:rFonts w:ascii="B Nazanin" w:eastAsia="B Nazanin" w:hAnsi="B Nazanin" w:cs="B Nazanin"/>
                <w:rtl/>
              </w:rPr>
              <w:t>هاي</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صورت</w:t>
            </w:r>
            <w:r>
              <w:rPr>
                <w:rFonts w:ascii="Arial" w:eastAsia="Arial" w:hAnsi="Arial" w:cs="Arial"/>
                <w:rtl/>
              </w:rPr>
              <w:t xml:space="preserve"> </w:t>
            </w:r>
            <w:r>
              <w:rPr>
                <w:rFonts w:ascii="B Nazanin" w:eastAsia="B Nazanin" w:hAnsi="B Nazanin" w:cs="B Nazanin"/>
                <w:rtl/>
              </w:rPr>
              <w:t>دستی</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رایانهاي،</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مدت</w:t>
            </w:r>
            <w:r>
              <w:rPr>
                <w:rFonts w:ascii="Arial" w:eastAsia="Arial" w:hAnsi="Arial" w:cs="Arial"/>
                <w:rtl/>
              </w:rPr>
              <w:t xml:space="preserve"> </w:t>
            </w:r>
            <w:r>
              <w:rPr>
                <w:rFonts w:ascii="B Nazanin" w:eastAsia="B Nazanin" w:hAnsi="B Nazanin" w:cs="B Nazanin"/>
                <w:rtl/>
              </w:rPr>
              <w:t>ده</w:t>
            </w:r>
            <w:r>
              <w:rPr>
                <w:rFonts w:ascii="Arial" w:eastAsia="Arial" w:hAnsi="Arial" w:cs="Arial"/>
                <w:rtl/>
              </w:rPr>
              <w:t xml:space="preserve"> </w:t>
            </w:r>
            <w:r>
              <w:rPr>
                <w:rFonts w:ascii="B Nazanin" w:eastAsia="B Nazanin" w:hAnsi="B Nazanin" w:cs="B Nazanin"/>
                <w:rtl/>
              </w:rPr>
              <w:t>سال</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الزامی است</w:t>
            </w:r>
            <w:r>
              <w:rPr>
                <w:rFonts w:ascii="Arial" w:eastAsia="Arial" w:hAnsi="Arial" w:cs="Arial"/>
                <w:rtl/>
              </w:rPr>
              <w:t xml:space="preserve">. </w:t>
            </w:r>
          </w:p>
          <w:p w:rsidR="00B61370" w:rsidRDefault="004C26B8">
            <w:pPr>
              <w:ind w:left="1" w:right="109" w:hanging="1"/>
              <w:jc w:val="both"/>
            </w:pPr>
            <w:r>
              <w:rPr>
                <w:rFonts w:ascii="B Nazanin" w:eastAsia="B Nazanin" w:hAnsi="B Nazanin" w:cs="B Nazanin"/>
                <w:rtl/>
              </w:rPr>
              <w:t xml:space="preserve">مدیر مرکز با نظارت بر روند بکارگیري روش ثبت صحیح اقدامات و مراقبتهاي پرستاري در بازه زمانی مشخص عملکرد کارکنان پرستاري را پایش نموده و مداخلات اصلاحی اعمال و نظارت مینماید . </w:t>
            </w:r>
          </w:p>
        </w:tc>
      </w:tr>
      <w:tr w:rsidR="00B61370">
        <w:trPr>
          <w:trHeight w:val="329"/>
        </w:trPr>
        <w:tc>
          <w:tcPr>
            <w:tcW w:w="837"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16"/>
            </w:pPr>
            <w:r>
              <w:rPr>
                <w:rFonts w:ascii="B Nazanin" w:eastAsia="B Nazanin" w:hAnsi="B Nazanin" w:cs="B Nazanin"/>
                <w:rtl/>
              </w:rPr>
              <w:t>سطح سه</w:t>
            </w:r>
            <w:r>
              <w:rPr>
                <w:rFonts w:ascii="Arial" w:eastAsia="Arial" w:hAnsi="Arial" w:cs="Arial"/>
                <w:rtl/>
              </w:rPr>
              <w:t xml:space="preserve"> </w:t>
            </w:r>
          </w:p>
        </w:tc>
        <w:tc>
          <w:tcPr>
            <w:tcW w:w="10363"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مرکزجراحی مجهز به سامانه الکترونیک مدیریت اطلاعات سلامت با پشتیبانی مدارک پزشکی بیماران است. </w:t>
            </w:r>
          </w:p>
        </w:tc>
      </w:tr>
      <w:tr w:rsidR="00B61370">
        <w:trPr>
          <w:trHeight w:val="650"/>
        </w:trPr>
        <w:tc>
          <w:tcPr>
            <w:tcW w:w="1120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2"/>
              </w:numPr>
              <w:ind w:hanging="250"/>
              <w:jc w:val="left"/>
            </w:pPr>
            <w:r>
              <w:rPr>
                <w:rFonts w:ascii="B Nazanin" w:eastAsia="B Nazanin" w:hAnsi="B Nazanin" w:cs="B Nazanin"/>
                <w:rtl/>
              </w:rPr>
              <w:t>امکان بازیابی سوابق پروندههاي پزشکی و به روز رسانی و نگهداري دائمی محتوايِ ایندکس اصلی بیمار</w:t>
            </w:r>
            <w:r>
              <w:rPr>
                <w:rFonts w:ascii="Arial" w:eastAsia="Arial" w:hAnsi="Arial" w:cs="Arial"/>
                <w:rtl/>
              </w:rPr>
              <w:t xml:space="preserve"> </w:t>
            </w:r>
          </w:p>
          <w:p w:rsidR="00B61370" w:rsidRDefault="004C26B8">
            <w:pPr>
              <w:numPr>
                <w:ilvl w:val="0"/>
                <w:numId w:val="22"/>
              </w:numPr>
              <w:ind w:hanging="250"/>
              <w:jc w:val="left"/>
            </w:pPr>
            <w:r>
              <w:rPr>
                <w:rFonts w:ascii="B Nazanin" w:eastAsia="B Nazanin" w:hAnsi="B Nazanin" w:cs="B Nazanin"/>
                <w:rtl/>
              </w:rPr>
              <w:t xml:space="preserve">امکان بازیابی شامل فراخوانی و مشاهده پرونده پزشکی بر اساس نام و نامخانوادگی، شماره پرونده پزشکی و کدملی بیمار </w:t>
            </w:r>
          </w:p>
        </w:tc>
      </w:tr>
      <w:tr w:rsidR="00B61370">
        <w:trPr>
          <w:trHeight w:val="7833"/>
        </w:trPr>
        <w:tc>
          <w:tcPr>
            <w:tcW w:w="1120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39" w:lineRule="auto"/>
              <w:ind w:left="1" w:right="109" w:firstLine="1"/>
              <w:jc w:val="both"/>
            </w:pPr>
            <w:r>
              <w:rPr>
                <w:rFonts w:ascii="B Nazanin" w:eastAsia="B Nazanin" w:hAnsi="B Nazanin" w:cs="B Nazanin"/>
                <w:rtl/>
              </w:rPr>
              <w:t xml:space="preserve">پروندههاي پزشکی به منظور استمرار استفاده از شواهد و مراقبت از بیمار، تحقیق و پژوهش و پاسخگویی به سایر درخواستهاي اطلاعاتی مجاز تدوین میشود و بایستی به آسانی در دسترس و قابل بازیابی باشند. البته شیوه بازیابی بایستی متضمن محرمانگی، حفظ امنیت، تعیین سطوح دسترسی کارکنان به اطلاعات پرونده بیماران ،قابلیت ثبت مراجعه هر یک از کارکنان، شناسایی و بررسی مراجعات غیر موجه به پرونده بیماران، سلامت و صیانت از دادهها باشد. بازیابی صرفاً توسط افراد مجاز و آموزش دیده انجام شود. سوابق بازیابیها توسط هر فرد در سیستا ثبت شده و امکان حرب لاگ فایل مربوطه وجود نداشته باشد.  </w:t>
            </w:r>
          </w:p>
          <w:p w:rsidR="00B61370" w:rsidRDefault="004C26B8">
            <w:pPr>
              <w:ind w:left="99"/>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حداقل اقلام اطلاعاتی محتواي ایندکس اصلی بیمار  </w:t>
            </w:r>
          </w:p>
          <w:p w:rsidR="00B61370" w:rsidRDefault="004C26B8">
            <w:pPr>
              <w:numPr>
                <w:ilvl w:val="0"/>
                <w:numId w:val="23"/>
              </w:numPr>
              <w:ind w:hanging="303"/>
              <w:jc w:val="left"/>
            </w:pPr>
            <w:r>
              <w:rPr>
                <w:rFonts w:ascii="B Nazanin" w:eastAsia="B Nazanin" w:hAnsi="B Nazanin" w:cs="B Nazanin"/>
                <w:rtl/>
              </w:rPr>
              <w:t xml:space="preserve">نام و نامخانوادگی، کدملی، نام پدر، تاریخ تولد، شماره شناسنامه و آدرس محل سکونت بیمار </w:t>
            </w:r>
          </w:p>
          <w:p w:rsidR="00B61370" w:rsidRDefault="004C26B8">
            <w:pPr>
              <w:numPr>
                <w:ilvl w:val="0"/>
                <w:numId w:val="23"/>
              </w:numPr>
              <w:ind w:hanging="303"/>
              <w:jc w:val="left"/>
            </w:pPr>
            <w:r>
              <w:rPr>
                <w:rFonts w:ascii="B Nazanin" w:eastAsia="B Nazanin" w:hAnsi="B Nazanin" w:cs="B Nazanin"/>
                <w:rtl/>
              </w:rPr>
              <w:t xml:space="preserve">شناسه الکترونیک بیمار و شماره پرونده </w:t>
            </w:r>
          </w:p>
          <w:p w:rsidR="00B61370" w:rsidRDefault="004C26B8">
            <w:pPr>
              <w:numPr>
                <w:ilvl w:val="0"/>
                <w:numId w:val="23"/>
              </w:numPr>
              <w:ind w:hanging="303"/>
              <w:jc w:val="left"/>
            </w:pPr>
            <w:r>
              <w:rPr>
                <w:rFonts w:ascii="B Nazanin" w:eastAsia="B Nazanin" w:hAnsi="B Nazanin" w:cs="B Nazanin"/>
                <w:rtl/>
              </w:rPr>
              <w:t xml:space="preserve">تاریخ مراجعات، تاریخ ترخیص )ها( </w:t>
            </w:r>
          </w:p>
          <w:p w:rsidR="00B61370" w:rsidRDefault="004C26B8">
            <w:pPr>
              <w:numPr>
                <w:ilvl w:val="0"/>
                <w:numId w:val="23"/>
              </w:numPr>
              <w:ind w:hanging="303"/>
              <w:jc w:val="left"/>
            </w:pPr>
            <w:r>
              <w:rPr>
                <w:rFonts w:ascii="B Nazanin" w:eastAsia="B Nazanin" w:hAnsi="B Nazanin" w:cs="B Nazanin"/>
                <w:rtl/>
              </w:rPr>
              <w:t>نام پزشک یا پزشکان معالج و تشخیص نهایی</w:t>
            </w:r>
            <w:r>
              <w:rPr>
                <w:rFonts w:ascii="Arial" w:eastAsia="Arial" w:hAnsi="Arial" w:cs="Arial"/>
                <w:rtl/>
              </w:rPr>
              <w:t xml:space="preserve"> </w:t>
            </w:r>
          </w:p>
          <w:p w:rsidR="00B61370" w:rsidRDefault="004C26B8">
            <w:pPr>
              <w:numPr>
                <w:ilvl w:val="0"/>
                <w:numId w:val="23"/>
              </w:numPr>
              <w:ind w:hanging="303"/>
              <w:jc w:val="left"/>
            </w:pPr>
            <w:r>
              <w:rPr>
                <w:rFonts w:ascii="B Nazanin" w:eastAsia="B Nazanin" w:hAnsi="B Nazanin" w:cs="B Nazanin"/>
                <w:rtl/>
              </w:rPr>
              <w:t>قابلیت پشتیبانی سامانه از حداقل اقلام اطلاعاتی پرونده بستري</w:t>
            </w:r>
            <w:r>
              <w:rPr>
                <w:rFonts w:ascii="Arial" w:eastAsia="Arial" w:hAnsi="Arial" w:cs="Arial"/>
                <w:rtl/>
              </w:rPr>
              <w:t xml:space="preserve"> </w:t>
            </w:r>
          </w:p>
          <w:p w:rsidR="00B61370" w:rsidRDefault="004C26B8">
            <w:pPr>
              <w:numPr>
                <w:ilvl w:val="0"/>
                <w:numId w:val="23"/>
              </w:numPr>
              <w:ind w:hanging="303"/>
              <w:jc w:val="left"/>
            </w:pPr>
            <w:r>
              <w:rPr>
                <w:rFonts w:ascii="B Nazanin" w:eastAsia="B Nazanin" w:hAnsi="B Nazanin" w:cs="B Nazanin"/>
                <w:rtl/>
              </w:rPr>
              <w:t>قابلیت پشتیبانی سامانه از نسخه اسکِن شده انواع اجازه نامهها</w:t>
            </w:r>
            <w:r>
              <w:rPr>
                <w:rFonts w:ascii="Arial" w:eastAsia="Arial" w:hAnsi="Arial" w:cs="Arial"/>
                <w:rtl/>
              </w:rPr>
              <w:t xml:space="preserve"> </w:t>
            </w:r>
          </w:p>
          <w:p w:rsidR="00B61370" w:rsidRDefault="004C26B8">
            <w:pPr>
              <w:numPr>
                <w:ilvl w:val="0"/>
                <w:numId w:val="23"/>
              </w:numPr>
              <w:ind w:hanging="303"/>
              <w:jc w:val="left"/>
            </w:pPr>
            <w:r>
              <w:rPr>
                <w:rFonts w:ascii="B Nazanin" w:eastAsia="B Nazanin" w:hAnsi="B Nazanin" w:cs="B Nazanin"/>
                <w:rtl/>
              </w:rPr>
              <w:t>سامانه اطلاعات امکان ارائه اطلاعات ارائه دهندگان خدمت را فراها مینماید.</w:t>
            </w:r>
            <w:r>
              <w:rPr>
                <w:rFonts w:ascii="Arial" w:eastAsia="Arial" w:hAnsi="Arial" w:cs="Arial"/>
                <w:rtl/>
              </w:rPr>
              <w:t xml:space="preserve"> </w:t>
            </w:r>
          </w:p>
          <w:p w:rsidR="00B61370" w:rsidRDefault="004C26B8">
            <w:pPr>
              <w:numPr>
                <w:ilvl w:val="0"/>
                <w:numId w:val="23"/>
              </w:numPr>
              <w:ind w:hanging="303"/>
              <w:jc w:val="left"/>
            </w:pPr>
            <w:r>
              <w:rPr>
                <w:rFonts w:ascii="B Nazanin" w:eastAsia="B Nazanin" w:hAnsi="B Nazanin" w:cs="B Nazanin"/>
                <w:rtl/>
              </w:rPr>
              <w:t xml:space="preserve">سامانه اطلاعات امکان گزارشسازي و گزارشگیري از انواع اطلاعات پرونده پزشکی بیماران را فراها مینماید. </w:t>
            </w:r>
          </w:p>
          <w:p w:rsidR="00B61370" w:rsidRDefault="004C26B8">
            <w:pPr>
              <w:ind w:left="99"/>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حداقل اقلام اطلاعاتی پرونده بستري  </w:t>
            </w:r>
          </w:p>
          <w:p w:rsidR="00B61370" w:rsidRDefault="004C26B8">
            <w:pPr>
              <w:numPr>
                <w:ilvl w:val="0"/>
                <w:numId w:val="24"/>
              </w:numPr>
              <w:ind w:hanging="284"/>
              <w:jc w:val="left"/>
            </w:pPr>
            <w:r>
              <w:rPr>
                <w:rFonts w:ascii="B Nazanin" w:eastAsia="B Nazanin" w:hAnsi="B Nazanin" w:cs="B Nazanin"/>
                <w:rtl/>
              </w:rPr>
              <w:t>دادههاي دموگرافیک بیمار و نام پزشک</w:t>
            </w:r>
            <w:r>
              <w:rPr>
                <w:rFonts w:ascii="Arial" w:eastAsia="Arial" w:hAnsi="Arial" w:cs="Arial"/>
                <w:rtl/>
              </w:rPr>
              <w:t xml:space="preserve"> </w:t>
            </w:r>
          </w:p>
          <w:p w:rsidR="00B61370" w:rsidRDefault="004C26B8">
            <w:pPr>
              <w:numPr>
                <w:ilvl w:val="0"/>
                <w:numId w:val="24"/>
              </w:numPr>
              <w:ind w:hanging="284"/>
              <w:jc w:val="left"/>
            </w:pPr>
            <w:r>
              <w:rPr>
                <w:rFonts w:ascii="B Nazanin" w:eastAsia="B Nazanin" w:hAnsi="B Nazanin" w:cs="B Nazanin"/>
                <w:rtl/>
              </w:rPr>
              <w:t>تاریخ پریرش، نوع پریرش، نوع بیمه</w:t>
            </w:r>
            <w:r>
              <w:rPr>
                <w:rFonts w:ascii="Arial" w:eastAsia="Arial" w:hAnsi="Arial" w:cs="Arial"/>
                <w:rtl/>
              </w:rPr>
              <w:t xml:space="preserve"> </w:t>
            </w:r>
          </w:p>
          <w:p w:rsidR="00B61370" w:rsidRDefault="004C26B8">
            <w:pPr>
              <w:numPr>
                <w:ilvl w:val="0"/>
                <w:numId w:val="24"/>
              </w:numPr>
              <w:ind w:hanging="284"/>
              <w:jc w:val="left"/>
            </w:pPr>
            <w:r>
              <w:rPr>
                <w:rFonts w:ascii="B Nazanin" w:eastAsia="B Nazanin" w:hAnsi="B Nazanin" w:cs="B Nazanin"/>
                <w:rtl/>
              </w:rPr>
              <w:t xml:space="preserve">تشخیصهاي اولیه و نهایی، کد تشخیصها، اقدامات درمانی، کد اقدامات درمانی </w:t>
            </w:r>
          </w:p>
          <w:p w:rsidR="00B61370" w:rsidRDefault="004C26B8">
            <w:pPr>
              <w:numPr>
                <w:ilvl w:val="0"/>
                <w:numId w:val="24"/>
              </w:numPr>
              <w:ind w:hanging="284"/>
              <w:jc w:val="left"/>
            </w:pPr>
            <w:r>
              <w:rPr>
                <w:rFonts w:ascii="B Nazanin" w:eastAsia="B Nazanin" w:hAnsi="B Nazanin" w:cs="B Nazanin"/>
                <w:rtl/>
              </w:rPr>
              <w:t xml:space="preserve">یاداشتهاي پرستاري مانند مستندات مربوط به گزارش/مشاهدات پرستاري، نتایج کنترل علایا حیاتی </w:t>
            </w:r>
          </w:p>
          <w:p w:rsidR="00B61370" w:rsidRDefault="004C26B8">
            <w:pPr>
              <w:numPr>
                <w:ilvl w:val="0"/>
                <w:numId w:val="24"/>
              </w:numPr>
              <w:ind w:hanging="284"/>
              <w:jc w:val="left"/>
            </w:pPr>
            <w:r>
              <w:rPr>
                <w:rFonts w:ascii="B Nazanin" w:eastAsia="B Nazanin" w:hAnsi="B Nazanin" w:cs="B Nazanin"/>
                <w:rtl/>
              </w:rPr>
              <w:t xml:space="preserve">درخواستها و گزارش مشاورهها </w:t>
            </w:r>
          </w:p>
          <w:p w:rsidR="00B61370" w:rsidRDefault="004C26B8">
            <w:pPr>
              <w:numPr>
                <w:ilvl w:val="0"/>
                <w:numId w:val="24"/>
              </w:numPr>
              <w:ind w:hanging="284"/>
              <w:jc w:val="left"/>
            </w:pPr>
            <w:r>
              <w:rPr>
                <w:rFonts w:ascii="B Nazanin" w:eastAsia="B Nazanin" w:hAnsi="B Nazanin" w:cs="B Nazanin"/>
                <w:rtl/>
              </w:rPr>
              <w:t xml:space="preserve">دادههاي مربوط به اعمال جراحی شامل مراقبتهاي قبل از عمل، گزارش بیهوشی، گزارش عمل جراحی و مراقبتهاي بعد از عمل جراحی  </w:t>
            </w:r>
          </w:p>
          <w:p w:rsidR="00B61370" w:rsidRDefault="004C26B8">
            <w:pPr>
              <w:numPr>
                <w:ilvl w:val="0"/>
                <w:numId w:val="24"/>
              </w:numPr>
              <w:ind w:hanging="284"/>
              <w:jc w:val="left"/>
            </w:pPr>
            <w:r>
              <w:rPr>
                <w:rFonts w:ascii="B Nazanin" w:eastAsia="B Nazanin" w:hAnsi="B Nazanin" w:cs="B Nazanin"/>
                <w:rtl/>
              </w:rPr>
              <w:t xml:space="preserve">نتایج آزمایشات، گزارش پاتولوژي و گزارش تصویربرداريها </w:t>
            </w:r>
          </w:p>
          <w:p w:rsidR="00B61370" w:rsidRDefault="004C26B8">
            <w:pPr>
              <w:numPr>
                <w:ilvl w:val="0"/>
                <w:numId w:val="24"/>
              </w:numPr>
              <w:ind w:hanging="284"/>
              <w:jc w:val="left"/>
            </w:pPr>
            <w:r>
              <w:rPr>
                <w:rFonts w:ascii="B Nazanin" w:eastAsia="B Nazanin" w:hAnsi="B Nazanin" w:cs="B Nazanin"/>
                <w:rtl/>
              </w:rPr>
              <w:t xml:space="preserve">گزارش داروهاي مصرفی </w:t>
            </w:r>
          </w:p>
          <w:p w:rsidR="00B61370" w:rsidRDefault="004C26B8">
            <w:pPr>
              <w:numPr>
                <w:ilvl w:val="0"/>
                <w:numId w:val="24"/>
              </w:numPr>
              <w:ind w:hanging="284"/>
              <w:jc w:val="left"/>
            </w:pPr>
            <w:r>
              <w:rPr>
                <w:rFonts w:ascii="B Nazanin" w:eastAsia="B Nazanin" w:hAnsi="B Nazanin" w:cs="B Nazanin"/>
                <w:rtl/>
              </w:rPr>
              <w:t xml:space="preserve">گزارش الکتروکاردیوگرام </w:t>
            </w:r>
          </w:p>
          <w:p w:rsidR="00B61370" w:rsidRDefault="004C26B8">
            <w:pPr>
              <w:numPr>
                <w:ilvl w:val="0"/>
                <w:numId w:val="24"/>
              </w:numPr>
              <w:ind w:hanging="284"/>
              <w:jc w:val="left"/>
            </w:pPr>
            <w:r>
              <w:rPr>
                <w:rFonts w:ascii="B Nazanin" w:eastAsia="B Nazanin" w:hAnsi="B Nazanin" w:cs="B Nazanin"/>
                <w:rtl/>
              </w:rPr>
              <w:t xml:space="preserve">تاریخ ترخیص، وضعیت بیمار هنگام ترخیص، علت فوت، کد علت فوت، شرح حال پزشکی و نتایج معاینات فیزیکی، یادداشتهاي سیر بیماري، دستورات پزشک </w:t>
            </w:r>
          </w:p>
        </w:tc>
      </w:tr>
    </w:tbl>
    <w:p w:rsidR="00B61370" w:rsidRDefault="00B61370">
      <w:pPr>
        <w:bidi w:val="0"/>
        <w:spacing w:after="0"/>
        <w:ind w:left="-295" w:right="48"/>
        <w:jc w:val="left"/>
      </w:pPr>
    </w:p>
    <w:tbl>
      <w:tblPr>
        <w:tblStyle w:val="TableGrid"/>
        <w:tblW w:w="11193" w:type="dxa"/>
        <w:tblInd w:w="227" w:type="dxa"/>
        <w:tblCellMar>
          <w:top w:w="1" w:type="dxa"/>
          <w:right w:w="104" w:type="dxa"/>
        </w:tblCellMar>
        <w:tblLook w:val="04A0" w:firstRow="1" w:lastRow="0" w:firstColumn="1" w:lastColumn="0" w:noHBand="0" w:noVBand="1"/>
      </w:tblPr>
      <w:tblGrid>
        <w:gridCol w:w="6"/>
        <w:gridCol w:w="948"/>
        <w:gridCol w:w="51"/>
        <w:gridCol w:w="135"/>
        <w:gridCol w:w="10046"/>
        <w:gridCol w:w="7"/>
      </w:tblGrid>
      <w:tr w:rsidR="00B61370">
        <w:trPr>
          <w:gridAfter w:val="1"/>
          <w:wAfter w:w="7" w:type="dxa"/>
          <w:trHeight w:val="986"/>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numPr>
                <w:ilvl w:val="0"/>
                <w:numId w:val="25"/>
              </w:numPr>
              <w:spacing w:after="6"/>
              <w:ind w:left="333" w:right="47" w:hanging="199"/>
              <w:jc w:val="left"/>
            </w:pPr>
            <w:r>
              <w:rPr>
                <w:rFonts w:ascii="B Nazanin" w:eastAsia="B Nazanin" w:hAnsi="B Nazanin" w:cs="B Nazanin"/>
                <w:rtl/>
              </w:rPr>
              <w:t xml:space="preserve">دادههاي خلاصه پرونده بیمار شامل شکایت اصلی بیمار و تشخیص اولیه، تشخیص نهایی، اقدامات درمانی و اعمال جراحی، نتایج آزمایشات پاراکلینیک، سیر بیماري، وضعیت بیمار هنگام ترخیص، توصیههاي پس از ترخیص </w:t>
            </w:r>
            <w:r>
              <w:rPr>
                <w:rFonts w:ascii="Arial" w:eastAsia="Arial" w:hAnsi="Arial" w:cs="Arial"/>
                <w:rtl/>
              </w:rPr>
              <w:t xml:space="preserve"> </w:t>
            </w:r>
          </w:p>
          <w:p w:rsidR="00B61370" w:rsidRDefault="004C26B8">
            <w:pPr>
              <w:numPr>
                <w:ilvl w:val="0"/>
                <w:numId w:val="25"/>
              </w:numPr>
              <w:ind w:left="333" w:right="47" w:hanging="199"/>
              <w:jc w:val="left"/>
            </w:pPr>
            <w:r>
              <w:rPr>
                <w:rFonts w:ascii="B Nazanin" w:eastAsia="B Nazanin" w:hAnsi="B Nazanin" w:cs="B Nazanin"/>
                <w:rtl/>
              </w:rPr>
              <w:t xml:space="preserve">صورتحساب بیمار  </w:t>
            </w:r>
          </w:p>
        </w:tc>
      </w:tr>
      <w:tr w:rsidR="00B61370">
        <w:trPr>
          <w:gridAfter w:val="1"/>
          <w:wAfter w:w="7" w:type="dxa"/>
          <w:trHeight w:val="390"/>
        </w:trPr>
        <w:tc>
          <w:tcPr>
            <w:tcW w:w="954"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57"/>
            </w:pPr>
            <w:r>
              <w:rPr>
                <w:rFonts w:ascii="B Nazanin" w:eastAsia="B Nazanin" w:hAnsi="B Nazanin" w:cs="B Nazanin"/>
                <w:b/>
                <w:bCs/>
                <w:color w:val="FFFFFF"/>
                <w:sz w:val="24"/>
                <w:szCs w:val="24"/>
                <w:rtl/>
              </w:rPr>
              <w:t xml:space="preserve">سطح </w:t>
            </w:r>
          </w:p>
        </w:tc>
        <w:tc>
          <w:tcPr>
            <w:tcW w:w="10239" w:type="dxa"/>
            <w:gridSpan w:val="3"/>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1"/>
              <w:jc w:val="left"/>
            </w:pPr>
            <w:r>
              <w:rPr>
                <w:color w:val="FFFFFF"/>
                <w:rtl/>
              </w:rPr>
              <w:t xml:space="preserve"> </w:t>
            </w: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 xml:space="preserve"> پذیرش بیماران بر اساس ضوابط و مقررات مربوط و رعایت موازین ایمنی انجام میشود.</w:t>
            </w:r>
            <w:r>
              <w:rPr>
                <w:rFonts w:ascii="B Nazanin" w:eastAsia="B Nazanin" w:hAnsi="B Nazanin" w:cs="B Nazanin"/>
                <w:rtl/>
              </w:rPr>
              <w:t xml:space="preserve"> </w:t>
            </w:r>
          </w:p>
        </w:tc>
      </w:tr>
      <w:tr w:rsidR="00B61370">
        <w:trPr>
          <w:gridAfter w:val="1"/>
          <w:wAfter w:w="7" w:type="dxa"/>
          <w:trHeight w:val="360"/>
        </w:trPr>
        <w:tc>
          <w:tcPr>
            <w:tcW w:w="954"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54"/>
            </w:pPr>
            <w:r>
              <w:rPr>
                <w:rFonts w:ascii="B Nazanin" w:eastAsia="B Nazanin" w:hAnsi="B Nazanin" w:cs="B Nazanin"/>
                <w:rtl/>
              </w:rPr>
              <w:t>سطح یک</w:t>
            </w:r>
            <w:r>
              <w:rPr>
                <w:rFonts w:ascii="B Nazanin" w:eastAsia="B Nazanin" w:hAnsi="B Nazanin" w:cs="B Nazanin"/>
                <w:b/>
                <w:bCs/>
                <w:color w:val="FFFFFF"/>
                <w:sz w:val="24"/>
                <w:szCs w:val="24"/>
                <w:rtl/>
              </w:rPr>
              <w:t xml:space="preserve"> </w:t>
            </w:r>
          </w:p>
        </w:tc>
        <w:tc>
          <w:tcPr>
            <w:tcW w:w="10239" w:type="dxa"/>
            <w:gridSpan w:val="3"/>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31"/>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w:t>
            </w:r>
            <w:r>
              <w:rPr>
                <w:rFonts w:ascii="B Nazanin" w:eastAsia="B Nazanin" w:hAnsi="B Nazanin" w:cs="B Nazanin"/>
                <w:rtl/>
              </w:rPr>
              <w:t xml:space="preserve">شرایط عمومی بیماران طبق ضوابط مربوط توسط پزشک ارزیابی شده و صرفا بیماران واجد شرایط جهت جراحی به مرکز معرفی میشوند. </w:t>
            </w:r>
          </w:p>
        </w:tc>
      </w:tr>
      <w:tr w:rsidR="00B61370">
        <w:trPr>
          <w:gridAfter w:val="1"/>
          <w:wAfter w:w="7" w:type="dxa"/>
          <w:trHeight w:val="1313"/>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6"/>
              </w:numPr>
              <w:ind w:left="259" w:hanging="258"/>
              <w:jc w:val="left"/>
            </w:pPr>
            <w:r>
              <w:rPr>
                <w:rFonts w:ascii="B Nazanin" w:eastAsia="B Nazanin" w:hAnsi="B Nazanin" w:cs="B Nazanin"/>
                <w:rtl/>
              </w:rPr>
              <w:lastRenderedPageBreak/>
              <w:t>ارزیابی اولیه شرایط عمومی توسط جراح سپس معرفی مکتوب بیمار در چارچوب ضوابط به مرکز جراحی</w:t>
            </w:r>
            <w:r>
              <w:rPr>
                <w:rFonts w:ascii="Arial" w:eastAsia="Arial" w:hAnsi="Arial" w:cs="Arial"/>
                <w:rtl/>
              </w:rPr>
              <w:t xml:space="preserve"> </w:t>
            </w:r>
          </w:p>
          <w:p w:rsidR="00B61370" w:rsidRDefault="004C26B8">
            <w:pPr>
              <w:numPr>
                <w:ilvl w:val="0"/>
                <w:numId w:val="26"/>
              </w:numPr>
              <w:ind w:left="259" w:hanging="258"/>
              <w:jc w:val="left"/>
            </w:pPr>
            <w:r>
              <w:rPr>
                <w:rFonts w:ascii="B Nazanin" w:eastAsia="B Nazanin" w:hAnsi="B Nazanin" w:cs="B Nazanin"/>
                <w:rtl/>
              </w:rPr>
              <w:t>پریرش بیماران در چارچوب شرایط عمومی بیماران و ضوابط مربوط</w:t>
            </w:r>
            <w:r>
              <w:rPr>
                <w:rFonts w:ascii="Arial" w:eastAsia="Arial" w:hAnsi="Arial" w:cs="Arial"/>
                <w:rtl/>
              </w:rPr>
              <w:t xml:space="preserve"> </w:t>
            </w:r>
          </w:p>
          <w:p w:rsidR="00B61370" w:rsidRDefault="004C26B8">
            <w:pPr>
              <w:numPr>
                <w:ilvl w:val="0"/>
                <w:numId w:val="26"/>
              </w:numPr>
              <w:ind w:left="259" w:hanging="258"/>
              <w:jc w:val="left"/>
            </w:pPr>
            <w:r>
              <w:rPr>
                <w:rFonts w:ascii="B Nazanin" w:eastAsia="B Nazanin" w:hAnsi="B Nazanin" w:cs="B Nazanin"/>
                <w:rtl/>
              </w:rPr>
              <w:t>ارزیابی شرایط عمومی بیمارتوسط متخصص بیهوشی قبل ازورود بیمار به اتاق عمل وتایید/عدم تایید آمادگی بیمار در پرونده بیمار با ثبت مهر، امضا، تاریخ و ساعت</w:t>
            </w:r>
            <w:r>
              <w:rPr>
                <w:rFonts w:ascii="Arial" w:eastAsia="Arial" w:hAnsi="Arial" w:cs="Arial"/>
                <w:rtl/>
              </w:rPr>
              <w:t xml:space="preserve"> </w:t>
            </w:r>
          </w:p>
          <w:p w:rsidR="00B61370" w:rsidRDefault="004C26B8">
            <w:pPr>
              <w:numPr>
                <w:ilvl w:val="0"/>
                <w:numId w:val="26"/>
              </w:numPr>
              <w:ind w:left="259" w:hanging="258"/>
              <w:jc w:val="left"/>
            </w:pP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پروسیجرهاي مجاز براي</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مجاز توسط پزشکان مجاز طبق</w:t>
            </w:r>
            <w:r>
              <w:rPr>
                <w:rFonts w:ascii="Arial" w:eastAsia="Arial" w:hAnsi="Arial" w:cs="Arial"/>
                <w:rtl/>
              </w:rPr>
              <w:t xml:space="preserve"> </w:t>
            </w:r>
            <w:r>
              <w:rPr>
                <w:rFonts w:ascii="B Nazanin" w:eastAsia="B Nazanin" w:hAnsi="B Nazanin" w:cs="B Nazanin"/>
                <w:rtl/>
              </w:rPr>
              <w:t>دستورالعملهاي</w:t>
            </w:r>
            <w:r>
              <w:rPr>
                <w:rFonts w:ascii="Arial" w:eastAsia="Arial" w:hAnsi="Arial" w:cs="Arial"/>
                <w:rtl/>
              </w:rPr>
              <w:t xml:space="preserve"> </w:t>
            </w:r>
            <w:r>
              <w:rPr>
                <w:rFonts w:ascii="B Nazanin" w:eastAsia="B Nazanin" w:hAnsi="B Nazanin" w:cs="B Nazanin"/>
                <w:rtl/>
              </w:rPr>
              <w:t>ابلاغی</w:t>
            </w:r>
            <w:r>
              <w:rPr>
                <w:rFonts w:ascii="Arial" w:eastAsia="Arial" w:hAnsi="Arial" w:cs="Arial"/>
                <w:rtl/>
              </w:rPr>
              <w:t xml:space="preserve"> </w:t>
            </w:r>
            <w:r>
              <w:rPr>
                <w:rFonts w:ascii="B Nazanin" w:eastAsia="B Nazanin" w:hAnsi="B Nazanin" w:cs="B Nazanin"/>
                <w:rtl/>
              </w:rPr>
              <w:t xml:space="preserve">وزارت بهداشت  </w:t>
            </w:r>
          </w:p>
        </w:tc>
      </w:tr>
      <w:tr w:rsidR="00B61370">
        <w:trPr>
          <w:gridAfter w:val="1"/>
          <w:wAfter w:w="7" w:type="dxa"/>
          <w:trHeight w:val="9149"/>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50" w:lineRule="auto"/>
              <w:ind w:left="1" w:right="106" w:firstLine="1"/>
              <w:jc w:val="both"/>
            </w:pP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محدود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سرپائی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موسسههایی</w:t>
            </w:r>
            <w:r>
              <w:rPr>
                <w:rFonts w:ascii="Arial" w:eastAsia="Arial" w:hAnsi="Arial" w:cs="Arial"/>
                <w:rtl/>
              </w:rPr>
              <w:t xml:space="preserve"> </w:t>
            </w:r>
            <w:r>
              <w:rPr>
                <w:rFonts w:ascii="B Nazanin" w:eastAsia="B Nazanin" w:hAnsi="B Nazanin" w:cs="B Nazanin"/>
                <w:rtl/>
              </w:rPr>
              <w:t>اطلاق</w:t>
            </w:r>
            <w:r>
              <w:rPr>
                <w:rFonts w:ascii="Arial" w:eastAsia="Arial" w:hAnsi="Arial" w:cs="Arial"/>
                <w:rtl/>
              </w:rPr>
              <w:t xml:space="preserve"> </w:t>
            </w:r>
            <w:r>
              <w:rPr>
                <w:rFonts w:ascii="B Nazanin" w:eastAsia="B Nazanin" w:hAnsi="B Nazanin" w:cs="B Nazanin"/>
                <w:rtl/>
              </w:rPr>
              <w:t>میگردد</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حداکثر</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طول چند</w:t>
            </w:r>
            <w:r>
              <w:rPr>
                <w:rFonts w:ascii="Arial" w:eastAsia="Arial" w:hAnsi="Arial" w:cs="Arial"/>
                <w:rtl/>
              </w:rPr>
              <w:t xml:space="preserve"> </w:t>
            </w:r>
            <w:r>
              <w:rPr>
                <w:rFonts w:ascii="B Nazanin" w:eastAsia="B Nazanin" w:hAnsi="B Nazanin" w:cs="B Nazanin"/>
                <w:rtl/>
              </w:rPr>
              <w:t>ساعت و کمتر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24</w:t>
            </w:r>
            <w:r>
              <w:rPr>
                <w:rFonts w:ascii="Arial" w:eastAsia="Arial" w:hAnsi="Arial" w:cs="Arial"/>
                <w:rtl/>
              </w:rPr>
              <w:t xml:space="preserve"> </w:t>
            </w:r>
            <w:r>
              <w:rPr>
                <w:rFonts w:ascii="B Nazanin" w:eastAsia="B Nazanin" w:hAnsi="B Nazanin" w:cs="B Nazanin"/>
                <w:rtl/>
              </w:rPr>
              <w:t>ساعت قادر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ترک</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w:t>
            </w:r>
            <w:r>
              <w:rPr>
                <w:rFonts w:ascii="B Nazanin" w:eastAsia="B Nazanin" w:hAnsi="B Nazanin" w:cs="B Nazanin"/>
                <w:rtl/>
              </w:rPr>
              <w:t xml:space="preserve"> جراحی</w:t>
            </w:r>
            <w:r>
              <w:rPr>
                <w:rFonts w:ascii="Arial" w:eastAsia="Arial" w:hAnsi="Arial" w:cs="Arial"/>
                <w:rtl/>
              </w:rPr>
              <w:t xml:space="preserve"> </w:t>
            </w:r>
            <w:r>
              <w:rPr>
                <w:rFonts w:ascii="B Nazanin" w:eastAsia="B Nazanin" w:hAnsi="B Nazanin" w:cs="B Nazanin"/>
                <w:rtl/>
              </w:rPr>
              <w:t>محدود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سرپائی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دسته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گفته</w:t>
            </w:r>
            <w:r>
              <w:rPr>
                <w:rFonts w:ascii="Arial" w:eastAsia="Arial" w:hAnsi="Arial" w:cs="Arial"/>
                <w:rtl/>
              </w:rPr>
              <w:t xml:space="preserve"> </w:t>
            </w:r>
            <w:r>
              <w:rPr>
                <w:rFonts w:ascii="B Nazanin" w:eastAsia="B Nazanin" w:hAnsi="B Nazanin" w:cs="B Nazanin"/>
                <w:rtl/>
              </w:rPr>
              <w:t>می</w:t>
            </w:r>
            <w:r>
              <w:rPr>
                <w:rFonts w:ascii="Arial" w:eastAsia="Arial" w:hAnsi="Arial" w:cs="Arial"/>
                <w:rtl/>
              </w:rPr>
              <w:t xml:space="preserve"> </w:t>
            </w:r>
            <w:r>
              <w:rPr>
                <w:rFonts w:ascii="B Nazanin" w:eastAsia="B Nazanin" w:hAnsi="B Nazanin" w:cs="B Nazanin"/>
                <w:rtl/>
              </w:rPr>
              <w:t>شود</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بیمار 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اتمام</w:t>
            </w:r>
            <w:r>
              <w:rPr>
                <w:rFonts w:ascii="Arial" w:eastAsia="Arial" w:hAnsi="Arial" w:cs="Arial"/>
                <w:rtl/>
              </w:rPr>
              <w:t xml:space="preserve"> </w:t>
            </w:r>
            <w:r>
              <w:rPr>
                <w:rFonts w:ascii="B Nazanin" w:eastAsia="B Nazanin" w:hAnsi="B Nazanin" w:cs="B Nazanin"/>
                <w:rtl/>
              </w:rPr>
              <w:t>مراقبتهاي</w:t>
            </w:r>
            <w:r>
              <w:rPr>
                <w:rFonts w:ascii="Arial" w:eastAsia="Arial" w:hAnsi="Arial" w:cs="Arial"/>
                <w:rtl/>
              </w:rPr>
              <w:t xml:space="preserve"> </w:t>
            </w:r>
            <w:r>
              <w:rPr>
                <w:rFonts w:ascii="B Nazanin" w:eastAsia="B Nazanin" w:hAnsi="B Nazanin" w:cs="B Nazanin"/>
                <w:rtl/>
              </w:rPr>
              <w:t>بیهوشی</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شرایط ایمن</w:t>
            </w:r>
            <w:r>
              <w:rPr>
                <w:rFonts w:ascii="Arial" w:eastAsia="Arial" w:hAnsi="Arial" w:cs="Arial"/>
                <w:rtl/>
              </w:rPr>
              <w:t xml:space="preserve"> </w:t>
            </w:r>
            <w:r>
              <w:rPr>
                <w:rFonts w:ascii="B Nazanin" w:eastAsia="B Nazanin" w:hAnsi="B Nazanin" w:cs="B Nazanin"/>
                <w:rtl/>
              </w:rPr>
              <w:t>بدون نیاز به مراقیت مستقیا پزشکی و پرستاري قابل</w:t>
            </w:r>
            <w:r>
              <w:rPr>
                <w:rFonts w:ascii="Arial" w:eastAsia="Arial" w:hAnsi="Arial" w:cs="Arial"/>
                <w:rtl/>
              </w:rPr>
              <w:t xml:space="preserve"> </w:t>
            </w:r>
            <w:r>
              <w:rPr>
                <w:rFonts w:ascii="B Nazanin" w:eastAsia="B Nazanin" w:hAnsi="B Nazanin" w:cs="B Nazanin"/>
                <w:rtl/>
              </w:rPr>
              <w:t>ترخیص</w:t>
            </w:r>
            <w:r>
              <w:rPr>
                <w:rFonts w:ascii="Arial" w:eastAsia="Arial" w:hAnsi="Arial" w:cs="Arial"/>
                <w:rtl/>
              </w:rPr>
              <w:t xml:space="preserve"> </w:t>
            </w:r>
            <w:r>
              <w:rPr>
                <w:rFonts w:ascii="B Nazanin" w:eastAsia="B Nazanin" w:hAnsi="B Nazanin" w:cs="B Nazanin"/>
                <w:rtl/>
              </w:rPr>
              <w:t>باشد</w:t>
            </w:r>
            <w:r>
              <w:rPr>
                <w:rFonts w:ascii="Times New Roman" w:eastAsia="Times New Roman" w:hAnsi="Times New Roman" w:cs="Times New Roman"/>
                <w:sz w:val="24"/>
                <w:szCs w:val="24"/>
                <w:rtl/>
              </w:rPr>
              <w:t>.</w:t>
            </w:r>
            <w:r>
              <w:rPr>
                <w:rFonts w:ascii="Times New Roman" w:eastAsia="Times New Roman" w:hAnsi="Times New Roman" w:cs="Times New Roman"/>
                <w:b/>
                <w:bCs/>
                <w:sz w:val="24"/>
                <w:szCs w:val="24"/>
                <w:rtl/>
              </w:rPr>
              <w:t xml:space="preserve"> </w:t>
            </w:r>
            <w:r>
              <w:rPr>
                <w:rFonts w:ascii="B Nazanin" w:eastAsia="B Nazanin" w:hAnsi="B Nazanin" w:cs="B Nazanin"/>
                <w:rtl/>
              </w:rPr>
              <w:t>رشته</w:t>
            </w:r>
            <w:r>
              <w:rPr>
                <w:rFonts w:ascii="Arial" w:eastAsia="Arial" w:hAnsi="Arial" w:cs="Arial"/>
                <w:rtl/>
              </w:rPr>
              <w:t xml:space="preserve"> </w:t>
            </w:r>
            <w:r>
              <w:rPr>
                <w:rFonts w:ascii="B Nazanin" w:eastAsia="B Nazanin" w:hAnsi="B Nazanin" w:cs="B Nazanin"/>
                <w:rtl/>
              </w:rPr>
              <w:t>هاي</w:t>
            </w:r>
            <w:r>
              <w:rPr>
                <w:rFonts w:ascii="Arial" w:eastAsia="Arial" w:hAnsi="Arial" w:cs="Arial"/>
                <w:rtl/>
              </w:rPr>
              <w:t xml:space="preserve"> </w:t>
            </w:r>
            <w:r>
              <w:rPr>
                <w:rFonts w:ascii="B Nazanin" w:eastAsia="B Nazanin" w:hAnsi="B Nazanin" w:cs="B Nazanin"/>
                <w:rtl/>
              </w:rPr>
              <w:t>تخصصی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هر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شامل</w:t>
            </w:r>
            <w:r>
              <w:rPr>
                <w:rFonts w:ascii="Arial" w:eastAsia="Arial" w:hAnsi="Arial" w:cs="Arial"/>
                <w:rtl/>
              </w:rPr>
              <w:t xml:space="preserve"> </w:t>
            </w:r>
            <w:r>
              <w:rPr>
                <w:rFonts w:ascii="B Nazanin" w:eastAsia="B Nazanin" w:hAnsi="B Nazanin" w:cs="B Nazanin"/>
                <w:rtl/>
              </w:rPr>
              <w:t>رشتههائی</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مورد</w:t>
            </w:r>
            <w:r>
              <w:rPr>
                <w:rFonts w:ascii="Arial" w:eastAsia="Arial" w:hAnsi="Arial" w:cs="Arial"/>
                <w:rtl/>
              </w:rPr>
              <w:t xml:space="preserve"> </w:t>
            </w:r>
            <w:r>
              <w:rPr>
                <w:rFonts w:ascii="B Nazanin" w:eastAsia="B Nazanin" w:hAnsi="B Nazanin" w:cs="B Nazanin"/>
                <w:rtl/>
              </w:rPr>
              <w:t>تائید</w:t>
            </w:r>
            <w:r>
              <w:rPr>
                <w:rFonts w:ascii="Arial" w:eastAsia="Arial" w:hAnsi="Arial" w:cs="Arial"/>
                <w:rtl/>
              </w:rPr>
              <w:t xml:space="preserve"> </w:t>
            </w:r>
            <w:r>
              <w:rPr>
                <w:rFonts w:ascii="B Nazanin" w:eastAsia="B Nazanin" w:hAnsi="B Nazanin" w:cs="B Nazanin"/>
                <w:rtl/>
              </w:rPr>
              <w:t>وزارت</w:t>
            </w:r>
            <w:r>
              <w:rPr>
                <w:rFonts w:ascii="Arial" w:eastAsia="Arial" w:hAnsi="Arial" w:cs="Arial"/>
                <w:rtl/>
              </w:rPr>
              <w:t xml:space="preserve"> </w:t>
            </w:r>
            <w:r>
              <w:rPr>
                <w:rFonts w:ascii="B Nazanin" w:eastAsia="B Nazanin" w:hAnsi="B Nazanin" w:cs="B Nazanin"/>
                <w:rtl/>
              </w:rPr>
              <w:t>بوده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پروانه</w:t>
            </w:r>
            <w:r>
              <w:rPr>
                <w:rFonts w:ascii="Arial" w:eastAsia="Arial" w:hAnsi="Arial" w:cs="Arial"/>
                <w:rtl/>
              </w:rPr>
              <w:t xml:space="preserve"> </w:t>
            </w:r>
            <w:r>
              <w:rPr>
                <w:rFonts w:ascii="B Nazanin" w:eastAsia="B Nazanin" w:hAnsi="B Nazanin" w:cs="B Nazanin"/>
                <w:rtl/>
              </w:rPr>
              <w:t>بهرهبرداري تأسیس</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قید</w:t>
            </w:r>
            <w:r>
              <w:rPr>
                <w:rFonts w:ascii="Arial" w:eastAsia="Arial" w:hAnsi="Arial" w:cs="Arial"/>
                <w:rtl/>
              </w:rPr>
              <w:t xml:space="preserve"> </w:t>
            </w:r>
            <w:r>
              <w:rPr>
                <w:rFonts w:ascii="B Nazanin" w:eastAsia="B Nazanin" w:hAnsi="B Nazanin" w:cs="B Nazanin"/>
                <w:rtl/>
              </w:rPr>
              <w:t>میگردد</w:t>
            </w:r>
            <w:r>
              <w:rPr>
                <w:rFonts w:ascii="Arial" w:eastAsia="Arial" w:hAnsi="Arial" w:cs="Arial"/>
                <w:rtl/>
              </w:rPr>
              <w:t>.</w:t>
            </w:r>
            <w:r>
              <w:rPr>
                <w:rFonts w:ascii="B Nazanin" w:eastAsia="B Nazanin" w:hAnsi="B Nazanin" w:cs="B Nazanin"/>
                <w:rtl/>
              </w:rPr>
              <w:t xml:space="preserve">  </w:t>
            </w:r>
          </w:p>
          <w:p w:rsidR="00B61370" w:rsidRDefault="004C26B8">
            <w:pPr>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شرایط</w:t>
            </w:r>
            <w:r>
              <w:rPr>
                <w:rFonts w:ascii="Arial" w:eastAsia="Arial" w:hAnsi="Arial" w:cs="Arial"/>
                <w:rtl/>
              </w:rPr>
              <w:t xml:space="preserve"> </w:t>
            </w:r>
            <w:r>
              <w:rPr>
                <w:rFonts w:ascii="B Nazanin" w:eastAsia="B Nazanin" w:hAnsi="B Nazanin" w:cs="B Nazanin"/>
                <w:rtl/>
              </w:rPr>
              <w:t>عمومی غیر</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 xml:space="preserve">محدود و سرپایی </w:t>
            </w:r>
          </w:p>
          <w:p w:rsidR="00B61370" w:rsidRDefault="004C26B8">
            <w:pPr>
              <w:numPr>
                <w:ilvl w:val="0"/>
                <w:numId w:val="27"/>
              </w:numPr>
              <w:spacing w:after="6"/>
              <w:ind w:hanging="423"/>
            </w:pP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 xml:space="preserve">مراقبتهاي ویژه ) </w:t>
            </w:r>
            <w:r>
              <w:rPr>
                <w:rFonts w:ascii="Arial" w:eastAsia="Arial" w:hAnsi="Arial" w:cs="Arial"/>
                <w:sz w:val="18"/>
              </w:rPr>
              <w:t>ICU</w:t>
            </w:r>
            <w:r>
              <w:rPr>
                <w:rFonts w:ascii="Arial" w:eastAsia="Arial" w:hAnsi="Arial" w:cs="Arial"/>
                <w:rtl/>
              </w:rPr>
              <w:t xml:space="preserve"> </w:t>
            </w:r>
            <w:r>
              <w:rPr>
                <w:rFonts w:ascii="B Nazanin" w:eastAsia="B Nazanin" w:hAnsi="B Nazanin" w:cs="B Nazanin"/>
                <w:rtl/>
              </w:rPr>
              <w:t>و</w:t>
            </w:r>
            <w:r>
              <w:rPr>
                <w:rFonts w:ascii="Arial" w:eastAsia="Arial" w:hAnsi="Arial" w:cs="Arial"/>
                <w:sz w:val="16"/>
              </w:rPr>
              <w:t>CCU</w:t>
            </w:r>
            <w:r>
              <w:rPr>
                <w:rFonts w:ascii="Arial" w:eastAsia="Arial" w:hAnsi="Arial" w:cs="Arial"/>
                <w:rtl/>
              </w:rPr>
              <w:t xml:space="preserve"> </w:t>
            </w:r>
            <w:r>
              <w:rPr>
                <w:rFonts w:ascii="B Nazanin" w:eastAsia="B Nazanin" w:hAnsi="B Nazanin" w:cs="B Nazanin"/>
                <w:sz w:val="16"/>
                <w:szCs w:val="16"/>
                <w:rtl/>
              </w:rPr>
              <w:t>و ... (</w:t>
            </w:r>
            <w:r>
              <w:rPr>
                <w:rFonts w:ascii="Arial" w:eastAsia="Arial" w:hAnsi="Arial" w:cs="Arial"/>
                <w:rtl/>
              </w:rPr>
              <w:t xml:space="preserve"> </w:t>
            </w:r>
            <w:r>
              <w:rPr>
                <w:rFonts w:ascii="B Nazanin" w:eastAsia="B Nazanin" w:hAnsi="B Nazanin" w:cs="B Nazanin"/>
                <w:rtl/>
              </w:rPr>
              <w:t>دارند</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کلاس</w:t>
            </w:r>
            <w:r>
              <w:rPr>
                <w:rFonts w:ascii="Arial" w:eastAsia="Arial" w:hAnsi="Arial" w:cs="Arial"/>
                <w:rtl/>
              </w:rPr>
              <w:t xml:space="preserve"> </w:t>
            </w:r>
            <w:r>
              <w:rPr>
                <w:rFonts w:ascii="Arial" w:eastAsia="Arial" w:hAnsi="Arial" w:cs="Arial"/>
                <w:sz w:val="16"/>
              </w:rPr>
              <w:t>ASA</w:t>
            </w:r>
            <w:r>
              <w:rPr>
                <w:rFonts w:ascii="Arial" w:eastAsia="Arial" w:hAnsi="Arial" w:cs="Arial"/>
                <w:rtl/>
              </w:rPr>
              <w:t xml:space="preserve"> </w:t>
            </w:r>
            <w:r>
              <w:rPr>
                <w:rFonts w:ascii="B Nazanin" w:eastAsia="B Nazanin" w:hAnsi="B Nazanin" w:cs="B Nazanin"/>
                <w:rtl/>
              </w:rPr>
              <w:t>غیر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1</w:t>
            </w:r>
            <w:r>
              <w:rPr>
                <w:rFonts w:ascii="Arial" w:eastAsia="Arial" w:hAnsi="Arial" w:cs="Arial"/>
                <w:rtl/>
              </w:rPr>
              <w:t xml:space="preserve"> </w:t>
            </w:r>
            <w:r>
              <w:rPr>
                <w:rFonts w:ascii="B Nazanin" w:eastAsia="B Nazanin" w:hAnsi="B Nazanin" w:cs="B Nazanin"/>
                <w:rtl/>
              </w:rPr>
              <w:t xml:space="preserve">و </w:t>
            </w:r>
            <w:r>
              <w:rPr>
                <w:rFonts w:ascii="B Nazanin" w:eastAsia="B Nazanin" w:hAnsi="B Nazanin" w:cs="B Nazanin"/>
              </w:rPr>
              <w:t>2</w:t>
            </w:r>
            <w:r>
              <w:rPr>
                <w:rFonts w:ascii="Arial" w:eastAsia="Arial" w:hAnsi="Arial" w:cs="Arial"/>
                <w:rtl/>
              </w:rPr>
              <w:t xml:space="preserve"> </w:t>
            </w:r>
            <w:r>
              <w:rPr>
                <w:rFonts w:ascii="B Nazanin" w:eastAsia="B Nazanin" w:hAnsi="B Nazanin" w:cs="B Nazanin"/>
                <w:rtl/>
              </w:rPr>
              <w:t>تعریف</w:t>
            </w:r>
            <w:r>
              <w:rPr>
                <w:rFonts w:ascii="Arial" w:eastAsia="Arial" w:hAnsi="Arial" w:cs="Arial"/>
                <w:rtl/>
              </w:rPr>
              <w:t xml:space="preserve"> </w:t>
            </w:r>
            <w:r>
              <w:rPr>
                <w:rFonts w:ascii="B Nazanin" w:eastAsia="B Nazanin" w:hAnsi="B Nazanin" w:cs="B Nazanin"/>
                <w:rtl/>
              </w:rPr>
              <w:t>میشوند</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تزریق</w:t>
            </w:r>
            <w:r>
              <w:rPr>
                <w:rFonts w:ascii="Arial" w:eastAsia="Arial" w:hAnsi="Arial" w:cs="Arial"/>
                <w:rtl/>
              </w:rPr>
              <w:t xml:space="preserve"> </w:t>
            </w:r>
            <w:r>
              <w:rPr>
                <w:rFonts w:ascii="B Nazanin" w:eastAsia="B Nazanin" w:hAnsi="B Nazanin" w:cs="B Nazanin"/>
                <w:rtl/>
              </w:rPr>
              <w:t>خون</w:t>
            </w:r>
            <w:r>
              <w:rPr>
                <w:rFonts w:ascii="Arial" w:eastAsia="Arial" w:hAnsi="Arial" w:cs="Arial"/>
                <w:rtl/>
              </w:rPr>
              <w:t xml:space="preserve"> </w:t>
            </w:r>
            <w:r>
              <w:rPr>
                <w:rFonts w:ascii="B Nazanin" w:eastAsia="B Nazanin" w:hAnsi="B Nazanin" w:cs="B Nazanin"/>
                <w:rtl/>
              </w:rPr>
              <w:t>دارند</w:t>
            </w:r>
            <w:r>
              <w:rPr>
                <w:rFonts w:ascii="Arial" w:eastAsia="Arial" w:hAnsi="Arial" w:cs="Arial"/>
                <w:rtl/>
              </w:rPr>
              <w:t xml:space="preserve">. </w:t>
            </w:r>
          </w:p>
          <w:p w:rsidR="00B61370" w:rsidRDefault="004C26B8">
            <w:pPr>
              <w:numPr>
                <w:ilvl w:val="0"/>
                <w:numId w:val="27"/>
              </w:numPr>
              <w:spacing w:after="5"/>
              <w:ind w:hanging="423"/>
            </w:pP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بیش</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4</w:t>
            </w:r>
            <w:r>
              <w:rPr>
                <w:rFonts w:ascii="Arial" w:eastAsia="Arial" w:hAnsi="Arial" w:cs="Arial"/>
                <w:rtl/>
              </w:rPr>
              <w:t xml:space="preserve"> </w:t>
            </w:r>
            <w:r>
              <w:rPr>
                <w:rFonts w:ascii="B Nazanin" w:eastAsia="B Nazanin" w:hAnsi="B Nazanin" w:cs="B Nazanin"/>
                <w:rtl/>
              </w:rPr>
              <w:t>ساعت</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اختلال</w:t>
            </w:r>
            <w:r>
              <w:rPr>
                <w:rFonts w:ascii="Arial" w:eastAsia="Arial" w:hAnsi="Arial" w:cs="Arial"/>
                <w:rtl/>
              </w:rPr>
              <w:t xml:space="preserve"> </w:t>
            </w:r>
            <w:r>
              <w:rPr>
                <w:rFonts w:ascii="B Nazanin" w:eastAsia="B Nazanin" w:hAnsi="B Nazanin" w:cs="B Nazanin"/>
                <w:rtl/>
              </w:rPr>
              <w:t>همودینامیک</w:t>
            </w:r>
            <w:r>
              <w:rPr>
                <w:rFonts w:ascii="Arial" w:eastAsia="Arial" w:hAnsi="Arial" w:cs="Arial"/>
                <w:rtl/>
              </w:rPr>
              <w:t xml:space="preserve"> </w:t>
            </w:r>
            <w:r>
              <w:rPr>
                <w:rFonts w:ascii="B Nazanin" w:eastAsia="B Nazanin" w:hAnsi="B Nazanin" w:cs="B Nazanin"/>
                <w:rtl/>
              </w:rPr>
              <w:t>شوند</w:t>
            </w:r>
            <w:r>
              <w:rPr>
                <w:rFonts w:ascii="Arial" w:eastAsia="Arial" w:hAnsi="Arial" w:cs="Arial"/>
                <w:rtl/>
              </w:rPr>
              <w:t xml:space="preserve">. </w:t>
            </w:r>
          </w:p>
          <w:p w:rsidR="00B61370" w:rsidRDefault="004C26B8">
            <w:pPr>
              <w:numPr>
                <w:ilvl w:val="0"/>
                <w:numId w:val="27"/>
              </w:numPr>
              <w:spacing w:after="11"/>
              <w:ind w:hanging="423"/>
            </w:pPr>
            <w:r>
              <w:rPr>
                <w:rFonts w:ascii="B Nazanin" w:eastAsia="B Nazanin" w:hAnsi="B Nazanin" w:cs="B Nazanin"/>
                <w:rtl/>
              </w:rPr>
              <w:t>شیرخواران</w:t>
            </w:r>
            <w:r>
              <w:rPr>
                <w:rFonts w:ascii="Arial" w:eastAsia="Arial" w:hAnsi="Arial" w:cs="Arial"/>
                <w:sz w:val="18"/>
                <w:szCs w:val="18"/>
                <w:rtl/>
              </w:rPr>
              <w:t xml:space="preserve"> </w:t>
            </w:r>
            <w:r>
              <w:rPr>
                <w:rFonts w:ascii="Arial" w:eastAsia="Arial" w:hAnsi="Arial" w:cs="Arial"/>
                <w:sz w:val="18"/>
              </w:rPr>
              <w:t>Extreme premature</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سن</w:t>
            </w:r>
            <w:r>
              <w:rPr>
                <w:rFonts w:ascii="Arial" w:eastAsia="Arial" w:hAnsi="Arial" w:cs="Arial"/>
                <w:rtl/>
              </w:rPr>
              <w:t xml:space="preserve"> </w:t>
            </w:r>
            <w:r>
              <w:rPr>
                <w:rFonts w:ascii="B Nazanin" w:eastAsia="B Nazanin" w:hAnsi="B Nazanin" w:cs="B Nazanin"/>
                <w:rtl/>
              </w:rPr>
              <w:t>کمتر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60</w:t>
            </w:r>
            <w:r>
              <w:rPr>
                <w:rFonts w:ascii="Arial" w:eastAsia="Arial" w:hAnsi="Arial" w:cs="Arial"/>
                <w:rtl/>
              </w:rPr>
              <w:t xml:space="preserve"> </w:t>
            </w:r>
            <w:r>
              <w:rPr>
                <w:rFonts w:ascii="B Nazanin" w:eastAsia="B Nazanin" w:hAnsi="B Nazanin" w:cs="B Nazanin"/>
                <w:rtl/>
              </w:rPr>
              <w:t>هفته</w:t>
            </w:r>
            <w:r>
              <w:rPr>
                <w:rFonts w:ascii="Arial" w:eastAsia="Arial" w:hAnsi="Arial" w:cs="Arial"/>
                <w:sz w:val="18"/>
                <w:szCs w:val="18"/>
                <w:rtl/>
              </w:rPr>
              <w:t xml:space="preserve"> </w:t>
            </w:r>
            <w:r>
              <w:rPr>
                <w:rFonts w:ascii="Arial" w:eastAsia="Arial" w:hAnsi="Arial" w:cs="Arial"/>
                <w:sz w:val="18"/>
              </w:rPr>
              <w:t>Post Conceptual</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انتوباسیون و</w:t>
            </w:r>
            <w:r>
              <w:rPr>
                <w:rFonts w:ascii="Arial" w:eastAsia="Arial" w:hAnsi="Arial" w:cs="Arial"/>
                <w:rtl/>
              </w:rPr>
              <w:t xml:space="preserve"> </w:t>
            </w:r>
            <w:r>
              <w:rPr>
                <w:rFonts w:ascii="B Nazanin" w:eastAsia="B Nazanin" w:hAnsi="B Nazanin" w:cs="B Nazanin"/>
                <w:rtl/>
              </w:rPr>
              <w:t>بیهوشی</w:t>
            </w:r>
            <w:r>
              <w:rPr>
                <w:rFonts w:ascii="Arial" w:eastAsia="Arial" w:hAnsi="Arial" w:cs="Arial"/>
                <w:rtl/>
              </w:rPr>
              <w:t xml:space="preserve"> </w:t>
            </w:r>
            <w:r>
              <w:rPr>
                <w:rFonts w:ascii="B Nazanin" w:eastAsia="B Nazanin" w:hAnsi="B Nazanin" w:cs="B Nazanin"/>
                <w:rtl/>
              </w:rPr>
              <w:t>عمومی</w:t>
            </w:r>
            <w:r>
              <w:rPr>
                <w:rFonts w:ascii="Arial" w:eastAsia="Arial" w:hAnsi="Arial" w:cs="Arial"/>
                <w:rtl/>
              </w:rPr>
              <w:t xml:space="preserve"> </w:t>
            </w:r>
            <w:r>
              <w:rPr>
                <w:rFonts w:ascii="B Nazanin" w:eastAsia="B Nazanin" w:hAnsi="B Nazanin" w:cs="B Nazanin"/>
                <w:rtl/>
              </w:rPr>
              <w:t>دارند</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نوزادان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اطفال</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تجهیزات</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کادر</w:t>
            </w:r>
            <w:r>
              <w:rPr>
                <w:rFonts w:ascii="Arial" w:eastAsia="Arial" w:hAnsi="Arial" w:cs="Arial"/>
                <w:rtl/>
              </w:rPr>
              <w:t xml:space="preserve"> </w:t>
            </w:r>
            <w:r>
              <w:rPr>
                <w:rFonts w:ascii="B Nazanin" w:eastAsia="B Nazanin" w:hAnsi="B Nazanin" w:cs="B Nazanin"/>
                <w:rtl/>
              </w:rPr>
              <w:t>فنی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تخصصی</w:t>
            </w:r>
            <w:r>
              <w:rPr>
                <w:rFonts w:ascii="Arial" w:eastAsia="Arial" w:hAnsi="Arial" w:cs="Arial"/>
                <w:rtl/>
              </w:rPr>
              <w:t xml:space="preserve"> </w:t>
            </w:r>
            <w:r>
              <w:rPr>
                <w:rFonts w:ascii="B Nazanin" w:eastAsia="B Nazanin" w:hAnsi="B Nazanin" w:cs="B Nazanin"/>
                <w:rtl/>
              </w:rPr>
              <w:t>مورد</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علت</w:t>
            </w:r>
            <w:r>
              <w:rPr>
                <w:rFonts w:ascii="Arial" w:eastAsia="Arial" w:hAnsi="Arial" w:cs="Arial"/>
                <w:rtl/>
              </w:rPr>
              <w:t xml:space="preserve"> </w:t>
            </w:r>
            <w:r>
              <w:rPr>
                <w:rFonts w:ascii="B Nazanin" w:eastAsia="B Nazanin" w:hAnsi="B Nazanin" w:cs="B Nazanin"/>
                <w:rtl/>
              </w:rPr>
              <w:t>بیماريهاي</w:t>
            </w:r>
            <w:r>
              <w:rPr>
                <w:rFonts w:ascii="Arial" w:eastAsia="Arial" w:hAnsi="Arial" w:cs="Arial"/>
                <w:rtl/>
              </w:rPr>
              <w:t xml:space="preserve"> </w:t>
            </w:r>
            <w:r>
              <w:rPr>
                <w:rFonts w:ascii="B Nazanin" w:eastAsia="B Nazanin" w:hAnsi="B Nazanin" w:cs="B Nazanin"/>
                <w:rtl/>
              </w:rPr>
              <w:t>زمینهاي</w:t>
            </w:r>
            <w:r>
              <w:rPr>
                <w:rFonts w:ascii="Arial" w:eastAsia="Arial" w:hAnsi="Arial" w:cs="Arial"/>
                <w:rtl/>
              </w:rPr>
              <w:t xml:space="preserve"> </w:t>
            </w:r>
            <w:r>
              <w:rPr>
                <w:rFonts w:ascii="B Nazanin" w:eastAsia="B Nazanin" w:hAnsi="B Nazanin" w:cs="B Nazanin"/>
                <w:rtl/>
              </w:rPr>
              <w:t>تحت</w:t>
            </w:r>
            <w:r>
              <w:rPr>
                <w:rFonts w:ascii="Arial" w:eastAsia="Arial" w:hAnsi="Arial" w:cs="Arial"/>
                <w:rtl/>
              </w:rPr>
              <w:t xml:space="preserve"> </w:t>
            </w:r>
            <w:r>
              <w:rPr>
                <w:rFonts w:ascii="B Nazanin" w:eastAsia="B Nazanin" w:hAnsi="B Nazanin" w:cs="B Nazanin"/>
                <w:rtl/>
              </w:rPr>
              <w:t>درمان</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انواع</w:t>
            </w:r>
            <w:r>
              <w:rPr>
                <w:rFonts w:ascii="Arial" w:eastAsia="Arial" w:hAnsi="Arial" w:cs="Arial"/>
                <w:rtl/>
              </w:rPr>
              <w:t xml:space="preserve"> </w:t>
            </w:r>
            <w:r>
              <w:rPr>
                <w:rFonts w:ascii="B Nazanin" w:eastAsia="B Nazanin" w:hAnsi="B Nazanin" w:cs="B Nazanin"/>
                <w:rtl/>
              </w:rPr>
              <w:t>ضدانعقادهاي</w:t>
            </w:r>
            <w:r>
              <w:rPr>
                <w:rFonts w:ascii="Arial" w:eastAsia="Arial" w:hAnsi="Arial" w:cs="Arial"/>
                <w:rtl/>
              </w:rPr>
              <w:t xml:space="preserve"> </w:t>
            </w:r>
            <w:r>
              <w:rPr>
                <w:rFonts w:ascii="B Nazanin" w:eastAsia="B Nazanin" w:hAnsi="B Nazanin" w:cs="B Nazanin"/>
                <w:rtl/>
              </w:rPr>
              <w:t>خونی</w:t>
            </w:r>
            <w:r>
              <w:rPr>
                <w:rFonts w:ascii="Arial" w:eastAsia="Arial" w:hAnsi="Arial" w:cs="Arial"/>
                <w:rtl/>
              </w:rPr>
              <w:t xml:space="preserve"> </w:t>
            </w:r>
            <w:r>
              <w:rPr>
                <w:rFonts w:ascii="B Nazanin" w:eastAsia="B Nazanin" w:hAnsi="B Nazanin" w:cs="B Nazanin"/>
                <w:rtl/>
              </w:rPr>
              <w:t>هستند،</w:t>
            </w:r>
            <w:r>
              <w:rPr>
                <w:rFonts w:ascii="Arial" w:eastAsia="Arial" w:hAnsi="Arial" w:cs="Arial"/>
                <w:rtl/>
              </w:rPr>
              <w:t xml:space="preserve"> </w:t>
            </w:r>
            <w:r>
              <w:rPr>
                <w:rFonts w:ascii="B Nazanin" w:eastAsia="B Nazanin" w:hAnsi="B Nazanin" w:cs="B Nazanin"/>
                <w:rtl/>
              </w:rPr>
              <w:t>به استثناي جراحیهاي</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قدامی</w:t>
            </w:r>
            <w:r>
              <w:rPr>
                <w:rFonts w:ascii="Arial" w:eastAsia="Arial" w:hAnsi="Arial" w:cs="Arial"/>
                <w:rtl/>
              </w:rPr>
              <w:t xml:space="preserve"> </w:t>
            </w:r>
            <w:r>
              <w:rPr>
                <w:rFonts w:ascii="B Nazanin" w:eastAsia="B Nazanin" w:hAnsi="B Nazanin" w:cs="B Nazanin"/>
                <w:rtl/>
              </w:rPr>
              <w:t>چشا</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سابقه</w:t>
            </w:r>
            <w:r>
              <w:rPr>
                <w:rFonts w:ascii="Arial" w:eastAsia="Arial" w:hAnsi="Arial" w:cs="Arial"/>
                <w:rtl/>
              </w:rPr>
              <w:t xml:space="preserve"> </w:t>
            </w:r>
            <w:r>
              <w:rPr>
                <w:rFonts w:ascii="B Nazanin" w:eastAsia="B Nazanin" w:hAnsi="B Nazanin" w:cs="B Nazanin"/>
                <w:rtl/>
              </w:rPr>
              <w:t>ترومبوآمبولی</w:t>
            </w:r>
            <w:r>
              <w:rPr>
                <w:rFonts w:ascii="Arial" w:eastAsia="Arial" w:hAnsi="Arial" w:cs="Arial"/>
                <w:rtl/>
              </w:rPr>
              <w:t xml:space="preserve"> </w:t>
            </w:r>
            <w:r>
              <w:rPr>
                <w:rFonts w:ascii="B Nazanin" w:eastAsia="B Nazanin" w:hAnsi="B Nazanin" w:cs="B Nazanin"/>
                <w:rtl/>
              </w:rPr>
              <w:t>به استثناي مواردي</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بیش</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سال</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وقوع</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گرشته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زمان پریرش</w:t>
            </w:r>
            <w:r>
              <w:rPr>
                <w:rFonts w:ascii="Arial" w:eastAsia="Arial" w:hAnsi="Arial" w:cs="Arial"/>
                <w:rtl/>
              </w:rPr>
              <w:t xml:space="preserve"> </w:t>
            </w:r>
            <w:r>
              <w:rPr>
                <w:rFonts w:ascii="B Nazanin" w:eastAsia="B Nazanin" w:hAnsi="B Nazanin" w:cs="B Nazanin"/>
                <w:rtl/>
              </w:rPr>
              <w:t>تحت</w:t>
            </w:r>
            <w:r>
              <w:rPr>
                <w:rFonts w:ascii="Arial" w:eastAsia="Arial" w:hAnsi="Arial" w:cs="Arial"/>
                <w:rtl/>
              </w:rPr>
              <w:t xml:space="preserve"> </w:t>
            </w:r>
            <w:r>
              <w:rPr>
                <w:rFonts w:ascii="B Nazanin" w:eastAsia="B Nazanin" w:hAnsi="B Nazanin" w:cs="B Nazanin"/>
                <w:rtl/>
              </w:rPr>
              <w:t>درمان</w:t>
            </w:r>
            <w:r>
              <w:rPr>
                <w:rFonts w:ascii="Arial" w:eastAsia="Arial" w:hAnsi="Arial" w:cs="Arial"/>
                <w:rtl/>
              </w:rPr>
              <w:t xml:space="preserve"> </w:t>
            </w:r>
            <w:r>
              <w:rPr>
                <w:rFonts w:ascii="B Nazanin" w:eastAsia="B Nazanin" w:hAnsi="B Nazanin" w:cs="B Nazanin"/>
                <w:rtl/>
              </w:rPr>
              <w:t>نیستند</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سابقه</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قلبی</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سکته</w:t>
            </w:r>
            <w:r>
              <w:rPr>
                <w:rFonts w:ascii="Arial" w:eastAsia="Arial" w:hAnsi="Arial" w:cs="Arial"/>
                <w:rtl/>
              </w:rPr>
              <w:t xml:space="preserve"> </w:t>
            </w:r>
            <w:r>
              <w:rPr>
                <w:rFonts w:ascii="B Nazanin" w:eastAsia="B Nazanin" w:hAnsi="B Nazanin" w:cs="B Nazanin"/>
                <w:rtl/>
              </w:rPr>
              <w:t>قلبی</w:t>
            </w:r>
            <w:r>
              <w:rPr>
                <w:rFonts w:ascii="Arial" w:eastAsia="Arial" w:hAnsi="Arial" w:cs="Arial"/>
                <w:rtl/>
              </w:rPr>
              <w:t xml:space="preserve"> </w:t>
            </w:r>
            <w:r>
              <w:rPr>
                <w:rFonts w:ascii="B Nazanin" w:eastAsia="B Nazanin" w:hAnsi="B Nazanin" w:cs="B Nazanin"/>
                <w:rtl/>
              </w:rPr>
              <w:t>طی</w:t>
            </w:r>
            <w:r>
              <w:rPr>
                <w:rFonts w:ascii="Arial" w:eastAsia="Arial" w:hAnsi="Arial" w:cs="Arial"/>
                <w:rtl/>
              </w:rPr>
              <w:t xml:space="preserve"> </w:t>
            </w:r>
            <w:r>
              <w:rPr>
                <w:rFonts w:ascii="B Nazanin" w:eastAsia="B Nazanin" w:hAnsi="B Nazanin" w:cs="B Nazanin"/>
              </w:rPr>
              <w:t>6</w:t>
            </w:r>
            <w:r>
              <w:rPr>
                <w:rFonts w:ascii="Arial" w:eastAsia="Arial" w:hAnsi="Arial" w:cs="Arial"/>
                <w:rtl/>
              </w:rPr>
              <w:t xml:space="preserve"> </w:t>
            </w:r>
            <w:r>
              <w:rPr>
                <w:rFonts w:ascii="B Nazanin" w:eastAsia="B Nazanin" w:hAnsi="B Nazanin" w:cs="B Nazanin"/>
                <w:rtl/>
              </w:rPr>
              <w:t>ماه</w:t>
            </w:r>
            <w:r>
              <w:rPr>
                <w:rFonts w:ascii="Arial" w:eastAsia="Arial" w:hAnsi="Arial" w:cs="Arial"/>
                <w:rtl/>
              </w:rPr>
              <w:t xml:space="preserve"> </w:t>
            </w:r>
            <w:r>
              <w:rPr>
                <w:rFonts w:ascii="B Nazanin" w:eastAsia="B Nazanin" w:hAnsi="B Nazanin" w:cs="B Nazanin"/>
                <w:rtl/>
              </w:rPr>
              <w:t>گرشته</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سابقه</w:t>
            </w:r>
            <w:r>
              <w:rPr>
                <w:rFonts w:ascii="Arial" w:eastAsia="Arial" w:hAnsi="Arial" w:cs="Arial"/>
                <w:rtl/>
              </w:rPr>
              <w:t xml:space="preserve"> </w:t>
            </w:r>
            <w:r>
              <w:rPr>
                <w:rFonts w:ascii="B Nazanin" w:eastAsia="B Nazanin" w:hAnsi="B Nazanin" w:cs="B Nazanin"/>
                <w:rtl/>
              </w:rPr>
              <w:t>سکته</w:t>
            </w:r>
            <w:r>
              <w:rPr>
                <w:rFonts w:ascii="Arial" w:eastAsia="Arial" w:hAnsi="Arial" w:cs="Arial"/>
                <w:rtl/>
              </w:rPr>
              <w:t xml:space="preserve"> </w:t>
            </w:r>
            <w:r>
              <w:rPr>
                <w:rFonts w:ascii="B Nazanin" w:eastAsia="B Nazanin" w:hAnsi="B Nazanin" w:cs="B Nazanin"/>
                <w:rtl/>
              </w:rPr>
              <w:t>مغزي</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ثبات</w:t>
            </w:r>
            <w:r>
              <w:rPr>
                <w:rFonts w:ascii="Arial" w:eastAsia="Arial" w:hAnsi="Arial" w:cs="Arial"/>
                <w:rtl/>
              </w:rPr>
              <w:t xml:space="preserve"> </w:t>
            </w:r>
            <w:r>
              <w:rPr>
                <w:rFonts w:ascii="B Nazanin" w:eastAsia="B Nazanin" w:hAnsi="B Nazanin" w:cs="B Nazanin"/>
                <w:rtl/>
              </w:rPr>
              <w:t>وضعیت</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کمتر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30</w:t>
            </w:r>
            <w:r>
              <w:rPr>
                <w:rFonts w:ascii="Arial" w:eastAsia="Arial" w:hAnsi="Arial" w:cs="Arial"/>
                <w:rtl/>
              </w:rPr>
              <w:t xml:space="preserve"> </w:t>
            </w:r>
            <w:r>
              <w:rPr>
                <w:rFonts w:ascii="B Nazanin" w:eastAsia="B Nazanin" w:hAnsi="B Nazanin" w:cs="B Nazanin"/>
                <w:rtl/>
              </w:rPr>
              <w:t>روز</w:t>
            </w:r>
            <w:r>
              <w:rPr>
                <w:rFonts w:ascii="Arial" w:eastAsia="Arial" w:hAnsi="Arial" w:cs="Arial"/>
                <w:rtl/>
              </w:rPr>
              <w:t xml:space="preserve"> </w:t>
            </w:r>
            <w:r>
              <w:rPr>
                <w:rFonts w:ascii="B Nazanin" w:eastAsia="B Nazanin" w:hAnsi="B Nazanin" w:cs="B Nazanin"/>
                <w:rtl/>
              </w:rPr>
              <w:t>بگررد</w:t>
            </w:r>
            <w:r>
              <w:rPr>
                <w:rFonts w:ascii="Arial" w:eastAsia="Arial" w:hAnsi="Arial" w:cs="Arial"/>
                <w:rtl/>
              </w:rPr>
              <w:t xml:space="preserve">. </w:t>
            </w:r>
          </w:p>
          <w:p w:rsidR="00B61370" w:rsidRDefault="004C26B8">
            <w:pPr>
              <w:numPr>
                <w:ilvl w:val="0"/>
                <w:numId w:val="27"/>
              </w:numPr>
              <w:spacing w:after="8"/>
              <w:ind w:hanging="423"/>
            </w:pP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داراي</w:t>
            </w:r>
            <w:r>
              <w:rPr>
                <w:rFonts w:ascii="Arial" w:eastAsia="Arial" w:hAnsi="Arial" w:cs="Arial"/>
                <w:rtl/>
              </w:rPr>
              <w:t xml:space="preserve"> </w:t>
            </w:r>
            <w:r>
              <w:rPr>
                <w:rFonts w:ascii="B Nazanin" w:eastAsia="B Nazanin" w:hAnsi="B Nazanin" w:cs="B Nazanin"/>
                <w:rtl/>
              </w:rPr>
              <w:t>سابقه</w:t>
            </w:r>
            <w:r>
              <w:rPr>
                <w:rFonts w:ascii="Arial" w:eastAsia="Arial" w:hAnsi="Arial" w:cs="Arial"/>
                <w:rtl/>
              </w:rPr>
              <w:t xml:space="preserve"> </w:t>
            </w:r>
            <w:r>
              <w:rPr>
                <w:rFonts w:ascii="B Nazanin" w:eastAsia="B Nazanin" w:hAnsi="B Nazanin" w:cs="B Nazanin"/>
                <w:rtl/>
              </w:rPr>
              <w:t>بروز</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سابقه</w:t>
            </w:r>
            <w:r>
              <w:rPr>
                <w:rFonts w:ascii="Arial" w:eastAsia="Arial" w:hAnsi="Arial" w:cs="Arial"/>
                <w:rtl/>
              </w:rPr>
              <w:t xml:space="preserve"> </w:t>
            </w:r>
            <w:r>
              <w:rPr>
                <w:rFonts w:ascii="B Nazanin" w:eastAsia="B Nazanin" w:hAnsi="B Nazanin" w:cs="B Nazanin"/>
                <w:rtl/>
              </w:rPr>
              <w:t>فامیلی هایپرترمی</w:t>
            </w:r>
            <w:r>
              <w:rPr>
                <w:rFonts w:ascii="Arial" w:eastAsia="Arial" w:hAnsi="Arial" w:cs="Arial"/>
                <w:rtl/>
              </w:rPr>
              <w:t xml:space="preserve"> </w:t>
            </w:r>
            <w:r>
              <w:rPr>
                <w:rFonts w:ascii="B Nazanin" w:eastAsia="B Nazanin" w:hAnsi="B Nazanin" w:cs="B Nazanin"/>
                <w:rtl/>
              </w:rPr>
              <w:t>بدخیا</w:t>
            </w:r>
            <w:r>
              <w:rPr>
                <w:rFonts w:ascii="Arial" w:eastAsia="Arial" w:hAnsi="Arial" w:cs="Arial"/>
                <w:rtl/>
              </w:rPr>
              <w:t xml:space="preserve">.  </w:t>
            </w:r>
          </w:p>
          <w:p w:rsidR="00B61370" w:rsidRDefault="004C26B8">
            <w:pPr>
              <w:numPr>
                <w:ilvl w:val="0"/>
                <w:numId w:val="27"/>
              </w:numPr>
              <w:spacing w:after="51"/>
              <w:ind w:hanging="423"/>
            </w:pP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تحت</w:t>
            </w:r>
            <w:r>
              <w:rPr>
                <w:rFonts w:ascii="Arial" w:eastAsia="Arial" w:hAnsi="Arial" w:cs="Arial"/>
                <w:rtl/>
              </w:rPr>
              <w:t xml:space="preserve"> </w:t>
            </w:r>
            <w:r>
              <w:rPr>
                <w:rFonts w:ascii="B Nazanin" w:eastAsia="B Nazanin" w:hAnsi="B Nazanin" w:cs="B Nazanin"/>
                <w:rtl/>
              </w:rPr>
              <w:t>درمان</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ضدایمنی</w:t>
            </w:r>
            <w:r>
              <w:rPr>
                <w:rFonts w:ascii="Arial" w:eastAsia="Arial" w:hAnsi="Arial" w:cs="Arial"/>
                <w:rtl/>
              </w:rPr>
              <w:t xml:space="preserve"> </w:t>
            </w:r>
            <w:r>
              <w:rPr>
                <w:rFonts w:ascii="B Nazanin" w:eastAsia="B Nazanin" w:hAnsi="B Nazanin" w:cs="B Nazanin"/>
                <w:rtl/>
              </w:rPr>
              <w:t>و</w:t>
            </w:r>
            <w:r>
              <w:rPr>
                <w:rFonts w:ascii="Arial" w:eastAsia="Arial" w:hAnsi="Arial" w:cs="Arial"/>
                <w:vertAlign w:val="superscript"/>
                <w:rtl/>
              </w:rPr>
              <w:t xml:space="preserve"> </w:t>
            </w:r>
            <w:r>
              <w:rPr>
                <w:rFonts w:ascii="Arial" w:eastAsia="Arial" w:hAnsi="Arial" w:cs="Arial"/>
                <w:vertAlign w:val="superscript"/>
              </w:rPr>
              <w:t>MAO Inhibitors</w:t>
            </w:r>
            <w:r>
              <w:rPr>
                <w:rFonts w:ascii="Arial" w:eastAsia="Arial" w:hAnsi="Arial" w:cs="Arial"/>
                <w:sz w:val="18"/>
                <w:szCs w:val="18"/>
                <w:rtl/>
              </w:rPr>
              <w:t xml:space="preserve"> </w:t>
            </w:r>
            <w:r>
              <w:rPr>
                <w:rFonts w:ascii="Arial" w:eastAsia="Arial" w:hAnsi="Arial" w:cs="Arial"/>
                <w:rtl/>
              </w:rPr>
              <w:t xml:space="preserve"> </w:t>
            </w:r>
          </w:p>
          <w:p w:rsidR="00B61370" w:rsidRDefault="004C26B8">
            <w:pPr>
              <w:numPr>
                <w:ilvl w:val="0"/>
                <w:numId w:val="27"/>
              </w:numPr>
              <w:bidi w:val="0"/>
              <w:ind w:hanging="423"/>
              <w:jc w:val="left"/>
            </w:pPr>
            <w:r>
              <w:rPr>
                <w:rFonts w:ascii="Arial" w:eastAsia="Arial" w:hAnsi="Arial" w:cs="Arial"/>
                <w:sz w:val="34"/>
                <w:vertAlign w:val="superscript"/>
              </w:rPr>
              <w:t xml:space="preserve"> </w:t>
            </w:r>
            <w:r>
              <w:rPr>
                <w:rFonts w:ascii="B Nazanin" w:eastAsia="B Nazanin" w:hAnsi="B Nazanin" w:cs="B Nazanin"/>
                <w:sz w:val="18"/>
              </w:rPr>
              <w:t xml:space="preserve"> </w:t>
            </w:r>
            <w:r>
              <w:rPr>
                <w:rFonts w:ascii="Arial" w:eastAsia="Arial" w:hAnsi="Arial" w:cs="Arial"/>
                <w:sz w:val="20"/>
              </w:rPr>
              <w:t xml:space="preserve"> </w:t>
            </w:r>
            <w:r>
              <w:rPr>
                <w:rFonts w:ascii="Arial" w:eastAsia="Arial" w:hAnsi="Arial" w:cs="Arial"/>
                <w:sz w:val="16"/>
              </w:rPr>
              <w:t xml:space="preserve">Multiple Trauma </w:t>
            </w:r>
            <w:r>
              <w:rPr>
                <w:rFonts w:ascii="B Nazanin" w:eastAsia="B Nazanin" w:hAnsi="B Nazanin" w:cs="B Nazanin"/>
                <w:rtl/>
              </w:rPr>
              <w:t>بیماران</w:t>
            </w:r>
          </w:p>
          <w:p w:rsidR="00B61370" w:rsidRDefault="004C26B8">
            <w:pPr>
              <w:numPr>
                <w:ilvl w:val="0"/>
                <w:numId w:val="27"/>
              </w:numPr>
              <w:ind w:hanging="423"/>
            </w:pP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که هوشیاري</w:t>
            </w:r>
            <w:r>
              <w:rPr>
                <w:rFonts w:ascii="Arial" w:eastAsia="Arial" w:hAnsi="Arial" w:cs="Arial"/>
                <w:rtl/>
              </w:rPr>
              <w:t xml:space="preserve"> </w:t>
            </w:r>
            <w:r>
              <w:rPr>
                <w:rFonts w:ascii="B Nazanin" w:eastAsia="B Nazanin" w:hAnsi="B Nazanin" w:cs="B Nazanin"/>
                <w:rtl/>
              </w:rPr>
              <w:t>کامل</w:t>
            </w:r>
            <w:r>
              <w:rPr>
                <w:rFonts w:ascii="Arial" w:eastAsia="Arial" w:hAnsi="Arial" w:cs="Arial"/>
                <w:rtl/>
              </w:rPr>
              <w:t xml:space="preserve"> </w:t>
            </w:r>
            <w:r>
              <w:rPr>
                <w:rFonts w:ascii="B Nazanin" w:eastAsia="B Nazanin" w:hAnsi="B Nazanin" w:cs="B Nazanin"/>
                <w:rtl/>
              </w:rPr>
              <w:t>ندارند</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هرگونه</w:t>
            </w:r>
            <w:r>
              <w:rPr>
                <w:rFonts w:ascii="Arial" w:eastAsia="Arial" w:hAnsi="Arial" w:cs="Arial"/>
                <w:rtl/>
              </w:rPr>
              <w:t xml:space="preserve"> </w:t>
            </w:r>
            <w:r>
              <w:rPr>
                <w:rFonts w:ascii="B Nazanin" w:eastAsia="B Nazanin" w:hAnsi="B Nazanin" w:cs="B Nazanin"/>
                <w:rtl/>
              </w:rPr>
              <w:t>پیوند</w:t>
            </w:r>
            <w:r>
              <w:rPr>
                <w:rFonts w:ascii="Arial" w:eastAsia="Arial" w:hAnsi="Arial" w:cs="Arial"/>
                <w:rtl/>
              </w:rPr>
              <w:t xml:space="preserve"> </w:t>
            </w:r>
            <w:r>
              <w:rPr>
                <w:rFonts w:ascii="B Nazanin" w:eastAsia="B Nazanin" w:hAnsi="B Nazanin" w:cs="B Nazanin"/>
                <w:rtl/>
              </w:rPr>
              <w:t>عضو</w:t>
            </w:r>
            <w:r>
              <w:rPr>
                <w:rFonts w:ascii="Arial" w:eastAsia="Arial" w:hAnsi="Arial" w:cs="Arial"/>
                <w:rtl/>
              </w:rPr>
              <w:t xml:space="preserve"> </w:t>
            </w:r>
            <w:r>
              <w:rPr>
                <w:rFonts w:ascii="B Nazanin" w:eastAsia="B Nazanin" w:hAnsi="B Nazanin" w:cs="B Nazanin"/>
                <w:rtl/>
              </w:rPr>
              <w:t>احشائی</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جهت</w:t>
            </w:r>
            <w:r>
              <w:rPr>
                <w:rFonts w:ascii="Arial" w:eastAsia="Arial" w:hAnsi="Arial" w:cs="Arial"/>
                <w:rtl/>
              </w:rPr>
              <w:t xml:space="preserve"> </w:t>
            </w:r>
            <w:r>
              <w:rPr>
                <w:rFonts w:ascii="B Nazanin" w:eastAsia="B Nazanin" w:hAnsi="B Nazanin" w:cs="B Nazanin"/>
                <w:rtl/>
              </w:rPr>
              <w:t>اقدامات</w:t>
            </w:r>
            <w:r>
              <w:rPr>
                <w:rFonts w:ascii="Arial" w:eastAsia="Arial" w:hAnsi="Arial" w:cs="Arial"/>
                <w:rtl/>
              </w:rPr>
              <w:t xml:space="preserve"> </w:t>
            </w:r>
            <w:r>
              <w:rPr>
                <w:rFonts w:ascii="B Nazanin" w:eastAsia="B Nazanin" w:hAnsi="B Nazanin" w:cs="B Nazanin"/>
                <w:rtl/>
              </w:rPr>
              <w:t>درمانی</w:t>
            </w:r>
            <w:r>
              <w:rPr>
                <w:rFonts w:ascii="Arial" w:eastAsia="Arial" w:hAnsi="Arial" w:cs="Arial"/>
                <w:rtl/>
              </w:rPr>
              <w:t xml:space="preserve"> </w:t>
            </w:r>
            <w:r>
              <w:rPr>
                <w:rFonts w:ascii="B Nazanin" w:eastAsia="B Nazanin" w:hAnsi="B Nazanin" w:cs="B Nazanin"/>
                <w:rtl/>
              </w:rPr>
              <w:t>غیر</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بیش</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24</w:t>
            </w:r>
            <w:r>
              <w:rPr>
                <w:rFonts w:ascii="Arial" w:eastAsia="Arial" w:hAnsi="Arial" w:cs="Arial"/>
                <w:rtl/>
              </w:rPr>
              <w:t xml:space="preserve"> </w:t>
            </w:r>
            <w:r>
              <w:rPr>
                <w:rFonts w:ascii="B Nazanin" w:eastAsia="B Nazanin" w:hAnsi="B Nazanin" w:cs="B Nazanin"/>
                <w:rtl/>
              </w:rPr>
              <w:t>ساعت</w:t>
            </w:r>
            <w:r>
              <w:rPr>
                <w:rFonts w:ascii="Arial" w:eastAsia="Arial" w:hAnsi="Arial" w:cs="Arial"/>
                <w:rtl/>
              </w:rPr>
              <w:t xml:space="preserve"> </w:t>
            </w:r>
            <w:r>
              <w:rPr>
                <w:rFonts w:ascii="B Nazanin" w:eastAsia="B Nazanin" w:hAnsi="B Nazanin" w:cs="B Nazanin"/>
                <w:rtl/>
              </w:rPr>
              <w:t>دارد</w:t>
            </w:r>
            <w:r>
              <w:rPr>
                <w:rFonts w:ascii="Arial" w:eastAsia="Arial" w:hAnsi="Arial" w:cs="Arial"/>
                <w:rtl/>
              </w:rPr>
              <w:t xml:space="preserve">. </w:t>
            </w:r>
          </w:p>
          <w:p w:rsidR="00B61370" w:rsidRDefault="004C26B8">
            <w:pPr>
              <w:numPr>
                <w:ilvl w:val="0"/>
                <w:numId w:val="27"/>
              </w:numPr>
              <w:ind w:hanging="423"/>
            </w:pP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هرگونه</w:t>
            </w:r>
            <w:r>
              <w:rPr>
                <w:rFonts w:ascii="Arial" w:eastAsia="Arial" w:hAnsi="Arial" w:cs="Arial"/>
                <w:rtl/>
              </w:rPr>
              <w:t xml:space="preserve"> </w:t>
            </w: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خارج</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لیست</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محدود.</w:t>
            </w:r>
            <w:r>
              <w:rPr>
                <w:rFonts w:ascii="Arial" w:eastAsia="Arial" w:hAnsi="Arial" w:cs="Arial"/>
                <w:rtl/>
              </w:rPr>
              <w:t xml:space="preserve"> </w:t>
            </w:r>
          </w:p>
          <w:p w:rsidR="00B61370" w:rsidRDefault="004C26B8">
            <w:pPr>
              <w:spacing w:line="239" w:lineRule="auto"/>
              <w:ind w:left="7" w:right="106" w:hanging="7"/>
            </w:pPr>
            <w:r>
              <w:rPr>
                <w:rFonts w:ascii="B Nazanin" w:eastAsia="B Nazanin" w:hAnsi="B Nazanin" w:cs="B Nazanin"/>
                <w:rtl/>
              </w:rPr>
              <w:t xml:space="preserve">پزشک جراح بایستی از آمادگی بیماران بر اساس شرایط عمومی فوق الرکر اطمینان حاصل نماید و متخصص بیهوشی بایستی قبل از ورود بیمار به اتاق عمل، ضمن ارزیابی مجدد شرایط عمومی بیمار، آمادگی براي بیهوشی و جراحی را به صورت مکتوب در پرونده بیمار ثبت، مهر و امضا نماید. </w:t>
            </w:r>
          </w:p>
          <w:p w:rsidR="00B61370" w:rsidRDefault="004C26B8">
            <w:pPr>
              <w:bidi w:val="0"/>
              <w:ind w:right="59"/>
            </w:pPr>
            <w:r>
              <w:rPr>
                <w:rFonts w:ascii="B Nazanin" w:eastAsia="B Nazanin" w:hAnsi="B Nazanin" w:cs="B Nazanin"/>
              </w:rPr>
              <w:t xml:space="preserve"> </w:t>
            </w:r>
          </w:p>
          <w:p w:rsidR="00B61370" w:rsidRDefault="004C26B8">
            <w:pPr>
              <w:bidi w:val="0"/>
              <w:ind w:right="59"/>
            </w:pPr>
            <w:r>
              <w:rPr>
                <w:rFonts w:ascii="B Nazanin" w:eastAsia="B Nazanin" w:hAnsi="B Nazanin" w:cs="B Nazanin"/>
              </w:rPr>
              <w:t xml:space="preserve"> </w:t>
            </w:r>
          </w:p>
          <w:p w:rsidR="00B61370" w:rsidRDefault="004C26B8">
            <w:pPr>
              <w:bidi w:val="0"/>
              <w:ind w:right="59"/>
            </w:pPr>
            <w:r>
              <w:rPr>
                <w:rFonts w:ascii="B Nazanin" w:eastAsia="B Nazanin" w:hAnsi="B Nazanin" w:cs="B Nazanin"/>
              </w:rPr>
              <w:t xml:space="preserve"> </w:t>
            </w:r>
          </w:p>
        </w:tc>
      </w:tr>
      <w:tr w:rsidR="00B61370">
        <w:trPr>
          <w:gridBefore w:val="1"/>
          <w:wBefore w:w="6" w:type="dxa"/>
          <w:trHeight w:val="683"/>
        </w:trPr>
        <w:tc>
          <w:tcPr>
            <w:tcW w:w="999"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ind w:right="180"/>
            </w:pPr>
            <w:r>
              <w:rPr>
                <w:rFonts w:ascii="B Nazanin" w:eastAsia="B Nazanin" w:hAnsi="B Nazanin" w:cs="B Nazanin"/>
                <w:rtl/>
              </w:rPr>
              <w:t xml:space="preserve">سطح یک </w:t>
            </w:r>
          </w:p>
        </w:tc>
        <w:tc>
          <w:tcPr>
            <w:tcW w:w="10194" w:type="dxa"/>
            <w:gridSpan w:val="3"/>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09" w:firstLine="1"/>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FF0000"/>
                <w:rtl/>
              </w:rPr>
              <w:t xml:space="preserve">* </w:t>
            </w:r>
            <w:r>
              <w:rPr>
                <w:rFonts w:ascii="B Nazanin" w:eastAsia="B Nazanin" w:hAnsi="B Nazanin" w:cs="B Nazanin"/>
                <w:rtl/>
              </w:rPr>
              <w:t xml:space="preserve">بیماران صففرفا در چارچوب فهرسففت خدمات اعمال مجاز در مراکز جراحی محدود با رعایت قوانین، ضففوابط و تسففهیلات مربوط پریرش میشوند. </w:t>
            </w:r>
          </w:p>
        </w:tc>
      </w:tr>
      <w:tr w:rsidR="00B61370">
        <w:trPr>
          <w:gridBefore w:val="1"/>
          <w:wBefore w:w="6" w:type="dxa"/>
          <w:trHeight w:val="662"/>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8"/>
              </w:numPr>
              <w:ind w:hanging="253"/>
              <w:jc w:val="left"/>
            </w:pPr>
            <w:r>
              <w:rPr>
                <w:rFonts w:ascii="B Nazanin" w:eastAsia="B Nazanin" w:hAnsi="B Nazanin" w:cs="B Nazanin"/>
                <w:rtl/>
              </w:rPr>
              <w:t>تعیین فهرست اعمال مجاز در مرکز جراحی با توجه به نوع تخصص و گرایش خدمات در چارچوب فهرست اعمال مجاز طبق ضوابط ابلاغی وزارت بهداشت</w:t>
            </w:r>
            <w:r>
              <w:rPr>
                <w:rFonts w:ascii="Arial" w:eastAsia="Arial" w:hAnsi="Arial" w:cs="Arial"/>
                <w:rtl/>
              </w:rPr>
              <w:t xml:space="preserve"> </w:t>
            </w:r>
          </w:p>
          <w:p w:rsidR="00B61370" w:rsidRDefault="004C26B8">
            <w:pPr>
              <w:numPr>
                <w:ilvl w:val="0"/>
                <w:numId w:val="28"/>
              </w:numPr>
              <w:ind w:hanging="253"/>
              <w:jc w:val="left"/>
            </w:pPr>
            <w:r>
              <w:rPr>
                <w:rFonts w:ascii="B Nazanin" w:eastAsia="B Nazanin" w:hAnsi="B Nazanin" w:cs="B Nazanin"/>
                <w:rtl/>
              </w:rPr>
              <w:t xml:space="preserve">انجام اعمال جراحی در چارچوب فهرست اعمال مجاز در مراکز جراحی محدود و سرپایی مطابق ضوابط ابلاغی وزارت بهداشت و توسط پزشکان مجاز </w:t>
            </w:r>
          </w:p>
        </w:tc>
      </w:tr>
      <w:tr w:rsidR="00B61370">
        <w:trPr>
          <w:gridBefore w:val="1"/>
          <w:wBefore w:w="6" w:type="dxa"/>
          <w:trHeight w:val="1639"/>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56" w:firstLine="2"/>
              <w:jc w:val="both"/>
            </w:pPr>
            <w:r>
              <w:rPr>
                <w:rFonts w:ascii="B Nazanin" w:eastAsia="B Nazanin" w:hAnsi="B Nazanin" w:cs="B Nazanin"/>
                <w:rtl/>
              </w:rPr>
              <w:lastRenderedPageBreak/>
              <w:t>متخ ص صین</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عملهایی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میبا شند</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حداکثر</w:t>
            </w:r>
            <w:r>
              <w:rPr>
                <w:rFonts w:ascii="Arial" w:eastAsia="Arial" w:hAnsi="Arial" w:cs="Arial"/>
                <w:rtl/>
              </w:rPr>
              <w:t xml:space="preserve"> </w:t>
            </w:r>
            <w:r>
              <w:rPr>
                <w:rFonts w:ascii="B Nazanin" w:eastAsia="B Nazanin" w:hAnsi="B Nazanin" w:cs="B Nazanin"/>
                <w:rtl/>
              </w:rPr>
              <w:t>توقف</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 xml:space="preserve">از </w:t>
            </w:r>
            <w:r>
              <w:rPr>
                <w:rFonts w:ascii="B Nazanin" w:eastAsia="B Nazanin" w:hAnsi="B Nazanin" w:cs="B Nazanin"/>
              </w:rPr>
              <w:t>24</w:t>
            </w:r>
            <w:r>
              <w:rPr>
                <w:rFonts w:ascii="B Nazanin" w:eastAsia="B Nazanin" w:hAnsi="B Nazanin" w:cs="B Nazanin"/>
                <w:rtl/>
              </w:rPr>
              <w:t xml:space="preserve"> ساعت</w:t>
            </w:r>
            <w:r>
              <w:rPr>
                <w:rFonts w:ascii="Arial" w:eastAsia="Arial" w:hAnsi="Arial" w:cs="Arial"/>
                <w:rtl/>
              </w:rPr>
              <w:t xml:space="preserve"> </w:t>
            </w:r>
            <w:r>
              <w:rPr>
                <w:rFonts w:ascii="B Nazanin" w:eastAsia="B Nazanin" w:hAnsi="B Nazanin" w:cs="B Nazanin"/>
                <w:rtl/>
              </w:rPr>
              <w:t>تجاوز</w:t>
            </w:r>
            <w:r>
              <w:rPr>
                <w:rFonts w:ascii="Arial" w:eastAsia="Arial" w:hAnsi="Arial" w:cs="Arial"/>
                <w:rtl/>
              </w:rPr>
              <w:t xml:space="preserve"> </w:t>
            </w:r>
            <w:r>
              <w:rPr>
                <w:rFonts w:ascii="B Nazanin" w:eastAsia="B Nazanin" w:hAnsi="B Nazanin" w:cs="B Nazanin"/>
                <w:rtl/>
              </w:rPr>
              <w:t>ننماید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همچنین</w:t>
            </w:r>
            <w:r>
              <w:rPr>
                <w:rFonts w:ascii="Arial" w:eastAsia="Arial" w:hAnsi="Arial" w:cs="Arial"/>
                <w:rtl/>
              </w:rPr>
              <w:t xml:space="preserve"> </w:t>
            </w: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تحت</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قرار</w:t>
            </w:r>
            <w:r>
              <w:rPr>
                <w:rFonts w:ascii="Arial" w:eastAsia="Arial" w:hAnsi="Arial" w:cs="Arial"/>
                <w:rtl/>
              </w:rPr>
              <w:t xml:space="preserve"> </w:t>
            </w:r>
            <w:r>
              <w:rPr>
                <w:rFonts w:ascii="B Nazanin" w:eastAsia="B Nazanin" w:hAnsi="B Nazanin" w:cs="B Nazanin"/>
                <w:rtl/>
              </w:rPr>
              <w:t>گیرند</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احتمال</w:t>
            </w:r>
            <w:r>
              <w:rPr>
                <w:rFonts w:ascii="Arial" w:eastAsia="Arial" w:hAnsi="Arial" w:cs="Arial"/>
                <w:rtl/>
              </w:rPr>
              <w:t xml:space="preserve"> </w:t>
            </w:r>
            <w:r>
              <w:rPr>
                <w:rFonts w:ascii="B Nazanin" w:eastAsia="B Nazanin" w:hAnsi="B Nazanin" w:cs="B Nazanin"/>
                <w:rtl/>
              </w:rPr>
              <w:t>خطر</w:t>
            </w:r>
            <w:r>
              <w:rPr>
                <w:rFonts w:ascii="Arial" w:eastAsia="Arial" w:hAnsi="Arial" w:cs="Arial"/>
                <w:rtl/>
              </w:rPr>
              <w:t xml:space="preserve"> </w:t>
            </w:r>
            <w:r>
              <w:rPr>
                <w:rFonts w:ascii="B Nazanin" w:eastAsia="B Nazanin" w:hAnsi="B Nazanin" w:cs="B Nazanin"/>
                <w:rtl/>
              </w:rPr>
              <w:t>حین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 بر</w:t>
            </w:r>
            <w:r>
              <w:rPr>
                <w:rFonts w:ascii="Arial" w:eastAsia="Arial" w:hAnsi="Arial" w:cs="Arial"/>
                <w:rtl/>
              </w:rPr>
              <w:t xml:space="preserve"> </w:t>
            </w:r>
            <w:r>
              <w:rPr>
                <w:rFonts w:ascii="B Nazanin" w:eastAsia="B Nazanin" w:hAnsi="B Nazanin" w:cs="B Nazanin"/>
                <w:rtl/>
              </w:rPr>
              <w:t>روي</w:t>
            </w:r>
            <w:r>
              <w:rPr>
                <w:rFonts w:ascii="Arial" w:eastAsia="Arial" w:hAnsi="Arial" w:cs="Arial"/>
                <w:rtl/>
              </w:rPr>
              <w:t xml:space="preserve"> </w:t>
            </w:r>
            <w:r>
              <w:rPr>
                <w:rFonts w:ascii="B Nazanin" w:eastAsia="B Nazanin" w:hAnsi="B Nazanin" w:cs="B Nazanin"/>
                <w:rtl/>
              </w:rPr>
              <w:t>آنان</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ممکن</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بدلیل</w:t>
            </w:r>
            <w:r>
              <w:rPr>
                <w:rFonts w:ascii="Arial" w:eastAsia="Arial" w:hAnsi="Arial" w:cs="Arial"/>
                <w:rtl/>
              </w:rPr>
              <w:t xml:space="preserve"> </w:t>
            </w:r>
            <w:r>
              <w:rPr>
                <w:rFonts w:ascii="B Nazanin" w:eastAsia="B Nazanin" w:hAnsi="B Nazanin" w:cs="B Nazanin"/>
                <w:rtl/>
              </w:rPr>
              <w:t>داشتن</w:t>
            </w:r>
            <w:r>
              <w:rPr>
                <w:rFonts w:ascii="Arial" w:eastAsia="Arial" w:hAnsi="Arial" w:cs="Arial"/>
                <w:rtl/>
              </w:rPr>
              <w:t xml:space="preserve"> </w:t>
            </w:r>
            <w:r>
              <w:rPr>
                <w:rFonts w:ascii="B Nazanin" w:eastAsia="B Nazanin" w:hAnsi="B Nazanin" w:cs="B Nazanin"/>
                <w:rtl/>
              </w:rPr>
              <w:t>مشکل</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سایر</w:t>
            </w:r>
            <w:r>
              <w:rPr>
                <w:rFonts w:ascii="Arial" w:eastAsia="Arial" w:hAnsi="Arial" w:cs="Arial"/>
                <w:rtl/>
              </w:rPr>
              <w:t xml:space="preserve"> </w:t>
            </w:r>
            <w:r>
              <w:rPr>
                <w:rFonts w:ascii="B Nazanin" w:eastAsia="B Nazanin" w:hAnsi="B Nazanin" w:cs="B Nazanin"/>
                <w:rtl/>
              </w:rPr>
              <w:t>ارگان ها</w:t>
            </w:r>
            <w:r>
              <w:rPr>
                <w:rFonts w:ascii="Arial" w:eastAsia="Arial" w:hAnsi="Arial" w:cs="Arial"/>
                <w:rtl/>
              </w:rPr>
              <w:t xml:space="preserve"> </w:t>
            </w:r>
            <w:r>
              <w:rPr>
                <w:rFonts w:ascii="B Nazanin" w:eastAsia="B Nazanin" w:hAnsi="B Nazanin" w:cs="B Nazanin"/>
                <w:rtl/>
              </w:rPr>
              <w:t>ریسک</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آنان</w:t>
            </w:r>
            <w:r>
              <w:rPr>
                <w:rFonts w:ascii="Arial" w:eastAsia="Arial" w:hAnsi="Arial" w:cs="Arial"/>
                <w:rtl/>
              </w:rPr>
              <w:t xml:space="preserve"> </w:t>
            </w:r>
            <w:r>
              <w:rPr>
                <w:rFonts w:ascii="B Nazanin" w:eastAsia="B Nazanin" w:hAnsi="B Nazanin" w:cs="B Nazanin"/>
                <w:rtl/>
              </w:rPr>
              <w:t>بالاست نباید</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پریرفته</w:t>
            </w:r>
            <w:r>
              <w:rPr>
                <w:rFonts w:ascii="Arial" w:eastAsia="Arial" w:hAnsi="Arial" w:cs="Arial"/>
                <w:rtl/>
              </w:rPr>
              <w:t xml:space="preserve"> </w:t>
            </w:r>
            <w:r>
              <w:rPr>
                <w:rFonts w:ascii="B Nazanin" w:eastAsia="B Nazanin" w:hAnsi="B Nazanin" w:cs="B Nazanin"/>
                <w:rtl/>
              </w:rPr>
              <w:t>شوند،</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بستگان</w:t>
            </w:r>
            <w:r>
              <w:rPr>
                <w:rFonts w:ascii="Arial" w:eastAsia="Arial" w:hAnsi="Arial" w:cs="Arial"/>
                <w:rtl/>
              </w:rPr>
              <w:t xml:space="preserve"> </w:t>
            </w:r>
            <w:r>
              <w:rPr>
                <w:rFonts w:ascii="B Nazanin" w:eastAsia="B Nazanin" w:hAnsi="B Nazanin" w:cs="B Nazanin"/>
                <w:rtl/>
              </w:rPr>
              <w:t>وي</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توانایی</w:t>
            </w:r>
            <w:r>
              <w:rPr>
                <w:rFonts w:ascii="Arial" w:eastAsia="Arial" w:hAnsi="Arial" w:cs="Arial"/>
                <w:rtl/>
              </w:rPr>
              <w:t xml:space="preserve"> </w:t>
            </w: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مراقبت هاي</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را</w:t>
            </w:r>
            <w:r>
              <w:rPr>
                <w:rFonts w:ascii="Arial" w:eastAsia="Arial" w:hAnsi="Arial" w:cs="Arial"/>
                <w:rtl/>
              </w:rPr>
              <w:t xml:space="preserve"> </w:t>
            </w:r>
            <w:r>
              <w:rPr>
                <w:rFonts w:ascii="B Nazanin" w:eastAsia="B Nazanin" w:hAnsi="B Nazanin" w:cs="B Nazanin"/>
                <w:rtl/>
              </w:rPr>
              <w:t>داشته</w:t>
            </w:r>
            <w:r>
              <w:rPr>
                <w:rFonts w:ascii="Arial" w:eastAsia="Arial" w:hAnsi="Arial" w:cs="Arial"/>
                <w:rtl/>
              </w:rPr>
              <w:t xml:space="preserve"> </w:t>
            </w:r>
            <w:r>
              <w:rPr>
                <w:rFonts w:ascii="B Nazanin" w:eastAsia="B Nazanin" w:hAnsi="B Nazanin" w:cs="B Nazanin"/>
                <w:rtl/>
              </w:rPr>
              <w:t>باشند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 این</w:t>
            </w:r>
            <w:r>
              <w:rPr>
                <w:rFonts w:ascii="Arial" w:eastAsia="Arial" w:hAnsi="Arial" w:cs="Arial"/>
                <w:rtl/>
              </w:rPr>
              <w:t xml:space="preserve"> </w:t>
            </w:r>
            <w:r>
              <w:rPr>
                <w:rFonts w:ascii="B Nazanin" w:eastAsia="B Nazanin" w:hAnsi="B Nazanin" w:cs="B Nazanin"/>
                <w:rtl/>
              </w:rPr>
              <w:t>موارد</w:t>
            </w:r>
            <w:r>
              <w:rPr>
                <w:rFonts w:ascii="Arial" w:eastAsia="Arial" w:hAnsi="Arial" w:cs="Arial"/>
                <w:rtl/>
              </w:rPr>
              <w:t xml:space="preserve"> </w:t>
            </w:r>
            <w:r>
              <w:rPr>
                <w:rFonts w:ascii="B Nazanin" w:eastAsia="B Nazanin" w:hAnsi="B Nazanin" w:cs="B Nazanin"/>
                <w:rtl/>
              </w:rPr>
              <w:t>توسط</w:t>
            </w:r>
            <w:r>
              <w:rPr>
                <w:rFonts w:ascii="Arial" w:eastAsia="Arial" w:hAnsi="Arial" w:cs="Arial"/>
                <w:rtl/>
              </w:rPr>
              <w:t xml:space="preserve"> </w:t>
            </w:r>
            <w:r>
              <w:rPr>
                <w:rFonts w:ascii="B Nazanin" w:eastAsia="B Nazanin" w:hAnsi="B Nazanin" w:cs="B Nazanin"/>
                <w:rtl/>
              </w:rPr>
              <w:t>جراح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تیا</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r>
              <w:rPr>
                <w:rFonts w:ascii="B Nazanin" w:eastAsia="B Nazanin" w:hAnsi="B Nazanin" w:cs="B Nazanin"/>
                <w:rtl/>
              </w:rPr>
              <w:t>معالج</w:t>
            </w:r>
            <w:r>
              <w:rPr>
                <w:rFonts w:ascii="Arial" w:eastAsia="Arial" w:hAnsi="Arial" w:cs="Arial"/>
                <w:rtl/>
              </w:rPr>
              <w:t xml:space="preserve"> </w:t>
            </w:r>
            <w:r>
              <w:rPr>
                <w:rFonts w:ascii="B Nazanin" w:eastAsia="B Nazanin" w:hAnsi="B Nazanin" w:cs="B Nazanin"/>
                <w:rtl/>
              </w:rPr>
              <w:t>توجیه</w:t>
            </w:r>
            <w:r>
              <w:rPr>
                <w:rFonts w:ascii="Arial" w:eastAsia="Arial" w:hAnsi="Arial" w:cs="Arial"/>
                <w:rtl/>
              </w:rPr>
              <w:t xml:space="preserve"> </w:t>
            </w:r>
            <w:r>
              <w:rPr>
                <w:rFonts w:ascii="B Nazanin" w:eastAsia="B Nazanin" w:hAnsi="B Nazanin" w:cs="B Nazanin"/>
                <w:rtl/>
              </w:rPr>
              <w:t>شوند</w:t>
            </w:r>
            <w:r>
              <w:rPr>
                <w:rFonts w:ascii="Arial" w:eastAsia="Arial" w:hAnsi="Arial" w:cs="Arial"/>
                <w:rtl/>
              </w:rPr>
              <w:t>.</w:t>
            </w:r>
            <w:r>
              <w:rPr>
                <w:rFonts w:ascii="B Nazanin" w:eastAsia="B Nazanin" w:hAnsi="B Nazanin" w:cs="B Nazanin"/>
                <w:rtl/>
              </w:rPr>
              <w:t xml:space="preserve"> پریرش</w:t>
            </w:r>
            <w:r>
              <w:rPr>
                <w:rFonts w:ascii="Arial" w:eastAsia="Arial" w:hAnsi="Arial" w:cs="Arial"/>
                <w:rtl/>
              </w:rPr>
              <w:t xml:space="preserve"> </w:t>
            </w:r>
            <w:r>
              <w:rPr>
                <w:rFonts w:ascii="B Nazanin" w:eastAsia="B Nazanin" w:hAnsi="B Nazanin" w:cs="B Nazanin"/>
                <w:rtl/>
              </w:rPr>
              <w:t>بیمارانی که</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مراقبتهاي</w:t>
            </w:r>
            <w:r>
              <w:rPr>
                <w:rFonts w:ascii="Arial" w:eastAsia="Arial" w:hAnsi="Arial" w:cs="Arial"/>
                <w:rtl/>
              </w:rPr>
              <w:t xml:space="preserve"> </w:t>
            </w:r>
            <w:r>
              <w:rPr>
                <w:rFonts w:ascii="B Nazanin" w:eastAsia="B Nazanin" w:hAnsi="B Nazanin" w:cs="B Nazanin"/>
                <w:rtl/>
              </w:rPr>
              <w:t>غیرجراحی</w:t>
            </w:r>
            <w:r>
              <w:rPr>
                <w:rFonts w:ascii="Arial" w:eastAsia="Arial" w:hAnsi="Arial" w:cs="Arial"/>
                <w:rtl/>
              </w:rPr>
              <w:t xml:space="preserve"> </w:t>
            </w:r>
            <w:r>
              <w:rPr>
                <w:rFonts w:ascii="B Nazanin" w:eastAsia="B Nazanin" w:hAnsi="B Nazanin" w:cs="B Nazanin"/>
                <w:rtl/>
              </w:rPr>
              <w:t>داشته</w:t>
            </w:r>
            <w:r>
              <w:rPr>
                <w:rFonts w:ascii="Arial" w:eastAsia="Arial" w:hAnsi="Arial" w:cs="Arial"/>
                <w:rtl/>
              </w:rPr>
              <w:t xml:space="preserve"> </w:t>
            </w:r>
            <w:r>
              <w:rPr>
                <w:rFonts w:ascii="B Nazanin" w:eastAsia="B Nazanin" w:hAnsi="B Nazanin" w:cs="B Nazanin"/>
                <w:rtl/>
              </w:rPr>
              <w:t>باشند،</w:t>
            </w:r>
            <w:r>
              <w:rPr>
                <w:rFonts w:ascii="Arial" w:eastAsia="Arial" w:hAnsi="Arial" w:cs="Arial"/>
                <w:rtl/>
              </w:rPr>
              <w:t xml:space="preserve"> </w:t>
            </w:r>
            <w:r>
              <w:rPr>
                <w:rFonts w:ascii="B Nazanin" w:eastAsia="B Nazanin" w:hAnsi="B Nazanin" w:cs="B Nazanin"/>
                <w:rtl/>
              </w:rPr>
              <w:t>ممنوع</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w:t>
            </w:r>
            <w:r>
              <w:rPr>
                <w:rFonts w:ascii="B Nazanin" w:eastAsia="B Nazanin" w:hAnsi="B Nazanin" w:cs="B Nazanin"/>
                <w:rtl/>
              </w:rPr>
              <w:t xml:space="preserve"> پزشکان</w:t>
            </w:r>
            <w:r>
              <w:rPr>
                <w:rtl/>
              </w:rPr>
              <w:t xml:space="preserve"> </w:t>
            </w:r>
            <w:r>
              <w:rPr>
                <w:rFonts w:ascii="B Nazanin" w:eastAsia="B Nazanin" w:hAnsi="B Nazanin" w:cs="B Nazanin"/>
                <w:rtl/>
              </w:rPr>
              <w:t>شاغل</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این</w:t>
            </w:r>
            <w:r>
              <w:rPr>
                <w:rtl/>
              </w:rPr>
              <w:t xml:space="preserve"> </w:t>
            </w:r>
            <w:r>
              <w:rPr>
                <w:rFonts w:ascii="B Nazanin" w:eastAsia="B Nazanin" w:hAnsi="B Nazanin" w:cs="B Nazanin"/>
                <w:rtl/>
              </w:rPr>
              <w:t>مراکز،</w:t>
            </w:r>
            <w:r>
              <w:rPr>
                <w:rtl/>
              </w:rPr>
              <w:t xml:space="preserve"> </w:t>
            </w:r>
            <w:r>
              <w:rPr>
                <w:rFonts w:ascii="B Nazanin" w:eastAsia="B Nazanin" w:hAnsi="B Nazanin" w:cs="B Nazanin"/>
                <w:rtl/>
              </w:rPr>
              <w:t>تنها</w:t>
            </w:r>
            <w:r>
              <w:rPr>
                <w:rtl/>
              </w:rPr>
              <w:t xml:space="preserve"> </w:t>
            </w:r>
            <w:r>
              <w:rPr>
                <w:rFonts w:ascii="B Nazanin" w:eastAsia="B Nazanin" w:hAnsi="B Nazanin" w:cs="B Nazanin"/>
                <w:rtl/>
              </w:rPr>
              <w:t>مجاز</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پریرش</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معاینه</w:t>
            </w:r>
            <w:r>
              <w:rPr>
                <w:rtl/>
              </w:rPr>
              <w:t xml:space="preserve"> </w:t>
            </w:r>
            <w:r>
              <w:rPr>
                <w:rFonts w:ascii="B Nazanin" w:eastAsia="B Nazanin" w:hAnsi="B Nazanin" w:cs="B Nazanin"/>
                <w:rtl/>
              </w:rPr>
              <w:t>بیماران</w:t>
            </w:r>
            <w:r>
              <w:rPr>
                <w:rtl/>
              </w:rPr>
              <w:t xml:space="preserve"> </w:t>
            </w:r>
            <w:r>
              <w:rPr>
                <w:rFonts w:ascii="B Nazanin" w:eastAsia="B Nazanin" w:hAnsi="B Nazanin" w:cs="B Nazanin"/>
                <w:rtl/>
              </w:rPr>
              <w:t>ارجاع</w:t>
            </w:r>
            <w:r>
              <w:rPr>
                <w:rtl/>
              </w:rPr>
              <w:t xml:space="preserve"> </w:t>
            </w:r>
            <w:r>
              <w:rPr>
                <w:rFonts w:ascii="B Nazanin" w:eastAsia="B Nazanin" w:hAnsi="B Nazanin" w:cs="B Nazanin"/>
                <w:rtl/>
              </w:rPr>
              <w:t>شده</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مرکز</w:t>
            </w:r>
            <w:r>
              <w:rPr>
                <w:rtl/>
              </w:rPr>
              <w:t xml:space="preserve"> </w:t>
            </w:r>
            <w:r>
              <w:rPr>
                <w:rFonts w:ascii="B Nazanin" w:eastAsia="B Nazanin" w:hAnsi="B Nazanin" w:cs="B Nazanin"/>
                <w:rtl/>
              </w:rPr>
              <w:t>جهت</w:t>
            </w:r>
            <w:r>
              <w:rPr>
                <w:rtl/>
              </w:rPr>
              <w:t xml:space="preserve"> </w:t>
            </w:r>
            <w:r>
              <w:rPr>
                <w:rFonts w:ascii="B Nazanin" w:eastAsia="B Nazanin" w:hAnsi="B Nazanin" w:cs="B Nazanin"/>
                <w:rtl/>
              </w:rPr>
              <w:t>عمل</w:t>
            </w:r>
            <w:r>
              <w:rPr>
                <w:rtl/>
              </w:rPr>
              <w:t xml:space="preserve"> </w:t>
            </w:r>
            <w:r>
              <w:rPr>
                <w:rFonts w:ascii="B Nazanin" w:eastAsia="B Nazanin" w:hAnsi="B Nazanin" w:cs="B Nazanin"/>
                <w:rtl/>
              </w:rPr>
              <w:t>جراحی بوده و هرگونه کاربري درمانگاهی/مطب از این مراکز غیرمجاز میباشد.</w:t>
            </w:r>
            <w:r>
              <w:rPr>
                <w:rtl/>
              </w:rPr>
              <w:t xml:space="preserve"> </w:t>
            </w:r>
            <w:r>
              <w:rPr>
                <w:rFonts w:ascii="B Nazanin" w:eastAsia="B Nazanin" w:hAnsi="B Nazanin" w:cs="B Nazanin"/>
                <w:color w:val="2E74B5"/>
                <w:rtl/>
              </w:rPr>
              <w:t xml:space="preserve"> </w:t>
            </w:r>
          </w:p>
        </w:tc>
      </w:tr>
      <w:tr w:rsidR="00B61370">
        <w:trPr>
          <w:gridBefore w:val="1"/>
          <w:wBefore w:w="6" w:type="dxa"/>
          <w:trHeight w:val="392"/>
        </w:trPr>
        <w:tc>
          <w:tcPr>
            <w:tcW w:w="999"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83"/>
            </w:pPr>
            <w:r>
              <w:rPr>
                <w:rFonts w:ascii="B Nazanin" w:eastAsia="B Nazanin" w:hAnsi="B Nazanin" w:cs="B Nazanin"/>
                <w:b/>
                <w:bCs/>
                <w:color w:val="FFFFFF"/>
                <w:sz w:val="24"/>
                <w:szCs w:val="24"/>
                <w:rtl/>
              </w:rPr>
              <w:t xml:space="preserve">سطح </w:t>
            </w:r>
          </w:p>
        </w:tc>
        <w:tc>
          <w:tcPr>
            <w:tcW w:w="10194" w:type="dxa"/>
            <w:gridSpan w:val="3"/>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119"/>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6</w:t>
            </w:r>
            <w:r>
              <w:rPr>
                <w:rFonts w:ascii="B Nazanin" w:eastAsia="B Nazanin" w:hAnsi="B Nazanin" w:cs="B Nazanin"/>
                <w:b/>
                <w:bCs/>
                <w:color w:val="FFFFFF"/>
                <w:sz w:val="24"/>
                <w:szCs w:val="24"/>
                <w:rtl/>
              </w:rPr>
              <w:t xml:space="preserve"> تامین کالا</w:t>
            </w:r>
            <w:r>
              <w:rPr>
                <w:rFonts w:ascii="Arial" w:eastAsia="Arial" w:hAnsi="Arial" w:cs="Arial"/>
                <w:b/>
                <w:bCs/>
                <w:color w:val="FFFFFF"/>
                <w:sz w:val="24"/>
                <w:szCs w:val="24"/>
                <w:rtl/>
              </w:rPr>
              <w:t xml:space="preserve"> </w:t>
            </w:r>
            <w:r>
              <w:rPr>
                <w:rFonts w:ascii="B Nazanin" w:eastAsia="B Nazanin" w:hAnsi="B Nazanin" w:cs="B Nazanin"/>
                <w:b/>
                <w:bCs/>
                <w:color w:val="FFFFFF"/>
                <w:sz w:val="24"/>
                <w:szCs w:val="24"/>
                <w:rtl/>
              </w:rPr>
              <w:t xml:space="preserve">/ ملزومات و تجهیزات عمومی بارعایت هزینه اثربخشی، کیفیت و ایمنی بیمار برنامهریزی و انجام میشود. </w:t>
            </w:r>
          </w:p>
        </w:tc>
      </w:tr>
      <w:tr w:rsidR="00B61370">
        <w:trPr>
          <w:gridBefore w:val="1"/>
          <w:wBefore w:w="6" w:type="dxa"/>
          <w:trHeight w:val="336"/>
        </w:trPr>
        <w:tc>
          <w:tcPr>
            <w:tcW w:w="999"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221"/>
            </w:pPr>
            <w:r>
              <w:rPr>
                <w:rFonts w:ascii="B Nazanin" w:eastAsia="B Nazanin" w:hAnsi="B Nazanin" w:cs="B Nazanin"/>
                <w:rtl/>
              </w:rPr>
              <w:t>سطح دو</w:t>
            </w:r>
            <w:r>
              <w:rPr>
                <w:rFonts w:ascii="B Nazanin" w:eastAsia="B Nazanin" w:hAnsi="B Nazanin" w:cs="B Nazanin"/>
                <w:b/>
                <w:bCs/>
                <w:color w:val="FFFFFF"/>
                <w:sz w:val="24"/>
                <w:szCs w:val="24"/>
                <w:rtl/>
              </w:rPr>
              <w:t xml:space="preserve"> </w:t>
            </w:r>
          </w:p>
        </w:tc>
        <w:tc>
          <w:tcPr>
            <w:tcW w:w="10194" w:type="dxa"/>
            <w:gridSpan w:val="3"/>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تامین کالا</w:t>
            </w:r>
            <w:r>
              <w:rPr>
                <w:rFonts w:ascii="Arial" w:eastAsia="Arial" w:hAnsi="Arial" w:cs="Arial"/>
                <w:rtl/>
              </w:rPr>
              <w:t xml:space="preserve"> </w:t>
            </w:r>
            <w:r>
              <w:rPr>
                <w:rFonts w:ascii="B Nazanin" w:eastAsia="B Nazanin" w:hAnsi="B Nazanin" w:cs="B Nazanin"/>
                <w:rtl/>
              </w:rPr>
              <w:t>/ ملزومات و تجهیزات عمومی با رعایت اصول، کیفیت و ایمنی بیمار انجام میشود.</w:t>
            </w:r>
            <w:r>
              <w:rPr>
                <w:rFonts w:ascii="B Nazanin" w:eastAsia="B Nazanin" w:hAnsi="B Nazanin" w:cs="B Nazanin"/>
                <w:b/>
                <w:bCs/>
                <w:color w:val="FFFFFF"/>
                <w:sz w:val="24"/>
                <w:szCs w:val="24"/>
                <w:rtl/>
              </w:rPr>
              <w:t xml:space="preserve"> </w:t>
            </w:r>
          </w:p>
        </w:tc>
      </w:tr>
      <w:tr w:rsidR="00B61370">
        <w:trPr>
          <w:gridBefore w:val="1"/>
          <w:wBefore w:w="6" w:type="dxa"/>
          <w:trHeight w:val="989"/>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9"/>
              </w:numPr>
              <w:ind w:hanging="320"/>
              <w:jc w:val="left"/>
            </w:pPr>
            <w:r>
              <w:rPr>
                <w:rFonts w:ascii="B Nazanin" w:eastAsia="B Nazanin" w:hAnsi="B Nazanin" w:cs="B Nazanin"/>
                <w:rtl/>
              </w:rPr>
              <w:t xml:space="preserve">عدم اختلال در روند ارائه خدمات به دلیل کمبود امکانات و منابع در سوابق عملکرد مرکز جراحی  </w:t>
            </w:r>
          </w:p>
          <w:p w:rsidR="00B61370" w:rsidRDefault="004C26B8">
            <w:pPr>
              <w:numPr>
                <w:ilvl w:val="0"/>
                <w:numId w:val="29"/>
              </w:numPr>
              <w:ind w:hanging="320"/>
              <w:jc w:val="left"/>
            </w:pPr>
            <w:r>
              <w:rPr>
                <w:rFonts w:ascii="B Nazanin" w:eastAsia="B Nazanin" w:hAnsi="B Nazanin" w:cs="B Nazanin"/>
                <w:rtl/>
              </w:rPr>
              <w:t xml:space="preserve">عدم تاخیر زمانی در روند ارائه خدمات به دلیل کمبود امکانات و منابع در سوابق عملکرد مرکز جراحی </w:t>
            </w:r>
            <w:r>
              <w:rPr>
                <w:rFonts w:ascii="Arial" w:eastAsia="Arial" w:hAnsi="Arial" w:cs="Arial"/>
                <w:rtl/>
              </w:rPr>
              <w:t xml:space="preserve"> </w:t>
            </w:r>
          </w:p>
          <w:p w:rsidR="00B61370" w:rsidRDefault="004C26B8">
            <w:pPr>
              <w:numPr>
                <w:ilvl w:val="0"/>
                <w:numId w:val="29"/>
              </w:numPr>
              <w:ind w:hanging="320"/>
              <w:jc w:val="left"/>
            </w:pPr>
            <w:r>
              <w:rPr>
                <w:rFonts w:ascii="B Nazanin" w:eastAsia="B Nazanin" w:hAnsi="B Nazanin" w:cs="B Nazanin"/>
                <w:rtl/>
              </w:rPr>
              <w:t>عدم کاهش کمیت و کیفیت خدمات و عدم هرگونه تهدید ایمنی بیماران به دلیل مدیریت هزینهها در</w:t>
            </w:r>
            <w:r>
              <w:rPr>
                <w:rFonts w:ascii="B Nazanin" w:eastAsia="B Nazanin" w:hAnsi="B Nazanin" w:cs="B Nazanin"/>
                <w:color w:val="0070C0"/>
                <w:rtl/>
              </w:rPr>
              <w:t xml:space="preserve"> </w:t>
            </w:r>
            <w:r>
              <w:rPr>
                <w:rFonts w:ascii="B Nazanin" w:eastAsia="B Nazanin" w:hAnsi="B Nazanin" w:cs="B Nazanin"/>
                <w:rtl/>
              </w:rPr>
              <w:t xml:space="preserve">تامین کالا/ ملزومات و تجهیزات عمومی </w:t>
            </w:r>
          </w:p>
        </w:tc>
      </w:tr>
      <w:tr w:rsidR="00B61370">
        <w:trPr>
          <w:gridBefore w:val="1"/>
          <w:wBefore w:w="6" w:type="dxa"/>
          <w:trHeight w:val="336"/>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2"/>
              <w:jc w:val="left"/>
            </w:pPr>
            <w:r>
              <w:rPr>
                <w:rFonts w:ascii="B Nazanin" w:eastAsia="B Nazanin" w:hAnsi="B Nazanin" w:cs="B Nazanin"/>
                <w:rtl/>
              </w:rPr>
              <w:t xml:space="preserve">ملزومات و تجهیزات عمومی شامل تمامی اقلام اداري، غرایی، بهداشتی، لوازم و تجهیزات غیر پزشکی است. </w:t>
            </w:r>
          </w:p>
        </w:tc>
      </w:tr>
      <w:tr w:rsidR="00B61370">
        <w:trPr>
          <w:gridBefore w:val="1"/>
          <w:wBefore w:w="6" w:type="dxa"/>
          <w:trHeight w:val="336"/>
        </w:trPr>
        <w:tc>
          <w:tcPr>
            <w:tcW w:w="1134" w:type="dxa"/>
            <w:gridSpan w:val="3"/>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ind w:right="264"/>
            </w:pPr>
            <w:r>
              <w:rPr>
                <w:rFonts w:ascii="B Nazanin" w:eastAsia="B Nazanin" w:hAnsi="B Nazanin" w:cs="B Nazanin"/>
                <w:rtl/>
              </w:rPr>
              <w:t>سطح سه</w:t>
            </w:r>
            <w:r>
              <w:rPr>
                <w:rFonts w:ascii="B Nazanin" w:eastAsia="B Nazanin" w:hAnsi="B Nazanin" w:cs="B Nazanin"/>
                <w:b/>
                <w:bCs/>
                <w:color w:val="FFFFFF"/>
                <w:sz w:val="24"/>
                <w:szCs w:val="24"/>
                <w:rtl/>
              </w:rPr>
              <w:t xml:space="preserve"> </w:t>
            </w: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تامین کالا/ ملزومات و تجهیزات با رعایت اصول هزینه اثربخشی برنامهریزي و انجام میشود.</w:t>
            </w:r>
            <w:r>
              <w:rPr>
                <w:rFonts w:ascii="B Nazanin" w:eastAsia="B Nazanin" w:hAnsi="B Nazanin" w:cs="B Nazanin"/>
                <w:b/>
                <w:bCs/>
                <w:color w:val="FFFFFF"/>
                <w:sz w:val="24"/>
                <w:szCs w:val="24"/>
                <w:rtl/>
              </w:rPr>
              <w:t xml:space="preserve"> </w:t>
            </w:r>
          </w:p>
        </w:tc>
      </w:tr>
      <w:tr w:rsidR="00B61370">
        <w:trPr>
          <w:gridBefore w:val="1"/>
          <w:wBefore w:w="6" w:type="dxa"/>
          <w:trHeight w:val="1966"/>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0"/>
              </w:numPr>
              <w:ind w:hanging="230"/>
              <w:jc w:val="left"/>
            </w:pPr>
            <w:r>
              <w:rPr>
                <w:rFonts w:ascii="B Nazanin" w:eastAsia="B Nazanin" w:hAnsi="B Nazanin" w:cs="B Nazanin"/>
                <w:rtl/>
              </w:rPr>
              <w:t>شناسایی و ایجاد بانک اطلاعاتی تامین کنندگان معتبر و تامین کنندگان غیر معتبر و تهیه و تصویب فهرست کالاها/ملزومات و تجهیزات مورد نیاز مستمر</w:t>
            </w:r>
            <w:r>
              <w:rPr>
                <w:rFonts w:ascii="Arial" w:eastAsia="Arial" w:hAnsi="Arial" w:cs="Arial"/>
                <w:rtl/>
              </w:rPr>
              <w:t xml:space="preserve"> </w:t>
            </w:r>
          </w:p>
          <w:p w:rsidR="00B61370" w:rsidRDefault="004C26B8">
            <w:pPr>
              <w:numPr>
                <w:ilvl w:val="0"/>
                <w:numId w:val="30"/>
              </w:numPr>
              <w:ind w:hanging="230"/>
              <w:jc w:val="left"/>
            </w:pPr>
            <w:r>
              <w:rPr>
                <w:rFonts w:ascii="B Nazanin" w:eastAsia="B Nazanin" w:hAnsi="B Nazanin" w:cs="B Nazanin"/>
                <w:rtl/>
              </w:rPr>
              <w:t>وجود برنامه خرید کالاها/ ملزومات و تجهیزات مطابق روشهاي معین</w:t>
            </w:r>
            <w:r>
              <w:rPr>
                <w:rFonts w:ascii="Arial" w:eastAsia="Arial" w:hAnsi="Arial" w:cs="Arial"/>
                <w:rtl/>
              </w:rPr>
              <w:t xml:space="preserve"> </w:t>
            </w:r>
          </w:p>
          <w:p w:rsidR="00B61370" w:rsidRDefault="004C26B8">
            <w:pPr>
              <w:numPr>
                <w:ilvl w:val="0"/>
                <w:numId w:val="30"/>
              </w:numPr>
              <w:ind w:hanging="230"/>
              <w:jc w:val="left"/>
            </w:pPr>
            <w:r>
              <w:rPr>
                <w:rFonts w:ascii="B Nazanin" w:eastAsia="B Nazanin" w:hAnsi="B Nazanin" w:cs="B Nazanin"/>
                <w:rtl/>
              </w:rPr>
              <w:t>اولویت بندي درخواستهاي عادي و فوري و کسب اطمینان از انجام درخواست به موقع از طریق نظارت و کنترلهاي لازم</w:t>
            </w:r>
            <w:r>
              <w:rPr>
                <w:rFonts w:ascii="Arial" w:eastAsia="Arial" w:hAnsi="Arial" w:cs="Arial"/>
                <w:rtl/>
              </w:rPr>
              <w:t xml:space="preserve"> </w:t>
            </w:r>
          </w:p>
          <w:p w:rsidR="00B61370" w:rsidRDefault="004C26B8">
            <w:pPr>
              <w:numPr>
                <w:ilvl w:val="0"/>
                <w:numId w:val="30"/>
              </w:numPr>
              <w:ind w:hanging="230"/>
              <w:jc w:val="left"/>
            </w:pPr>
            <w:r>
              <w:rPr>
                <w:rFonts w:ascii="B Nazanin" w:eastAsia="B Nazanin" w:hAnsi="B Nazanin" w:cs="B Nazanin"/>
                <w:rtl/>
              </w:rPr>
              <w:t>ارزیابی صرفه و صلاح براي خرید کالاها/ملزومات و تجهیزات  و هزینه اثربخشی</w:t>
            </w:r>
            <w:r>
              <w:rPr>
                <w:rFonts w:ascii="Arial" w:eastAsia="Arial" w:hAnsi="Arial" w:cs="Arial"/>
                <w:rtl/>
              </w:rPr>
              <w:t xml:space="preserve"> </w:t>
            </w:r>
          </w:p>
          <w:p w:rsidR="00B61370" w:rsidRDefault="004C26B8">
            <w:pPr>
              <w:numPr>
                <w:ilvl w:val="0"/>
                <w:numId w:val="30"/>
              </w:numPr>
              <w:spacing w:after="12"/>
              <w:ind w:hanging="230"/>
              <w:jc w:val="left"/>
            </w:pPr>
            <w:r>
              <w:rPr>
                <w:rFonts w:ascii="B Nazanin" w:eastAsia="B Nazanin" w:hAnsi="B Nazanin" w:cs="B Nazanin"/>
                <w:rtl/>
              </w:rPr>
              <w:t xml:space="preserve">تهیه و توزیع کالاها/ ملزومات و تجهیزات براساس زمان بندي و یا نیازهاي اعلام شده </w:t>
            </w:r>
          </w:p>
          <w:p w:rsidR="00B61370" w:rsidRDefault="004C26B8">
            <w:pPr>
              <w:numPr>
                <w:ilvl w:val="0"/>
                <w:numId w:val="30"/>
              </w:numPr>
              <w:ind w:hanging="230"/>
              <w:jc w:val="left"/>
            </w:pPr>
            <w:r>
              <w:rPr>
                <w:rFonts w:ascii="B Nazanin" w:eastAsia="B Nazanin" w:hAnsi="B Nazanin" w:cs="B Nazanin"/>
                <w:rtl/>
              </w:rPr>
              <w:t>عدم کاهش کمیت و کیفیت خدمات و عدم هرگونه تهدید ایمنی بیماران به دلیل مدیریت هزینهها در</w:t>
            </w:r>
            <w:r>
              <w:rPr>
                <w:rFonts w:ascii="B Nazanin" w:eastAsia="B Nazanin" w:hAnsi="B Nazanin" w:cs="B Nazanin"/>
                <w:color w:val="0070C0"/>
                <w:rtl/>
              </w:rPr>
              <w:t xml:space="preserve"> </w:t>
            </w:r>
            <w:r>
              <w:rPr>
                <w:rFonts w:ascii="B Nazanin" w:eastAsia="B Nazanin" w:hAnsi="B Nazanin" w:cs="B Nazanin"/>
                <w:rtl/>
              </w:rPr>
              <w:t>تامین کالا/ ملزومات و تجهیزات</w:t>
            </w:r>
            <w:r>
              <w:rPr>
                <w:rFonts w:ascii="B Nazanin" w:eastAsia="B Nazanin" w:hAnsi="B Nazanin" w:cs="B Nazanin"/>
                <w:b/>
                <w:bCs/>
                <w:color w:val="FFFFFF"/>
                <w:sz w:val="24"/>
                <w:szCs w:val="24"/>
                <w:rtl/>
              </w:rPr>
              <w:t xml:space="preserve"> </w:t>
            </w:r>
          </w:p>
        </w:tc>
      </w:tr>
      <w:tr w:rsidR="00B61370">
        <w:trPr>
          <w:gridBefore w:val="1"/>
          <w:wBefore w:w="6" w:type="dxa"/>
          <w:trHeight w:val="2944"/>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ابعاد اجرایی استقرار این استاندارد  </w:t>
            </w:r>
          </w:p>
          <w:p w:rsidR="00B61370" w:rsidRDefault="004C26B8">
            <w:pPr>
              <w:tabs>
                <w:tab w:val="center" w:pos="2605"/>
              </w:tabs>
              <w:jc w:val="left"/>
            </w:pPr>
            <w:r>
              <w:rPr>
                <w:noProof/>
                <w:lang w:bidi="fa-IR"/>
              </w:rPr>
              <w:drawing>
                <wp:anchor distT="0" distB="0" distL="114300" distR="114300" simplePos="0" relativeHeight="251660288" behindDoc="0" locked="0" layoutInCell="1" allowOverlap="0">
                  <wp:simplePos x="0" y="0"/>
                  <wp:positionH relativeFrom="column">
                    <wp:posOffset>62484</wp:posOffset>
                  </wp:positionH>
                  <wp:positionV relativeFrom="paragraph">
                    <wp:posOffset>205822</wp:posOffset>
                  </wp:positionV>
                  <wp:extent cx="6973825" cy="390144"/>
                  <wp:effectExtent l="0" t="0" r="0" b="0"/>
                  <wp:wrapSquare wrapText="bothSides"/>
                  <wp:docPr id="1260032" name="Picture 1260032"/>
                  <wp:cNvGraphicFramePr/>
                  <a:graphic xmlns:a="http://schemas.openxmlformats.org/drawingml/2006/main">
                    <a:graphicData uri="http://schemas.openxmlformats.org/drawingml/2006/picture">
                      <pic:pic xmlns:pic="http://schemas.openxmlformats.org/drawingml/2006/picture">
                        <pic:nvPicPr>
                          <pic:cNvPr id="1260032" name="Picture 1260032"/>
                          <pic:cNvPicPr/>
                        </pic:nvPicPr>
                        <pic:blipFill>
                          <a:blip r:embed="rId32"/>
                          <a:stretch>
                            <a:fillRect/>
                          </a:stretch>
                        </pic:blipFill>
                        <pic:spPr>
                          <a:xfrm>
                            <a:off x="0" y="0"/>
                            <a:ext cx="6973825" cy="390144"/>
                          </a:xfrm>
                          <a:prstGeom prst="rect">
                            <a:avLst/>
                          </a:prstGeom>
                        </pic:spPr>
                      </pic:pic>
                    </a:graphicData>
                  </a:graphic>
                </wp:anchor>
              </w:drawing>
            </w:r>
            <w:r>
              <w:rPr>
                <w:rFonts w:ascii="B Nazanin" w:eastAsia="B Nazanin" w:hAnsi="B Nazanin" w:cs="B Nazanin"/>
                <w:sz w:val="18"/>
                <w:szCs w:val="18"/>
              </w:rPr>
              <w:t>1</w:t>
            </w:r>
            <w:r>
              <w:rPr>
                <w:rFonts w:ascii="Times New Roman" w:eastAsia="Times New Roman" w:hAnsi="Times New Roman" w:cs="Times New Roman"/>
                <w:sz w:val="28"/>
                <w:szCs w:val="28"/>
                <w:vertAlign w:val="subscript"/>
                <w:rtl/>
              </w:rPr>
              <w:t>.</w:t>
            </w:r>
            <w:r>
              <w:rPr>
                <w:rFonts w:ascii="Arial" w:eastAsia="Arial" w:hAnsi="Arial" w:cs="Arial"/>
                <w:sz w:val="18"/>
                <w:szCs w:val="18"/>
                <w:rtl/>
              </w:rPr>
              <w:tab/>
              <w:t xml:space="preserve"> </w:t>
            </w:r>
            <w:r>
              <w:rPr>
                <w:rFonts w:ascii="B Nazanin" w:eastAsia="B Nazanin" w:hAnsi="B Nazanin" w:cs="B Nazanin"/>
                <w:rtl/>
              </w:rPr>
              <w:t>نقطه سفارش و نقطه ذخیره حیاتی براي تک تک اقلام مشخص شود.</w:t>
            </w:r>
            <w:r>
              <w:rPr>
                <w:rFonts w:ascii="Arial" w:eastAsia="Arial" w:hAnsi="Arial" w:cs="Arial"/>
                <w:rtl/>
              </w:rPr>
              <w:t xml:space="preserve"> </w:t>
            </w:r>
          </w:p>
          <w:p w:rsidR="00B61370" w:rsidRDefault="004C26B8">
            <w:pPr>
              <w:tabs>
                <w:tab w:val="center" w:pos="10726"/>
                <w:tab w:val="right" w:pos="11089"/>
              </w:tabs>
              <w:bidi w:val="0"/>
              <w:spacing w:after="64"/>
              <w:jc w:val="left"/>
            </w:pPr>
            <w:r>
              <w:tab/>
            </w:r>
            <w:r>
              <w:rPr>
                <w:rFonts w:ascii="Arial" w:eastAsia="Arial" w:hAnsi="Arial" w:cs="Arial"/>
                <w:sz w:val="18"/>
              </w:rPr>
              <w:t xml:space="preserve"> </w:t>
            </w:r>
            <w:r>
              <w:rPr>
                <w:rFonts w:ascii="Arial" w:eastAsia="Arial" w:hAnsi="Arial" w:cs="Arial"/>
                <w:sz w:val="18"/>
              </w:rPr>
              <w:tab/>
            </w:r>
            <w:r>
              <w:rPr>
                <w:rFonts w:ascii="Times New Roman" w:eastAsia="Times New Roman" w:hAnsi="Times New Roman" w:cs="Times New Roman"/>
                <w:sz w:val="18"/>
              </w:rPr>
              <w:t>.</w:t>
            </w:r>
            <w:r>
              <w:rPr>
                <w:rFonts w:ascii="B Nazanin" w:eastAsia="B Nazanin" w:hAnsi="B Nazanin" w:cs="B Nazanin"/>
                <w:sz w:val="18"/>
              </w:rPr>
              <w:t>2</w:t>
            </w:r>
          </w:p>
          <w:p w:rsidR="00B61370" w:rsidRDefault="004C26B8">
            <w:pPr>
              <w:tabs>
                <w:tab w:val="center" w:pos="7787"/>
                <w:tab w:val="center" w:pos="10044"/>
              </w:tabs>
              <w:jc w:val="left"/>
            </w:pPr>
            <w:r>
              <w:rPr>
                <w:rtl/>
              </w:rPr>
              <w:tab/>
            </w:r>
            <w:r>
              <w:rPr>
                <w:rFonts w:ascii="B Nazanin" w:eastAsia="B Nazanin" w:hAnsi="B Nazanin" w:cs="B Nazanin"/>
                <w:rtl/>
              </w:rPr>
              <w:t xml:space="preserve">)تعیین نقطه سفارش و نقطه ذخیره حیاتی براي تک تک </w:t>
            </w:r>
            <w:r>
              <w:rPr>
                <w:rFonts w:ascii="B Nazanin" w:eastAsia="B Nazanin" w:hAnsi="B Nazanin" w:cs="B Nazanin"/>
                <w:rtl/>
              </w:rPr>
              <w:tab/>
              <w:t>(</w:t>
            </w:r>
          </w:p>
          <w:p w:rsidR="00B61370" w:rsidRDefault="004C26B8">
            <w:pPr>
              <w:numPr>
                <w:ilvl w:val="0"/>
                <w:numId w:val="31"/>
              </w:numPr>
              <w:ind w:hanging="369"/>
              <w:jc w:val="left"/>
            </w:pPr>
            <w:r>
              <w:rPr>
                <w:rFonts w:ascii="B Nazanin" w:eastAsia="B Nazanin" w:hAnsi="B Nazanin" w:cs="B Nazanin"/>
                <w:rtl/>
              </w:rPr>
              <w:t xml:space="preserve">نیروي انسانی ماهر براي نگهداري و تعمیرات فعال براي تاسیسات و نیز براي دستگاهها و تجهیزات غیرپزشکی تامین شود. </w:t>
            </w:r>
          </w:p>
          <w:p w:rsidR="00B61370" w:rsidRDefault="004C26B8">
            <w:pPr>
              <w:numPr>
                <w:ilvl w:val="0"/>
                <w:numId w:val="31"/>
              </w:numPr>
              <w:ind w:hanging="369"/>
              <w:jc w:val="left"/>
            </w:pPr>
            <w:r>
              <w:rPr>
                <w:rFonts w:ascii="B Nazanin" w:eastAsia="B Nazanin" w:hAnsi="B Nazanin" w:cs="B Nazanin"/>
                <w:rtl/>
              </w:rPr>
              <w:t xml:space="preserve">دستگاههاي جایگزین آماده به کار سالا به تعداد کافی و در دسترس باشند. </w:t>
            </w:r>
          </w:p>
          <w:p w:rsidR="00B61370" w:rsidRDefault="004C26B8">
            <w:pPr>
              <w:numPr>
                <w:ilvl w:val="0"/>
                <w:numId w:val="31"/>
              </w:numPr>
              <w:ind w:hanging="369"/>
              <w:jc w:val="left"/>
            </w:pPr>
            <w:r>
              <w:rPr>
                <w:rFonts w:ascii="B Nazanin" w:eastAsia="B Nazanin" w:hAnsi="B Nazanin" w:cs="B Nazanin"/>
                <w:rtl/>
              </w:rPr>
              <w:t xml:space="preserve">لوازم و مواد مصرفی تجهیزات و قطعات یدکی آنها به اندازه کافی در انبار باشد. </w:t>
            </w:r>
          </w:p>
          <w:p w:rsidR="00B61370" w:rsidRDefault="004C26B8">
            <w:pPr>
              <w:numPr>
                <w:ilvl w:val="0"/>
                <w:numId w:val="31"/>
              </w:numPr>
              <w:ind w:hanging="369"/>
              <w:jc w:val="left"/>
            </w:pPr>
            <w:r>
              <w:rPr>
                <w:rFonts w:ascii="B Nazanin" w:eastAsia="B Nazanin" w:hAnsi="B Nazanin" w:cs="B Nazanin"/>
                <w:rtl/>
              </w:rPr>
              <w:t>مدیریت اطلاعات تامین کنندگان برنامه ریزي و انجام شود.</w:t>
            </w:r>
            <w:r>
              <w:rPr>
                <w:rFonts w:ascii="Arial" w:eastAsia="Arial" w:hAnsi="Arial" w:cs="Arial"/>
                <w:rtl/>
              </w:rPr>
              <w:t xml:space="preserve"> </w:t>
            </w:r>
          </w:p>
          <w:p w:rsidR="00B61370" w:rsidRDefault="004C26B8">
            <w:pPr>
              <w:numPr>
                <w:ilvl w:val="0"/>
                <w:numId w:val="31"/>
              </w:numPr>
              <w:ind w:hanging="369"/>
              <w:jc w:val="left"/>
            </w:pPr>
            <w:r>
              <w:rPr>
                <w:rFonts w:ascii="B Nazanin" w:eastAsia="B Nazanin" w:hAnsi="B Nazanin" w:cs="B Nazanin"/>
                <w:rtl/>
              </w:rPr>
              <w:t xml:space="preserve">فرآیند خرید از مرحله درخواست تا تحویل تبیین و توسط تمامی صاحبان فرآیند رعایت شود. </w:t>
            </w:r>
          </w:p>
        </w:tc>
      </w:tr>
    </w:tbl>
    <w:p w:rsidR="00B61370" w:rsidRDefault="004C26B8">
      <w:pPr>
        <w:bidi w:val="0"/>
        <w:spacing w:after="328"/>
        <w:ind w:right="701"/>
      </w:pPr>
      <w:r>
        <w:rPr>
          <w:b/>
          <w:sz w:val="16"/>
        </w:rPr>
        <w:t xml:space="preserve"> </w:t>
      </w:r>
    </w:p>
    <w:p w:rsidR="00B61370" w:rsidRDefault="004C26B8">
      <w:pPr>
        <w:bidi w:val="0"/>
        <w:spacing w:after="184"/>
        <w:ind w:left="838"/>
        <w:jc w:val="left"/>
      </w:pPr>
      <w:r>
        <w:rPr>
          <w:sz w:val="16"/>
        </w:rPr>
        <w:t xml:space="preserve"> </w:t>
      </w:r>
    </w:p>
    <w:p w:rsidR="00B61370" w:rsidRDefault="004C26B8">
      <w:pPr>
        <w:bidi w:val="0"/>
        <w:spacing w:after="0"/>
        <w:ind w:left="835"/>
        <w:jc w:val="left"/>
      </w:pPr>
      <w:r>
        <w:rPr>
          <w:b/>
          <w:sz w:val="16"/>
        </w:rPr>
        <w:t xml:space="preserve"> </w:t>
      </w:r>
      <w:r>
        <w:rPr>
          <w:b/>
          <w:sz w:val="16"/>
        </w:rPr>
        <w:tab/>
        <w:t xml:space="preserve"> </w:t>
      </w:r>
    </w:p>
    <w:p w:rsidR="00B61370" w:rsidRDefault="004C26B8">
      <w:pPr>
        <w:spacing w:after="0"/>
        <w:ind w:left="647" w:hanging="10"/>
        <w:jc w:val="left"/>
      </w:pPr>
      <w:r>
        <w:rPr>
          <w:rFonts w:cs="Times New Roman"/>
          <w:b/>
          <w:bCs/>
          <w:color w:val="C00000"/>
          <w:sz w:val="24"/>
          <w:szCs w:val="24"/>
          <w:rtl/>
        </w:rPr>
        <w:t>الف</w:t>
      </w:r>
      <w:r>
        <w:rPr>
          <w:b/>
          <w:bCs/>
          <w:color w:val="C00000"/>
          <w:sz w:val="24"/>
          <w:szCs w:val="24"/>
          <w:rtl/>
        </w:rPr>
        <w:t>-</w:t>
      </w:r>
      <w:r>
        <w:rPr>
          <w:b/>
          <w:bCs/>
          <w:color w:val="C00000"/>
          <w:sz w:val="24"/>
          <w:szCs w:val="24"/>
        </w:rPr>
        <w:t>2</w:t>
      </w:r>
      <w:r>
        <w:rPr>
          <w:b/>
          <w:bCs/>
          <w:color w:val="C00000"/>
          <w:sz w:val="24"/>
          <w:szCs w:val="24"/>
          <w:rtl/>
        </w:rPr>
        <w:t xml:space="preserve"> </w:t>
      </w:r>
      <w:r>
        <w:rPr>
          <w:rFonts w:cs="Times New Roman"/>
          <w:b/>
          <w:bCs/>
          <w:sz w:val="24"/>
          <w:szCs w:val="24"/>
          <w:rtl/>
        </w:rPr>
        <w:t>مدیریت منابع انسانی</w:t>
      </w:r>
      <w:r>
        <w:rPr>
          <w:b/>
          <w:bCs/>
          <w:color w:val="C00000"/>
          <w:sz w:val="16"/>
          <w:szCs w:val="16"/>
          <w:rtl/>
        </w:rPr>
        <w:t xml:space="preserve"> </w:t>
      </w:r>
    </w:p>
    <w:tbl>
      <w:tblPr>
        <w:tblStyle w:val="TableGrid"/>
        <w:tblW w:w="10880" w:type="dxa"/>
        <w:tblInd w:w="380" w:type="dxa"/>
        <w:tblCellMar>
          <w:top w:w="2" w:type="dxa"/>
          <w:left w:w="71" w:type="dxa"/>
          <w:right w:w="103" w:type="dxa"/>
        </w:tblCellMar>
        <w:tblLook w:val="04A0" w:firstRow="1" w:lastRow="0" w:firstColumn="1" w:lastColumn="0" w:noHBand="0" w:noVBand="1"/>
      </w:tblPr>
      <w:tblGrid>
        <w:gridCol w:w="1006"/>
        <w:gridCol w:w="9874"/>
      </w:tblGrid>
      <w:tr w:rsidR="00B61370">
        <w:trPr>
          <w:trHeight w:val="389"/>
        </w:trPr>
        <w:tc>
          <w:tcPr>
            <w:tcW w:w="1006"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16"/>
            </w:pPr>
            <w:r>
              <w:rPr>
                <w:rFonts w:ascii="B Nazanin" w:eastAsia="B Nazanin" w:hAnsi="B Nazanin" w:cs="B Nazanin"/>
                <w:b/>
                <w:bCs/>
                <w:color w:val="FFFFFF"/>
                <w:sz w:val="24"/>
                <w:szCs w:val="24"/>
                <w:rtl/>
              </w:rPr>
              <w:t>سطح</w:t>
            </w:r>
            <w:r>
              <w:rPr>
                <w:color w:val="FFFFFF"/>
                <w:sz w:val="18"/>
                <w:szCs w:val="18"/>
                <w:rtl/>
              </w:rPr>
              <w:t xml:space="preserve"> </w:t>
            </w:r>
          </w:p>
        </w:tc>
        <w:tc>
          <w:tcPr>
            <w:tcW w:w="9874"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6"/>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کارکنان مرکز جراحی بر اساس ضوابط و مقررات مربوط و احراز صلاحیت های لازم جذب و بکارگیری میشوند.</w:t>
            </w:r>
            <w:r>
              <w:rPr>
                <w:rFonts w:ascii="Arial" w:eastAsia="Arial" w:hAnsi="Arial" w:cs="Arial"/>
                <w:b/>
                <w:bCs/>
                <w:color w:val="FFFFFF"/>
                <w:sz w:val="24"/>
                <w:szCs w:val="24"/>
                <w:rtl/>
              </w:rPr>
              <w:t xml:space="preserve"> </w:t>
            </w:r>
          </w:p>
        </w:tc>
      </w:tr>
      <w:tr w:rsidR="00B61370">
        <w:trPr>
          <w:trHeight w:val="359"/>
        </w:trPr>
        <w:tc>
          <w:tcPr>
            <w:tcW w:w="100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3"/>
            </w:pPr>
            <w:r>
              <w:rPr>
                <w:rFonts w:ascii="B Nazanin" w:eastAsia="B Nazanin" w:hAnsi="B Nazanin" w:cs="B Nazanin"/>
                <w:rtl/>
              </w:rPr>
              <w:t xml:space="preserve">سطح یک </w:t>
            </w:r>
          </w:p>
        </w:tc>
        <w:tc>
          <w:tcPr>
            <w:tcW w:w="987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 </w:t>
            </w:r>
            <w:r>
              <w:rPr>
                <w:rFonts w:ascii="B Nazanin" w:eastAsia="B Nazanin" w:hAnsi="B Nazanin" w:cs="B Nazanin"/>
                <w:rtl/>
              </w:rPr>
              <w:t xml:space="preserve">جرب و بکارگیري پزشکان بر اساس ضوابط و مقررات مربوط، صلاحیتهاي حرفه اي و فنی صورت میپریرد. </w:t>
            </w:r>
          </w:p>
        </w:tc>
      </w:tr>
      <w:tr w:rsidR="00B61370">
        <w:trPr>
          <w:trHeight w:val="1966"/>
        </w:trPr>
        <w:tc>
          <w:tcPr>
            <w:tcW w:w="1088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2"/>
              </w:numPr>
              <w:ind w:hanging="258"/>
              <w:jc w:val="left"/>
            </w:pPr>
            <w:r>
              <w:rPr>
                <w:rFonts w:ascii="B Nazanin" w:eastAsia="B Nazanin" w:hAnsi="B Nazanin" w:cs="B Nazanin"/>
                <w:rtl/>
              </w:rPr>
              <w:lastRenderedPageBreak/>
              <w:t xml:space="preserve">وجود مجوزهاي قانونی لازم براي اشتغال پزشکان سهامدار  و پزشکان میهمان در این مرکز جراحی </w:t>
            </w:r>
            <w:r>
              <w:rPr>
                <w:rFonts w:ascii="Arial" w:eastAsia="Arial" w:hAnsi="Arial" w:cs="Arial"/>
                <w:rtl/>
              </w:rPr>
              <w:t xml:space="preserve"> </w:t>
            </w:r>
          </w:p>
          <w:p w:rsidR="00B61370" w:rsidRDefault="004C26B8">
            <w:pPr>
              <w:numPr>
                <w:ilvl w:val="0"/>
                <w:numId w:val="32"/>
              </w:numPr>
              <w:ind w:hanging="258"/>
              <w:jc w:val="left"/>
            </w:pPr>
            <w:r>
              <w:rPr>
                <w:rFonts w:ascii="B Nazanin" w:eastAsia="B Nazanin" w:hAnsi="B Nazanin" w:cs="B Nazanin"/>
                <w:rtl/>
              </w:rPr>
              <w:t>وجود قرارداد معین کاري و مستندات و مجوزهاي لازم براي اشتغال و همکاري پزشکان در مرکز جراحی</w:t>
            </w:r>
            <w:r>
              <w:rPr>
                <w:rFonts w:ascii="Arial" w:eastAsia="Arial" w:hAnsi="Arial" w:cs="Arial"/>
                <w:rtl/>
              </w:rPr>
              <w:t xml:space="preserve"> </w:t>
            </w:r>
          </w:p>
          <w:p w:rsidR="00B61370" w:rsidRDefault="004C26B8">
            <w:pPr>
              <w:numPr>
                <w:ilvl w:val="0"/>
                <w:numId w:val="32"/>
              </w:numPr>
              <w:ind w:hanging="258"/>
              <w:jc w:val="left"/>
            </w:pPr>
            <w:r>
              <w:rPr>
                <w:rFonts w:ascii="B Nazanin" w:eastAsia="B Nazanin" w:hAnsi="B Nazanin" w:cs="B Nazanin"/>
                <w:rtl/>
              </w:rPr>
              <w:t>بکارگیري پزشکان صرفا بر اساس صلاحیتهاي حرفهاي و خدمات مجاز با توجه به گرایش تخصصی</w:t>
            </w:r>
            <w:r>
              <w:rPr>
                <w:rFonts w:ascii="Arial" w:eastAsia="Arial" w:hAnsi="Arial" w:cs="Arial"/>
                <w:rtl/>
              </w:rPr>
              <w:t xml:space="preserve"> </w:t>
            </w:r>
          </w:p>
          <w:p w:rsidR="00B61370" w:rsidRDefault="004C26B8">
            <w:pPr>
              <w:numPr>
                <w:ilvl w:val="0"/>
                <w:numId w:val="32"/>
              </w:numPr>
              <w:ind w:hanging="258"/>
              <w:jc w:val="left"/>
            </w:pPr>
            <w:r>
              <w:rPr>
                <w:rFonts w:ascii="B Nazanin" w:eastAsia="B Nazanin" w:hAnsi="B Nazanin" w:cs="B Nazanin"/>
                <w:rtl/>
              </w:rPr>
              <w:t>حضور و فعالیت حداقل و منطبق بر ضوابط براي پزشکان مجاز در هر نوبت کاري</w:t>
            </w:r>
            <w:r>
              <w:rPr>
                <w:rFonts w:ascii="Arial" w:eastAsia="Arial" w:hAnsi="Arial" w:cs="Arial"/>
                <w:rtl/>
              </w:rPr>
              <w:t xml:space="preserve"> </w:t>
            </w:r>
          </w:p>
          <w:p w:rsidR="00B61370" w:rsidRDefault="004C26B8">
            <w:pPr>
              <w:numPr>
                <w:ilvl w:val="0"/>
                <w:numId w:val="32"/>
              </w:numPr>
              <w:ind w:hanging="258"/>
              <w:jc w:val="left"/>
            </w:pPr>
            <w:r>
              <w:rPr>
                <w:rFonts w:ascii="B Nazanin" w:eastAsia="B Nazanin" w:hAnsi="B Nazanin" w:cs="B Nazanin"/>
                <w:rtl/>
              </w:rPr>
              <w:t>وجود پرونده پرسنلی جهت پزشکان شاغل در مرکز</w:t>
            </w:r>
            <w:r>
              <w:rPr>
                <w:rFonts w:ascii="Arial" w:eastAsia="Arial" w:hAnsi="Arial" w:cs="Arial"/>
                <w:rtl/>
              </w:rPr>
              <w:t xml:space="preserve"> </w:t>
            </w:r>
          </w:p>
          <w:p w:rsidR="00B61370" w:rsidRDefault="004C26B8">
            <w:pPr>
              <w:numPr>
                <w:ilvl w:val="0"/>
                <w:numId w:val="32"/>
              </w:numPr>
              <w:ind w:hanging="258"/>
              <w:jc w:val="left"/>
            </w:pPr>
            <w:r>
              <w:rPr>
                <w:rFonts w:ascii="B Nazanin" w:eastAsia="B Nazanin" w:hAnsi="B Nazanin" w:cs="B Nazanin"/>
                <w:rtl/>
              </w:rPr>
              <w:t xml:space="preserve">ممنوعیت بکارگیري دستیاران، دانشجویان پزشکی و حرب وابسته  </w:t>
            </w:r>
          </w:p>
        </w:tc>
      </w:tr>
      <w:tr w:rsidR="00B61370">
        <w:trPr>
          <w:trHeight w:val="7211"/>
        </w:trPr>
        <w:tc>
          <w:tcPr>
            <w:tcW w:w="1088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61"/>
              <w:jc w:val="left"/>
            </w:pPr>
            <w:r>
              <w:rPr>
                <w:rFonts w:ascii="Wingdings" w:eastAsia="Wingdings" w:hAnsi="Wingdings" w:cs="Wingdings"/>
                <w:sz w:val="21"/>
                <w:szCs w:val="21"/>
                <w:rtl/>
              </w:rPr>
              <w:t></w:t>
            </w:r>
            <w:r>
              <w:rPr>
                <w:rFonts w:ascii="Arial" w:eastAsia="Arial" w:hAnsi="Arial" w:cs="Arial"/>
                <w:sz w:val="21"/>
                <w:szCs w:val="21"/>
                <w:rtl/>
              </w:rPr>
              <w:t xml:space="preserve"> </w:t>
            </w:r>
            <w:r>
              <w:rPr>
                <w:rFonts w:ascii="B Nazanin" w:eastAsia="B Nazanin" w:hAnsi="B Nazanin" w:cs="B Nazanin"/>
                <w:sz w:val="21"/>
                <w:szCs w:val="21"/>
                <w:rtl/>
              </w:rPr>
              <w:t>نکاتی مها در خصوص بکارگیري جرب و بکارگیري پزشکان</w:t>
            </w:r>
            <w:r>
              <w:rPr>
                <w:rFonts w:ascii="Arial" w:eastAsia="Arial" w:hAnsi="Arial" w:cs="Arial"/>
                <w:sz w:val="21"/>
                <w:szCs w:val="21"/>
                <w:rtl/>
              </w:rPr>
              <w:t xml:space="preserve"> </w:t>
            </w:r>
          </w:p>
          <w:p w:rsidR="00B61370" w:rsidRDefault="004C26B8">
            <w:pPr>
              <w:numPr>
                <w:ilvl w:val="0"/>
                <w:numId w:val="33"/>
              </w:numPr>
              <w:ind w:hanging="363"/>
              <w:jc w:val="left"/>
            </w:pPr>
            <w:r>
              <w:rPr>
                <w:rFonts w:ascii="B Nazanin" w:eastAsia="B Nazanin" w:hAnsi="B Nazanin" w:cs="B Nazanin"/>
                <w:sz w:val="21"/>
                <w:szCs w:val="21"/>
                <w:rtl/>
              </w:rPr>
              <w:t xml:space="preserve">مقررات و مجوزهاي قانونی لازم و ضوابط نحوه حضور براي اشتغال پزشکان سهامدار و میهمان در مرکز جراحی. </w:t>
            </w:r>
          </w:p>
          <w:p w:rsidR="00B61370" w:rsidRDefault="004C26B8">
            <w:pPr>
              <w:numPr>
                <w:ilvl w:val="0"/>
                <w:numId w:val="33"/>
              </w:numPr>
              <w:ind w:hanging="363"/>
              <w:jc w:val="left"/>
            </w:pPr>
            <w:r>
              <w:rPr>
                <w:rFonts w:ascii="B Nazanin" w:eastAsia="B Nazanin" w:hAnsi="B Nazanin" w:cs="B Nazanin"/>
                <w:sz w:val="21"/>
                <w:szCs w:val="21"/>
                <w:rtl/>
              </w:rPr>
              <w:t>مرکز بایستی حداقل</w:t>
            </w:r>
            <w:r>
              <w:rPr>
                <w:rFonts w:ascii="B Nazanin" w:eastAsia="B Nazanin" w:hAnsi="B Nazanin" w:cs="B Nazanin"/>
                <w:sz w:val="21"/>
                <w:szCs w:val="21"/>
              </w:rPr>
              <w:t>10</w:t>
            </w:r>
            <w:r>
              <w:rPr>
                <w:rFonts w:ascii="B Nazanin" w:eastAsia="B Nazanin" w:hAnsi="B Nazanin" w:cs="B Nazanin"/>
                <w:sz w:val="21"/>
                <w:szCs w:val="21"/>
                <w:rtl/>
              </w:rPr>
              <w:t>روز قبل از بکارگیري</w:t>
            </w:r>
            <w:r>
              <w:rPr>
                <w:rFonts w:ascii="Arial" w:eastAsia="Arial" w:hAnsi="Arial" w:cs="Arial"/>
                <w:sz w:val="21"/>
                <w:szCs w:val="21"/>
                <w:rtl/>
              </w:rPr>
              <w:t xml:space="preserve"> </w:t>
            </w:r>
            <w:r>
              <w:rPr>
                <w:rFonts w:ascii="B Nazanin" w:eastAsia="B Nazanin" w:hAnsi="B Nazanin" w:cs="B Nazanin"/>
                <w:sz w:val="21"/>
                <w:szCs w:val="21"/>
                <w:rtl/>
              </w:rPr>
              <w:t>پزشکان، مراتب را با ذکر مشخصات، سوابق و مستندات به دانشگاه علوم پزشکی مربوط جهت بررسی اعلام نماید .</w:t>
            </w:r>
            <w:r>
              <w:rPr>
                <w:rFonts w:ascii="Arial" w:eastAsia="Arial" w:hAnsi="Arial" w:cs="Arial"/>
                <w:sz w:val="21"/>
                <w:szCs w:val="21"/>
                <w:rtl/>
              </w:rPr>
              <w:t xml:space="preserve"> </w:t>
            </w:r>
          </w:p>
          <w:p w:rsidR="00B61370" w:rsidRDefault="004C26B8">
            <w:pPr>
              <w:numPr>
                <w:ilvl w:val="0"/>
                <w:numId w:val="33"/>
              </w:numPr>
              <w:ind w:hanging="363"/>
              <w:jc w:val="left"/>
            </w:pPr>
            <w:r>
              <w:rPr>
                <w:rFonts w:ascii="B Nazanin" w:eastAsia="B Nazanin" w:hAnsi="B Nazanin" w:cs="B Nazanin"/>
                <w:sz w:val="21"/>
                <w:szCs w:val="21"/>
                <w:rtl/>
              </w:rPr>
              <w:t xml:space="preserve">عدم بکارگیري نیروهاي مشمول طرح نیروي انسانی و نیروهاي متخصص متعهد و تمام وقت جغرافیایی. </w:t>
            </w:r>
          </w:p>
          <w:p w:rsidR="00B61370" w:rsidRDefault="004C26B8">
            <w:pPr>
              <w:numPr>
                <w:ilvl w:val="0"/>
                <w:numId w:val="33"/>
              </w:numPr>
              <w:ind w:hanging="363"/>
              <w:jc w:val="left"/>
            </w:pPr>
            <w:r>
              <w:rPr>
                <w:rFonts w:ascii="B Nazanin" w:eastAsia="B Nazanin" w:hAnsi="B Nazanin" w:cs="B Nazanin"/>
                <w:sz w:val="21"/>
                <w:szCs w:val="21"/>
                <w:rtl/>
              </w:rPr>
              <w:t>پزشکان</w:t>
            </w:r>
            <w:r>
              <w:rPr>
                <w:rFonts w:ascii="Arial" w:eastAsia="Arial" w:hAnsi="Arial" w:cs="Arial"/>
                <w:sz w:val="21"/>
                <w:szCs w:val="21"/>
                <w:rtl/>
              </w:rPr>
              <w:t xml:space="preserve"> </w:t>
            </w:r>
            <w:r>
              <w:rPr>
                <w:rFonts w:ascii="B Nazanin" w:eastAsia="B Nazanin" w:hAnsi="B Nazanin" w:cs="B Nazanin"/>
                <w:sz w:val="21"/>
                <w:szCs w:val="21"/>
                <w:rtl/>
              </w:rPr>
              <w:t>عمومی صرفا</w:t>
            </w:r>
            <w:r>
              <w:rPr>
                <w:rFonts w:ascii="Arial" w:eastAsia="Arial" w:hAnsi="Arial" w:cs="Arial"/>
                <w:sz w:val="21"/>
                <w:szCs w:val="21"/>
                <w:rtl/>
              </w:rPr>
              <w:t xml:space="preserve"> </w:t>
            </w:r>
            <w:r>
              <w:rPr>
                <w:rFonts w:ascii="B Nazanin" w:eastAsia="B Nazanin" w:hAnsi="B Nazanin" w:cs="B Nazanin"/>
                <w:sz w:val="21"/>
                <w:szCs w:val="21"/>
                <w:rtl/>
              </w:rPr>
              <w:t>می توانند</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عنوان</w:t>
            </w:r>
            <w:r>
              <w:rPr>
                <w:rFonts w:ascii="Arial" w:eastAsia="Arial" w:hAnsi="Arial" w:cs="Arial"/>
                <w:sz w:val="21"/>
                <w:szCs w:val="21"/>
                <w:rtl/>
              </w:rPr>
              <w:t xml:space="preserve"> </w:t>
            </w:r>
            <w:r>
              <w:rPr>
                <w:rFonts w:ascii="B Nazanin" w:eastAsia="B Nazanin" w:hAnsi="B Nazanin" w:cs="B Nazanin"/>
                <w:sz w:val="21"/>
                <w:szCs w:val="21"/>
                <w:rtl/>
              </w:rPr>
              <w:t>مسئول</w:t>
            </w:r>
            <w:r>
              <w:rPr>
                <w:rFonts w:ascii="Arial" w:eastAsia="Arial" w:hAnsi="Arial" w:cs="Arial"/>
                <w:sz w:val="21"/>
                <w:szCs w:val="21"/>
                <w:rtl/>
              </w:rPr>
              <w:t xml:space="preserve"> </w:t>
            </w:r>
            <w:r>
              <w:rPr>
                <w:rFonts w:ascii="B Nazanin" w:eastAsia="B Nazanin" w:hAnsi="B Nazanin" w:cs="B Nazanin"/>
                <w:sz w:val="21"/>
                <w:szCs w:val="21"/>
                <w:rtl/>
              </w:rPr>
              <w:t>فنی</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این</w:t>
            </w:r>
            <w:r>
              <w:rPr>
                <w:rFonts w:ascii="Arial" w:eastAsia="Arial" w:hAnsi="Arial" w:cs="Arial"/>
                <w:sz w:val="21"/>
                <w:szCs w:val="21"/>
                <w:rtl/>
              </w:rPr>
              <w:t xml:space="preserve"> </w:t>
            </w:r>
            <w:r>
              <w:rPr>
                <w:rFonts w:ascii="B Nazanin" w:eastAsia="B Nazanin" w:hAnsi="B Nazanin" w:cs="B Nazanin"/>
                <w:sz w:val="21"/>
                <w:szCs w:val="21"/>
                <w:rtl/>
              </w:rPr>
              <w:t>مراکز</w:t>
            </w:r>
            <w:r>
              <w:rPr>
                <w:rFonts w:ascii="Arial" w:eastAsia="Arial" w:hAnsi="Arial" w:cs="Arial"/>
                <w:sz w:val="21"/>
                <w:szCs w:val="21"/>
                <w:rtl/>
              </w:rPr>
              <w:t xml:space="preserve"> </w:t>
            </w:r>
            <w:r>
              <w:rPr>
                <w:rFonts w:ascii="B Nazanin" w:eastAsia="B Nazanin" w:hAnsi="B Nazanin" w:cs="B Nazanin"/>
                <w:sz w:val="21"/>
                <w:szCs w:val="21"/>
                <w:rtl/>
              </w:rPr>
              <w:t>فعالیت</w:t>
            </w:r>
            <w:r>
              <w:rPr>
                <w:rFonts w:ascii="Arial" w:eastAsia="Arial" w:hAnsi="Arial" w:cs="Arial"/>
                <w:sz w:val="21"/>
                <w:szCs w:val="21"/>
                <w:rtl/>
              </w:rPr>
              <w:t xml:space="preserve"> </w:t>
            </w:r>
            <w:r>
              <w:rPr>
                <w:rFonts w:ascii="B Nazanin" w:eastAsia="B Nazanin" w:hAnsi="B Nazanin" w:cs="B Nazanin"/>
                <w:sz w:val="21"/>
                <w:szCs w:val="21"/>
                <w:rtl/>
              </w:rPr>
              <w:t xml:space="preserve">نمایند. </w:t>
            </w:r>
          </w:p>
          <w:p w:rsidR="00B61370" w:rsidRDefault="004C26B8">
            <w:pPr>
              <w:numPr>
                <w:ilvl w:val="0"/>
                <w:numId w:val="33"/>
              </w:numPr>
              <w:ind w:hanging="363"/>
              <w:jc w:val="left"/>
            </w:pPr>
            <w:r>
              <w:rPr>
                <w:rFonts w:ascii="B Nazanin" w:eastAsia="B Nazanin" w:hAnsi="B Nazanin" w:cs="B Nazanin"/>
                <w:sz w:val="21"/>
                <w:szCs w:val="21"/>
                <w:rtl/>
              </w:rPr>
              <w:t>شاغلین</w:t>
            </w:r>
            <w:r>
              <w:rPr>
                <w:rFonts w:ascii="Arial" w:eastAsia="Arial" w:hAnsi="Arial" w:cs="Arial"/>
                <w:sz w:val="21"/>
                <w:szCs w:val="21"/>
                <w:rtl/>
              </w:rPr>
              <w:t xml:space="preserve"> </w:t>
            </w:r>
            <w:r>
              <w:rPr>
                <w:rFonts w:ascii="B Nazanin" w:eastAsia="B Nazanin" w:hAnsi="B Nazanin" w:cs="B Nazanin"/>
                <w:sz w:val="21"/>
                <w:szCs w:val="21"/>
                <w:rtl/>
              </w:rPr>
              <w:t>رشتههاي</w:t>
            </w:r>
            <w:r>
              <w:rPr>
                <w:rFonts w:ascii="Arial" w:eastAsia="Arial" w:hAnsi="Arial" w:cs="Arial"/>
                <w:sz w:val="21"/>
                <w:szCs w:val="21"/>
                <w:rtl/>
              </w:rPr>
              <w:t xml:space="preserve"> </w:t>
            </w:r>
            <w:r>
              <w:rPr>
                <w:rFonts w:ascii="B Nazanin" w:eastAsia="B Nazanin" w:hAnsi="B Nazanin" w:cs="B Nazanin"/>
                <w:sz w:val="21"/>
                <w:szCs w:val="21"/>
                <w:rtl/>
              </w:rPr>
              <w:t>پزشکی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پیراپزشکی</w:t>
            </w:r>
            <w:r>
              <w:rPr>
                <w:rFonts w:ascii="Arial" w:eastAsia="Arial" w:hAnsi="Arial" w:cs="Arial"/>
                <w:sz w:val="21"/>
                <w:szCs w:val="21"/>
                <w:rtl/>
              </w:rPr>
              <w:t xml:space="preserve"> </w:t>
            </w:r>
            <w:r>
              <w:rPr>
                <w:rFonts w:ascii="B Nazanin" w:eastAsia="B Nazanin" w:hAnsi="B Nazanin" w:cs="B Nazanin"/>
                <w:sz w:val="21"/>
                <w:szCs w:val="21"/>
                <w:rtl/>
              </w:rPr>
              <w:t>مرکز</w:t>
            </w:r>
            <w:r>
              <w:rPr>
                <w:rFonts w:ascii="Arial" w:eastAsia="Arial" w:hAnsi="Arial" w:cs="Arial"/>
                <w:sz w:val="21"/>
                <w:szCs w:val="21"/>
                <w:rtl/>
              </w:rPr>
              <w:t xml:space="preserve"> </w:t>
            </w:r>
            <w:r>
              <w:rPr>
                <w:rFonts w:ascii="B Nazanin" w:eastAsia="B Nazanin" w:hAnsi="B Nazanin" w:cs="B Nazanin"/>
                <w:sz w:val="21"/>
                <w:szCs w:val="21"/>
                <w:rtl/>
              </w:rPr>
              <w:t>موظف</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رعایت</w:t>
            </w:r>
            <w:r>
              <w:rPr>
                <w:rFonts w:ascii="Arial" w:eastAsia="Arial" w:hAnsi="Arial" w:cs="Arial"/>
                <w:sz w:val="21"/>
                <w:szCs w:val="21"/>
                <w:rtl/>
              </w:rPr>
              <w:t xml:space="preserve"> </w:t>
            </w:r>
            <w:r>
              <w:rPr>
                <w:rFonts w:ascii="B Nazanin" w:eastAsia="B Nazanin" w:hAnsi="B Nazanin" w:cs="B Nazanin"/>
                <w:sz w:val="21"/>
                <w:szCs w:val="21"/>
                <w:rtl/>
              </w:rPr>
              <w:t>قانون</w:t>
            </w:r>
            <w:r>
              <w:rPr>
                <w:rFonts w:ascii="Arial" w:eastAsia="Arial" w:hAnsi="Arial" w:cs="Arial"/>
                <w:sz w:val="21"/>
                <w:szCs w:val="21"/>
                <w:rtl/>
              </w:rPr>
              <w:t xml:space="preserve"> </w:t>
            </w:r>
            <w:r>
              <w:rPr>
                <w:rFonts w:ascii="B Nazanin" w:eastAsia="B Nazanin" w:hAnsi="B Nazanin" w:cs="B Nazanin"/>
                <w:sz w:val="21"/>
                <w:szCs w:val="21"/>
                <w:rtl/>
              </w:rPr>
              <w:t>آموزش</w:t>
            </w:r>
            <w:r>
              <w:rPr>
                <w:rFonts w:ascii="Arial" w:eastAsia="Arial" w:hAnsi="Arial" w:cs="Arial"/>
                <w:sz w:val="21"/>
                <w:szCs w:val="21"/>
                <w:rtl/>
              </w:rPr>
              <w:t xml:space="preserve"> </w:t>
            </w:r>
            <w:r>
              <w:rPr>
                <w:rFonts w:ascii="B Nazanin" w:eastAsia="B Nazanin" w:hAnsi="B Nazanin" w:cs="B Nazanin"/>
                <w:sz w:val="21"/>
                <w:szCs w:val="21"/>
                <w:rtl/>
              </w:rPr>
              <w:t>مداوم</w:t>
            </w:r>
            <w:r>
              <w:rPr>
                <w:rFonts w:ascii="Arial" w:eastAsia="Arial" w:hAnsi="Arial" w:cs="Arial"/>
                <w:sz w:val="21"/>
                <w:szCs w:val="21"/>
                <w:rtl/>
              </w:rPr>
              <w:t xml:space="preserve"> </w:t>
            </w:r>
            <w:r>
              <w:rPr>
                <w:rFonts w:ascii="B Nazanin" w:eastAsia="B Nazanin" w:hAnsi="B Nazanin" w:cs="B Nazanin"/>
                <w:sz w:val="21"/>
                <w:szCs w:val="21"/>
                <w:rtl/>
              </w:rPr>
              <w:t>جامعه</w:t>
            </w:r>
            <w:r>
              <w:rPr>
                <w:rFonts w:ascii="Arial" w:eastAsia="Arial" w:hAnsi="Arial" w:cs="Arial"/>
                <w:sz w:val="21"/>
                <w:szCs w:val="21"/>
                <w:rtl/>
              </w:rPr>
              <w:t xml:space="preserve"> </w:t>
            </w:r>
            <w:r>
              <w:rPr>
                <w:rFonts w:ascii="B Nazanin" w:eastAsia="B Nazanin" w:hAnsi="B Nazanin" w:cs="B Nazanin"/>
                <w:sz w:val="21"/>
                <w:szCs w:val="21"/>
                <w:rtl/>
              </w:rPr>
              <w:t xml:space="preserve">پزشکی هستند. </w:t>
            </w:r>
          </w:p>
          <w:p w:rsidR="00B61370" w:rsidRDefault="004C26B8">
            <w:pPr>
              <w:numPr>
                <w:ilvl w:val="0"/>
                <w:numId w:val="33"/>
              </w:numPr>
              <w:ind w:hanging="363"/>
              <w:jc w:val="left"/>
            </w:pPr>
            <w:r>
              <w:rPr>
                <w:rFonts w:ascii="B Nazanin" w:eastAsia="B Nazanin" w:hAnsi="B Nazanin" w:cs="B Nazanin"/>
                <w:sz w:val="21"/>
                <w:szCs w:val="21"/>
                <w:rtl/>
              </w:rPr>
              <w:t>وجود پروانههاي</w:t>
            </w:r>
            <w:r>
              <w:rPr>
                <w:rFonts w:ascii="Arial" w:eastAsia="Arial" w:hAnsi="Arial" w:cs="Arial"/>
                <w:sz w:val="21"/>
                <w:szCs w:val="21"/>
                <w:rtl/>
              </w:rPr>
              <w:t xml:space="preserve"> </w:t>
            </w:r>
            <w:r>
              <w:rPr>
                <w:rFonts w:ascii="B Nazanin" w:eastAsia="B Nazanin" w:hAnsi="B Nazanin" w:cs="B Nazanin"/>
                <w:sz w:val="21"/>
                <w:szCs w:val="21"/>
                <w:rtl/>
              </w:rPr>
              <w:t>قانونی</w:t>
            </w:r>
            <w:r>
              <w:rPr>
                <w:rFonts w:ascii="Arial" w:eastAsia="Arial" w:hAnsi="Arial" w:cs="Arial"/>
                <w:sz w:val="21"/>
                <w:szCs w:val="21"/>
                <w:rtl/>
              </w:rPr>
              <w:t xml:space="preserve"> </w:t>
            </w:r>
            <w:r>
              <w:rPr>
                <w:rFonts w:ascii="B Nazanin" w:eastAsia="B Nazanin" w:hAnsi="B Nazanin" w:cs="B Nazanin"/>
                <w:sz w:val="21"/>
                <w:szCs w:val="21"/>
                <w:rtl/>
              </w:rPr>
              <w:t>معتبر که منوط</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رعایت</w:t>
            </w:r>
            <w:r>
              <w:rPr>
                <w:rFonts w:ascii="Arial" w:eastAsia="Arial" w:hAnsi="Arial" w:cs="Arial"/>
                <w:sz w:val="21"/>
                <w:szCs w:val="21"/>
                <w:rtl/>
              </w:rPr>
              <w:t xml:space="preserve"> </w:t>
            </w:r>
            <w:r>
              <w:rPr>
                <w:rFonts w:ascii="B Nazanin" w:eastAsia="B Nazanin" w:hAnsi="B Nazanin" w:cs="B Nazanin"/>
                <w:sz w:val="21"/>
                <w:szCs w:val="21"/>
                <w:rtl/>
              </w:rPr>
              <w:t>قانون آموزش</w:t>
            </w:r>
            <w:r>
              <w:rPr>
                <w:rFonts w:ascii="Arial" w:eastAsia="Arial" w:hAnsi="Arial" w:cs="Arial"/>
                <w:sz w:val="21"/>
                <w:szCs w:val="21"/>
                <w:rtl/>
              </w:rPr>
              <w:t xml:space="preserve"> </w:t>
            </w:r>
            <w:r>
              <w:rPr>
                <w:rFonts w:ascii="B Nazanin" w:eastAsia="B Nazanin" w:hAnsi="B Nazanin" w:cs="B Nazanin"/>
                <w:sz w:val="21"/>
                <w:szCs w:val="21"/>
                <w:rtl/>
              </w:rPr>
              <w:t>مداوم</w:t>
            </w:r>
            <w:r>
              <w:rPr>
                <w:rFonts w:ascii="Arial" w:eastAsia="Arial" w:hAnsi="Arial" w:cs="Arial"/>
                <w:sz w:val="21"/>
                <w:szCs w:val="21"/>
                <w:rtl/>
              </w:rPr>
              <w:t xml:space="preserve"> </w:t>
            </w:r>
            <w:r>
              <w:rPr>
                <w:rFonts w:ascii="B Nazanin" w:eastAsia="B Nazanin" w:hAnsi="B Nazanin" w:cs="B Nazanin"/>
                <w:sz w:val="21"/>
                <w:szCs w:val="21"/>
                <w:rtl/>
              </w:rPr>
              <w:t>جامعه</w:t>
            </w:r>
            <w:r>
              <w:rPr>
                <w:rFonts w:ascii="Arial" w:eastAsia="Arial" w:hAnsi="Arial" w:cs="Arial"/>
                <w:sz w:val="21"/>
                <w:szCs w:val="21"/>
                <w:rtl/>
              </w:rPr>
              <w:t xml:space="preserve"> </w:t>
            </w:r>
            <w:r>
              <w:rPr>
                <w:rFonts w:ascii="B Nazanin" w:eastAsia="B Nazanin" w:hAnsi="B Nazanin" w:cs="B Nazanin"/>
                <w:sz w:val="21"/>
                <w:szCs w:val="21"/>
                <w:rtl/>
              </w:rPr>
              <w:t>پزشکی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سایر</w:t>
            </w:r>
            <w:r>
              <w:rPr>
                <w:rFonts w:ascii="Arial" w:eastAsia="Arial" w:hAnsi="Arial" w:cs="Arial"/>
                <w:sz w:val="21"/>
                <w:szCs w:val="21"/>
                <w:rtl/>
              </w:rPr>
              <w:t xml:space="preserve"> </w:t>
            </w:r>
            <w:r>
              <w:rPr>
                <w:rFonts w:ascii="B Nazanin" w:eastAsia="B Nazanin" w:hAnsi="B Nazanin" w:cs="B Nazanin"/>
                <w:sz w:val="21"/>
                <w:szCs w:val="21"/>
                <w:rtl/>
              </w:rPr>
              <w:t>ضوابط</w:t>
            </w:r>
            <w:r>
              <w:rPr>
                <w:rFonts w:ascii="Arial" w:eastAsia="Arial" w:hAnsi="Arial" w:cs="Arial"/>
                <w:sz w:val="21"/>
                <w:szCs w:val="21"/>
                <w:rtl/>
              </w:rPr>
              <w:t xml:space="preserve"> </w:t>
            </w:r>
            <w:r>
              <w:rPr>
                <w:rFonts w:ascii="B Nazanin" w:eastAsia="B Nazanin" w:hAnsi="B Nazanin" w:cs="B Nazanin"/>
                <w:sz w:val="21"/>
                <w:szCs w:val="21"/>
                <w:rtl/>
              </w:rPr>
              <w:t>وزارت</w:t>
            </w:r>
            <w:r>
              <w:rPr>
                <w:rFonts w:ascii="Arial" w:eastAsia="Arial" w:hAnsi="Arial" w:cs="Arial"/>
                <w:sz w:val="21"/>
                <w:szCs w:val="21"/>
                <w:rtl/>
              </w:rPr>
              <w:t xml:space="preserve"> </w:t>
            </w:r>
            <w:r>
              <w:rPr>
                <w:rFonts w:ascii="B Nazanin" w:eastAsia="B Nazanin" w:hAnsi="B Nazanin" w:cs="B Nazanin"/>
                <w:sz w:val="21"/>
                <w:szCs w:val="21"/>
                <w:rtl/>
              </w:rPr>
              <w:t>است</w:t>
            </w:r>
            <w:r>
              <w:rPr>
                <w:rFonts w:ascii="Arial" w:eastAsia="Arial" w:hAnsi="Arial" w:cs="Arial"/>
                <w:sz w:val="21"/>
                <w:szCs w:val="21"/>
                <w:rtl/>
              </w:rPr>
              <w:t xml:space="preserve">. </w:t>
            </w:r>
          </w:p>
          <w:p w:rsidR="00B61370" w:rsidRDefault="004C26B8">
            <w:pPr>
              <w:numPr>
                <w:ilvl w:val="0"/>
                <w:numId w:val="33"/>
              </w:numPr>
              <w:ind w:hanging="363"/>
              <w:jc w:val="left"/>
            </w:pPr>
            <w:r>
              <w:rPr>
                <w:rFonts w:ascii="B Nazanin" w:eastAsia="B Nazanin" w:hAnsi="B Nazanin" w:cs="B Nazanin"/>
                <w:sz w:val="21"/>
                <w:szCs w:val="21"/>
                <w:rtl/>
              </w:rPr>
              <w:t xml:space="preserve">صلاحیت حرفهاي پزشکان با خدمات تخصصی مرکز جراحی انطباق کامل داشته باشد. </w:t>
            </w:r>
          </w:p>
          <w:p w:rsidR="00B61370" w:rsidRDefault="004C26B8">
            <w:pPr>
              <w:numPr>
                <w:ilvl w:val="0"/>
                <w:numId w:val="33"/>
              </w:numPr>
              <w:ind w:hanging="363"/>
              <w:jc w:val="left"/>
            </w:pPr>
            <w:r>
              <w:rPr>
                <w:rFonts w:ascii="B Nazanin" w:eastAsia="B Nazanin" w:hAnsi="B Nazanin" w:cs="B Nazanin"/>
                <w:sz w:val="21"/>
                <w:szCs w:val="21"/>
                <w:rtl/>
              </w:rPr>
              <w:t>رعایت</w:t>
            </w:r>
            <w:r>
              <w:rPr>
                <w:rFonts w:ascii="Arial" w:eastAsia="Arial" w:hAnsi="Arial" w:cs="Arial"/>
                <w:sz w:val="21"/>
                <w:szCs w:val="21"/>
                <w:rtl/>
              </w:rPr>
              <w:t xml:space="preserve"> </w:t>
            </w:r>
            <w:r>
              <w:rPr>
                <w:rFonts w:ascii="B Nazanin" w:eastAsia="B Nazanin" w:hAnsi="B Nazanin" w:cs="B Nazanin"/>
                <w:sz w:val="21"/>
                <w:szCs w:val="21"/>
                <w:rtl/>
              </w:rPr>
              <w:t>آئین</w:t>
            </w:r>
            <w:r>
              <w:rPr>
                <w:rFonts w:ascii="Arial" w:eastAsia="Arial" w:hAnsi="Arial" w:cs="Arial"/>
                <w:sz w:val="21"/>
                <w:szCs w:val="21"/>
                <w:rtl/>
              </w:rPr>
              <w:t xml:space="preserve"> </w:t>
            </w:r>
            <w:r>
              <w:rPr>
                <w:rFonts w:ascii="B Nazanin" w:eastAsia="B Nazanin" w:hAnsi="B Nazanin" w:cs="B Nazanin"/>
                <w:sz w:val="21"/>
                <w:szCs w:val="21"/>
                <w:rtl/>
              </w:rPr>
              <w:t>نامه</w:t>
            </w:r>
            <w:r>
              <w:rPr>
                <w:rFonts w:ascii="Arial" w:eastAsia="Arial" w:hAnsi="Arial" w:cs="Arial"/>
                <w:sz w:val="21"/>
                <w:szCs w:val="21"/>
                <w:rtl/>
              </w:rPr>
              <w:t xml:space="preserve"> </w:t>
            </w:r>
            <w:r>
              <w:rPr>
                <w:rFonts w:ascii="B Nazanin" w:eastAsia="B Nazanin" w:hAnsi="B Nazanin" w:cs="B Nazanin"/>
                <w:sz w:val="21"/>
                <w:szCs w:val="21"/>
                <w:rtl/>
              </w:rPr>
              <w:t>اجرائی</w:t>
            </w:r>
            <w:r>
              <w:rPr>
                <w:rFonts w:ascii="Arial" w:eastAsia="Arial" w:hAnsi="Arial" w:cs="Arial"/>
                <w:sz w:val="21"/>
                <w:szCs w:val="21"/>
                <w:rtl/>
              </w:rPr>
              <w:t xml:space="preserve"> </w:t>
            </w:r>
            <w:r>
              <w:rPr>
                <w:rFonts w:ascii="B Nazanin" w:eastAsia="B Nazanin" w:hAnsi="B Nazanin" w:cs="B Nazanin"/>
                <w:sz w:val="21"/>
                <w:szCs w:val="21"/>
                <w:rtl/>
              </w:rPr>
              <w:t>قانون</w:t>
            </w:r>
            <w:r>
              <w:rPr>
                <w:rFonts w:ascii="Arial" w:eastAsia="Arial" w:hAnsi="Arial" w:cs="Arial"/>
                <w:sz w:val="21"/>
                <w:szCs w:val="21"/>
                <w:rtl/>
              </w:rPr>
              <w:t xml:space="preserve"> </w:t>
            </w:r>
            <w:r>
              <w:rPr>
                <w:rFonts w:ascii="B Nazanin" w:eastAsia="B Nazanin" w:hAnsi="B Nazanin" w:cs="B Nazanin"/>
                <w:sz w:val="21"/>
                <w:szCs w:val="21"/>
                <w:rtl/>
              </w:rPr>
              <w:t>اجازه</w:t>
            </w:r>
            <w:r>
              <w:rPr>
                <w:rFonts w:ascii="Arial" w:eastAsia="Arial" w:hAnsi="Arial" w:cs="Arial"/>
                <w:sz w:val="21"/>
                <w:szCs w:val="21"/>
                <w:rtl/>
              </w:rPr>
              <w:t xml:space="preserve"> </w:t>
            </w:r>
            <w:r>
              <w:rPr>
                <w:rFonts w:ascii="B Nazanin" w:eastAsia="B Nazanin" w:hAnsi="B Nazanin" w:cs="B Nazanin"/>
                <w:sz w:val="21"/>
                <w:szCs w:val="21"/>
                <w:rtl/>
              </w:rPr>
              <w:t>تاسیس</w:t>
            </w:r>
            <w:r>
              <w:rPr>
                <w:rFonts w:ascii="Arial" w:eastAsia="Arial" w:hAnsi="Arial" w:cs="Arial"/>
                <w:sz w:val="21"/>
                <w:szCs w:val="21"/>
                <w:rtl/>
              </w:rPr>
              <w:t xml:space="preserve"> </w:t>
            </w:r>
            <w:r>
              <w:rPr>
                <w:rFonts w:ascii="B Nazanin" w:eastAsia="B Nazanin" w:hAnsi="B Nazanin" w:cs="B Nazanin"/>
                <w:sz w:val="21"/>
                <w:szCs w:val="21"/>
                <w:rtl/>
              </w:rPr>
              <w:t>مطب</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بکارگیري</w:t>
            </w:r>
            <w:r>
              <w:rPr>
                <w:rFonts w:ascii="Arial" w:eastAsia="Arial" w:hAnsi="Arial" w:cs="Arial"/>
                <w:sz w:val="21"/>
                <w:szCs w:val="21"/>
                <w:rtl/>
              </w:rPr>
              <w:t xml:space="preserve"> </w:t>
            </w:r>
            <w:r>
              <w:rPr>
                <w:rFonts w:ascii="B Nazanin" w:eastAsia="B Nazanin" w:hAnsi="B Nazanin" w:cs="B Nazanin"/>
                <w:sz w:val="21"/>
                <w:szCs w:val="21"/>
                <w:rtl/>
              </w:rPr>
              <w:t>مسئول</w:t>
            </w:r>
            <w:r>
              <w:rPr>
                <w:rFonts w:ascii="Arial" w:eastAsia="Arial" w:hAnsi="Arial" w:cs="Arial"/>
                <w:sz w:val="21"/>
                <w:szCs w:val="21"/>
                <w:rtl/>
              </w:rPr>
              <w:t xml:space="preserve"> </w:t>
            </w:r>
            <w:r>
              <w:rPr>
                <w:rFonts w:ascii="B Nazanin" w:eastAsia="B Nazanin" w:hAnsi="B Nazanin" w:cs="B Nazanin"/>
                <w:sz w:val="21"/>
                <w:szCs w:val="21"/>
                <w:rtl/>
              </w:rPr>
              <w:t>یا</w:t>
            </w:r>
            <w:r>
              <w:rPr>
                <w:rFonts w:ascii="Arial" w:eastAsia="Arial" w:hAnsi="Arial" w:cs="Arial"/>
                <w:sz w:val="21"/>
                <w:szCs w:val="21"/>
                <w:rtl/>
              </w:rPr>
              <w:t xml:space="preserve"> </w:t>
            </w:r>
            <w:r>
              <w:rPr>
                <w:rFonts w:ascii="B Nazanin" w:eastAsia="B Nazanin" w:hAnsi="B Nazanin" w:cs="B Nazanin"/>
                <w:sz w:val="21"/>
                <w:szCs w:val="21"/>
                <w:rtl/>
              </w:rPr>
              <w:t>مسئولین</w:t>
            </w:r>
            <w:r>
              <w:rPr>
                <w:rFonts w:ascii="Arial" w:eastAsia="Arial" w:hAnsi="Arial" w:cs="Arial"/>
                <w:sz w:val="21"/>
                <w:szCs w:val="21"/>
                <w:rtl/>
              </w:rPr>
              <w:t xml:space="preserve"> </w:t>
            </w:r>
            <w:r>
              <w:rPr>
                <w:rFonts w:ascii="B Nazanin" w:eastAsia="B Nazanin" w:hAnsi="B Nazanin" w:cs="B Nazanin"/>
                <w:sz w:val="21"/>
                <w:szCs w:val="21"/>
                <w:rtl/>
              </w:rPr>
              <w:t>فنی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پزشکان</w:t>
            </w:r>
            <w:r>
              <w:rPr>
                <w:rFonts w:ascii="Arial" w:eastAsia="Arial" w:hAnsi="Arial" w:cs="Arial"/>
                <w:sz w:val="21"/>
                <w:szCs w:val="21"/>
                <w:rtl/>
              </w:rPr>
              <w:t xml:space="preserve"> </w:t>
            </w:r>
            <w:r>
              <w:rPr>
                <w:rFonts w:ascii="B Nazanin" w:eastAsia="B Nazanin" w:hAnsi="B Nazanin" w:cs="B Nazanin"/>
                <w:sz w:val="21"/>
                <w:szCs w:val="21"/>
                <w:rtl/>
              </w:rPr>
              <w:t>مرکز الزامی</w:t>
            </w:r>
            <w:r>
              <w:rPr>
                <w:rFonts w:ascii="Arial" w:eastAsia="Arial" w:hAnsi="Arial" w:cs="Arial"/>
                <w:sz w:val="21"/>
                <w:szCs w:val="21"/>
                <w:rtl/>
              </w:rPr>
              <w:t xml:space="preserve"> </w:t>
            </w:r>
            <w:r>
              <w:rPr>
                <w:rFonts w:ascii="B Nazanin" w:eastAsia="B Nazanin" w:hAnsi="B Nazanin" w:cs="B Nazanin"/>
                <w:sz w:val="21"/>
                <w:szCs w:val="21"/>
                <w:rtl/>
              </w:rPr>
              <w:t>است</w:t>
            </w:r>
            <w:r>
              <w:rPr>
                <w:rFonts w:ascii="Arial" w:eastAsia="Arial" w:hAnsi="Arial" w:cs="Arial"/>
                <w:sz w:val="21"/>
                <w:szCs w:val="21"/>
                <w:rtl/>
              </w:rPr>
              <w:t>.</w:t>
            </w:r>
            <w:r>
              <w:rPr>
                <w:rFonts w:ascii="B Nazanin" w:eastAsia="B Nazanin" w:hAnsi="B Nazanin" w:cs="B Nazanin"/>
                <w:sz w:val="21"/>
                <w:szCs w:val="21"/>
                <w:rtl/>
              </w:rPr>
              <w:t xml:space="preserve"> </w:t>
            </w:r>
          </w:p>
          <w:p w:rsidR="00B61370" w:rsidRDefault="004C26B8">
            <w:pPr>
              <w:numPr>
                <w:ilvl w:val="0"/>
                <w:numId w:val="33"/>
              </w:numPr>
              <w:ind w:hanging="363"/>
              <w:jc w:val="left"/>
            </w:pPr>
            <w:r>
              <w:rPr>
                <w:rFonts w:ascii="B Nazanin" w:eastAsia="B Nazanin" w:hAnsi="B Nazanin" w:cs="B Nazanin"/>
                <w:sz w:val="21"/>
                <w:szCs w:val="21"/>
                <w:rtl/>
              </w:rPr>
              <w:t>هرگونه</w:t>
            </w:r>
            <w:r>
              <w:rPr>
                <w:rFonts w:ascii="Arial" w:eastAsia="Arial" w:hAnsi="Arial" w:cs="Arial"/>
                <w:sz w:val="21"/>
                <w:szCs w:val="21"/>
                <w:rtl/>
              </w:rPr>
              <w:t xml:space="preserve"> </w:t>
            </w:r>
            <w:r>
              <w:rPr>
                <w:rFonts w:ascii="B Nazanin" w:eastAsia="B Nazanin" w:hAnsi="B Nazanin" w:cs="B Nazanin"/>
                <w:sz w:val="21"/>
                <w:szCs w:val="21"/>
                <w:rtl/>
              </w:rPr>
              <w:t>تغیر</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جابجائی</w:t>
            </w:r>
            <w:r>
              <w:rPr>
                <w:rFonts w:ascii="Arial" w:eastAsia="Arial" w:hAnsi="Arial" w:cs="Arial"/>
                <w:sz w:val="21"/>
                <w:szCs w:val="21"/>
                <w:rtl/>
              </w:rPr>
              <w:t xml:space="preserve"> </w:t>
            </w:r>
            <w:r>
              <w:rPr>
                <w:rFonts w:ascii="B Nazanin" w:eastAsia="B Nazanin" w:hAnsi="B Nazanin" w:cs="B Nazanin"/>
                <w:sz w:val="21"/>
                <w:szCs w:val="21"/>
                <w:rtl/>
              </w:rPr>
              <w:t>کارکنان</w:t>
            </w:r>
            <w:r>
              <w:rPr>
                <w:rFonts w:ascii="Arial" w:eastAsia="Arial" w:hAnsi="Arial" w:cs="Arial"/>
                <w:sz w:val="21"/>
                <w:szCs w:val="21"/>
                <w:rtl/>
              </w:rPr>
              <w:t xml:space="preserve"> </w:t>
            </w:r>
            <w:r>
              <w:rPr>
                <w:rFonts w:ascii="B Nazanin" w:eastAsia="B Nazanin" w:hAnsi="B Nazanin" w:cs="B Nazanin"/>
                <w:sz w:val="21"/>
                <w:szCs w:val="21"/>
                <w:rtl/>
              </w:rPr>
              <w:t>فنی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نیروهاي</w:t>
            </w:r>
            <w:r>
              <w:rPr>
                <w:rFonts w:ascii="Arial" w:eastAsia="Arial" w:hAnsi="Arial" w:cs="Arial"/>
                <w:sz w:val="21"/>
                <w:szCs w:val="21"/>
                <w:rtl/>
              </w:rPr>
              <w:t xml:space="preserve"> </w:t>
            </w:r>
            <w:r>
              <w:rPr>
                <w:rFonts w:ascii="B Nazanin" w:eastAsia="B Nazanin" w:hAnsi="B Nazanin" w:cs="B Nazanin"/>
                <w:sz w:val="21"/>
                <w:szCs w:val="21"/>
                <w:rtl/>
              </w:rPr>
              <w:t>تخصصی</w:t>
            </w:r>
            <w:r>
              <w:rPr>
                <w:rFonts w:ascii="Arial" w:eastAsia="Arial" w:hAnsi="Arial" w:cs="Arial"/>
                <w:sz w:val="21"/>
                <w:szCs w:val="21"/>
                <w:rtl/>
              </w:rPr>
              <w:t xml:space="preserve"> </w:t>
            </w:r>
            <w:r>
              <w:rPr>
                <w:rFonts w:ascii="B Nazanin" w:eastAsia="B Nazanin" w:hAnsi="B Nazanin" w:cs="B Nazanin"/>
                <w:sz w:val="21"/>
                <w:szCs w:val="21"/>
                <w:rtl/>
              </w:rPr>
              <w:t>مرکز</w:t>
            </w:r>
            <w:r>
              <w:rPr>
                <w:rFonts w:ascii="Arial" w:eastAsia="Arial" w:hAnsi="Arial" w:cs="Arial"/>
                <w:sz w:val="21"/>
                <w:szCs w:val="21"/>
                <w:rtl/>
              </w:rPr>
              <w:t xml:space="preserve"> </w:t>
            </w:r>
            <w:r>
              <w:rPr>
                <w:rFonts w:ascii="B Nazanin" w:eastAsia="B Nazanin" w:hAnsi="B Nazanin" w:cs="B Nazanin"/>
                <w:sz w:val="21"/>
                <w:szCs w:val="21"/>
                <w:rtl/>
              </w:rPr>
              <w:t>باید</w:t>
            </w:r>
            <w:r>
              <w:rPr>
                <w:rFonts w:ascii="Arial" w:eastAsia="Arial" w:hAnsi="Arial" w:cs="Arial"/>
                <w:sz w:val="21"/>
                <w:szCs w:val="21"/>
                <w:rtl/>
              </w:rPr>
              <w:t xml:space="preserve"> </w:t>
            </w:r>
            <w:r>
              <w:rPr>
                <w:rFonts w:ascii="B Nazanin" w:eastAsia="B Nazanin" w:hAnsi="B Nazanin" w:cs="B Nazanin"/>
                <w:sz w:val="21"/>
                <w:szCs w:val="21"/>
                <w:rtl/>
              </w:rPr>
              <w:t>با</w:t>
            </w:r>
            <w:r>
              <w:rPr>
                <w:rFonts w:ascii="Arial" w:eastAsia="Arial" w:hAnsi="Arial" w:cs="Arial"/>
                <w:sz w:val="21"/>
                <w:szCs w:val="21"/>
                <w:rtl/>
              </w:rPr>
              <w:t xml:space="preserve"> </w:t>
            </w:r>
            <w:r>
              <w:rPr>
                <w:rFonts w:ascii="B Nazanin" w:eastAsia="B Nazanin" w:hAnsi="B Nazanin" w:cs="B Nazanin"/>
                <w:sz w:val="21"/>
                <w:szCs w:val="21"/>
                <w:rtl/>
              </w:rPr>
              <w:t>اطلاع</w:t>
            </w:r>
            <w:r>
              <w:rPr>
                <w:rFonts w:ascii="Arial" w:eastAsia="Arial" w:hAnsi="Arial" w:cs="Arial"/>
                <w:sz w:val="21"/>
                <w:szCs w:val="21"/>
                <w:rtl/>
              </w:rPr>
              <w:t xml:space="preserve"> </w:t>
            </w:r>
            <w:r>
              <w:rPr>
                <w:rFonts w:ascii="B Nazanin" w:eastAsia="B Nazanin" w:hAnsi="B Nazanin" w:cs="B Nazanin"/>
                <w:sz w:val="21"/>
                <w:szCs w:val="21"/>
                <w:rtl/>
              </w:rPr>
              <w:t>معاونت</w:t>
            </w:r>
            <w:r>
              <w:rPr>
                <w:rFonts w:ascii="Arial" w:eastAsia="Arial" w:hAnsi="Arial" w:cs="Arial"/>
                <w:sz w:val="21"/>
                <w:szCs w:val="21"/>
                <w:rtl/>
              </w:rPr>
              <w:t xml:space="preserve"> </w:t>
            </w:r>
            <w:r>
              <w:rPr>
                <w:rFonts w:ascii="B Nazanin" w:eastAsia="B Nazanin" w:hAnsi="B Nazanin" w:cs="B Nazanin"/>
                <w:sz w:val="21"/>
                <w:szCs w:val="21"/>
                <w:rtl/>
              </w:rPr>
              <w:t>درمان دانشگاه</w:t>
            </w:r>
            <w:r>
              <w:rPr>
                <w:rFonts w:ascii="Arial" w:eastAsia="Arial" w:hAnsi="Arial" w:cs="Arial"/>
                <w:sz w:val="21"/>
                <w:szCs w:val="21"/>
                <w:rtl/>
              </w:rPr>
              <w:t xml:space="preserve"> / </w:t>
            </w:r>
            <w:r>
              <w:rPr>
                <w:rFonts w:ascii="B Nazanin" w:eastAsia="B Nazanin" w:hAnsi="B Nazanin" w:cs="B Nazanin"/>
                <w:sz w:val="21"/>
                <w:szCs w:val="21"/>
                <w:rtl/>
              </w:rPr>
              <w:t>دانشکده</w:t>
            </w:r>
            <w:r>
              <w:rPr>
                <w:rFonts w:ascii="Arial" w:eastAsia="Arial" w:hAnsi="Arial" w:cs="Arial"/>
                <w:sz w:val="21"/>
                <w:szCs w:val="21"/>
                <w:rtl/>
              </w:rPr>
              <w:t xml:space="preserve"> </w:t>
            </w:r>
            <w:r>
              <w:rPr>
                <w:rFonts w:ascii="B Nazanin" w:eastAsia="B Nazanin" w:hAnsi="B Nazanin" w:cs="B Nazanin"/>
                <w:sz w:val="21"/>
                <w:szCs w:val="21"/>
                <w:rtl/>
              </w:rPr>
              <w:t>ذیربط</w:t>
            </w:r>
            <w:r>
              <w:rPr>
                <w:rFonts w:ascii="Arial" w:eastAsia="Arial" w:hAnsi="Arial" w:cs="Arial"/>
                <w:sz w:val="21"/>
                <w:szCs w:val="21"/>
                <w:rtl/>
              </w:rPr>
              <w:t xml:space="preserve"> </w:t>
            </w:r>
            <w:r>
              <w:rPr>
                <w:rFonts w:ascii="B Nazanin" w:eastAsia="B Nazanin" w:hAnsi="B Nazanin" w:cs="B Nazanin"/>
                <w:sz w:val="21"/>
                <w:szCs w:val="21"/>
                <w:rtl/>
              </w:rPr>
              <w:t>صورت</w:t>
            </w:r>
            <w:r>
              <w:rPr>
                <w:rFonts w:ascii="Arial" w:eastAsia="Arial" w:hAnsi="Arial" w:cs="Arial"/>
                <w:sz w:val="21"/>
                <w:szCs w:val="21"/>
                <w:rtl/>
              </w:rPr>
              <w:t xml:space="preserve"> </w:t>
            </w:r>
            <w:r>
              <w:rPr>
                <w:rFonts w:ascii="B Nazanin" w:eastAsia="B Nazanin" w:hAnsi="B Nazanin" w:cs="B Nazanin"/>
                <w:sz w:val="21"/>
                <w:szCs w:val="21"/>
                <w:rtl/>
              </w:rPr>
              <w:t>گیرد</w:t>
            </w:r>
            <w:r>
              <w:rPr>
                <w:rFonts w:ascii="Arial" w:eastAsia="Arial" w:hAnsi="Arial" w:cs="Arial"/>
                <w:sz w:val="21"/>
                <w:szCs w:val="21"/>
                <w:rtl/>
              </w:rPr>
              <w:t>.</w:t>
            </w:r>
            <w:r>
              <w:rPr>
                <w:rFonts w:ascii="B Nazanin" w:eastAsia="B Nazanin" w:hAnsi="B Nazanin" w:cs="B Nazanin"/>
                <w:sz w:val="21"/>
                <w:szCs w:val="21"/>
                <w:rtl/>
              </w:rPr>
              <w:t xml:space="preserve"> </w:t>
            </w:r>
          </w:p>
          <w:p w:rsidR="00B61370" w:rsidRDefault="004C26B8">
            <w:pPr>
              <w:numPr>
                <w:ilvl w:val="0"/>
                <w:numId w:val="33"/>
              </w:numPr>
              <w:ind w:hanging="363"/>
              <w:jc w:val="left"/>
            </w:pPr>
            <w:r>
              <w:rPr>
                <w:rFonts w:ascii="B Nazanin" w:eastAsia="B Nazanin" w:hAnsi="B Nazanin" w:cs="B Nazanin"/>
                <w:sz w:val="21"/>
                <w:szCs w:val="21"/>
                <w:rtl/>
              </w:rPr>
              <w:t>اشتغال</w:t>
            </w:r>
            <w:r>
              <w:rPr>
                <w:rFonts w:ascii="Arial" w:eastAsia="Arial" w:hAnsi="Arial" w:cs="Arial"/>
                <w:sz w:val="21"/>
                <w:szCs w:val="21"/>
                <w:rtl/>
              </w:rPr>
              <w:t xml:space="preserve"> </w:t>
            </w:r>
            <w:r>
              <w:rPr>
                <w:rFonts w:ascii="B Nazanin" w:eastAsia="B Nazanin" w:hAnsi="B Nazanin" w:cs="B Nazanin"/>
                <w:sz w:val="21"/>
                <w:szCs w:val="21"/>
                <w:rtl/>
              </w:rPr>
              <w:t>اعضاء</w:t>
            </w:r>
            <w:r>
              <w:rPr>
                <w:rFonts w:ascii="Arial" w:eastAsia="Arial" w:hAnsi="Arial" w:cs="Arial"/>
                <w:sz w:val="21"/>
                <w:szCs w:val="21"/>
                <w:rtl/>
              </w:rPr>
              <w:t xml:space="preserve"> </w:t>
            </w:r>
            <w:r>
              <w:rPr>
                <w:rFonts w:ascii="B Nazanin" w:eastAsia="B Nazanin" w:hAnsi="B Nazanin" w:cs="B Nazanin"/>
                <w:sz w:val="21"/>
                <w:szCs w:val="21"/>
                <w:rtl/>
              </w:rPr>
              <w:t>هیئت</w:t>
            </w:r>
            <w:r>
              <w:rPr>
                <w:rFonts w:ascii="Arial" w:eastAsia="Arial" w:hAnsi="Arial" w:cs="Arial"/>
                <w:sz w:val="21"/>
                <w:szCs w:val="21"/>
                <w:rtl/>
              </w:rPr>
              <w:t xml:space="preserve"> </w:t>
            </w:r>
            <w:r>
              <w:rPr>
                <w:rFonts w:ascii="B Nazanin" w:eastAsia="B Nazanin" w:hAnsi="B Nazanin" w:cs="B Nazanin"/>
                <w:sz w:val="21"/>
                <w:szCs w:val="21"/>
                <w:rtl/>
              </w:rPr>
              <w:t>علمی</w:t>
            </w:r>
            <w:r>
              <w:rPr>
                <w:rFonts w:ascii="Arial" w:eastAsia="Arial" w:hAnsi="Arial" w:cs="Arial"/>
                <w:sz w:val="21"/>
                <w:szCs w:val="21"/>
                <w:rtl/>
              </w:rPr>
              <w:t xml:space="preserve"> </w:t>
            </w:r>
            <w:r>
              <w:rPr>
                <w:rFonts w:ascii="B Nazanin" w:eastAsia="B Nazanin" w:hAnsi="B Nazanin" w:cs="B Nazanin"/>
                <w:sz w:val="21"/>
                <w:szCs w:val="21"/>
                <w:rtl/>
              </w:rPr>
              <w:t>تمام</w:t>
            </w:r>
            <w:r>
              <w:rPr>
                <w:rFonts w:ascii="Arial" w:eastAsia="Arial" w:hAnsi="Arial" w:cs="Arial"/>
                <w:sz w:val="21"/>
                <w:szCs w:val="21"/>
                <w:rtl/>
              </w:rPr>
              <w:t xml:space="preserve"> </w:t>
            </w:r>
            <w:r>
              <w:rPr>
                <w:rFonts w:ascii="B Nazanin" w:eastAsia="B Nazanin" w:hAnsi="B Nazanin" w:cs="B Nazanin"/>
                <w:sz w:val="21"/>
                <w:szCs w:val="21"/>
                <w:rtl/>
              </w:rPr>
              <w:t>وقت</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کلیه</w:t>
            </w:r>
            <w:r>
              <w:rPr>
                <w:rFonts w:ascii="Arial" w:eastAsia="Arial" w:hAnsi="Arial" w:cs="Arial"/>
                <w:sz w:val="21"/>
                <w:szCs w:val="21"/>
                <w:rtl/>
              </w:rPr>
              <w:t xml:space="preserve"> </w:t>
            </w:r>
            <w:r>
              <w:rPr>
                <w:rFonts w:ascii="B Nazanin" w:eastAsia="B Nazanin" w:hAnsi="B Nazanin" w:cs="B Nazanin"/>
                <w:sz w:val="21"/>
                <w:szCs w:val="21"/>
                <w:rtl/>
              </w:rPr>
              <w:t>ساعات</w:t>
            </w:r>
            <w:r>
              <w:rPr>
                <w:rFonts w:ascii="Arial" w:eastAsia="Arial" w:hAnsi="Arial" w:cs="Arial"/>
                <w:sz w:val="21"/>
                <w:szCs w:val="21"/>
                <w:rtl/>
              </w:rPr>
              <w:t xml:space="preserve"> </w:t>
            </w:r>
            <w:r>
              <w:rPr>
                <w:rFonts w:ascii="B Nazanin" w:eastAsia="B Nazanin" w:hAnsi="B Nazanin" w:cs="B Nazanin"/>
                <w:sz w:val="21"/>
                <w:szCs w:val="21"/>
                <w:rtl/>
              </w:rPr>
              <w:t>اداري</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غیراداري</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این</w:t>
            </w:r>
            <w:r>
              <w:rPr>
                <w:rFonts w:ascii="Arial" w:eastAsia="Arial" w:hAnsi="Arial" w:cs="Arial"/>
                <w:sz w:val="21"/>
                <w:szCs w:val="21"/>
                <w:rtl/>
              </w:rPr>
              <w:t xml:space="preserve"> </w:t>
            </w:r>
            <w:r>
              <w:rPr>
                <w:rFonts w:ascii="B Nazanin" w:eastAsia="B Nazanin" w:hAnsi="B Nazanin" w:cs="B Nazanin"/>
                <w:sz w:val="21"/>
                <w:szCs w:val="21"/>
                <w:rtl/>
              </w:rPr>
              <w:t>مراکز</w:t>
            </w:r>
            <w:r>
              <w:rPr>
                <w:rFonts w:ascii="Arial" w:eastAsia="Arial" w:hAnsi="Arial" w:cs="Arial"/>
                <w:sz w:val="21"/>
                <w:szCs w:val="21"/>
                <w:rtl/>
              </w:rPr>
              <w:t xml:space="preserve"> </w:t>
            </w:r>
            <w:r>
              <w:rPr>
                <w:rFonts w:ascii="B Nazanin" w:eastAsia="B Nazanin" w:hAnsi="B Nazanin" w:cs="B Nazanin"/>
                <w:sz w:val="21"/>
                <w:szCs w:val="21"/>
                <w:rtl/>
              </w:rPr>
              <w:t>ممنوع</w:t>
            </w:r>
            <w:r>
              <w:rPr>
                <w:rFonts w:ascii="Arial" w:eastAsia="Arial" w:hAnsi="Arial" w:cs="Arial"/>
                <w:sz w:val="21"/>
                <w:szCs w:val="21"/>
                <w:rtl/>
              </w:rPr>
              <w:t xml:space="preserve"> </w:t>
            </w:r>
            <w:r>
              <w:rPr>
                <w:rFonts w:ascii="B Nazanin" w:eastAsia="B Nazanin" w:hAnsi="B Nazanin" w:cs="B Nazanin"/>
                <w:sz w:val="21"/>
                <w:szCs w:val="21"/>
                <w:rtl/>
              </w:rPr>
              <w:t>میباشد</w:t>
            </w:r>
            <w:r>
              <w:rPr>
                <w:rFonts w:ascii="Arial" w:eastAsia="Arial" w:hAnsi="Arial" w:cs="Arial"/>
                <w:sz w:val="21"/>
                <w:szCs w:val="21"/>
                <w:rtl/>
              </w:rPr>
              <w:t xml:space="preserve">. </w:t>
            </w:r>
          </w:p>
          <w:p w:rsidR="00B61370" w:rsidRDefault="004C26B8">
            <w:pPr>
              <w:numPr>
                <w:ilvl w:val="0"/>
                <w:numId w:val="33"/>
              </w:numPr>
              <w:ind w:hanging="363"/>
              <w:jc w:val="left"/>
            </w:pPr>
            <w:r>
              <w:rPr>
                <w:rFonts w:ascii="B Nazanin" w:eastAsia="B Nazanin" w:hAnsi="B Nazanin" w:cs="B Nazanin"/>
                <w:sz w:val="21"/>
                <w:szCs w:val="21"/>
                <w:rtl/>
              </w:rPr>
              <w:t>اشتغال</w:t>
            </w:r>
            <w:r>
              <w:rPr>
                <w:rFonts w:ascii="Arial" w:eastAsia="Arial" w:hAnsi="Arial" w:cs="Arial"/>
                <w:sz w:val="21"/>
                <w:szCs w:val="21"/>
                <w:rtl/>
              </w:rPr>
              <w:t xml:space="preserve"> </w:t>
            </w:r>
            <w:r>
              <w:rPr>
                <w:rFonts w:ascii="B Nazanin" w:eastAsia="B Nazanin" w:hAnsi="B Nazanin" w:cs="B Nazanin"/>
                <w:sz w:val="21"/>
                <w:szCs w:val="21"/>
                <w:rtl/>
              </w:rPr>
              <w:t>اعضاء</w:t>
            </w:r>
            <w:r>
              <w:rPr>
                <w:rFonts w:ascii="Arial" w:eastAsia="Arial" w:hAnsi="Arial" w:cs="Arial"/>
                <w:sz w:val="21"/>
                <w:szCs w:val="21"/>
                <w:rtl/>
              </w:rPr>
              <w:t xml:space="preserve"> </w:t>
            </w:r>
            <w:r>
              <w:rPr>
                <w:rFonts w:ascii="B Nazanin" w:eastAsia="B Nazanin" w:hAnsi="B Nazanin" w:cs="B Nazanin"/>
                <w:sz w:val="21"/>
                <w:szCs w:val="21"/>
                <w:rtl/>
              </w:rPr>
              <w:t>هیئت</w:t>
            </w:r>
            <w:r>
              <w:rPr>
                <w:rFonts w:ascii="Arial" w:eastAsia="Arial" w:hAnsi="Arial" w:cs="Arial"/>
                <w:sz w:val="21"/>
                <w:szCs w:val="21"/>
                <w:rtl/>
              </w:rPr>
              <w:t xml:space="preserve"> </w:t>
            </w:r>
            <w:r>
              <w:rPr>
                <w:rFonts w:ascii="B Nazanin" w:eastAsia="B Nazanin" w:hAnsi="B Nazanin" w:cs="B Nazanin"/>
                <w:sz w:val="21"/>
                <w:szCs w:val="21"/>
                <w:rtl/>
              </w:rPr>
              <w:t>علمی</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ساعات</w:t>
            </w:r>
            <w:r>
              <w:rPr>
                <w:rFonts w:ascii="Arial" w:eastAsia="Arial" w:hAnsi="Arial" w:cs="Arial"/>
                <w:sz w:val="21"/>
                <w:szCs w:val="21"/>
                <w:rtl/>
              </w:rPr>
              <w:t xml:space="preserve"> </w:t>
            </w:r>
            <w:r>
              <w:rPr>
                <w:rFonts w:ascii="B Nazanin" w:eastAsia="B Nazanin" w:hAnsi="B Nazanin" w:cs="B Nazanin"/>
                <w:sz w:val="21"/>
                <w:szCs w:val="21"/>
                <w:rtl/>
              </w:rPr>
              <w:t>اداري</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این</w:t>
            </w:r>
            <w:r>
              <w:rPr>
                <w:rFonts w:ascii="Arial" w:eastAsia="Arial" w:hAnsi="Arial" w:cs="Arial"/>
                <w:sz w:val="21"/>
                <w:szCs w:val="21"/>
                <w:rtl/>
              </w:rPr>
              <w:t xml:space="preserve"> </w:t>
            </w:r>
            <w:r>
              <w:rPr>
                <w:rFonts w:ascii="B Nazanin" w:eastAsia="B Nazanin" w:hAnsi="B Nazanin" w:cs="B Nazanin"/>
                <w:sz w:val="21"/>
                <w:szCs w:val="21"/>
                <w:rtl/>
              </w:rPr>
              <w:t>مراکز</w:t>
            </w:r>
            <w:r>
              <w:rPr>
                <w:rFonts w:ascii="Arial" w:eastAsia="Arial" w:hAnsi="Arial" w:cs="Arial"/>
                <w:sz w:val="21"/>
                <w:szCs w:val="21"/>
                <w:rtl/>
              </w:rPr>
              <w:t xml:space="preserve"> </w:t>
            </w:r>
            <w:r>
              <w:rPr>
                <w:rFonts w:ascii="B Nazanin" w:eastAsia="B Nazanin" w:hAnsi="B Nazanin" w:cs="B Nazanin"/>
                <w:sz w:val="21"/>
                <w:szCs w:val="21"/>
                <w:rtl/>
              </w:rPr>
              <w:t>ممنوع</w:t>
            </w:r>
            <w:r>
              <w:rPr>
                <w:rFonts w:ascii="Arial" w:eastAsia="Arial" w:hAnsi="Arial" w:cs="Arial"/>
                <w:sz w:val="21"/>
                <w:szCs w:val="21"/>
                <w:rtl/>
              </w:rPr>
              <w:t xml:space="preserve"> </w:t>
            </w:r>
            <w:r>
              <w:rPr>
                <w:rFonts w:ascii="B Nazanin" w:eastAsia="B Nazanin" w:hAnsi="B Nazanin" w:cs="B Nazanin"/>
                <w:sz w:val="21"/>
                <w:szCs w:val="21"/>
                <w:rtl/>
              </w:rPr>
              <w:t>میباشد</w:t>
            </w:r>
            <w:r>
              <w:rPr>
                <w:rFonts w:ascii="Arial" w:eastAsia="Arial" w:hAnsi="Arial" w:cs="Arial"/>
                <w:sz w:val="21"/>
                <w:szCs w:val="21"/>
                <w:rtl/>
              </w:rPr>
              <w:t xml:space="preserve">. </w:t>
            </w:r>
          </w:p>
          <w:p w:rsidR="00B61370" w:rsidRDefault="004C26B8">
            <w:pPr>
              <w:numPr>
                <w:ilvl w:val="0"/>
                <w:numId w:val="33"/>
              </w:numPr>
              <w:ind w:hanging="363"/>
              <w:jc w:val="left"/>
            </w:pPr>
            <w:r>
              <w:rPr>
                <w:rFonts w:ascii="B Nazanin" w:eastAsia="B Nazanin" w:hAnsi="B Nazanin" w:cs="B Nazanin"/>
                <w:sz w:val="21"/>
                <w:szCs w:val="21"/>
                <w:rtl/>
              </w:rPr>
              <w:t>اشتغال پزشکان شاغل در</w:t>
            </w:r>
            <w:r>
              <w:rPr>
                <w:rFonts w:ascii="Arial" w:eastAsia="Arial" w:hAnsi="Arial" w:cs="Arial"/>
                <w:sz w:val="21"/>
                <w:szCs w:val="21"/>
                <w:rtl/>
              </w:rPr>
              <w:t xml:space="preserve"> </w:t>
            </w:r>
            <w:r>
              <w:rPr>
                <w:rFonts w:ascii="B Nazanin" w:eastAsia="B Nazanin" w:hAnsi="B Nazanin" w:cs="B Nazanin"/>
                <w:sz w:val="21"/>
                <w:szCs w:val="21"/>
                <w:rtl/>
              </w:rPr>
              <w:t>ارگانهاي نظامی و انتظامی،</w:t>
            </w:r>
            <w:r>
              <w:rPr>
                <w:rFonts w:ascii="Arial" w:eastAsia="Arial" w:hAnsi="Arial" w:cs="Arial"/>
                <w:sz w:val="21"/>
                <w:szCs w:val="21"/>
                <w:rtl/>
              </w:rPr>
              <w:t xml:space="preserve"> </w:t>
            </w:r>
            <w:r>
              <w:rPr>
                <w:rFonts w:ascii="B Nazanin" w:eastAsia="B Nazanin" w:hAnsi="B Nazanin" w:cs="B Nazanin"/>
                <w:sz w:val="21"/>
                <w:szCs w:val="21"/>
                <w:rtl/>
              </w:rPr>
              <w:t>دولتی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موسسات</w:t>
            </w:r>
            <w:r>
              <w:rPr>
                <w:rFonts w:ascii="Arial" w:eastAsia="Arial" w:hAnsi="Arial" w:cs="Arial"/>
                <w:sz w:val="21"/>
                <w:szCs w:val="21"/>
                <w:rtl/>
              </w:rPr>
              <w:t xml:space="preserve"> </w:t>
            </w:r>
            <w:r>
              <w:rPr>
                <w:rFonts w:ascii="B Nazanin" w:eastAsia="B Nazanin" w:hAnsi="B Nazanin" w:cs="B Nazanin"/>
                <w:sz w:val="21"/>
                <w:szCs w:val="21"/>
                <w:rtl/>
              </w:rPr>
              <w:t>وابسته</w:t>
            </w:r>
            <w:r>
              <w:rPr>
                <w:rFonts w:ascii="Arial" w:eastAsia="Arial" w:hAnsi="Arial" w:cs="Arial"/>
                <w:sz w:val="21"/>
                <w:szCs w:val="21"/>
                <w:rtl/>
              </w:rPr>
              <w:t xml:space="preserve"> </w:t>
            </w:r>
            <w:r>
              <w:rPr>
                <w:rFonts w:ascii="B Nazanin" w:eastAsia="B Nazanin" w:hAnsi="B Nazanin" w:cs="B Nazanin"/>
                <w:sz w:val="21"/>
                <w:szCs w:val="21"/>
                <w:rtl/>
              </w:rPr>
              <w:t>به دولت در</w:t>
            </w:r>
            <w:r>
              <w:rPr>
                <w:rFonts w:ascii="Arial" w:eastAsia="Arial" w:hAnsi="Arial" w:cs="Arial"/>
                <w:sz w:val="21"/>
                <w:szCs w:val="21"/>
                <w:rtl/>
              </w:rPr>
              <w:t xml:space="preserve"> </w:t>
            </w:r>
            <w:r>
              <w:rPr>
                <w:rFonts w:ascii="B Nazanin" w:eastAsia="B Nazanin" w:hAnsi="B Nazanin" w:cs="B Nazanin"/>
                <w:sz w:val="21"/>
                <w:szCs w:val="21"/>
                <w:rtl/>
              </w:rPr>
              <w:t>ساعات</w:t>
            </w:r>
            <w:r>
              <w:rPr>
                <w:rFonts w:ascii="Arial" w:eastAsia="Arial" w:hAnsi="Arial" w:cs="Arial"/>
                <w:sz w:val="21"/>
                <w:szCs w:val="21"/>
                <w:rtl/>
              </w:rPr>
              <w:t xml:space="preserve"> </w:t>
            </w:r>
            <w:r>
              <w:rPr>
                <w:rFonts w:ascii="B Nazanin" w:eastAsia="B Nazanin" w:hAnsi="B Nazanin" w:cs="B Nazanin"/>
                <w:sz w:val="21"/>
                <w:szCs w:val="21"/>
                <w:rtl/>
              </w:rPr>
              <w:t>اداري</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این</w:t>
            </w:r>
            <w:r>
              <w:rPr>
                <w:rFonts w:ascii="Arial" w:eastAsia="Arial" w:hAnsi="Arial" w:cs="Arial"/>
                <w:sz w:val="21"/>
                <w:szCs w:val="21"/>
                <w:rtl/>
              </w:rPr>
              <w:t xml:space="preserve"> </w:t>
            </w:r>
            <w:r>
              <w:rPr>
                <w:rFonts w:ascii="B Nazanin" w:eastAsia="B Nazanin" w:hAnsi="B Nazanin" w:cs="B Nazanin"/>
                <w:sz w:val="21"/>
                <w:szCs w:val="21"/>
                <w:rtl/>
              </w:rPr>
              <w:t>مراکز</w:t>
            </w:r>
            <w:r>
              <w:rPr>
                <w:rFonts w:ascii="Arial" w:eastAsia="Arial" w:hAnsi="Arial" w:cs="Arial"/>
                <w:sz w:val="21"/>
                <w:szCs w:val="21"/>
                <w:rtl/>
              </w:rPr>
              <w:t xml:space="preserve"> </w:t>
            </w:r>
            <w:r>
              <w:rPr>
                <w:rFonts w:ascii="B Nazanin" w:eastAsia="B Nazanin" w:hAnsi="B Nazanin" w:cs="B Nazanin"/>
                <w:sz w:val="21"/>
                <w:szCs w:val="21"/>
                <w:rtl/>
              </w:rPr>
              <w:t>ممنوع</w:t>
            </w:r>
            <w:r>
              <w:rPr>
                <w:rFonts w:ascii="Arial" w:eastAsia="Arial" w:hAnsi="Arial" w:cs="Arial"/>
                <w:sz w:val="21"/>
                <w:szCs w:val="21"/>
                <w:rtl/>
              </w:rPr>
              <w:t xml:space="preserve"> </w:t>
            </w:r>
            <w:r>
              <w:rPr>
                <w:rFonts w:ascii="B Nazanin" w:eastAsia="B Nazanin" w:hAnsi="B Nazanin" w:cs="B Nazanin"/>
                <w:sz w:val="21"/>
                <w:szCs w:val="21"/>
                <w:rtl/>
              </w:rPr>
              <w:t>میباشد</w:t>
            </w:r>
            <w:r>
              <w:rPr>
                <w:rFonts w:ascii="Arial" w:eastAsia="Arial" w:hAnsi="Arial" w:cs="Arial"/>
                <w:sz w:val="21"/>
                <w:szCs w:val="21"/>
                <w:rtl/>
              </w:rPr>
              <w:t xml:space="preserve">. </w:t>
            </w:r>
          </w:p>
          <w:p w:rsidR="00B61370" w:rsidRDefault="004C26B8">
            <w:pPr>
              <w:numPr>
                <w:ilvl w:val="0"/>
                <w:numId w:val="33"/>
              </w:numPr>
              <w:ind w:hanging="363"/>
              <w:jc w:val="left"/>
            </w:pPr>
            <w:r>
              <w:rPr>
                <w:rFonts w:ascii="B Nazanin" w:eastAsia="B Nazanin" w:hAnsi="B Nazanin" w:cs="B Nazanin"/>
                <w:sz w:val="21"/>
                <w:szCs w:val="21"/>
                <w:rtl/>
              </w:rPr>
              <w:t>رعایت</w:t>
            </w:r>
            <w:r>
              <w:rPr>
                <w:rFonts w:ascii="Arial" w:eastAsia="Arial" w:hAnsi="Arial" w:cs="Arial"/>
                <w:sz w:val="21"/>
                <w:szCs w:val="21"/>
                <w:rtl/>
              </w:rPr>
              <w:t xml:space="preserve"> </w:t>
            </w:r>
            <w:r>
              <w:rPr>
                <w:rFonts w:ascii="B Nazanin" w:eastAsia="B Nazanin" w:hAnsi="B Nazanin" w:cs="B Nazanin"/>
                <w:sz w:val="21"/>
                <w:szCs w:val="21"/>
                <w:rtl/>
              </w:rPr>
              <w:t>فعالیت</w:t>
            </w:r>
            <w:r>
              <w:rPr>
                <w:rFonts w:ascii="Arial" w:eastAsia="Arial" w:hAnsi="Arial" w:cs="Arial"/>
                <w:sz w:val="21"/>
                <w:szCs w:val="21"/>
                <w:rtl/>
              </w:rPr>
              <w:t xml:space="preserve"> </w:t>
            </w:r>
            <w:r>
              <w:rPr>
                <w:rFonts w:ascii="B Nazanin" w:eastAsia="B Nazanin" w:hAnsi="B Nazanin" w:cs="B Nazanin"/>
                <w:sz w:val="21"/>
                <w:szCs w:val="21"/>
                <w:rtl/>
              </w:rPr>
              <w:t>حداکثر</w:t>
            </w:r>
            <w:r>
              <w:rPr>
                <w:rFonts w:ascii="Arial" w:eastAsia="Arial" w:hAnsi="Arial" w:cs="Arial"/>
                <w:sz w:val="21"/>
                <w:szCs w:val="21"/>
                <w:rtl/>
              </w:rPr>
              <w:t xml:space="preserve"> </w:t>
            </w:r>
            <w:r>
              <w:rPr>
                <w:rFonts w:ascii="B Nazanin" w:eastAsia="B Nazanin" w:hAnsi="B Nazanin" w:cs="B Nazanin"/>
                <w:sz w:val="21"/>
                <w:szCs w:val="21"/>
                <w:rtl/>
              </w:rPr>
              <w:t>دو</w:t>
            </w:r>
            <w:r>
              <w:rPr>
                <w:rFonts w:ascii="Arial" w:eastAsia="Arial" w:hAnsi="Arial" w:cs="Arial"/>
                <w:sz w:val="21"/>
                <w:szCs w:val="21"/>
                <w:rtl/>
              </w:rPr>
              <w:t xml:space="preserve"> </w:t>
            </w:r>
            <w:r>
              <w:rPr>
                <w:rFonts w:ascii="B Nazanin" w:eastAsia="B Nazanin" w:hAnsi="B Nazanin" w:cs="B Nazanin"/>
                <w:sz w:val="21"/>
                <w:szCs w:val="21"/>
                <w:rtl/>
              </w:rPr>
              <w:t>نوبت</w:t>
            </w:r>
            <w:r>
              <w:rPr>
                <w:rFonts w:ascii="Arial" w:eastAsia="Arial" w:hAnsi="Arial" w:cs="Arial"/>
                <w:sz w:val="21"/>
                <w:szCs w:val="21"/>
                <w:rtl/>
              </w:rPr>
              <w:t xml:space="preserve"> </w:t>
            </w:r>
            <w:r>
              <w:rPr>
                <w:rFonts w:ascii="B Nazanin" w:eastAsia="B Nazanin" w:hAnsi="B Nazanin" w:cs="B Nazanin"/>
                <w:sz w:val="21"/>
                <w:szCs w:val="21"/>
                <w:rtl/>
              </w:rPr>
              <w:t>کاري</w:t>
            </w:r>
            <w:r>
              <w:rPr>
                <w:rFonts w:ascii="Arial" w:eastAsia="Arial" w:hAnsi="Arial" w:cs="Arial"/>
                <w:sz w:val="21"/>
                <w:szCs w:val="21"/>
                <w:rtl/>
              </w:rPr>
              <w:t xml:space="preserve"> </w:t>
            </w:r>
            <w:r>
              <w:rPr>
                <w:rFonts w:ascii="B Nazanin" w:eastAsia="B Nazanin" w:hAnsi="B Nazanin" w:cs="B Nazanin"/>
                <w:sz w:val="21"/>
                <w:szCs w:val="21"/>
                <w:rtl/>
              </w:rPr>
              <w:t>براي</w:t>
            </w:r>
            <w:r>
              <w:rPr>
                <w:rFonts w:ascii="Arial" w:eastAsia="Arial" w:hAnsi="Arial" w:cs="Arial"/>
                <w:sz w:val="21"/>
                <w:szCs w:val="21"/>
                <w:rtl/>
              </w:rPr>
              <w:t xml:space="preserve"> </w:t>
            </w:r>
            <w:r>
              <w:rPr>
                <w:rFonts w:ascii="B Nazanin" w:eastAsia="B Nazanin" w:hAnsi="B Nazanin" w:cs="B Nazanin"/>
                <w:sz w:val="21"/>
                <w:szCs w:val="21"/>
                <w:rtl/>
              </w:rPr>
              <w:t>کلیه</w:t>
            </w:r>
            <w:r>
              <w:rPr>
                <w:rFonts w:ascii="Arial" w:eastAsia="Arial" w:hAnsi="Arial" w:cs="Arial"/>
                <w:sz w:val="21"/>
                <w:szCs w:val="21"/>
                <w:rtl/>
              </w:rPr>
              <w:t xml:space="preserve"> </w:t>
            </w:r>
            <w:r>
              <w:rPr>
                <w:rFonts w:ascii="B Nazanin" w:eastAsia="B Nazanin" w:hAnsi="B Nazanin" w:cs="B Nazanin"/>
                <w:sz w:val="21"/>
                <w:szCs w:val="21"/>
                <w:rtl/>
              </w:rPr>
              <w:t>پزشکان</w:t>
            </w:r>
            <w:r>
              <w:rPr>
                <w:rFonts w:ascii="Arial" w:eastAsia="Arial" w:hAnsi="Arial" w:cs="Arial"/>
                <w:sz w:val="21"/>
                <w:szCs w:val="21"/>
                <w:rtl/>
              </w:rPr>
              <w:t xml:space="preserve"> </w:t>
            </w:r>
            <w:r>
              <w:rPr>
                <w:rFonts w:ascii="B Nazanin" w:eastAsia="B Nazanin" w:hAnsi="B Nazanin" w:cs="B Nazanin"/>
                <w:sz w:val="21"/>
                <w:szCs w:val="21"/>
                <w:rtl/>
              </w:rPr>
              <w:t>غیرشاغل در</w:t>
            </w:r>
            <w:r>
              <w:rPr>
                <w:rFonts w:ascii="Arial" w:eastAsia="Arial" w:hAnsi="Arial" w:cs="Arial"/>
                <w:sz w:val="21"/>
                <w:szCs w:val="21"/>
                <w:rtl/>
              </w:rPr>
              <w:t xml:space="preserve"> </w:t>
            </w:r>
            <w:r>
              <w:rPr>
                <w:rFonts w:ascii="B Nazanin" w:eastAsia="B Nazanin" w:hAnsi="B Nazanin" w:cs="B Nazanin"/>
                <w:sz w:val="21"/>
                <w:szCs w:val="21"/>
                <w:rtl/>
              </w:rPr>
              <w:t>ارگانهاي نظامی و انتظامی،</w:t>
            </w:r>
            <w:r>
              <w:rPr>
                <w:rFonts w:ascii="Arial" w:eastAsia="Arial" w:hAnsi="Arial" w:cs="Arial"/>
                <w:sz w:val="21"/>
                <w:szCs w:val="21"/>
                <w:rtl/>
              </w:rPr>
              <w:t xml:space="preserve"> </w:t>
            </w:r>
            <w:r>
              <w:rPr>
                <w:rFonts w:ascii="B Nazanin" w:eastAsia="B Nazanin" w:hAnsi="B Nazanin" w:cs="B Nazanin"/>
                <w:sz w:val="21"/>
                <w:szCs w:val="21"/>
                <w:rtl/>
              </w:rPr>
              <w:t>دولتی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موسسات</w:t>
            </w:r>
            <w:r>
              <w:rPr>
                <w:rFonts w:ascii="Arial" w:eastAsia="Arial" w:hAnsi="Arial" w:cs="Arial"/>
                <w:sz w:val="21"/>
                <w:szCs w:val="21"/>
                <w:rtl/>
              </w:rPr>
              <w:t xml:space="preserve"> </w:t>
            </w:r>
            <w:r>
              <w:rPr>
                <w:rFonts w:ascii="B Nazanin" w:eastAsia="B Nazanin" w:hAnsi="B Nazanin" w:cs="B Nazanin"/>
                <w:sz w:val="21"/>
                <w:szCs w:val="21"/>
                <w:rtl/>
              </w:rPr>
              <w:t>وابسته</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دولت</w:t>
            </w:r>
            <w:r>
              <w:rPr>
                <w:rFonts w:ascii="Arial" w:eastAsia="Arial" w:hAnsi="Arial" w:cs="Arial"/>
                <w:sz w:val="21"/>
                <w:szCs w:val="21"/>
                <w:rtl/>
              </w:rPr>
              <w:t xml:space="preserve"> </w:t>
            </w:r>
            <w:r>
              <w:rPr>
                <w:rFonts w:ascii="B Nazanin" w:eastAsia="B Nazanin" w:hAnsi="B Nazanin" w:cs="B Nazanin"/>
                <w:sz w:val="21"/>
                <w:szCs w:val="21"/>
                <w:rtl/>
              </w:rPr>
              <w:t>الزامی</w:t>
            </w:r>
            <w:r>
              <w:rPr>
                <w:rFonts w:ascii="Arial" w:eastAsia="Arial" w:hAnsi="Arial" w:cs="Arial"/>
                <w:sz w:val="21"/>
                <w:szCs w:val="21"/>
                <w:rtl/>
              </w:rPr>
              <w:t xml:space="preserve"> </w:t>
            </w:r>
            <w:r>
              <w:rPr>
                <w:rFonts w:ascii="B Nazanin" w:eastAsia="B Nazanin" w:hAnsi="B Nazanin" w:cs="B Nazanin"/>
                <w:sz w:val="21"/>
                <w:szCs w:val="21"/>
                <w:rtl/>
              </w:rPr>
              <w:t>است.</w:t>
            </w:r>
            <w:r>
              <w:rPr>
                <w:rFonts w:ascii="Arial" w:eastAsia="Arial" w:hAnsi="Arial" w:cs="Arial"/>
                <w:sz w:val="21"/>
                <w:szCs w:val="21"/>
                <w:rtl/>
              </w:rPr>
              <w:t xml:space="preserve"> </w:t>
            </w:r>
          </w:p>
          <w:p w:rsidR="00B61370" w:rsidRDefault="004C26B8">
            <w:pPr>
              <w:numPr>
                <w:ilvl w:val="0"/>
                <w:numId w:val="33"/>
              </w:numPr>
              <w:ind w:hanging="363"/>
              <w:jc w:val="left"/>
            </w:pPr>
            <w:r>
              <w:rPr>
                <w:rFonts w:ascii="B Nazanin" w:eastAsia="B Nazanin" w:hAnsi="B Nazanin" w:cs="B Nazanin"/>
                <w:sz w:val="21"/>
                <w:szCs w:val="21"/>
                <w:rtl/>
              </w:rPr>
              <w:t>پزشکان شاغل در مرکز جراحی مجاز</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اشتغال</w:t>
            </w:r>
            <w:r>
              <w:rPr>
                <w:rFonts w:ascii="Arial" w:eastAsia="Arial" w:hAnsi="Arial" w:cs="Arial"/>
                <w:sz w:val="21"/>
                <w:szCs w:val="21"/>
                <w:rtl/>
              </w:rPr>
              <w:t xml:space="preserve"> </w:t>
            </w:r>
            <w:r>
              <w:rPr>
                <w:rFonts w:ascii="B Nazanin" w:eastAsia="B Nazanin" w:hAnsi="B Nazanin" w:cs="B Nazanin"/>
                <w:sz w:val="21"/>
                <w:szCs w:val="21"/>
                <w:rtl/>
              </w:rPr>
              <w:t>همزمان</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سایر</w:t>
            </w:r>
            <w:r>
              <w:rPr>
                <w:rFonts w:ascii="Arial" w:eastAsia="Arial" w:hAnsi="Arial" w:cs="Arial"/>
                <w:sz w:val="21"/>
                <w:szCs w:val="21"/>
                <w:rtl/>
              </w:rPr>
              <w:t xml:space="preserve"> </w:t>
            </w:r>
            <w:r>
              <w:rPr>
                <w:rFonts w:ascii="B Nazanin" w:eastAsia="B Nazanin" w:hAnsi="B Nazanin" w:cs="B Nazanin"/>
                <w:sz w:val="21"/>
                <w:szCs w:val="21"/>
                <w:rtl/>
              </w:rPr>
              <w:t>مراکز</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موسسات</w:t>
            </w:r>
            <w:r>
              <w:rPr>
                <w:rFonts w:ascii="Arial" w:eastAsia="Arial" w:hAnsi="Arial" w:cs="Arial"/>
                <w:sz w:val="21"/>
                <w:szCs w:val="21"/>
                <w:rtl/>
              </w:rPr>
              <w:t xml:space="preserve"> </w:t>
            </w:r>
            <w:r>
              <w:rPr>
                <w:rFonts w:ascii="B Nazanin" w:eastAsia="B Nazanin" w:hAnsi="B Nazanin" w:cs="B Nazanin"/>
                <w:sz w:val="21"/>
                <w:szCs w:val="21"/>
                <w:rtl/>
              </w:rPr>
              <w:t>پزشکی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حرب</w:t>
            </w:r>
            <w:r>
              <w:rPr>
                <w:rFonts w:ascii="Arial" w:eastAsia="Arial" w:hAnsi="Arial" w:cs="Arial"/>
                <w:sz w:val="21"/>
                <w:szCs w:val="21"/>
                <w:rtl/>
              </w:rPr>
              <w:t xml:space="preserve"> </w:t>
            </w:r>
            <w:r>
              <w:rPr>
                <w:rFonts w:ascii="B Nazanin" w:eastAsia="B Nazanin" w:hAnsi="B Nazanin" w:cs="B Nazanin"/>
                <w:sz w:val="21"/>
                <w:szCs w:val="21"/>
                <w:rtl/>
              </w:rPr>
              <w:t>وابسته در همان نوبت کاري نیستند</w:t>
            </w:r>
            <w:r>
              <w:rPr>
                <w:rFonts w:ascii="Arial" w:eastAsia="Arial" w:hAnsi="Arial" w:cs="Arial"/>
                <w:sz w:val="21"/>
                <w:szCs w:val="21"/>
                <w:rtl/>
              </w:rPr>
              <w:t xml:space="preserve">. </w:t>
            </w:r>
          </w:p>
          <w:p w:rsidR="00B61370" w:rsidRDefault="004C26B8">
            <w:pPr>
              <w:numPr>
                <w:ilvl w:val="0"/>
                <w:numId w:val="33"/>
              </w:numPr>
              <w:ind w:hanging="363"/>
              <w:jc w:val="left"/>
            </w:pPr>
            <w:r>
              <w:rPr>
                <w:rFonts w:ascii="B Nazanin" w:eastAsia="B Nazanin" w:hAnsi="B Nazanin" w:cs="B Nazanin"/>
                <w:sz w:val="21"/>
                <w:szCs w:val="21"/>
                <w:rtl/>
              </w:rPr>
              <w:t xml:space="preserve">حداقل کادر پزشکی براي یک مرکز جراحی: </w:t>
            </w:r>
          </w:p>
          <w:p w:rsidR="00B61370" w:rsidRDefault="004C26B8">
            <w:pPr>
              <w:numPr>
                <w:ilvl w:val="1"/>
                <w:numId w:val="33"/>
              </w:numPr>
              <w:spacing w:after="14" w:line="243" w:lineRule="auto"/>
              <w:ind w:left="781" w:hanging="362"/>
              <w:jc w:val="left"/>
            </w:pPr>
            <w:r>
              <w:rPr>
                <w:rFonts w:ascii="B Nazanin" w:eastAsia="B Nazanin" w:hAnsi="B Nazanin" w:cs="B Nazanin"/>
                <w:sz w:val="21"/>
                <w:szCs w:val="21"/>
                <w:rtl/>
              </w:rPr>
              <w:t>حداقل دو پزشک متخصص رشته مربوطه جهت فعالیت هر بخش تخصصی )عمومی،</w:t>
            </w:r>
            <w:r>
              <w:rPr>
                <w:rFonts w:ascii="Arial" w:eastAsia="Arial" w:hAnsi="Arial" w:cs="Arial"/>
                <w:sz w:val="21"/>
                <w:szCs w:val="21"/>
                <w:rtl/>
              </w:rPr>
              <w:t xml:space="preserve"> </w:t>
            </w:r>
            <w:r>
              <w:rPr>
                <w:rFonts w:ascii="B Nazanin" w:eastAsia="B Nazanin" w:hAnsi="B Nazanin" w:cs="B Nazanin"/>
                <w:sz w:val="21"/>
                <w:szCs w:val="21"/>
                <w:rtl/>
              </w:rPr>
              <w:t>ارولوژي،</w:t>
            </w:r>
            <w:r>
              <w:rPr>
                <w:rFonts w:ascii="Arial" w:eastAsia="Arial" w:hAnsi="Arial" w:cs="Arial"/>
                <w:sz w:val="21"/>
                <w:szCs w:val="21"/>
                <w:rtl/>
              </w:rPr>
              <w:t xml:space="preserve"> </w:t>
            </w:r>
            <w:r>
              <w:rPr>
                <w:rFonts w:ascii="B Nazanin" w:eastAsia="B Nazanin" w:hAnsi="B Nazanin" w:cs="B Nazanin"/>
                <w:sz w:val="21"/>
                <w:szCs w:val="21"/>
                <w:rtl/>
              </w:rPr>
              <w:t>ارتوپدي،</w:t>
            </w:r>
            <w:r>
              <w:rPr>
                <w:rFonts w:ascii="Arial" w:eastAsia="Arial" w:hAnsi="Arial" w:cs="Arial"/>
                <w:sz w:val="21"/>
                <w:szCs w:val="21"/>
                <w:rtl/>
              </w:rPr>
              <w:t xml:space="preserve"> </w:t>
            </w:r>
            <w:r>
              <w:rPr>
                <w:rFonts w:ascii="B Nazanin" w:eastAsia="B Nazanin" w:hAnsi="B Nazanin" w:cs="B Nazanin"/>
                <w:sz w:val="21"/>
                <w:szCs w:val="21"/>
                <w:rtl/>
              </w:rPr>
              <w:t>زنان</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زایمان،</w:t>
            </w:r>
            <w:r>
              <w:rPr>
                <w:rFonts w:ascii="Arial" w:eastAsia="Arial" w:hAnsi="Arial" w:cs="Arial"/>
                <w:sz w:val="21"/>
                <w:szCs w:val="21"/>
                <w:rtl/>
              </w:rPr>
              <w:t xml:space="preserve"> </w:t>
            </w:r>
            <w:r>
              <w:rPr>
                <w:rFonts w:ascii="B Nazanin" w:eastAsia="B Nazanin" w:hAnsi="B Nazanin" w:cs="B Nazanin"/>
                <w:sz w:val="21"/>
                <w:szCs w:val="21"/>
                <w:rtl/>
              </w:rPr>
              <w:t>گوش</w:t>
            </w:r>
            <w:r>
              <w:rPr>
                <w:rFonts w:ascii="Arial" w:eastAsia="Arial" w:hAnsi="Arial" w:cs="Arial"/>
                <w:sz w:val="21"/>
                <w:szCs w:val="21"/>
                <w:rtl/>
              </w:rPr>
              <w:t xml:space="preserve"> </w:t>
            </w:r>
            <w:r>
              <w:rPr>
                <w:rFonts w:ascii="B Nazanin" w:eastAsia="B Nazanin" w:hAnsi="B Nazanin" w:cs="B Nazanin"/>
                <w:sz w:val="21"/>
                <w:szCs w:val="21"/>
                <w:rtl/>
              </w:rPr>
              <w:t>و حلق</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بینی،</w:t>
            </w:r>
            <w:r>
              <w:rPr>
                <w:rFonts w:ascii="Arial" w:eastAsia="Arial" w:hAnsi="Arial" w:cs="Arial"/>
                <w:sz w:val="21"/>
                <w:szCs w:val="21"/>
                <w:rtl/>
              </w:rPr>
              <w:t xml:space="preserve"> </w:t>
            </w:r>
            <w:r>
              <w:rPr>
                <w:rFonts w:ascii="B Nazanin" w:eastAsia="B Nazanin" w:hAnsi="B Nazanin" w:cs="B Nazanin"/>
                <w:sz w:val="21"/>
                <w:szCs w:val="21"/>
                <w:rtl/>
              </w:rPr>
              <w:t>چشا،</w:t>
            </w:r>
            <w:r>
              <w:rPr>
                <w:rFonts w:ascii="Arial" w:eastAsia="Arial" w:hAnsi="Arial" w:cs="Arial"/>
                <w:sz w:val="21"/>
                <w:szCs w:val="21"/>
                <w:rtl/>
              </w:rPr>
              <w:t xml:space="preserve"> </w:t>
            </w:r>
            <w:r>
              <w:rPr>
                <w:rFonts w:ascii="B Nazanin" w:eastAsia="B Nazanin" w:hAnsi="B Nazanin" w:cs="B Nazanin"/>
                <w:sz w:val="21"/>
                <w:szCs w:val="21"/>
                <w:rtl/>
              </w:rPr>
              <w:t>مغز</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اعصاب</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سایر</w:t>
            </w:r>
            <w:r>
              <w:rPr>
                <w:rFonts w:ascii="Arial" w:eastAsia="Arial" w:hAnsi="Arial" w:cs="Arial"/>
                <w:sz w:val="21"/>
                <w:szCs w:val="21"/>
                <w:rtl/>
              </w:rPr>
              <w:t xml:space="preserve"> </w:t>
            </w:r>
            <w:r>
              <w:rPr>
                <w:rFonts w:ascii="B Nazanin" w:eastAsia="B Nazanin" w:hAnsi="B Nazanin" w:cs="B Nazanin"/>
                <w:sz w:val="21"/>
                <w:szCs w:val="21"/>
                <w:rtl/>
              </w:rPr>
              <w:t>رشته</w:t>
            </w:r>
            <w:r>
              <w:rPr>
                <w:rFonts w:ascii="Arial" w:eastAsia="Arial" w:hAnsi="Arial" w:cs="Arial"/>
                <w:sz w:val="21"/>
                <w:szCs w:val="21"/>
                <w:rtl/>
              </w:rPr>
              <w:t xml:space="preserve"> </w:t>
            </w:r>
            <w:r>
              <w:rPr>
                <w:rFonts w:ascii="B Nazanin" w:eastAsia="B Nazanin" w:hAnsi="B Nazanin" w:cs="B Nazanin"/>
                <w:sz w:val="21"/>
                <w:szCs w:val="21"/>
                <w:rtl/>
              </w:rPr>
              <w:t>هاي</w:t>
            </w:r>
            <w:r>
              <w:rPr>
                <w:rFonts w:ascii="Arial" w:eastAsia="Arial" w:hAnsi="Arial" w:cs="Arial"/>
                <w:sz w:val="21"/>
                <w:szCs w:val="21"/>
                <w:rtl/>
              </w:rPr>
              <w:t xml:space="preserve"> </w:t>
            </w:r>
            <w:r>
              <w:rPr>
                <w:rFonts w:ascii="B Nazanin" w:eastAsia="B Nazanin" w:hAnsi="B Nazanin" w:cs="B Nazanin"/>
                <w:sz w:val="21"/>
                <w:szCs w:val="21"/>
                <w:rtl/>
              </w:rPr>
              <w:t>جراحی</w:t>
            </w:r>
            <w:r>
              <w:rPr>
                <w:rFonts w:ascii="Arial" w:eastAsia="Arial" w:hAnsi="Arial" w:cs="Arial"/>
                <w:sz w:val="21"/>
                <w:szCs w:val="21"/>
                <w:rtl/>
              </w:rPr>
              <w:t xml:space="preserve"> </w:t>
            </w:r>
            <w:r>
              <w:rPr>
                <w:rFonts w:ascii="B Nazanin" w:eastAsia="B Nazanin" w:hAnsi="B Nazanin" w:cs="B Nazanin"/>
                <w:sz w:val="21"/>
                <w:szCs w:val="21"/>
                <w:rtl/>
              </w:rPr>
              <w:t>مورد</w:t>
            </w:r>
            <w:r>
              <w:rPr>
                <w:rFonts w:ascii="Arial" w:eastAsia="Arial" w:hAnsi="Arial" w:cs="Arial"/>
                <w:sz w:val="21"/>
                <w:szCs w:val="21"/>
                <w:rtl/>
              </w:rPr>
              <w:t xml:space="preserve"> </w:t>
            </w:r>
            <w:r>
              <w:rPr>
                <w:rFonts w:ascii="B Nazanin" w:eastAsia="B Nazanin" w:hAnsi="B Nazanin" w:cs="B Nazanin"/>
                <w:sz w:val="21"/>
                <w:szCs w:val="21"/>
                <w:rtl/>
              </w:rPr>
              <w:t>تائید</w:t>
            </w:r>
            <w:r>
              <w:rPr>
                <w:rFonts w:ascii="Arial" w:eastAsia="Arial" w:hAnsi="Arial" w:cs="Arial"/>
                <w:sz w:val="21"/>
                <w:szCs w:val="21"/>
                <w:rtl/>
              </w:rPr>
              <w:t xml:space="preserve"> </w:t>
            </w:r>
            <w:r>
              <w:rPr>
                <w:rFonts w:ascii="B Nazanin" w:eastAsia="B Nazanin" w:hAnsi="B Nazanin" w:cs="B Nazanin"/>
                <w:sz w:val="21"/>
                <w:szCs w:val="21"/>
                <w:rtl/>
              </w:rPr>
              <w:t>وزارت</w:t>
            </w:r>
            <w:r>
              <w:rPr>
                <w:rFonts w:ascii="Arial" w:eastAsia="Arial" w:hAnsi="Arial" w:cs="Arial"/>
                <w:sz w:val="21"/>
                <w:szCs w:val="21"/>
                <w:rtl/>
              </w:rPr>
              <w:t xml:space="preserve"> </w:t>
            </w:r>
            <w:r>
              <w:rPr>
                <w:rFonts w:ascii="B Nazanin" w:eastAsia="B Nazanin" w:hAnsi="B Nazanin" w:cs="B Nazanin"/>
                <w:sz w:val="21"/>
                <w:szCs w:val="21"/>
                <w:rtl/>
              </w:rPr>
              <w:t>طبق</w:t>
            </w:r>
            <w:r>
              <w:rPr>
                <w:rFonts w:ascii="Arial" w:eastAsia="Arial" w:hAnsi="Arial" w:cs="Arial"/>
                <w:sz w:val="21"/>
                <w:szCs w:val="21"/>
                <w:rtl/>
              </w:rPr>
              <w:t xml:space="preserve"> </w:t>
            </w:r>
            <w:r>
              <w:rPr>
                <w:rFonts w:ascii="B Nazanin" w:eastAsia="B Nazanin" w:hAnsi="B Nazanin" w:cs="B Nazanin"/>
                <w:sz w:val="21"/>
                <w:szCs w:val="21"/>
                <w:rtl/>
              </w:rPr>
              <w:t>ضوابط</w:t>
            </w:r>
            <w:r>
              <w:rPr>
                <w:rFonts w:ascii="Arial" w:eastAsia="Arial" w:hAnsi="Arial" w:cs="Arial"/>
                <w:sz w:val="21"/>
                <w:szCs w:val="21"/>
                <w:rtl/>
              </w:rPr>
              <w:t xml:space="preserve"> </w:t>
            </w:r>
            <w:r>
              <w:rPr>
                <w:rFonts w:ascii="B Nazanin" w:eastAsia="B Nazanin" w:hAnsi="B Nazanin" w:cs="B Nazanin"/>
                <w:sz w:val="21"/>
                <w:szCs w:val="21"/>
                <w:rtl/>
              </w:rPr>
              <w:t>و نوع</w:t>
            </w:r>
            <w:r>
              <w:rPr>
                <w:rFonts w:ascii="Arial" w:eastAsia="Arial" w:hAnsi="Arial" w:cs="Arial"/>
                <w:sz w:val="21"/>
                <w:szCs w:val="21"/>
                <w:rtl/>
              </w:rPr>
              <w:t xml:space="preserve"> </w:t>
            </w:r>
            <w:r>
              <w:rPr>
                <w:rFonts w:ascii="B Nazanin" w:eastAsia="B Nazanin" w:hAnsi="B Nazanin" w:cs="B Nazanin"/>
                <w:sz w:val="21"/>
                <w:szCs w:val="21"/>
                <w:rtl/>
              </w:rPr>
              <w:t>فعالیت</w:t>
            </w:r>
            <w:r>
              <w:rPr>
                <w:rFonts w:ascii="Arial" w:eastAsia="Arial" w:hAnsi="Arial" w:cs="Arial"/>
                <w:sz w:val="21"/>
                <w:szCs w:val="21"/>
                <w:rtl/>
              </w:rPr>
              <w:t xml:space="preserve"> </w:t>
            </w:r>
            <w:r>
              <w:rPr>
                <w:rFonts w:ascii="B Nazanin" w:eastAsia="B Nazanin" w:hAnsi="B Nazanin" w:cs="B Nazanin"/>
                <w:sz w:val="21"/>
                <w:szCs w:val="21"/>
                <w:rtl/>
              </w:rPr>
              <w:t>مرکز(.</w:t>
            </w:r>
            <w:r>
              <w:rPr>
                <w:rFonts w:ascii="Arial" w:eastAsia="Arial" w:hAnsi="Arial" w:cs="Arial"/>
                <w:sz w:val="21"/>
                <w:szCs w:val="21"/>
                <w:rtl/>
              </w:rPr>
              <w:t xml:space="preserve"> </w:t>
            </w:r>
          </w:p>
          <w:p w:rsidR="00B61370" w:rsidRDefault="004C26B8">
            <w:pPr>
              <w:numPr>
                <w:ilvl w:val="1"/>
                <w:numId w:val="33"/>
              </w:numPr>
              <w:ind w:left="781" w:hanging="362"/>
              <w:jc w:val="left"/>
            </w:pPr>
            <w:r>
              <w:rPr>
                <w:rFonts w:ascii="B Nazanin" w:eastAsia="B Nazanin" w:hAnsi="B Nazanin" w:cs="B Nazanin"/>
                <w:sz w:val="21"/>
                <w:szCs w:val="21"/>
                <w:rtl/>
              </w:rPr>
              <w:t>یک</w:t>
            </w:r>
            <w:r>
              <w:rPr>
                <w:rFonts w:ascii="Arial" w:eastAsia="Arial" w:hAnsi="Arial" w:cs="Arial"/>
                <w:sz w:val="21"/>
                <w:szCs w:val="21"/>
                <w:rtl/>
              </w:rPr>
              <w:t xml:space="preserve"> </w:t>
            </w:r>
            <w:r>
              <w:rPr>
                <w:rFonts w:ascii="B Nazanin" w:eastAsia="B Nazanin" w:hAnsi="B Nazanin" w:cs="B Nazanin"/>
                <w:sz w:val="21"/>
                <w:szCs w:val="21"/>
                <w:rtl/>
              </w:rPr>
              <w:t>نفر</w:t>
            </w:r>
            <w:r>
              <w:rPr>
                <w:rFonts w:ascii="Arial" w:eastAsia="Arial" w:hAnsi="Arial" w:cs="Arial"/>
                <w:sz w:val="21"/>
                <w:szCs w:val="21"/>
                <w:rtl/>
              </w:rPr>
              <w:t xml:space="preserve"> </w:t>
            </w:r>
            <w:r>
              <w:rPr>
                <w:rFonts w:ascii="B Nazanin" w:eastAsia="B Nazanin" w:hAnsi="B Nazanin" w:cs="B Nazanin"/>
                <w:sz w:val="21"/>
                <w:szCs w:val="21"/>
                <w:rtl/>
              </w:rPr>
              <w:t>متخصص</w:t>
            </w:r>
            <w:r>
              <w:rPr>
                <w:rFonts w:ascii="Arial" w:eastAsia="Arial" w:hAnsi="Arial" w:cs="Arial"/>
                <w:sz w:val="21"/>
                <w:szCs w:val="21"/>
                <w:rtl/>
              </w:rPr>
              <w:t xml:space="preserve"> </w:t>
            </w:r>
            <w:r>
              <w:rPr>
                <w:rFonts w:ascii="B Nazanin" w:eastAsia="B Nazanin" w:hAnsi="B Nazanin" w:cs="B Nazanin"/>
                <w:sz w:val="21"/>
                <w:szCs w:val="21"/>
                <w:rtl/>
              </w:rPr>
              <w:t>بیهوشی</w:t>
            </w:r>
            <w:r>
              <w:rPr>
                <w:rFonts w:ascii="Arial" w:eastAsia="Arial" w:hAnsi="Arial" w:cs="Arial"/>
                <w:sz w:val="21"/>
                <w:szCs w:val="21"/>
                <w:rtl/>
              </w:rPr>
              <w:t xml:space="preserve"> </w:t>
            </w:r>
            <w:r>
              <w:rPr>
                <w:rFonts w:ascii="B Nazanin" w:eastAsia="B Nazanin" w:hAnsi="B Nazanin" w:cs="B Nazanin"/>
                <w:sz w:val="21"/>
                <w:szCs w:val="21"/>
                <w:rtl/>
              </w:rPr>
              <w:t>به ازاي هر دو اتاق عمل</w:t>
            </w:r>
            <w:r>
              <w:rPr>
                <w:rFonts w:ascii="Arial" w:eastAsia="Arial" w:hAnsi="Arial" w:cs="Arial"/>
                <w:sz w:val="21"/>
                <w:szCs w:val="21"/>
                <w:rtl/>
              </w:rPr>
              <w:t xml:space="preserve">. </w:t>
            </w:r>
          </w:p>
          <w:p w:rsidR="00B61370" w:rsidRDefault="004C26B8">
            <w:pPr>
              <w:numPr>
                <w:ilvl w:val="1"/>
                <w:numId w:val="33"/>
              </w:numPr>
              <w:ind w:left="781" w:hanging="362"/>
              <w:jc w:val="left"/>
            </w:pPr>
            <w:r>
              <w:rPr>
                <w:rFonts w:ascii="B Nazanin" w:eastAsia="B Nazanin" w:hAnsi="B Nazanin" w:cs="B Nazanin"/>
                <w:sz w:val="21"/>
                <w:szCs w:val="21"/>
                <w:rtl/>
              </w:rPr>
              <w:t>یک</w:t>
            </w:r>
            <w:r>
              <w:rPr>
                <w:rFonts w:ascii="Arial" w:eastAsia="Arial" w:hAnsi="Arial" w:cs="Arial"/>
                <w:sz w:val="21"/>
                <w:szCs w:val="21"/>
                <w:rtl/>
              </w:rPr>
              <w:t xml:space="preserve"> </w:t>
            </w:r>
            <w:r>
              <w:rPr>
                <w:rFonts w:ascii="B Nazanin" w:eastAsia="B Nazanin" w:hAnsi="B Nazanin" w:cs="B Nazanin"/>
                <w:sz w:val="21"/>
                <w:szCs w:val="21"/>
                <w:rtl/>
              </w:rPr>
              <w:t>نفرپزشک عمومی یا متخصص به عنوان مسئول فنی</w:t>
            </w:r>
            <w:r>
              <w:rPr>
                <w:rFonts w:ascii="Arial" w:eastAsia="Arial" w:hAnsi="Arial" w:cs="Arial"/>
                <w:sz w:val="21"/>
                <w:szCs w:val="21"/>
                <w:rtl/>
              </w:rPr>
              <w:t xml:space="preserve"> </w:t>
            </w:r>
            <w:r>
              <w:rPr>
                <w:rFonts w:ascii="B Nazanin" w:eastAsia="B Nazanin" w:hAnsi="B Nazanin" w:cs="B Nazanin"/>
                <w:sz w:val="21"/>
                <w:szCs w:val="21"/>
                <w:rtl/>
              </w:rPr>
              <w:t>براي</w:t>
            </w:r>
            <w:r>
              <w:rPr>
                <w:rFonts w:ascii="Arial" w:eastAsia="Arial" w:hAnsi="Arial" w:cs="Arial"/>
                <w:sz w:val="21"/>
                <w:szCs w:val="21"/>
                <w:rtl/>
              </w:rPr>
              <w:t xml:space="preserve"> </w:t>
            </w:r>
            <w:r>
              <w:rPr>
                <w:rFonts w:ascii="B Nazanin" w:eastAsia="B Nazanin" w:hAnsi="B Nazanin" w:cs="B Nazanin"/>
                <w:sz w:val="21"/>
                <w:szCs w:val="21"/>
                <w:rtl/>
              </w:rPr>
              <w:t xml:space="preserve">ساعت </w:t>
            </w:r>
            <w:r>
              <w:rPr>
                <w:rFonts w:ascii="B Nazanin" w:eastAsia="B Nazanin" w:hAnsi="B Nazanin" w:cs="B Nazanin"/>
                <w:sz w:val="21"/>
                <w:szCs w:val="21"/>
              </w:rPr>
              <w:t>8</w:t>
            </w:r>
            <w:r>
              <w:rPr>
                <w:rFonts w:ascii="B Nazanin" w:eastAsia="B Nazanin" w:hAnsi="B Nazanin" w:cs="B Nazanin"/>
                <w:sz w:val="21"/>
                <w:szCs w:val="21"/>
                <w:rtl/>
              </w:rPr>
              <w:t xml:space="preserve"> الی </w:t>
            </w:r>
            <w:r>
              <w:rPr>
                <w:rFonts w:ascii="B Nazanin" w:eastAsia="B Nazanin" w:hAnsi="B Nazanin" w:cs="B Nazanin"/>
                <w:sz w:val="21"/>
                <w:szCs w:val="21"/>
              </w:rPr>
              <w:t>14</w:t>
            </w:r>
            <w:r>
              <w:rPr>
                <w:rFonts w:ascii="Arial" w:eastAsia="Arial" w:hAnsi="Arial" w:cs="Arial"/>
                <w:sz w:val="21"/>
                <w:szCs w:val="21"/>
                <w:rtl/>
              </w:rPr>
              <w:t xml:space="preserve">. </w:t>
            </w:r>
          </w:p>
          <w:p w:rsidR="00B61370" w:rsidRDefault="004C26B8">
            <w:pPr>
              <w:numPr>
                <w:ilvl w:val="1"/>
                <w:numId w:val="33"/>
              </w:numPr>
              <w:ind w:left="781" w:hanging="362"/>
              <w:jc w:val="left"/>
            </w:pPr>
            <w:r>
              <w:rPr>
                <w:rFonts w:ascii="B Nazanin" w:eastAsia="B Nazanin" w:hAnsi="B Nazanin" w:cs="B Nazanin"/>
                <w:sz w:val="21"/>
                <w:szCs w:val="21"/>
                <w:rtl/>
              </w:rPr>
              <w:t>یک</w:t>
            </w:r>
            <w:r>
              <w:rPr>
                <w:rFonts w:ascii="Arial" w:eastAsia="Arial" w:hAnsi="Arial" w:cs="Arial"/>
                <w:sz w:val="21"/>
                <w:szCs w:val="21"/>
                <w:rtl/>
              </w:rPr>
              <w:t xml:space="preserve"> </w:t>
            </w:r>
            <w:r>
              <w:rPr>
                <w:rFonts w:ascii="B Nazanin" w:eastAsia="B Nazanin" w:hAnsi="B Nazanin" w:cs="B Nazanin"/>
                <w:sz w:val="21"/>
                <w:szCs w:val="21"/>
                <w:rtl/>
              </w:rPr>
              <w:t>نفر</w:t>
            </w:r>
            <w:r>
              <w:rPr>
                <w:rFonts w:ascii="Arial" w:eastAsia="Arial" w:hAnsi="Arial" w:cs="Arial"/>
                <w:sz w:val="21"/>
                <w:szCs w:val="21"/>
                <w:rtl/>
              </w:rPr>
              <w:t xml:space="preserve"> </w:t>
            </w:r>
            <w:r>
              <w:rPr>
                <w:rFonts w:ascii="B Nazanin" w:eastAsia="B Nazanin" w:hAnsi="B Nazanin" w:cs="B Nazanin"/>
                <w:sz w:val="21"/>
                <w:szCs w:val="21"/>
                <w:rtl/>
              </w:rPr>
              <w:t>متخصص</w:t>
            </w:r>
            <w:r>
              <w:rPr>
                <w:rFonts w:ascii="Arial" w:eastAsia="Arial" w:hAnsi="Arial" w:cs="Arial"/>
                <w:sz w:val="21"/>
                <w:szCs w:val="21"/>
                <w:rtl/>
              </w:rPr>
              <w:t xml:space="preserve"> </w:t>
            </w:r>
            <w:r>
              <w:rPr>
                <w:rFonts w:ascii="B Nazanin" w:eastAsia="B Nazanin" w:hAnsi="B Nazanin" w:cs="B Nazanin"/>
                <w:sz w:val="21"/>
                <w:szCs w:val="21"/>
                <w:rtl/>
              </w:rPr>
              <w:t>داخلی و یک نفر متخصص قلب</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عنوان</w:t>
            </w:r>
            <w:r>
              <w:rPr>
                <w:rFonts w:ascii="Arial" w:eastAsia="Arial" w:hAnsi="Arial" w:cs="Arial"/>
                <w:sz w:val="21"/>
                <w:szCs w:val="21"/>
                <w:rtl/>
              </w:rPr>
              <w:t xml:space="preserve"> </w:t>
            </w:r>
            <w:r>
              <w:rPr>
                <w:rFonts w:ascii="B Nazanin" w:eastAsia="B Nazanin" w:hAnsi="B Nazanin" w:cs="B Nazanin"/>
                <w:sz w:val="21"/>
                <w:szCs w:val="21"/>
                <w:rtl/>
              </w:rPr>
              <w:t>مشاور</w:t>
            </w:r>
            <w:r>
              <w:rPr>
                <w:rFonts w:ascii="Arial" w:eastAsia="Arial" w:hAnsi="Arial" w:cs="Arial"/>
                <w:sz w:val="21"/>
                <w:szCs w:val="21"/>
                <w:rtl/>
              </w:rPr>
              <w:t xml:space="preserve">. </w:t>
            </w:r>
          </w:p>
          <w:p w:rsidR="00B61370" w:rsidRDefault="004C26B8">
            <w:pPr>
              <w:numPr>
                <w:ilvl w:val="1"/>
                <w:numId w:val="33"/>
              </w:numPr>
              <w:ind w:left="781" w:hanging="362"/>
              <w:jc w:val="left"/>
            </w:pPr>
            <w:r>
              <w:rPr>
                <w:rFonts w:ascii="B Nazanin" w:eastAsia="B Nazanin" w:hAnsi="B Nazanin" w:cs="B Nazanin"/>
                <w:sz w:val="21"/>
                <w:szCs w:val="21"/>
                <w:rtl/>
              </w:rPr>
              <w:t>هر</w:t>
            </w:r>
            <w:r>
              <w:rPr>
                <w:rFonts w:ascii="Arial" w:eastAsia="Arial" w:hAnsi="Arial" w:cs="Arial"/>
                <w:sz w:val="21"/>
                <w:szCs w:val="21"/>
                <w:rtl/>
              </w:rPr>
              <w:t xml:space="preserve"> </w:t>
            </w:r>
            <w:r>
              <w:rPr>
                <w:rFonts w:ascii="B Nazanin" w:eastAsia="B Nazanin" w:hAnsi="B Nazanin" w:cs="B Nazanin"/>
                <w:sz w:val="21"/>
                <w:szCs w:val="21"/>
                <w:rtl/>
              </w:rPr>
              <w:t>مرکز</w:t>
            </w:r>
            <w:r>
              <w:rPr>
                <w:rFonts w:ascii="Arial" w:eastAsia="Arial" w:hAnsi="Arial" w:cs="Arial"/>
                <w:sz w:val="21"/>
                <w:szCs w:val="21"/>
                <w:rtl/>
              </w:rPr>
              <w:t xml:space="preserve"> </w:t>
            </w:r>
            <w:r>
              <w:rPr>
                <w:rFonts w:ascii="B Nazanin" w:eastAsia="B Nazanin" w:hAnsi="B Nazanin" w:cs="B Nazanin"/>
                <w:sz w:val="21"/>
                <w:szCs w:val="21"/>
                <w:rtl/>
              </w:rPr>
              <w:t>با</w:t>
            </w:r>
            <w:r>
              <w:rPr>
                <w:rFonts w:ascii="Arial" w:eastAsia="Arial" w:hAnsi="Arial" w:cs="Arial"/>
                <w:sz w:val="21"/>
                <w:szCs w:val="21"/>
                <w:rtl/>
              </w:rPr>
              <w:t xml:space="preserve"> </w:t>
            </w:r>
            <w:r>
              <w:rPr>
                <w:rFonts w:ascii="B Nazanin" w:eastAsia="B Nazanin" w:hAnsi="B Nazanin" w:cs="B Nazanin"/>
                <w:sz w:val="21"/>
                <w:szCs w:val="21"/>
                <w:rtl/>
              </w:rPr>
              <w:t>توجه</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نوع</w:t>
            </w:r>
            <w:r>
              <w:rPr>
                <w:rFonts w:ascii="Arial" w:eastAsia="Arial" w:hAnsi="Arial" w:cs="Arial"/>
                <w:sz w:val="21"/>
                <w:szCs w:val="21"/>
                <w:rtl/>
              </w:rPr>
              <w:t xml:space="preserve"> </w:t>
            </w:r>
            <w:r>
              <w:rPr>
                <w:rFonts w:ascii="B Nazanin" w:eastAsia="B Nazanin" w:hAnsi="B Nazanin" w:cs="B Nazanin"/>
                <w:sz w:val="21"/>
                <w:szCs w:val="21"/>
                <w:rtl/>
              </w:rPr>
              <w:t>فعالیت،</w:t>
            </w:r>
            <w:r>
              <w:rPr>
                <w:rFonts w:ascii="Arial" w:eastAsia="Arial" w:hAnsi="Arial" w:cs="Arial"/>
                <w:sz w:val="21"/>
                <w:szCs w:val="21"/>
                <w:rtl/>
              </w:rPr>
              <w:t xml:space="preserve"> </w:t>
            </w:r>
            <w:r>
              <w:rPr>
                <w:rFonts w:ascii="B Nazanin" w:eastAsia="B Nazanin" w:hAnsi="B Nazanin" w:cs="B Nazanin"/>
                <w:sz w:val="21"/>
                <w:szCs w:val="21"/>
                <w:rtl/>
              </w:rPr>
              <w:t>باید</w:t>
            </w:r>
            <w:r>
              <w:rPr>
                <w:rFonts w:ascii="Arial" w:eastAsia="Arial" w:hAnsi="Arial" w:cs="Arial"/>
                <w:sz w:val="21"/>
                <w:szCs w:val="21"/>
                <w:rtl/>
              </w:rPr>
              <w:t xml:space="preserve"> </w:t>
            </w:r>
            <w:r>
              <w:rPr>
                <w:rFonts w:ascii="B Nazanin" w:eastAsia="B Nazanin" w:hAnsi="B Nazanin" w:cs="B Nazanin"/>
                <w:sz w:val="21"/>
                <w:szCs w:val="21"/>
                <w:rtl/>
              </w:rPr>
              <w:t>از</w:t>
            </w:r>
            <w:r>
              <w:rPr>
                <w:rFonts w:ascii="Arial" w:eastAsia="Arial" w:hAnsi="Arial" w:cs="Arial"/>
                <w:sz w:val="21"/>
                <w:szCs w:val="21"/>
                <w:rtl/>
              </w:rPr>
              <w:t xml:space="preserve"> </w:t>
            </w:r>
            <w:r>
              <w:rPr>
                <w:rFonts w:ascii="B Nazanin" w:eastAsia="B Nazanin" w:hAnsi="B Nazanin" w:cs="B Nazanin"/>
                <w:sz w:val="21"/>
                <w:szCs w:val="21"/>
                <w:rtl/>
              </w:rPr>
              <w:t>وجود</w:t>
            </w:r>
            <w:r>
              <w:rPr>
                <w:rFonts w:ascii="Arial" w:eastAsia="Arial" w:hAnsi="Arial" w:cs="Arial"/>
                <w:sz w:val="21"/>
                <w:szCs w:val="21"/>
                <w:rtl/>
              </w:rPr>
              <w:t xml:space="preserve"> </w:t>
            </w:r>
            <w:r>
              <w:rPr>
                <w:rFonts w:ascii="B Nazanin" w:eastAsia="B Nazanin" w:hAnsi="B Nazanin" w:cs="B Nazanin"/>
                <w:sz w:val="21"/>
                <w:szCs w:val="21"/>
                <w:rtl/>
              </w:rPr>
              <w:t>مشاورین</w:t>
            </w:r>
            <w:r>
              <w:rPr>
                <w:rFonts w:ascii="Arial" w:eastAsia="Arial" w:hAnsi="Arial" w:cs="Arial"/>
                <w:sz w:val="21"/>
                <w:szCs w:val="21"/>
                <w:rtl/>
              </w:rPr>
              <w:t xml:space="preserve"> </w:t>
            </w:r>
            <w:r>
              <w:rPr>
                <w:rFonts w:ascii="B Nazanin" w:eastAsia="B Nazanin" w:hAnsi="B Nazanin" w:cs="B Nazanin"/>
                <w:sz w:val="21"/>
                <w:szCs w:val="21"/>
                <w:rtl/>
              </w:rPr>
              <w:t>تخصصی</w:t>
            </w:r>
            <w:r>
              <w:rPr>
                <w:rFonts w:ascii="Arial" w:eastAsia="Arial" w:hAnsi="Arial" w:cs="Arial"/>
                <w:sz w:val="21"/>
                <w:szCs w:val="21"/>
                <w:rtl/>
              </w:rPr>
              <w:t xml:space="preserve"> </w:t>
            </w:r>
            <w:r>
              <w:rPr>
                <w:rFonts w:ascii="B Nazanin" w:eastAsia="B Nazanin" w:hAnsi="B Nazanin" w:cs="B Nazanin"/>
                <w:sz w:val="21"/>
                <w:szCs w:val="21"/>
                <w:rtl/>
              </w:rPr>
              <w:t>مربوطه</w:t>
            </w:r>
            <w:r>
              <w:rPr>
                <w:rFonts w:ascii="Arial" w:eastAsia="Arial" w:hAnsi="Arial" w:cs="Arial"/>
                <w:sz w:val="21"/>
                <w:szCs w:val="21"/>
                <w:rtl/>
              </w:rPr>
              <w:t xml:space="preserve"> </w:t>
            </w:r>
            <w:r>
              <w:rPr>
                <w:rFonts w:ascii="B Nazanin" w:eastAsia="B Nazanin" w:hAnsi="B Nazanin" w:cs="B Nazanin"/>
                <w:sz w:val="21"/>
                <w:szCs w:val="21"/>
                <w:rtl/>
              </w:rPr>
              <w:t>استفاده</w:t>
            </w:r>
            <w:r>
              <w:rPr>
                <w:rFonts w:ascii="Arial" w:eastAsia="Arial" w:hAnsi="Arial" w:cs="Arial"/>
                <w:sz w:val="21"/>
                <w:szCs w:val="21"/>
                <w:rtl/>
              </w:rPr>
              <w:t xml:space="preserve"> </w:t>
            </w:r>
            <w:r>
              <w:rPr>
                <w:rFonts w:ascii="B Nazanin" w:eastAsia="B Nazanin" w:hAnsi="B Nazanin" w:cs="B Nazanin"/>
                <w:sz w:val="21"/>
                <w:szCs w:val="21"/>
                <w:rtl/>
              </w:rPr>
              <w:t>نماید.</w:t>
            </w:r>
            <w:r>
              <w:rPr>
                <w:rFonts w:ascii="Arial" w:eastAsia="Arial" w:hAnsi="Arial" w:cs="Arial"/>
                <w:sz w:val="21"/>
                <w:szCs w:val="21"/>
                <w:rtl/>
              </w:rPr>
              <w:t xml:space="preserve"> </w:t>
            </w:r>
          </w:p>
          <w:p w:rsidR="00B61370" w:rsidRDefault="004C26B8">
            <w:pPr>
              <w:numPr>
                <w:ilvl w:val="1"/>
                <w:numId w:val="33"/>
              </w:numPr>
              <w:ind w:left="781" w:hanging="362"/>
              <w:jc w:val="left"/>
            </w:pPr>
            <w:r>
              <w:rPr>
                <w:rFonts w:ascii="B Nazanin" w:eastAsia="B Nazanin" w:hAnsi="B Nazanin" w:cs="B Nazanin"/>
                <w:sz w:val="21"/>
                <w:szCs w:val="21"/>
                <w:rtl/>
              </w:rPr>
              <w:t xml:space="preserve">جانشین مسئول فنی براي شیفت هاي عصر و شب. </w:t>
            </w:r>
          </w:p>
        </w:tc>
      </w:tr>
    </w:tbl>
    <w:p w:rsidR="00B61370" w:rsidRDefault="004C26B8">
      <w:pPr>
        <w:bidi w:val="0"/>
        <w:spacing w:after="0"/>
        <w:ind w:left="7804"/>
        <w:jc w:val="left"/>
      </w:pPr>
      <w:r>
        <w:t xml:space="preserve">  </w:t>
      </w:r>
    </w:p>
    <w:tbl>
      <w:tblPr>
        <w:tblStyle w:val="TableGrid"/>
        <w:tblpPr w:vertAnchor="text" w:tblpX="319" w:tblpY="-3980"/>
        <w:tblOverlap w:val="never"/>
        <w:tblW w:w="11017" w:type="dxa"/>
        <w:tblInd w:w="0" w:type="dxa"/>
        <w:tblCellMar>
          <w:top w:w="4" w:type="dxa"/>
          <w:left w:w="70" w:type="dxa"/>
          <w:right w:w="22" w:type="dxa"/>
        </w:tblCellMar>
        <w:tblLook w:val="04A0" w:firstRow="1" w:lastRow="0" w:firstColumn="1" w:lastColumn="0" w:noHBand="0" w:noVBand="1"/>
      </w:tblPr>
      <w:tblGrid>
        <w:gridCol w:w="968"/>
        <w:gridCol w:w="165"/>
        <w:gridCol w:w="9884"/>
      </w:tblGrid>
      <w:tr w:rsidR="00B61370">
        <w:trPr>
          <w:trHeight w:val="356"/>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85"/>
            </w:pPr>
            <w:r>
              <w:rPr>
                <w:rFonts w:ascii="B Nazanin" w:eastAsia="B Nazanin" w:hAnsi="B Nazanin" w:cs="B Nazanin"/>
                <w:rtl/>
              </w:rPr>
              <w:lastRenderedPageBreak/>
              <w:t xml:space="preserve">سطح یک </w:t>
            </w:r>
          </w:p>
        </w:tc>
        <w:tc>
          <w:tcPr>
            <w:tcW w:w="98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92"/>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002060"/>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جرب و بکارگیري کارکنان پرستاري و اتاق عمل بر اساس ضوابط و مقررات مربوط، صلاحیتهاي حرفهاي و فنی صورت میپریرد. </w:t>
            </w:r>
          </w:p>
        </w:tc>
      </w:tr>
      <w:tr w:rsidR="00B61370">
        <w:trPr>
          <w:trHeight w:val="1967"/>
        </w:trPr>
        <w:tc>
          <w:tcPr>
            <w:tcW w:w="1101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4"/>
              </w:numPr>
              <w:ind w:hanging="257"/>
              <w:jc w:val="left"/>
            </w:pPr>
            <w:r>
              <w:rPr>
                <w:rFonts w:ascii="B Nazanin" w:eastAsia="B Nazanin" w:hAnsi="B Nazanin" w:cs="B Nazanin"/>
                <w:rtl/>
              </w:rPr>
              <w:t>جرب و بکارگیري کارکنان پرستاري و اتاق عمل به تعداد متناسب با فعالیت مرکز و منطبق بر ضوابط مربوط</w:t>
            </w:r>
            <w:r>
              <w:rPr>
                <w:rFonts w:ascii="Arial" w:eastAsia="Arial" w:hAnsi="Arial" w:cs="Arial"/>
                <w:rtl/>
              </w:rPr>
              <w:t xml:space="preserve"> </w:t>
            </w:r>
          </w:p>
          <w:p w:rsidR="00B61370" w:rsidRDefault="004C26B8">
            <w:pPr>
              <w:numPr>
                <w:ilvl w:val="0"/>
                <w:numId w:val="34"/>
              </w:numPr>
              <w:ind w:hanging="257"/>
              <w:jc w:val="left"/>
            </w:pPr>
            <w:r>
              <w:rPr>
                <w:rFonts w:ascii="B Nazanin" w:eastAsia="B Nazanin" w:hAnsi="B Nazanin" w:cs="B Nazanin"/>
                <w:rtl/>
              </w:rPr>
              <w:t xml:space="preserve">وجود مجوزهاي قانونی لازم براي اشتغال پرستاران و کارکنان اتاق عمل در مرکز و وجود قرارداد معین کاري و مستندات و مجوزهاي لازم براي اشتغال و همکاري </w:t>
            </w:r>
          </w:p>
          <w:p w:rsidR="00B61370" w:rsidRDefault="004C26B8">
            <w:pPr>
              <w:numPr>
                <w:ilvl w:val="0"/>
                <w:numId w:val="34"/>
              </w:numPr>
              <w:ind w:hanging="257"/>
              <w:jc w:val="left"/>
            </w:pPr>
            <w:r>
              <w:rPr>
                <w:rFonts w:ascii="B Nazanin" w:eastAsia="B Nazanin" w:hAnsi="B Nazanin" w:cs="B Nazanin"/>
                <w:rtl/>
              </w:rPr>
              <w:t xml:space="preserve">تعیین حداقل مهارتهاي عمومی بالینی، تخصصی و ارتباطی  کارکنان پرستاري و اتاق عمل و ارزیابی مهارتهاي عمومی بالینی آنها قبل از بکارگیري </w:t>
            </w:r>
            <w:r>
              <w:rPr>
                <w:rFonts w:ascii="Arial" w:eastAsia="Arial" w:hAnsi="Arial" w:cs="Arial"/>
                <w:rtl/>
              </w:rPr>
              <w:t xml:space="preserve"> </w:t>
            </w:r>
          </w:p>
          <w:p w:rsidR="00B61370" w:rsidRDefault="004C26B8">
            <w:pPr>
              <w:numPr>
                <w:ilvl w:val="0"/>
                <w:numId w:val="34"/>
              </w:numPr>
              <w:ind w:hanging="257"/>
              <w:jc w:val="left"/>
            </w:pPr>
            <w:r>
              <w:rPr>
                <w:rFonts w:ascii="B Nazanin" w:eastAsia="B Nazanin" w:hAnsi="B Nazanin" w:cs="B Nazanin"/>
                <w:rtl/>
              </w:rPr>
              <w:t xml:space="preserve">عدم بکارگیري نیروهاي مشمول طرح نیروي انسانی  </w:t>
            </w:r>
          </w:p>
          <w:p w:rsidR="00B61370" w:rsidRDefault="004C26B8">
            <w:pPr>
              <w:numPr>
                <w:ilvl w:val="0"/>
                <w:numId w:val="34"/>
              </w:numPr>
              <w:ind w:hanging="257"/>
              <w:jc w:val="left"/>
            </w:pPr>
            <w:r>
              <w:rPr>
                <w:rFonts w:ascii="B Nazanin" w:eastAsia="B Nazanin" w:hAnsi="B Nazanin" w:cs="B Nazanin"/>
                <w:rtl/>
              </w:rPr>
              <w:t>توزیع و چینش کارکنان گروه پرستاري متناسب با نیاز بیماران و ارائه مستمر مراقبتهاي مستقیا پرستاري پس از جراحی</w:t>
            </w:r>
            <w:r>
              <w:rPr>
                <w:rFonts w:ascii="Arial" w:eastAsia="Arial" w:hAnsi="Arial" w:cs="Arial"/>
                <w:rtl/>
              </w:rPr>
              <w:t xml:space="preserve"> </w:t>
            </w:r>
          </w:p>
          <w:p w:rsidR="00B61370" w:rsidRDefault="004C26B8">
            <w:pPr>
              <w:numPr>
                <w:ilvl w:val="0"/>
                <w:numId w:val="34"/>
              </w:numPr>
              <w:ind w:hanging="257"/>
              <w:jc w:val="left"/>
            </w:pPr>
            <w:r>
              <w:rPr>
                <w:rFonts w:ascii="B Nazanin" w:eastAsia="B Nazanin" w:hAnsi="B Nazanin" w:cs="B Nazanin"/>
                <w:rtl/>
              </w:rPr>
              <w:t xml:space="preserve">وجود پرونده پرسنلی براي کارکنان پرستاري و اتاق عمل مرکز </w:t>
            </w:r>
          </w:p>
        </w:tc>
      </w:tr>
      <w:tr w:rsidR="00B61370">
        <w:trPr>
          <w:trHeight w:val="5925"/>
        </w:trPr>
        <w:tc>
          <w:tcPr>
            <w:tcW w:w="1101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6"/>
              <w:ind w:left="80"/>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حداقل کارکنان </w:t>
            </w:r>
            <w:r>
              <w:rPr>
                <w:rFonts w:ascii="Arial" w:eastAsia="Arial" w:hAnsi="Arial" w:cs="Arial"/>
                <w:rtl/>
              </w:rPr>
              <w:t xml:space="preserve"> </w:t>
            </w:r>
          </w:p>
          <w:p w:rsidR="00B61370" w:rsidRDefault="004C26B8">
            <w:pPr>
              <w:ind w:left="203"/>
              <w:jc w:val="left"/>
            </w:pPr>
            <w:r>
              <w:rPr>
                <w:rFonts w:ascii="B Nazanin" w:eastAsia="B Nazanin" w:hAnsi="B Nazanin" w:cs="B Nazanin"/>
                <w:b/>
                <w:bCs/>
                <w:rtl/>
              </w:rPr>
              <w:t>الف-</w:t>
            </w:r>
            <w:r>
              <w:rPr>
                <w:rFonts w:ascii="B Nazanin" w:eastAsia="B Nazanin" w:hAnsi="B Nazanin" w:cs="B Nazanin"/>
                <w:rtl/>
              </w:rPr>
              <w:t xml:space="preserve"> کارکنان بالینی غیر پزشک اتاق عمل به ازاي هر تخت فعال در هر نوبت کاري حداقل بایستی به شرح ذیل تامین و بکارگیري شود:</w:t>
            </w:r>
            <w:r>
              <w:rPr>
                <w:rFonts w:ascii="Arial" w:eastAsia="Arial" w:hAnsi="Arial" w:cs="Arial"/>
                <w:rtl/>
              </w:rPr>
              <w:t xml:space="preserve"> </w:t>
            </w:r>
          </w:p>
          <w:p w:rsidR="00B61370" w:rsidRDefault="004C26B8">
            <w:pPr>
              <w:numPr>
                <w:ilvl w:val="0"/>
                <w:numId w:val="35"/>
              </w:numPr>
              <w:ind w:left="774" w:hanging="241"/>
              <w:jc w:val="left"/>
            </w:pPr>
            <w:r>
              <w:rPr>
                <w:rFonts w:ascii="B Nazanin" w:eastAsia="B Nazanin" w:hAnsi="B Nazanin" w:cs="B Nazanin"/>
                <w:rtl/>
              </w:rPr>
              <w:t>یک نفر کارشناس/کاردان هوشبري</w:t>
            </w:r>
            <w:r>
              <w:rPr>
                <w:rFonts w:ascii="Arial" w:eastAsia="Arial" w:hAnsi="Arial" w:cs="Arial"/>
                <w:rtl/>
              </w:rPr>
              <w:t xml:space="preserve"> </w:t>
            </w:r>
          </w:p>
          <w:p w:rsidR="00B61370" w:rsidRDefault="004C26B8">
            <w:pPr>
              <w:numPr>
                <w:ilvl w:val="0"/>
                <w:numId w:val="35"/>
              </w:numPr>
              <w:ind w:left="774" w:hanging="241"/>
              <w:jc w:val="left"/>
            </w:pPr>
            <w:r>
              <w:rPr>
                <w:rFonts w:ascii="B Nazanin" w:eastAsia="B Nazanin" w:hAnsi="B Nazanin" w:cs="B Nazanin"/>
                <w:rtl/>
              </w:rPr>
              <w:t xml:space="preserve">یک نفر کارشناس پرستاري یا کارشناس/ تکنسین اتاق عمل </w:t>
            </w:r>
            <w:r>
              <w:rPr>
                <w:rFonts w:ascii="Arial" w:eastAsia="Arial" w:hAnsi="Arial" w:cs="Arial"/>
                <w:rtl/>
              </w:rPr>
              <w:t xml:space="preserve"> </w:t>
            </w:r>
          </w:p>
          <w:p w:rsidR="00B61370" w:rsidRDefault="004C26B8">
            <w:pPr>
              <w:numPr>
                <w:ilvl w:val="0"/>
                <w:numId w:val="35"/>
              </w:numPr>
              <w:ind w:left="774" w:hanging="241"/>
              <w:jc w:val="left"/>
            </w:pPr>
            <w:r>
              <w:rPr>
                <w:rFonts w:ascii="B Nazanin" w:eastAsia="B Nazanin" w:hAnsi="B Nazanin" w:cs="B Nazanin"/>
                <w:rtl/>
              </w:rPr>
              <w:t>یک نفر کارشناس پرستاري یا کارشناس/ تکنسین اتاق عمل به عنوان اسکراب</w:t>
            </w:r>
            <w:r>
              <w:rPr>
                <w:rFonts w:ascii="Arial" w:eastAsia="Arial" w:hAnsi="Arial" w:cs="Arial"/>
                <w:rtl/>
              </w:rPr>
              <w:t xml:space="preserve"> </w:t>
            </w:r>
          </w:p>
          <w:p w:rsidR="00B61370" w:rsidRDefault="004C26B8">
            <w:pPr>
              <w:ind w:right="53"/>
              <w:jc w:val="both"/>
            </w:pPr>
            <w:r>
              <w:rPr>
                <w:rFonts w:ascii="B Nazanin" w:eastAsia="B Nazanin" w:hAnsi="B Nazanin" w:cs="B Nazanin"/>
                <w:rtl/>
              </w:rPr>
              <w:t xml:space="preserve"> بدیهی است به ازاي افزایش تختها از سه تخت به بالا، به همین نسبت بایستی نیروي انسانی کادر پرستاري و اتاق عمل افزایش یافته و تامین شود. به عنوان مثال: </w:t>
            </w:r>
          </w:p>
          <w:p w:rsidR="00B61370" w:rsidRDefault="004C26B8">
            <w:pPr>
              <w:spacing w:after="16"/>
              <w:ind w:left="83" w:right="53" w:firstLine="4"/>
              <w:jc w:val="both"/>
            </w:pPr>
            <w:r>
              <w:rPr>
                <w:noProof/>
                <w:lang w:bidi="fa-IR"/>
              </w:rPr>
              <w:drawing>
                <wp:anchor distT="0" distB="0" distL="114300" distR="114300" simplePos="0" relativeHeight="251661312" behindDoc="0" locked="0" layoutInCell="1" allowOverlap="0">
                  <wp:simplePos x="0" y="0"/>
                  <wp:positionH relativeFrom="column">
                    <wp:posOffset>76200</wp:posOffset>
                  </wp:positionH>
                  <wp:positionV relativeFrom="paragraph">
                    <wp:posOffset>621624</wp:posOffset>
                  </wp:positionV>
                  <wp:extent cx="6858000" cy="371856"/>
                  <wp:effectExtent l="0" t="0" r="0" b="0"/>
                  <wp:wrapSquare wrapText="bothSides"/>
                  <wp:docPr id="1260033" name="Picture 1260033"/>
                  <wp:cNvGraphicFramePr/>
                  <a:graphic xmlns:a="http://schemas.openxmlformats.org/drawingml/2006/main">
                    <a:graphicData uri="http://schemas.openxmlformats.org/drawingml/2006/picture">
                      <pic:pic xmlns:pic="http://schemas.openxmlformats.org/drawingml/2006/picture">
                        <pic:nvPicPr>
                          <pic:cNvPr id="1260033" name="Picture 1260033"/>
                          <pic:cNvPicPr/>
                        </pic:nvPicPr>
                        <pic:blipFill>
                          <a:blip r:embed="rId33"/>
                          <a:stretch>
                            <a:fillRect/>
                          </a:stretch>
                        </pic:blipFill>
                        <pic:spPr>
                          <a:xfrm>
                            <a:off x="0" y="0"/>
                            <a:ext cx="6858000" cy="371856"/>
                          </a:xfrm>
                          <a:prstGeom prst="rect">
                            <a:avLst/>
                          </a:prstGeom>
                        </pic:spPr>
                      </pic:pic>
                    </a:graphicData>
                  </a:graphic>
                </wp:anchor>
              </w:drawing>
            </w:r>
            <w:r>
              <w:rPr>
                <w:rFonts w:ascii="B Nazanin" w:eastAsia="B Nazanin" w:hAnsi="B Nazanin" w:cs="B Nazanin"/>
                <w:rtl/>
              </w:rPr>
              <w:t>براي یک مرکز جراحی با سه تخت جراحی فعال، بایستی حداقل سه نفر کارشناس/کاردان هوشبري، سه نفر کارشناس پرستاري یا کارشناس/ تکنسین اتاق عمل و سه نفر کارشناس پرستاري یا کارشناس/ تکنسین اتاق عمل به عنوان اسکراب در هر نوبت کاري اشتغال داشته باشند. همچنین حداقل</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از کارکنان بالینی غیر پزشک اتاق عمل بایستی کارشناس</w:t>
            </w:r>
            <w:r>
              <w:rPr>
                <w:rFonts w:ascii="Arial" w:eastAsia="Arial" w:hAnsi="Arial" w:cs="Arial"/>
                <w:rtl/>
              </w:rPr>
              <w:t xml:space="preserve"> </w:t>
            </w:r>
            <w:r>
              <w:rPr>
                <w:rFonts w:ascii="B Nazanin" w:eastAsia="B Nazanin" w:hAnsi="B Nazanin" w:cs="B Nazanin"/>
                <w:rtl/>
              </w:rPr>
              <w:t>پرستاري</w:t>
            </w:r>
            <w:r>
              <w:rPr>
                <w:rFonts w:ascii="Arial" w:eastAsia="Arial" w:hAnsi="Arial" w:cs="Arial"/>
                <w:rtl/>
              </w:rPr>
              <w:t xml:space="preserve"> </w:t>
            </w:r>
            <w:r>
              <w:rPr>
                <w:rFonts w:ascii="B Nazanin" w:eastAsia="B Nazanin" w:hAnsi="B Nazanin" w:cs="B Nazanin"/>
                <w:rtl/>
              </w:rPr>
              <w:t xml:space="preserve">باشد . </w:t>
            </w:r>
          </w:p>
          <w:p w:rsidR="00B61370" w:rsidRDefault="004C26B8">
            <w:pPr>
              <w:ind w:right="307"/>
            </w:pPr>
            <w:r>
              <w:rPr>
                <w:rFonts w:ascii="B Nazanin" w:eastAsia="B Nazanin" w:hAnsi="B Nazanin" w:cs="B Nazanin"/>
              </w:rPr>
              <w:t>3</w:t>
            </w:r>
            <w:r>
              <w:rPr>
                <w:rFonts w:ascii="B Nazanin" w:eastAsia="B Nazanin" w:hAnsi="B Nazanin" w:cs="B Nazanin"/>
                <w:rtl/>
              </w:rPr>
              <w:t xml:space="preserve"> تخت فعال در هر نوبت کاري حداقل بایستی به شرح ذیل تامین و بکارگیري شود:</w:t>
            </w:r>
          </w:p>
          <w:p w:rsidR="00B61370" w:rsidRDefault="004C26B8">
            <w:pPr>
              <w:tabs>
                <w:tab w:val="center" w:pos="7228"/>
                <w:tab w:val="center" w:pos="8087"/>
                <w:tab w:val="center" w:pos="8351"/>
                <w:tab w:val="center" w:pos="8920"/>
                <w:tab w:val="center" w:pos="9602"/>
                <w:tab w:val="center" w:pos="9856"/>
                <w:tab w:val="center" w:pos="10296"/>
              </w:tabs>
              <w:bidi w:val="0"/>
              <w:spacing w:after="28"/>
              <w:jc w:val="left"/>
            </w:pP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sz w:val="18"/>
              </w:rPr>
              <w:t xml:space="preserve"> </w:t>
            </w:r>
            <w:r>
              <w:rPr>
                <w:rFonts w:ascii="Times New Roman" w:eastAsia="Times New Roman" w:hAnsi="Times New Roman" w:cs="Times New Roman"/>
                <w:sz w:val="28"/>
                <w:vertAlign w:val="subscript"/>
              </w:rPr>
              <w:t>.</w:t>
            </w:r>
            <w:r>
              <w:rPr>
                <w:rFonts w:ascii="B Nazanin" w:eastAsia="B Nazanin" w:hAnsi="B Nazanin" w:cs="B Nazanin"/>
                <w:sz w:val="18"/>
              </w:rPr>
              <w:t>1</w:t>
            </w:r>
          </w:p>
          <w:p w:rsidR="00B61370" w:rsidRDefault="004C26B8">
            <w:pPr>
              <w:spacing w:after="2"/>
              <w:ind w:left="485"/>
              <w:jc w:val="left"/>
            </w:pPr>
            <w:r>
              <w:rPr>
                <w:rFonts w:ascii="B Nazanin" w:eastAsia="B Nazanin" w:hAnsi="B Nazanin" w:cs="B Nazanin"/>
                <w:sz w:val="18"/>
                <w:szCs w:val="18"/>
              </w:rPr>
              <w:t>2</w:t>
            </w:r>
            <w:r>
              <w:rPr>
                <w:rFonts w:ascii="Times New Roman" w:eastAsia="Times New Roman" w:hAnsi="Times New Roman" w:cs="Times New Roman"/>
                <w:sz w:val="28"/>
                <w:szCs w:val="28"/>
                <w:vertAlign w:val="subscript"/>
                <w:rtl/>
              </w:rPr>
              <w:t>.</w:t>
            </w:r>
            <w:r>
              <w:rPr>
                <w:rFonts w:ascii="Arial" w:eastAsia="Arial" w:hAnsi="Arial" w:cs="Arial"/>
                <w:sz w:val="18"/>
                <w:szCs w:val="18"/>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بهیار/کمک بهیار</w:t>
            </w:r>
            <w:r>
              <w:rPr>
                <w:rFonts w:ascii="Arial" w:eastAsia="Arial" w:hAnsi="Arial" w:cs="Arial"/>
                <w:rtl/>
              </w:rPr>
              <w:t xml:space="preserve">  </w:t>
            </w:r>
          </w:p>
          <w:p w:rsidR="00B61370" w:rsidRDefault="004C26B8">
            <w:pPr>
              <w:spacing w:line="247" w:lineRule="auto"/>
              <w:ind w:right="53" w:firstLine="3"/>
            </w:pPr>
            <w:r>
              <w:rPr>
                <w:rFonts w:ascii="B Nazanin" w:eastAsia="B Nazanin" w:hAnsi="B Nazanin" w:cs="B Nazanin"/>
                <w:rtl/>
              </w:rPr>
              <w:t>حداقل مهارتهاي عمومی بالینی</w:t>
            </w:r>
            <w:r>
              <w:rPr>
                <w:rFonts w:ascii="B Nazanin" w:eastAsia="B Nazanin" w:hAnsi="B Nazanin" w:cs="B Nazanin"/>
                <w:sz w:val="24"/>
                <w:szCs w:val="24"/>
                <w:rtl/>
              </w:rPr>
              <w:t xml:space="preserve"> </w:t>
            </w:r>
            <w:r>
              <w:rPr>
                <w:rFonts w:ascii="B Nazanin" w:eastAsia="B Nazanin" w:hAnsi="B Nazanin" w:cs="B Nazanin"/>
                <w:rtl/>
              </w:rPr>
              <w:t xml:space="preserve">شامل توانمندي در انجام مراقبتهاي پایه پرستاري و اتاق عمل است .حداقل مهارت و توانمنديهاي تخصصی و تجهیزات مرتبط با فرآیندهاي مراقبتی مورد نیاز در بخشهاي جراحی و اتاق عمل است. حداقل مهارتهاي ارتباطی متناسب با نوع بیماران و نیازهاي ارتباط موثر تبیین میشود. </w:t>
            </w:r>
          </w:p>
          <w:p w:rsidR="00B61370" w:rsidRDefault="004C26B8">
            <w:pPr>
              <w:ind w:right="53" w:firstLine="2"/>
            </w:pPr>
            <w:r>
              <w:rPr>
                <w:rFonts w:ascii="B Nazanin" w:eastAsia="B Nazanin" w:hAnsi="B Nazanin" w:cs="B Nazanin"/>
                <w:rtl/>
              </w:rPr>
              <w:t xml:space="preserve">براي ارزیابی مهارتهاي مورد اشففاره، مدیر مرکز با مشففارکت پرسففتاران و کارکنان اتاق عمل خبره بر اسففاس حداقل مهارتهاي لازم چک لیسففت ارزیابی را تدوین مینماید. کار شناس خبره هر بخش با معیارهاي تعیین شده صلاحیت کارکنان پر ستاري را ارزیابی مینماید. در صورت عدم احراز مواردي از مهارتهاي مورد نیاز لازم ا ست ضمن بکارگیري محدود، برنامه آموز شی مرتبط با هماهنگی مدیریت تنظیا و اجرا شود و صرفا پس از ارزیابی مجدد و احراز صلاحیت کامل محدودیت بکارگیري رفع شود. بدیهی است در صورت عدم انطباق محرز، نبایستی این گونه کارکنان جرب و بکارگیري شوند. </w:t>
            </w:r>
          </w:p>
        </w:tc>
      </w:tr>
      <w:tr w:rsidR="00B61370">
        <w:trPr>
          <w:trHeight w:val="336"/>
        </w:trPr>
        <w:tc>
          <w:tcPr>
            <w:tcW w:w="96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30"/>
            </w:pPr>
            <w:r>
              <w:rPr>
                <w:rFonts w:ascii="B Nazanin" w:eastAsia="B Nazanin" w:hAnsi="B Nazanin" w:cs="B Nazanin"/>
                <w:rtl/>
              </w:rPr>
              <w:t xml:space="preserve">سطح دو </w:t>
            </w:r>
          </w:p>
        </w:tc>
        <w:tc>
          <w:tcPr>
            <w:tcW w:w="10049"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84"/>
              <w:jc w:val="left"/>
            </w:pPr>
            <w:r>
              <w:rPr>
                <w:rFonts w:ascii="B Nazanin" w:eastAsia="B Nazanin" w:hAnsi="B Nazanin" w:cs="B Nazanin"/>
                <w:rtl/>
              </w:rPr>
              <w:t>الف-</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جرب و بکارگیري کارکنان غیر بالینی بر اساس ضوابط و مقررات مربوط، صلاحیتهاي حرفهاي و فنی صورت میپریرد. </w:t>
            </w:r>
          </w:p>
        </w:tc>
      </w:tr>
      <w:tr w:rsidR="00B61370">
        <w:trPr>
          <w:trHeight w:val="1639"/>
        </w:trPr>
        <w:tc>
          <w:tcPr>
            <w:tcW w:w="1101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6"/>
              </w:numPr>
              <w:ind w:left="449" w:hanging="366"/>
              <w:jc w:val="left"/>
            </w:pPr>
            <w:r>
              <w:rPr>
                <w:rFonts w:ascii="B Nazanin" w:eastAsia="B Nazanin" w:hAnsi="B Nazanin" w:cs="B Nazanin"/>
                <w:rtl/>
              </w:rPr>
              <w:t>بکارگیري کارکنان غیر بالینی به تعداد متناسب با فعالیت مرکز،  منطبق بر ضوابط مربوط و بر اساس قوانین بالادستی سازمان مربوط</w:t>
            </w:r>
            <w:r>
              <w:rPr>
                <w:rtl/>
              </w:rPr>
              <w:t xml:space="preserve"> </w:t>
            </w:r>
          </w:p>
          <w:p w:rsidR="00B61370" w:rsidRDefault="004C26B8">
            <w:pPr>
              <w:numPr>
                <w:ilvl w:val="0"/>
                <w:numId w:val="36"/>
              </w:numPr>
              <w:ind w:left="449" w:hanging="366"/>
              <w:jc w:val="left"/>
            </w:pPr>
            <w:r>
              <w:rPr>
                <w:rFonts w:ascii="B Nazanin" w:eastAsia="B Nazanin" w:hAnsi="B Nazanin" w:cs="B Nazanin"/>
                <w:rtl/>
              </w:rPr>
              <w:t xml:space="preserve">وجود قرارداد معین کاري و مستندات و مجوزهاي لازم براي اشتغال </w:t>
            </w:r>
            <w:r>
              <w:rPr>
                <w:rtl/>
              </w:rPr>
              <w:t xml:space="preserve"> </w:t>
            </w:r>
          </w:p>
          <w:p w:rsidR="00B61370" w:rsidRDefault="004C26B8">
            <w:pPr>
              <w:numPr>
                <w:ilvl w:val="0"/>
                <w:numId w:val="36"/>
              </w:numPr>
              <w:ind w:left="449" w:hanging="366"/>
              <w:jc w:val="left"/>
            </w:pPr>
            <w:r>
              <w:rPr>
                <w:rFonts w:ascii="B Nazanin" w:eastAsia="B Nazanin" w:hAnsi="B Nazanin" w:cs="B Nazanin"/>
                <w:rtl/>
              </w:rPr>
              <w:t>تعیین معیارهاي ارزیابی مهارتهاي تخصصی  و ارتباطی و ارزیابی این مهارتها قبل از بکارگیري کارکنان غیر بالینی</w:t>
            </w:r>
            <w:r>
              <w:rPr>
                <w:rtl/>
              </w:rPr>
              <w:t xml:space="preserve"> </w:t>
            </w:r>
          </w:p>
          <w:p w:rsidR="00B61370" w:rsidRDefault="004C26B8">
            <w:pPr>
              <w:numPr>
                <w:ilvl w:val="0"/>
                <w:numId w:val="36"/>
              </w:numPr>
              <w:ind w:left="449" w:hanging="366"/>
              <w:jc w:val="left"/>
            </w:pPr>
            <w:r>
              <w:rPr>
                <w:rFonts w:ascii="B Nazanin" w:eastAsia="B Nazanin" w:hAnsi="B Nazanin" w:cs="B Nazanin"/>
                <w:rtl/>
              </w:rPr>
              <w:t>رعایت توازن در ترکیب ردههاي شغلی و سابقه افراد و تعداد آنها در برآورد نیروي انسانی در هر بخش/ واحد</w:t>
            </w:r>
            <w:r>
              <w:rPr>
                <w:rtl/>
              </w:rPr>
              <w:t xml:space="preserve"> </w:t>
            </w:r>
          </w:p>
          <w:p w:rsidR="00B61370" w:rsidRDefault="004C26B8">
            <w:pPr>
              <w:numPr>
                <w:ilvl w:val="0"/>
                <w:numId w:val="36"/>
              </w:numPr>
              <w:ind w:left="449" w:hanging="366"/>
              <w:jc w:val="left"/>
            </w:pPr>
            <w:r>
              <w:rPr>
                <w:rFonts w:ascii="B Nazanin" w:eastAsia="B Nazanin" w:hAnsi="B Nazanin" w:cs="B Nazanin"/>
                <w:rtl/>
              </w:rPr>
              <w:t xml:space="preserve">وجود پرونده پرسنلی براي کارکنان غیر بالینی مرکز </w:t>
            </w:r>
          </w:p>
        </w:tc>
      </w:tr>
      <w:tr w:rsidR="00B61370">
        <w:trPr>
          <w:trHeight w:val="1965"/>
        </w:trPr>
        <w:tc>
          <w:tcPr>
            <w:tcW w:w="1101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83"/>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حداقل کارکنان غیر بالینی براي یک مرکز جراحی</w:t>
            </w:r>
            <w:r>
              <w:rPr>
                <w:rFonts w:ascii="Arial" w:eastAsia="Arial" w:hAnsi="Arial" w:cs="Arial"/>
                <w:rtl/>
              </w:rPr>
              <w:t xml:space="preserve"> </w:t>
            </w:r>
          </w:p>
          <w:p w:rsidR="00B61370" w:rsidRDefault="004C26B8">
            <w:pPr>
              <w:numPr>
                <w:ilvl w:val="0"/>
                <w:numId w:val="37"/>
              </w:numPr>
              <w:ind w:hanging="309"/>
              <w:jc w:val="left"/>
            </w:pP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کاردان</w:t>
            </w:r>
            <w:r>
              <w:rPr>
                <w:rFonts w:ascii="Arial" w:eastAsia="Arial" w:hAnsi="Arial" w:cs="Arial"/>
                <w:rtl/>
              </w:rPr>
              <w:t xml:space="preserve"> / </w:t>
            </w:r>
            <w:r>
              <w:rPr>
                <w:rFonts w:ascii="B Nazanin" w:eastAsia="B Nazanin" w:hAnsi="B Nazanin" w:cs="B Nazanin"/>
                <w:rtl/>
              </w:rPr>
              <w:t>کارشناس</w:t>
            </w:r>
            <w:r>
              <w:rPr>
                <w:rFonts w:ascii="Arial" w:eastAsia="Arial" w:hAnsi="Arial" w:cs="Arial"/>
                <w:rtl/>
              </w:rPr>
              <w:t xml:space="preserve"> </w:t>
            </w:r>
            <w:r>
              <w:rPr>
                <w:rFonts w:ascii="B Nazanin" w:eastAsia="B Nazanin" w:hAnsi="B Nazanin" w:cs="B Nazanin"/>
                <w:rtl/>
              </w:rPr>
              <w:t>مدارک</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r>
              <w:rPr>
                <w:rFonts w:ascii="B Nazanin" w:eastAsia="B Nazanin" w:hAnsi="B Nazanin" w:cs="B Nazanin"/>
                <w:rtl/>
              </w:rPr>
              <w:t>به عنوان</w:t>
            </w:r>
            <w:r>
              <w:rPr>
                <w:rFonts w:ascii="Arial" w:eastAsia="Arial" w:hAnsi="Arial" w:cs="Arial"/>
                <w:rtl/>
              </w:rPr>
              <w:t xml:space="preserve"> </w:t>
            </w:r>
            <w:r>
              <w:rPr>
                <w:rFonts w:ascii="B Nazanin" w:eastAsia="B Nazanin" w:hAnsi="B Nazanin" w:cs="B Nazanin"/>
                <w:rtl/>
              </w:rPr>
              <w:t>مسئول</w:t>
            </w:r>
            <w:r>
              <w:rPr>
                <w:rFonts w:ascii="Arial" w:eastAsia="Arial" w:hAnsi="Arial" w:cs="Arial"/>
                <w:rtl/>
              </w:rPr>
              <w:t xml:space="preserve"> </w:t>
            </w:r>
            <w:r>
              <w:rPr>
                <w:rFonts w:ascii="B Nazanin" w:eastAsia="B Nazanin" w:hAnsi="B Nazanin" w:cs="B Nazanin"/>
                <w:rtl/>
              </w:rPr>
              <w:t>قسمت</w:t>
            </w:r>
            <w:r>
              <w:rPr>
                <w:rFonts w:ascii="Arial" w:eastAsia="Arial" w:hAnsi="Arial" w:cs="Arial"/>
                <w:rtl/>
              </w:rPr>
              <w:t xml:space="preserve"> </w:t>
            </w:r>
            <w:r>
              <w:rPr>
                <w:rFonts w:ascii="B Nazanin" w:eastAsia="B Nazanin" w:hAnsi="B Nazanin" w:cs="B Nazanin"/>
                <w:rtl/>
              </w:rPr>
              <w:t>مدارک</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بایگانی</w:t>
            </w:r>
            <w:r>
              <w:rPr>
                <w:rFonts w:ascii="Arial" w:eastAsia="Arial" w:hAnsi="Arial" w:cs="Arial"/>
                <w:rtl/>
              </w:rPr>
              <w:t xml:space="preserve">. </w:t>
            </w:r>
          </w:p>
          <w:p w:rsidR="00B61370" w:rsidRDefault="004C26B8">
            <w:pPr>
              <w:numPr>
                <w:ilvl w:val="0"/>
                <w:numId w:val="37"/>
              </w:numPr>
              <w:ind w:hanging="309"/>
              <w:jc w:val="left"/>
            </w:pP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مسئول</w:t>
            </w:r>
            <w:r>
              <w:rPr>
                <w:rFonts w:ascii="Arial" w:eastAsia="Arial" w:hAnsi="Arial" w:cs="Arial"/>
                <w:rtl/>
              </w:rPr>
              <w:t xml:space="preserve"> </w:t>
            </w: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اطلاعات</w:t>
            </w:r>
            <w:r>
              <w:rPr>
                <w:rFonts w:ascii="Arial" w:eastAsia="Arial" w:hAnsi="Arial" w:cs="Arial"/>
                <w:rtl/>
              </w:rPr>
              <w:t xml:space="preserve">. </w:t>
            </w:r>
          </w:p>
          <w:p w:rsidR="00B61370" w:rsidRDefault="004C26B8">
            <w:pPr>
              <w:numPr>
                <w:ilvl w:val="0"/>
                <w:numId w:val="37"/>
              </w:numPr>
              <w:ind w:hanging="309"/>
              <w:jc w:val="left"/>
            </w:pP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کاردان</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کارشناس</w:t>
            </w:r>
            <w:r>
              <w:rPr>
                <w:rFonts w:ascii="Arial" w:eastAsia="Arial" w:hAnsi="Arial" w:cs="Arial"/>
                <w:rtl/>
              </w:rPr>
              <w:t xml:space="preserve"> </w:t>
            </w:r>
            <w:r>
              <w:rPr>
                <w:rFonts w:ascii="B Nazanin" w:eastAsia="B Nazanin" w:hAnsi="B Nazanin" w:cs="B Nazanin"/>
                <w:rtl/>
              </w:rPr>
              <w:t>بهداشت</w:t>
            </w:r>
            <w:r>
              <w:rPr>
                <w:rFonts w:ascii="Arial" w:eastAsia="Arial" w:hAnsi="Arial" w:cs="Arial"/>
                <w:rtl/>
              </w:rPr>
              <w:t xml:space="preserve"> </w:t>
            </w:r>
            <w:r>
              <w:rPr>
                <w:rFonts w:ascii="B Nazanin" w:eastAsia="B Nazanin" w:hAnsi="B Nazanin" w:cs="B Nazanin"/>
                <w:rtl/>
              </w:rPr>
              <w:t>محیط</w:t>
            </w:r>
            <w:r>
              <w:rPr>
                <w:rFonts w:ascii="Arial" w:eastAsia="Arial" w:hAnsi="Arial" w:cs="Arial"/>
                <w:rtl/>
              </w:rPr>
              <w:t xml:space="preserve"> </w:t>
            </w:r>
            <w:r>
              <w:rPr>
                <w:rFonts w:ascii="B Nazanin" w:eastAsia="B Nazanin" w:hAnsi="B Nazanin" w:cs="B Nazanin"/>
                <w:rtl/>
              </w:rPr>
              <w:t>به صورت</w:t>
            </w:r>
            <w:r>
              <w:rPr>
                <w:rFonts w:ascii="Arial" w:eastAsia="Arial" w:hAnsi="Arial" w:cs="Arial"/>
                <w:rtl/>
              </w:rPr>
              <w:t xml:space="preserve"> </w:t>
            </w:r>
            <w:r>
              <w:rPr>
                <w:rFonts w:ascii="B Nazanin" w:eastAsia="B Nazanin" w:hAnsi="B Nazanin" w:cs="B Nazanin"/>
                <w:rtl/>
              </w:rPr>
              <w:t>پاره</w:t>
            </w:r>
            <w:r>
              <w:rPr>
                <w:rFonts w:ascii="Arial" w:eastAsia="Arial" w:hAnsi="Arial" w:cs="Arial"/>
                <w:rtl/>
              </w:rPr>
              <w:t xml:space="preserve"> </w:t>
            </w:r>
            <w:r>
              <w:rPr>
                <w:rFonts w:ascii="B Nazanin" w:eastAsia="B Nazanin" w:hAnsi="B Nazanin" w:cs="B Nazanin"/>
                <w:rtl/>
              </w:rPr>
              <w:t>وقت</w:t>
            </w:r>
            <w:r>
              <w:rPr>
                <w:rFonts w:ascii="Arial" w:eastAsia="Arial" w:hAnsi="Arial" w:cs="Arial"/>
                <w:rtl/>
              </w:rPr>
              <w:t xml:space="preserve"> </w:t>
            </w:r>
            <w:r>
              <w:rPr>
                <w:rFonts w:ascii="B Nazanin" w:eastAsia="B Nazanin" w:hAnsi="B Nazanin" w:cs="B Nazanin"/>
                <w:rtl/>
              </w:rPr>
              <w:t>جهت</w:t>
            </w:r>
            <w:r>
              <w:rPr>
                <w:rFonts w:ascii="Arial" w:eastAsia="Arial" w:hAnsi="Arial" w:cs="Arial"/>
                <w:rtl/>
              </w:rPr>
              <w:t xml:space="preserve"> </w:t>
            </w:r>
            <w:r>
              <w:rPr>
                <w:rFonts w:ascii="B Nazanin" w:eastAsia="B Nazanin" w:hAnsi="B Nazanin" w:cs="B Nazanin"/>
                <w:rtl/>
              </w:rPr>
              <w:t>نظارت</w:t>
            </w:r>
            <w:r>
              <w:rPr>
                <w:rFonts w:ascii="Arial" w:eastAsia="Arial" w:hAnsi="Arial" w:cs="Arial"/>
                <w:rtl/>
              </w:rPr>
              <w:t xml:space="preserve"> </w:t>
            </w:r>
            <w:r>
              <w:rPr>
                <w:rFonts w:ascii="B Nazanin" w:eastAsia="B Nazanin" w:hAnsi="B Nazanin" w:cs="B Nazanin"/>
                <w:rtl/>
              </w:rPr>
              <w:t>بهداشتی</w:t>
            </w:r>
            <w:r>
              <w:rPr>
                <w:rFonts w:ascii="Arial" w:eastAsia="Arial" w:hAnsi="Arial" w:cs="Arial"/>
                <w:rtl/>
              </w:rPr>
              <w:t xml:space="preserve">. </w:t>
            </w:r>
          </w:p>
          <w:p w:rsidR="00B61370" w:rsidRDefault="004C26B8">
            <w:pPr>
              <w:numPr>
                <w:ilvl w:val="0"/>
                <w:numId w:val="37"/>
              </w:numPr>
              <w:ind w:hanging="309"/>
              <w:jc w:val="left"/>
            </w:pP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Pr>
              <w:t>3</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نیروي خدماتی و</w:t>
            </w:r>
            <w:r>
              <w:rPr>
                <w:rFonts w:ascii="Arial" w:eastAsia="Arial" w:hAnsi="Arial" w:cs="Arial"/>
                <w:rtl/>
              </w:rPr>
              <w:t xml:space="preserve"> </w:t>
            </w:r>
            <w:r>
              <w:rPr>
                <w:rFonts w:ascii="B Nazanin" w:eastAsia="B Nazanin" w:hAnsi="B Nazanin" w:cs="B Nazanin"/>
                <w:rtl/>
              </w:rPr>
              <w:t>بیماربر</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هر</w:t>
            </w:r>
            <w:r>
              <w:rPr>
                <w:rFonts w:ascii="Arial" w:eastAsia="Arial" w:hAnsi="Arial" w:cs="Arial"/>
                <w:rtl/>
              </w:rPr>
              <w:t xml:space="preserve"> </w:t>
            </w:r>
            <w:r>
              <w:rPr>
                <w:rFonts w:ascii="B Nazanin" w:eastAsia="B Nazanin" w:hAnsi="B Nazanin" w:cs="B Nazanin"/>
                <w:rtl/>
              </w:rPr>
              <w:t>نوبت</w:t>
            </w:r>
            <w:r>
              <w:rPr>
                <w:rFonts w:ascii="Arial" w:eastAsia="Arial" w:hAnsi="Arial" w:cs="Arial"/>
                <w:rtl/>
              </w:rPr>
              <w:t xml:space="preserve"> </w:t>
            </w:r>
            <w:r>
              <w:rPr>
                <w:rFonts w:ascii="B Nazanin" w:eastAsia="B Nazanin" w:hAnsi="B Nazanin" w:cs="B Nazanin"/>
                <w:rtl/>
              </w:rPr>
              <w:t>کاري</w:t>
            </w:r>
            <w:r>
              <w:rPr>
                <w:rFonts w:ascii="Arial" w:eastAsia="Arial" w:hAnsi="Arial" w:cs="Arial"/>
                <w:rtl/>
              </w:rPr>
              <w:t xml:space="preserve"> </w:t>
            </w:r>
            <w:r>
              <w:rPr>
                <w:rFonts w:ascii="B Nazanin" w:eastAsia="B Nazanin" w:hAnsi="B Nazanin" w:cs="B Nazanin"/>
                <w:rtl/>
              </w:rPr>
              <w:t>براي</w:t>
            </w:r>
            <w:r>
              <w:rPr>
                <w:rFonts w:ascii="Arial" w:eastAsia="Arial" w:hAnsi="Arial" w:cs="Arial"/>
                <w:rtl/>
              </w:rPr>
              <w:t xml:space="preserve"> </w:t>
            </w:r>
            <w:r>
              <w:rPr>
                <w:rFonts w:ascii="B Nazanin" w:eastAsia="B Nazanin" w:hAnsi="B Nazanin" w:cs="B Nazanin"/>
                <w:rtl/>
              </w:rPr>
              <w:t>پوشش</w:t>
            </w:r>
            <w:r>
              <w:rPr>
                <w:rFonts w:ascii="Arial" w:eastAsia="Arial" w:hAnsi="Arial" w:cs="Arial"/>
                <w:rtl/>
              </w:rPr>
              <w:t xml:space="preserve"> </w:t>
            </w:r>
            <w:r>
              <w:rPr>
                <w:rFonts w:ascii="B Nazanin" w:eastAsia="B Nazanin" w:hAnsi="B Nazanin" w:cs="B Nazanin"/>
                <w:rtl/>
              </w:rPr>
              <w:t>دادن</w:t>
            </w:r>
            <w:r>
              <w:rPr>
                <w:rFonts w:ascii="Arial" w:eastAsia="Arial" w:hAnsi="Arial" w:cs="Arial"/>
                <w:rtl/>
              </w:rPr>
              <w:t xml:space="preserve"> </w:t>
            </w: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واحد</w:t>
            </w:r>
            <w:r>
              <w:rPr>
                <w:rFonts w:ascii="Arial" w:eastAsia="Arial" w:hAnsi="Arial" w:cs="Arial"/>
                <w:rtl/>
              </w:rPr>
              <w:t xml:space="preserve"> </w:t>
            </w:r>
            <w:r>
              <w:rPr>
                <w:rFonts w:ascii="B Nazanin" w:eastAsia="B Nazanin" w:hAnsi="B Nazanin" w:cs="B Nazanin"/>
                <w:rtl/>
              </w:rPr>
              <w:t>مراقبتهاي 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p>
          <w:p w:rsidR="00B61370" w:rsidRDefault="004C26B8">
            <w:pPr>
              <w:numPr>
                <w:ilvl w:val="0"/>
                <w:numId w:val="37"/>
              </w:numPr>
              <w:ind w:hanging="309"/>
              <w:jc w:val="left"/>
            </w:pP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 xml:space="preserve">مسئول حفاظت فیزیکی </w:t>
            </w:r>
          </w:p>
        </w:tc>
      </w:tr>
    </w:tbl>
    <w:p w:rsidR="00B61370" w:rsidRDefault="004C26B8">
      <w:pPr>
        <w:spacing w:after="7841"/>
        <w:jc w:val="left"/>
      </w:pPr>
      <w:r>
        <w:rPr>
          <w:rFonts w:ascii="B Nazanin" w:eastAsia="B Nazanin" w:hAnsi="B Nazanin" w:cs="B Nazanin"/>
          <w:rtl/>
        </w:rPr>
        <w:t>ب</w:t>
      </w:r>
    </w:p>
    <w:p w:rsidR="00B61370" w:rsidRDefault="004C26B8">
      <w:pPr>
        <w:bidi w:val="0"/>
        <w:spacing w:after="0"/>
        <w:ind w:left="10735"/>
        <w:jc w:val="left"/>
      </w:pPr>
      <w:r>
        <w:rPr>
          <w:b/>
          <w:sz w:val="16"/>
        </w:rPr>
        <w:lastRenderedPageBreak/>
        <w:t xml:space="preserve"> </w:t>
      </w:r>
    </w:p>
    <w:tbl>
      <w:tblPr>
        <w:tblStyle w:val="TableGrid"/>
        <w:tblW w:w="11030" w:type="dxa"/>
        <w:tblInd w:w="306" w:type="dxa"/>
        <w:tblCellMar>
          <w:top w:w="2" w:type="dxa"/>
          <w:left w:w="54" w:type="dxa"/>
          <w:right w:w="104" w:type="dxa"/>
        </w:tblCellMar>
        <w:tblLook w:val="04A0" w:firstRow="1" w:lastRow="0" w:firstColumn="1" w:lastColumn="0" w:noHBand="0" w:noVBand="1"/>
      </w:tblPr>
      <w:tblGrid>
        <w:gridCol w:w="981"/>
        <w:gridCol w:w="10049"/>
      </w:tblGrid>
      <w:tr w:rsidR="00B61370">
        <w:trPr>
          <w:trHeight w:val="389"/>
        </w:trPr>
        <w:tc>
          <w:tcPr>
            <w:tcW w:w="981" w:type="dxa"/>
            <w:tcBorders>
              <w:top w:val="single" w:sz="4" w:space="0" w:color="000000"/>
              <w:left w:val="single" w:sz="4" w:space="0" w:color="000000"/>
              <w:bottom w:val="single" w:sz="4" w:space="0" w:color="000000"/>
              <w:right w:val="single" w:sz="4" w:space="0" w:color="000000"/>
            </w:tcBorders>
            <w:shd w:val="clear" w:color="auto" w:fill="1F3864"/>
          </w:tcPr>
          <w:p w:rsidR="00B61370" w:rsidRDefault="004C26B8">
            <w:pPr>
              <w:ind w:right="221"/>
            </w:pPr>
            <w:r>
              <w:rPr>
                <w:rFonts w:ascii="B Nazanin" w:eastAsia="B Nazanin" w:hAnsi="B Nazanin" w:cs="B Nazanin"/>
                <w:b/>
                <w:bCs/>
                <w:color w:val="FFFFFF"/>
                <w:sz w:val="24"/>
                <w:szCs w:val="24"/>
                <w:rtl/>
              </w:rPr>
              <w:t>سطح</w:t>
            </w:r>
            <w:r>
              <w:rPr>
                <w:rFonts w:ascii="B Nazanin" w:eastAsia="B Nazanin" w:hAnsi="B Nazanin" w:cs="B Nazanin"/>
                <w:color w:val="FFFFFF"/>
                <w:rtl/>
              </w:rPr>
              <w:t xml:space="preserve"> </w:t>
            </w:r>
          </w:p>
        </w:tc>
        <w:tc>
          <w:tcPr>
            <w:tcW w:w="10049" w:type="dxa"/>
            <w:tcBorders>
              <w:top w:val="single" w:sz="4" w:space="0" w:color="000000"/>
              <w:left w:val="single" w:sz="4" w:space="0" w:color="000000"/>
              <w:bottom w:val="single" w:sz="4" w:space="0" w:color="000000"/>
              <w:right w:val="single" w:sz="4" w:space="0" w:color="000000"/>
            </w:tcBorders>
            <w:shd w:val="clear" w:color="auto" w:fill="1F3864"/>
          </w:tcPr>
          <w:p w:rsidR="00B61370" w:rsidRDefault="004C26B8">
            <w:pPr>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توانمندسازی کارکنان بر اساس آموزشهای هدفمند، برنامهریزی و اجرا میشود. </w:t>
            </w:r>
          </w:p>
        </w:tc>
      </w:tr>
      <w:tr w:rsidR="00B61370">
        <w:trPr>
          <w:trHeight w:val="359"/>
        </w:trPr>
        <w:tc>
          <w:tcPr>
            <w:tcW w:w="981"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8"/>
            </w:pPr>
            <w:r>
              <w:rPr>
                <w:rFonts w:ascii="B Nazanin" w:eastAsia="B Nazanin" w:hAnsi="B Nazanin" w:cs="B Nazanin"/>
                <w:rtl/>
              </w:rPr>
              <w:t xml:space="preserve">سطح دو </w:t>
            </w:r>
          </w:p>
        </w:tc>
        <w:tc>
          <w:tcPr>
            <w:tcW w:w="1004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برنامهریزي آموزشی سالیانه بر اساس برنامه توسعه فردي و نیازسنجی آموزشی برنامهریزي و اجرا میشود. </w:t>
            </w:r>
          </w:p>
        </w:tc>
      </w:tr>
      <w:tr w:rsidR="00B61370">
        <w:trPr>
          <w:trHeight w:val="1314"/>
        </w:trPr>
        <w:tc>
          <w:tcPr>
            <w:tcW w:w="1103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8"/>
              </w:numPr>
              <w:ind w:left="319" w:hanging="289"/>
              <w:jc w:val="left"/>
            </w:pPr>
            <w:r>
              <w:rPr>
                <w:rFonts w:ascii="B Nazanin" w:eastAsia="B Nazanin" w:hAnsi="B Nazanin" w:cs="B Nazanin"/>
                <w:rtl/>
              </w:rPr>
              <w:t>لزوم برگزاري دوره توجیهی بدو خدمت جهت نیروهاي جدیدالورود</w:t>
            </w:r>
            <w:r>
              <w:rPr>
                <w:rFonts w:ascii="Arial" w:eastAsia="Arial" w:hAnsi="Arial" w:cs="Arial"/>
                <w:rtl/>
              </w:rPr>
              <w:t xml:space="preserve"> </w:t>
            </w:r>
          </w:p>
          <w:p w:rsidR="00B61370" w:rsidRDefault="004C26B8">
            <w:pPr>
              <w:numPr>
                <w:ilvl w:val="0"/>
                <w:numId w:val="38"/>
              </w:numPr>
              <w:ind w:left="319" w:hanging="289"/>
              <w:jc w:val="left"/>
            </w:pPr>
            <w:r>
              <w:rPr>
                <w:rFonts w:ascii="B Nazanin" w:eastAsia="B Nazanin" w:hAnsi="B Nazanin" w:cs="B Nazanin"/>
                <w:rtl/>
              </w:rPr>
              <w:t xml:space="preserve">تدوین برنامه آموزشی سالیانه کارکنان </w:t>
            </w:r>
          </w:p>
          <w:p w:rsidR="00B61370" w:rsidRDefault="004C26B8">
            <w:pPr>
              <w:numPr>
                <w:ilvl w:val="0"/>
                <w:numId w:val="38"/>
              </w:numPr>
              <w:ind w:left="319" w:hanging="289"/>
              <w:jc w:val="left"/>
            </w:pPr>
            <w:r>
              <w:rPr>
                <w:rFonts w:ascii="B Nazanin" w:eastAsia="B Nazanin" w:hAnsi="B Nazanin" w:cs="B Nazanin"/>
                <w:rtl/>
              </w:rPr>
              <w:t xml:space="preserve">لحاظ برنامه توسعه فردي کارکنان در برنامه آموزشی سالیانه کارکنان </w:t>
            </w:r>
          </w:p>
          <w:p w:rsidR="00B61370" w:rsidRDefault="004C26B8">
            <w:pPr>
              <w:numPr>
                <w:ilvl w:val="0"/>
                <w:numId w:val="38"/>
              </w:numPr>
              <w:ind w:left="319" w:hanging="289"/>
              <w:jc w:val="left"/>
            </w:pPr>
            <w:r>
              <w:rPr>
                <w:rFonts w:ascii="B Nazanin" w:eastAsia="B Nazanin" w:hAnsi="B Nazanin" w:cs="B Nazanin"/>
                <w:rtl/>
              </w:rPr>
              <w:t xml:space="preserve">اجراي برنامه هاي آموزشی مصوب بر اساس نیازسنجی آموزشی انجام شده </w:t>
            </w:r>
          </w:p>
        </w:tc>
      </w:tr>
      <w:tr w:rsidR="00B61370">
        <w:trPr>
          <w:trHeight w:val="2944"/>
        </w:trPr>
        <w:tc>
          <w:tcPr>
            <w:tcW w:w="1103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39" w:lineRule="auto"/>
              <w:ind w:left="1" w:right="55" w:hanging="1"/>
            </w:pPr>
            <w:r>
              <w:rPr>
                <w:rFonts w:ascii="B Nazanin" w:eastAsia="B Nazanin" w:hAnsi="B Nazanin" w:cs="B Nazanin"/>
                <w:rtl/>
              </w:rPr>
              <w:t>کسففب تجربه و آموزش، یک اتفاق یا رویداد</w:t>
            </w:r>
            <w:r>
              <w:rPr>
                <w:rFonts w:ascii="B Nazanin" w:eastAsia="B Nazanin" w:hAnsi="B Nazanin" w:cs="B Nazanin"/>
                <w:color w:val="00B0F0"/>
                <w:rtl/>
              </w:rPr>
              <w:t xml:space="preserve"> </w:t>
            </w:r>
            <w:r>
              <w:rPr>
                <w:rFonts w:ascii="B Nazanin" w:eastAsia="B Nazanin" w:hAnsi="B Nazanin" w:cs="B Nazanin"/>
                <w:rtl/>
              </w:rPr>
              <w:t xml:space="preserve">نیسففت، بلکه فرآیندي اسففت مسففتمر که طی آن، کارکنان سففازمان از متولیان آموزش در سففازمان، سففایر کارکنان و همکارانشان، مشتري/ مراجعه کننده، الگوها و مدلهاي کاري و حتی از اشتباهات، یاد میگیرند. </w:t>
            </w:r>
          </w:p>
          <w:p w:rsidR="00B61370" w:rsidRDefault="004C26B8">
            <w:pPr>
              <w:ind w:right="55" w:firstLine="2"/>
              <w:jc w:val="both"/>
            </w:pPr>
            <w:r>
              <w:rPr>
                <w:rFonts w:ascii="B Nazanin" w:eastAsia="B Nazanin" w:hAnsi="B Nazanin" w:cs="B Nazanin"/>
                <w:rtl/>
              </w:rPr>
              <w:t xml:space="preserve">انتظار میرود کارکنان از مفهوم و نحوه تنظیا و اجراي برنامه توسعه فردي، آگاهی داشته و هر یک از آنها داراي برنامه توسعه فردي واقعی باشند .برنامه توسعه فردي و یا توسعه شغلی و حرفهاي، یک فرآیند مستمر در خصوص ارزیابی نیازهاي آموزشی هر فرد و برنامهریزي براي رفع این نیازها است. بر اساس برنامه توسعه فردي هر یک از کارکنان، بایستی در حیطههاي دانشی و مهارتی نیازهاي آموزشی در حیطه کاري و انجام وظایف محوله پیشنهاد نمایند.  </w:t>
            </w:r>
          </w:p>
          <w:p w:rsidR="00B61370" w:rsidRDefault="004C26B8">
            <w:pPr>
              <w:spacing w:after="2" w:line="238" w:lineRule="auto"/>
              <w:ind w:left="5" w:right="55" w:hanging="5"/>
              <w:jc w:val="both"/>
            </w:pPr>
            <w:r>
              <w:rPr>
                <w:rFonts w:ascii="B Nazanin" w:eastAsia="B Nazanin" w:hAnsi="B Nazanin" w:cs="B Nazanin"/>
                <w:rtl/>
              </w:rPr>
              <w:t xml:space="preserve">برنامه توسعه فردي در تعامل نزدیک کارکنان با مسئول و به صورت طرح پیشنهادات کارکنان شکل میگیرد که توسط مسئول اعلام میشود. لحاظ برنامههاي آموزشی ایمنی بیمار و مدیریت خطر حوادث و بلایا همواره از اولویتهاي مرکز جراحی است . </w:t>
            </w:r>
          </w:p>
          <w:p w:rsidR="00B61370" w:rsidRDefault="004C26B8">
            <w:pPr>
              <w:ind w:left="1" w:right="55" w:hanging="1"/>
              <w:jc w:val="both"/>
            </w:pPr>
            <w:r>
              <w:rPr>
                <w:rFonts w:ascii="B Nazanin" w:eastAsia="B Nazanin" w:hAnsi="B Nazanin" w:cs="B Nazanin"/>
                <w:rtl/>
              </w:rPr>
              <w:t xml:space="preserve">پزشکان و کارکنان میتوانند دورههاي آموزشی مهارتهاي تخصصی ضمن خدمت خود را در مراکز معتبري نظیر سازمان نظام پزشکی، نظام پرستاري، دانشگاههاي علوم پزشکی، سازمان انتقال خون و سازمان پزشکی قانونی طی نمایند.  </w:t>
            </w:r>
          </w:p>
        </w:tc>
      </w:tr>
      <w:tr w:rsidR="00B61370">
        <w:trPr>
          <w:trHeight w:val="336"/>
        </w:trPr>
        <w:tc>
          <w:tcPr>
            <w:tcW w:w="981"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34"/>
            </w:pPr>
            <w:r>
              <w:rPr>
                <w:rFonts w:ascii="B Nazanin" w:eastAsia="B Nazanin" w:hAnsi="B Nazanin" w:cs="B Nazanin"/>
                <w:rtl/>
              </w:rPr>
              <w:t xml:space="preserve">سطح سه </w:t>
            </w:r>
          </w:p>
        </w:tc>
        <w:tc>
          <w:tcPr>
            <w:tcW w:w="10049"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263"/>
              <w:jc w:val="center"/>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اثربخشی برنامههاي آموزشی در حیطه آگاهی و مهارت، ارزیابی و بر اساس نتایج آن اقدامات اصلاحی مؤثر برنامهریزي و اجرا میشوند.</w:t>
            </w:r>
            <w:r>
              <w:rPr>
                <w:rFonts w:ascii="Arial" w:eastAsia="Arial" w:hAnsi="Arial" w:cs="Arial"/>
                <w:rtl/>
              </w:rPr>
              <w:t xml:space="preserve"> </w:t>
            </w:r>
          </w:p>
        </w:tc>
      </w:tr>
      <w:tr w:rsidR="00B61370">
        <w:trPr>
          <w:trHeight w:val="989"/>
        </w:trPr>
        <w:tc>
          <w:tcPr>
            <w:tcW w:w="1103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9"/>
              </w:numPr>
              <w:ind w:hanging="219"/>
              <w:jc w:val="left"/>
            </w:pPr>
            <w:r>
              <w:rPr>
                <w:rFonts w:ascii="B Nazanin" w:eastAsia="B Nazanin" w:hAnsi="B Nazanin" w:cs="B Nazanin"/>
                <w:rtl/>
              </w:rPr>
              <w:t xml:space="preserve">تعیین شاخصهاي اثربخشی آموزشها بر مبناي اهداب آموزشی در حیطههاي دانش و مهارت </w:t>
            </w:r>
            <w:r>
              <w:rPr>
                <w:rtl/>
              </w:rPr>
              <w:t xml:space="preserve"> </w:t>
            </w:r>
          </w:p>
          <w:p w:rsidR="00B61370" w:rsidRDefault="004C26B8">
            <w:pPr>
              <w:numPr>
                <w:ilvl w:val="0"/>
                <w:numId w:val="39"/>
              </w:numPr>
              <w:ind w:hanging="219"/>
              <w:jc w:val="left"/>
            </w:pPr>
            <w:r>
              <w:rPr>
                <w:rFonts w:ascii="B Nazanin" w:eastAsia="B Nazanin" w:hAnsi="B Nazanin" w:cs="B Nazanin"/>
                <w:rtl/>
              </w:rPr>
              <w:t xml:space="preserve">ارزیابی اثربخشی دورههاي آموزشی در حیطه دانش با انجام پیش آزمون و پس آزمون و در حیطه مهارت با بررسی مهارتهاي عملی آموخته شده </w:t>
            </w:r>
            <w:r>
              <w:rPr>
                <w:rtl/>
              </w:rPr>
              <w:t xml:space="preserve"> </w:t>
            </w:r>
          </w:p>
          <w:p w:rsidR="00B61370" w:rsidRDefault="004C26B8">
            <w:pPr>
              <w:numPr>
                <w:ilvl w:val="0"/>
                <w:numId w:val="39"/>
              </w:numPr>
              <w:ind w:hanging="219"/>
              <w:jc w:val="left"/>
            </w:pPr>
            <w:r>
              <w:rPr>
                <w:rFonts w:ascii="B Nazanin" w:eastAsia="B Nazanin" w:hAnsi="B Nazanin" w:cs="B Nazanin"/>
                <w:rtl/>
              </w:rPr>
              <w:t xml:space="preserve">در صورت نیاز طراحی اقدام اصلاحی براساس نتایج ارزیابی اثربخشی دورههاي آموزشی برگزار شده </w:t>
            </w:r>
          </w:p>
        </w:tc>
      </w:tr>
      <w:tr w:rsidR="00B61370">
        <w:trPr>
          <w:trHeight w:val="2618"/>
        </w:trPr>
        <w:tc>
          <w:tcPr>
            <w:tcW w:w="1103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66" w:right="55" w:firstLine="1"/>
              <w:jc w:val="both"/>
            </w:pPr>
            <w:r>
              <w:rPr>
                <w:rFonts w:ascii="B Nazanin" w:eastAsia="B Nazanin" w:hAnsi="B Nazanin" w:cs="B Nazanin"/>
                <w:rtl/>
              </w:rPr>
              <w:t xml:space="preserve">انتخاب این شاخصها متناسب با انتظارات از فراگیران صورت میپریرد. به عنوان مثال سنجش اثربخشی دوره آموزشی احیاي قلبی </w:t>
            </w:r>
            <w:r>
              <w:rPr>
                <w:rFonts w:ascii="Times New Roman" w:eastAsia="Times New Roman" w:hAnsi="Times New Roman" w:cs="Times New Roman"/>
                <w:rtl/>
              </w:rPr>
              <w:t>-</w:t>
            </w:r>
            <w:r>
              <w:rPr>
                <w:rFonts w:ascii="B Nazanin" w:eastAsia="B Nazanin" w:hAnsi="B Nazanin" w:cs="B Nazanin"/>
                <w:rtl/>
              </w:rPr>
              <w:t xml:space="preserve"> ریوي را می توان ذکر کرد .در این نمونه شاخصها بایستی در هر سه حیطه؛ آگاهی به مبانی تئوري، مهارت بکارگیري آموختهها و بهبود اولویتبندي و کیفیت نتایج عملکردي به صورت مقایسه قبل و بعد از آموزش تعریف و ارزیابی شود. </w:t>
            </w:r>
          </w:p>
          <w:p w:rsidR="00B61370" w:rsidRDefault="004C26B8">
            <w:pPr>
              <w:numPr>
                <w:ilvl w:val="0"/>
                <w:numId w:val="40"/>
              </w:numPr>
              <w:ind w:hanging="367"/>
              <w:jc w:val="left"/>
            </w:pPr>
            <w:r>
              <w:rPr>
                <w:rFonts w:ascii="B Nazanin" w:eastAsia="B Nazanin" w:hAnsi="B Nazanin" w:cs="B Nazanin"/>
                <w:rtl/>
              </w:rPr>
              <w:t xml:space="preserve">میزان افزایش آگاهی فراگیران به مبانی تئوري آموزش با استفاده از درصد آگاهی فراگیران در پیش آزمون و پس آزمون  </w:t>
            </w:r>
          </w:p>
          <w:p w:rsidR="00B61370" w:rsidRDefault="004C26B8">
            <w:pPr>
              <w:numPr>
                <w:ilvl w:val="0"/>
                <w:numId w:val="40"/>
              </w:numPr>
              <w:ind w:hanging="367"/>
              <w:jc w:val="left"/>
            </w:pPr>
            <w:r>
              <w:rPr>
                <w:rFonts w:ascii="B Nazanin" w:eastAsia="B Nazanin" w:hAnsi="B Nazanin" w:cs="B Nazanin"/>
                <w:rtl/>
              </w:rPr>
              <w:t xml:space="preserve">میزان ارتقاي مهارت بکارگیري آموختهها با روش ارزیابی میدانی رعایت توالی و اصول فنی در عرصه عمل )واقعی و مجازي(  </w:t>
            </w:r>
          </w:p>
          <w:p w:rsidR="00B61370" w:rsidRDefault="004C26B8">
            <w:pPr>
              <w:numPr>
                <w:ilvl w:val="0"/>
                <w:numId w:val="40"/>
              </w:numPr>
              <w:ind w:hanging="367"/>
              <w:jc w:val="left"/>
            </w:pPr>
            <w:r>
              <w:rPr>
                <w:rFonts w:ascii="B Nazanin" w:eastAsia="B Nazanin" w:hAnsi="B Nazanin" w:cs="B Nazanin"/>
                <w:rtl/>
              </w:rPr>
              <w:t>بهبود اولویت بندي و کیفیت که معمولا نتایج عملکردي ارزیابی میشود؛ درصد احیاي قلبی - ریوي موفق</w:t>
            </w:r>
            <w:r>
              <w:rPr>
                <w:rtl/>
              </w:rPr>
              <w:t xml:space="preserve"> </w:t>
            </w:r>
          </w:p>
          <w:p w:rsidR="00B61370" w:rsidRDefault="004C26B8">
            <w:pPr>
              <w:ind w:right="55" w:firstLine="3"/>
            </w:pPr>
            <w:r>
              <w:rPr>
                <w:rFonts w:ascii="B Nazanin" w:eastAsia="B Nazanin" w:hAnsi="B Nazanin" w:cs="B Nazanin"/>
                <w:rtl/>
              </w:rPr>
              <w:t xml:space="preserve">در صورت عدم تحقق نتایج مورد انتظار در بهبود شاخصهاي اثربخ شی دورههاي آموز شی در هریک از حیطههاي شناخت لازم ا ست ن سبت به تکرار یا تکمیل برنامههاي آموزشی اقدام شود. مفهوم آموزش الزاما معادل یادگیري نیست، در واقع تغییر رفتار پس از آموزش اثربخش ،یادگیري تلقی میشود.  </w:t>
            </w:r>
          </w:p>
        </w:tc>
      </w:tr>
    </w:tbl>
    <w:p w:rsidR="00B61370" w:rsidRDefault="004C26B8">
      <w:pPr>
        <w:bidi w:val="0"/>
        <w:spacing w:after="0"/>
        <w:ind w:left="7804"/>
        <w:jc w:val="both"/>
      </w:pPr>
      <w:r>
        <w:t xml:space="preserve">  </w:t>
      </w:r>
    </w:p>
    <w:p w:rsidR="00B61370" w:rsidRDefault="00B61370">
      <w:pPr>
        <w:bidi w:val="0"/>
        <w:spacing w:after="0"/>
        <w:ind w:left="-295" w:right="132"/>
        <w:jc w:val="left"/>
      </w:pPr>
    </w:p>
    <w:tbl>
      <w:tblPr>
        <w:tblStyle w:val="TableGrid"/>
        <w:tblW w:w="11030" w:type="dxa"/>
        <w:tblInd w:w="306" w:type="dxa"/>
        <w:tblCellMar>
          <w:top w:w="2" w:type="dxa"/>
          <w:left w:w="47" w:type="dxa"/>
          <w:right w:w="104" w:type="dxa"/>
        </w:tblCellMar>
        <w:tblLook w:val="04A0" w:firstRow="1" w:lastRow="0" w:firstColumn="1" w:lastColumn="0" w:noHBand="0" w:noVBand="1"/>
      </w:tblPr>
      <w:tblGrid>
        <w:gridCol w:w="10"/>
        <w:gridCol w:w="956"/>
        <w:gridCol w:w="10"/>
        <w:gridCol w:w="10044"/>
        <w:gridCol w:w="10"/>
      </w:tblGrid>
      <w:tr w:rsidR="00B61370">
        <w:trPr>
          <w:gridAfter w:val="1"/>
          <w:wAfter w:w="10" w:type="dxa"/>
          <w:trHeight w:val="389"/>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1F3864"/>
          </w:tcPr>
          <w:p w:rsidR="00B61370" w:rsidRDefault="004C26B8">
            <w:pPr>
              <w:ind w:right="228"/>
            </w:pPr>
            <w:r>
              <w:rPr>
                <w:rFonts w:ascii="B Nazanin" w:eastAsia="B Nazanin" w:hAnsi="B Nazanin" w:cs="B Nazanin"/>
                <w:b/>
                <w:bCs/>
                <w:color w:val="FFFFFF"/>
                <w:sz w:val="24"/>
                <w:szCs w:val="24"/>
                <w:rtl/>
              </w:rPr>
              <w:t>سطح</w:t>
            </w:r>
            <w:r>
              <w:rPr>
                <w:color w:val="FFFFFF"/>
                <w:sz w:val="18"/>
                <w:szCs w:val="18"/>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1F3864"/>
          </w:tcPr>
          <w:p w:rsidR="00B61370" w:rsidRDefault="004C26B8">
            <w:pPr>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نظارت بر عملکرد کارکنان در مسیر ارتقاء و توسعه، برنامهریزی و مدیریت میشود .</w:t>
            </w:r>
            <w:r>
              <w:rPr>
                <w:rFonts w:ascii="Arial" w:eastAsia="Arial" w:hAnsi="Arial" w:cs="Arial"/>
                <w:b/>
                <w:bCs/>
                <w:color w:val="FFFFFF"/>
                <w:sz w:val="24"/>
                <w:szCs w:val="24"/>
                <w:rtl/>
              </w:rPr>
              <w:t xml:space="preserve"> </w:t>
            </w:r>
          </w:p>
        </w:tc>
      </w:tr>
      <w:tr w:rsidR="00B61370">
        <w:trPr>
          <w:gridAfter w:val="1"/>
          <w:wAfter w:w="10" w:type="dxa"/>
          <w:trHeight w:val="336"/>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تمامی کارکنان داراي پرونده پرسنلی بوده و اصل محرمانه بودن و امنیت اطلاعات و سطح بندي دسترسی به آن رعایت میشود. </w:t>
            </w:r>
          </w:p>
        </w:tc>
      </w:tr>
      <w:tr w:rsidR="00B61370">
        <w:trPr>
          <w:gridAfter w:val="1"/>
          <w:wAfter w:w="10" w:type="dxa"/>
          <w:trHeight w:val="1691"/>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1"/>
              </w:numPr>
              <w:ind w:hanging="254"/>
              <w:jc w:val="left"/>
            </w:pPr>
            <w:r>
              <w:rPr>
                <w:rFonts w:ascii="B Nazanin" w:eastAsia="B Nazanin" w:hAnsi="B Nazanin" w:cs="B Nazanin"/>
                <w:rtl/>
              </w:rPr>
              <w:t xml:space="preserve">وجود قرارداد کار شفاب و مطابق ضوابط قانون براي تمامی پزشکان و کارکنان </w:t>
            </w:r>
            <w:r>
              <w:rPr>
                <w:rFonts w:ascii="Arial" w:eastAsia="Arial" w:hAnsi="Arial" w:cs="Arial"/>
                <w:rtl/>
              </w:rPr>
              <w:t xml:space="preserve"> </w:t>
            </w:r>
          </w:p>
          <w:p w:rsidR="00B61370" w:rsidRDefault="004C26B8">
            <w:pPr>
              <w:numPr>
                <w:ilvl w:val="0"/>
                <w:numId w:val="41"/>
              </w:numPr>
              <w:ind w:hanging="254"/>
              <w:jc w:val="left"/>
            </w:pPr>
            <w:r>
              <w:rPr>
                <w:rFonts w:ascii="B Nazanin" w:eastAsia="B Nazanin" w:hAnsi="B Nazanin" w:cs="B Nazanin"/>
                <w:rtl/>
              </w:rPr>
              <w:t>پیش بینی امنیت شغلی لازم براي کارکنان بر اساس ضوابط قانون کار و سایر مفاد قراردادهاي حقوقی</w:t>
            </w:r>
            <w:r>
              <w:rPr>
                <w:rFonts w:ascii="Arial" w:eastAsia="Arial" w:hAnsi="Arial" w:cs="Arial"/>
                <w:rtl/>
              </w:rPr>
              <w:t xml:space="preserve"> </w:t>
            </w:r>
          </w:p>
          <w:p w:rsidR="00B61370" w:rsidRDefault="004C26B8">
            <w:pPr>
              <w:numPr>
                <w:ilvl w:val="0"/>
                <w:numId w:val="41"/>
              </w:numPr>
              <w:ind w:hanging="254"/>
              <w:jc w:val="left"/>
            </w:pPr>
            <w:r>
              <w:rPr>
                <w:rFonts w:ascii="B Nazanin" w:eastAsia="B Nazanin" w:hAnsi="B Nazanin" w:cs="B Nazanin"/>
                <w:rtl/>
              </w:rPr>
              <w:t>اطلاعات مربوط به مرخصی و سوابق حوادث شغلی احتمالی کارکنان، به تفکیک بخشها / واحدها، در واحد منابع انسانی نگهداري میشوند.</w:t>
            </w:r>
            <w:r>
              <w:rPr>
                <w:rFonts w:ascii="Arial" w:eastAsia="Arial" w:hAnsi="Arial" w:cs="Arial"/>
                <w:rtl/>
              </w:rPr>
              <w:t xml:space="preserve"> </w:t>
            </w:r>
          </w:p>
          <w:p w:rsidR="00B61370" w:rsidRDefault="004C26B8">
            <w:pPr>
              <w:numPr>
                <w:ilvl w:val="0"/>
                <w:numId w:val="41"/>
              </w:numPr>
              <w:ind w:hanging="254"/>
              <w:jc w:val="left"/>
            </w:pPr>
            <w:r>
              <w:rPr>
                <w:rFonts w:ascii="B Nazanin" w:eastAsia="B Nazanin" w:hAnsi="B Nazanin" w:cs="B Nazanin"/>
                <w:rtl/>
              </w:rPr>
              <w:t>وجود پرونده براي تمامی کارکنان و پزشکان سهامدار و میهمان و تعیین حداقل محتواي پرونده پرسنلی منطبق با قوانین سازمانهاي بالادستی</w:t>
            </w:r>
            <w:r>
              <w:rPr>
                <w:rFonts w:ascii="Arial" w:eastAsia="Arial" w:hAnsi="Arial" w:cs="Arial"/>
                <w:rtl/>
              </w:rPr>
              <w:t xml:space="preserve"> </w:t>
            </w:r>
          </w:p>
          <w:p w:rsidR="00B61370" w:rsidRDefault="004C26B8">
            <w:pPr>
              <w:numPr>
                <w:ilvl w:val="0"/>
                <w:numId w:val="41"/>
              </w:numPr>
              <w:ind w:hanging="254"/>
              <w:jc w:val="left"/>
            </w:pPr>
            <w:r>
              <w:rPr>
                <w:rFonts w:ascii="B Nazanin" w:eastAsia="B Nazanin" w:hAnsi="B Nazanin" w:cs="B Nazanin"/>
                <w:rtl/>
              </w:rPr>
              <w:t xml:space="preserve">رعایت اصل محرمانگی، تعیین سطح دسترسیها به پرونده کارکنان و پزشکان  </w:t>
            </w:r>
          </w:p>
        </w:tc>
      </w:tr>
      <w:tr w:rsidR="00B61370">
        <w:trPr>
          <w:gridAfter w:val="1"/>
          <w:wAfter w:w="10" w:type="dxa"/>
          <w:trHeight w:val="1611"/>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4" w:line="235" w:lineRule="auto"/>
              <w:ind w:left="3" w:right="62" w:hanging="3"/>
            </w:pPr>
            <w:r>
              <w:rPr>
                <w:rFonts w:ascii="B Nazanin" w:eastAsia="B Nazanin" w:hAnsi="B Nazanin" w:cs="B Nazanin"/>
                <w:rtl/>
              </w:rPr>
              <w:lastRenderedPageBreak/>
              <w:t xml:space="preserve">فهر ست اوراق پرونده در ق سمت داخلی جلد پرونده ن صب گردد و صفحات شمارهگراري و با جداکننده از ها جدا شود. فرم قرارداد کارکنان داراي ام ضاي کارکنان باشد. فرم ارزشیابی کارکنان مبتنی بر مدت قرارداد تکمیل و با امضاي ارزشیابی کننده و ارزشیابی شونده رسیده باشد. به منظور حفظ محرمانگی، محل نگهداري مستندات مربوط به موارد سوء رفتار حرفهایی کارکنان تعیین گردد . </w:t>
            </w:r>
          </w:p>
          <w:p w:rsidR="00B61370" w:rsidRDefault="004C26B8">
            <w:pPr>
              <w:ind w:left="1" w:right="62" w:hanging="1"/>
              <w:jc w:val="both"/>
            </w:pPr>
            <w:r>
              <w:rPr>
                <w:rFonts w:ascii="B Nazanin" w:eastAsia="B Nazanin" w:hAnsi="B Nazanin" w:cs="B Nazanin"/>
                <w:b/>
                <w:bCs/>
                <w:rtl/>
              </w:rPr>
              <w:t>مهم!</w:t>
            </w:r>
            <w:r>
              <w:rPr>
                <w:rFonts w:ascii="B Nazanin" w:eastAsia="B Nazanin" w:hAnsi="B Nazanin" w:cs="B Nazanin"/>
                <w:rtl/>
              </w:rPr>
              <w:t xml:space="preserve"> ح ضور / ا شتغال حتی یک پز شک و یا یک پر سنل درمانی بدون قرارداد و پرونده منجر به از د ست دادن تمامی امتیاز این محور و سایر ا ستانداردهاي مرتبط خواهد شد . </w:t>
            </w:r>
          </w:p>
        </w:tc>
      </w:tr>
      <w:tr w:rsidR="00B61370">
        <w:trPr>
          <w:gridAfter w:val="1"/>
          <w:wAfter w:w="10" w:type="dxa"/>
          <w:trHeight w:val="336"/>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1"/>
            </w:pPr>
            <w:r>
              <w:rPr>
                <w:rFonts w:ascii="B Nazanin" w:eastAsia="B Nazanin" w:hAnsi="B Nazanin" w:cs="B Nazanin"/>
                <w:rtl/>
              </w:rPr>
              <w:t xml:space="preserve">سطح دو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ارزیابی مستمر عملکرد و کنترلهاي انضباطی کارکنان برنامهریزي شده و با رعایت قوانین و مقررات مرتبط اجرا میشوند. </w:t>
            </w:r>
          </w:p>
        </w:tc>
      </w:tr>
      <w:tr w:rsidR="00B61370">
        <w:trPr>
          <w:gridAfter w:val="1"/>
          <w:wAfter w:w="10" w:type="dxa"/>
          <w:trHeight w:val="989"/>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2"/>
              </w:numPr>
              <w:ind w:left="332" w:hanging="309"/>
              <w:jc w:val="left"/>
            </w:pPr>
            <w:r>
              <w:rPr>
                <w:rFonts w:ascii="B Nazanin" w:eastAsia="B Nazanin" w:hAnsi="B Nazanin" w:cs="B Nazanin"/>
                <w:rtl/>
              </w:rPr>
              <w:t xml:space="preserve">ارزیابی مستمر عملکرد کارکنان بر اساس یک شیوه مدون و معین </w:t>
            </w:r>
            <w:r>
              <w:rPr>
                <w:rFonts w:ascii="Arial" w:eastAsia="Arial" w:hAnsi="Arial" w:cs="Arial"/>
                <w:rtl/>
              </w:rPr>
              <w:t xml:space="preserve"> </w:t>
            </w:r>
          </w:p>
          <w:p w:rsidR="00B61370" w:rsidRDefault="004C26B8">
            <w:pPr>
              <w:numPr>
                <w:ilvl w:val="0"/>
                <w:numId w:val="42"/>
              </w:numPr>
              <w:ind w:left="332" w:hanging="309"/>
              <w:jc w:val="left"/>
            </w:pPr>
            <w:r>
              <w:rPr>
                <w:rFonts w:ascii="B Nazanin" w:eastAsia="B Nazanin" w:hAnsi="B Nazanin" w:cs="B Nazanin"/>
                <w:rtl/>
              </w:rPr>
              <w:t>ارایه بازخورد به کارکنان بر اساس نتایج ارزیابی به منظور بهبود عملکرد سازمانی</w:t>
            </w:r>
            <w:r>
              <w:rPr>
                <w:rFonts w:ascii="Arial" w:eastAsia="Arial" w:hAnsi="Arial" w:cs="Arial"/>
                <w:rtl/>
              </w:rPr>
              <w:t xml:space="preserve"> </w:t>
            </w:r>
          </w:p>
          <w:p w:rsidR="00B61370" w:rsidRDefault="004C26B8">
            <w:pPr>
              <w:numPr>
                <w:ilvl w:val="0"/>
                <w:numId w:val="42"/>
              </w:numPr>
              <w:ind w:left="332" w:hanging="309"/>
              <w:jc w:val="left"/>
            </w:pPr>
            <w:r>
              <w:rPr>
                <w:rFonts w:ascii="B Nazanin" w:eastAsia="B Nazanin" w:hAnsi="B Nazanin" w:cs="B Nazanin"/>
                <w:rtl/>
              </w:rPr>
              <w:t xml:space="preserve">پیش بینی شیوههاي تشویقی و تنبیهی بر اساس معیارهاي معین و نتایج ارزیابی مستمر براي کارکنان </w:t>
            </w:r>
          </w:p>
        </w:tc>
      </w:tr>
      <w:tr w:rsidR="00B61370">
        <w:trPr>
          <w:gridAfter w:val="1"/>
          <w:wAfter w:w="10" w:type="dxa"/>
          <w:trHeight w:val="336"/>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5"/>
              <w:jc w:val="left"/>
            </w:pPr>
            <w:r>
              <w:rPr>
                <w:rFonts w:ascii="B Nazanin" w:eastAsia="B Nazanin" w:hAnsi="B Nazanin" w:cs="B Nazanin"/>
                <w:rtl/>
              </w:rPr>
              <w:t xml:space="preserve">با توجه به ابعاد سازمانی یک مرکز جراحی توصیه میشود شیوههاي انگیزشی براي کارکنان نسبت به شیوههاي تنبیهی غلبه داشته باشد. </w:t>
            </w:r>
          </w:p>
        </w:tc>
      </w:tr>
      <w:tr w:rsidR="00B61370">
        <w:trPr>
          <w:gridAfter w:val="1"/>
          <w:wAfter w:w="10" w:type="dxa"/>
          <w:trHeight w:val="336"/>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66"/>
            </w:pPr>
            <w:r>
              <w:rPr>
                <w:rFonts w:ascii="B Nazanin" w:eastAsia="B Nazanin" w:hAnsi="B Nazanin" w:cs="B Nazanin"/>
                <w:rtl/>
              </w:rPr>
              <w:t>سطح دو</w:t>
            </w:r>
            <w:r>
              <w:rPr>
                <w:rFonts w:ascii="Arial" w:eastAsia="Arial" w:hAnsi="Arial" w:cs="Arial"/>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رضایت کارکنان در مراکز جراحی به نحوي است که اشتغال در این مرکز را به سایرین توصیه مینمایند. </w:t>
            </w:r>
          </w:p>
        </w:tc>
      </w:tr>
      <w:tr w:rsidR="00B61370">
        <w:trPr>
          <w:gridAfter w:val="1"/>
          <w:wAfter w:w="10" w:type="dxa"/>
          <w:trHeight w:val="1313"/>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3"/>
              </w:numPr>
              <w:ind w:left="244" w:hanging="221"/>
              <w:jc w:val="left"/>
            </w:pPr>
            <w:r>
              <w:rPr>
                <w:rFonts w:ascii="B Nazanin" w:eastAsia="B Nazanin" w:hAnsi="B Nazanin" w:cs="B Nazanin"/>
                <w:rtl/>
              </w:rPr>
              <w:t>رضایت کامل و توصیه پزشکان، پرستاران، کارکنان بالینی و غیربالینی به دیگر همکاران خود جهت اشتغال در این مرکز</w:t>
            </w:r>
            <w:r>
              <w:rPr>
                <w:rFonts w:ascii="Arial" w:eastAsia="Arial" w:hAnsi="Arial" w:cs="Arial"/>
                <w:rtl/>
              </w:rPr>
              <w:t xml:space="preserve"> </w:t>
            </w:r>
          </w:p>
          <w:p w:rsidR="00B61370" w:rsidRDefault="004C26B8">
            <w:pPr>
              <w:numPr>
                <w:ilvl w:val="0"/>
                <w:numId w:val="43"/>
              </w:numPr>
              <w:ind w:left="244" w:hanging="221"/>
              <w:jc w:val="left"/>
            </w:pPr>
            <w:r>
              <w:rPr>
                <w:rFonts w:ascii="B Nazanin" w:eastAsia="B Nazanin" w:hAnsi="B Nazanin" w:cs="B Nazanin"/>
                <w:rtl/>
              </w:rPr>
              <w:t>تعلق سازمانی در ردههاي مختلف شغلی و احساس مسئولیت نسبت به موفقیت مرکز</w:t>
            </w:r>
            <w:r>
              <w:rPr>
                <w:rFonts w:ascii="Arial" w:eastAsia="Arial" w:hAnsi="Arial" w:cs="Arial"/>
                <w:rtl/>
              </w:rPr>
              <w:t xml:space="preserve"> </w:t>
            </w:r>
          </w:p>
          <w:p w:rsidR="00B61370" w:rsidRDefault="004C26B8">
            <w:pPr>
              <w:numPr>
                <w:ilvl w:val="0"/>
                <w:numId w:val="43"/>
              </w:numPr>
              <w:ind w:left="244" w:hanging="221"/>
              <w:jc w:val="left"/>
            </w:pPr>
            <w:r>
              <w:rPr>
                <w:rFonts w:ascii="B Nazanin" w:eastAsia="B Nazanin" w:hAnsi="B Nazanin" w:cs="B Nazanin"/>
                <w:rtl/>
              </w:rPr>
              <w:t xml:space="preserve">خوشبینی پزشکان و کارکنان بالینی و غیر بالینی به روند توسعه و بهبود کیفیت خدمات و انگیزه و اشتیاق وافر آنها به انجام وظایف سازمانی </w:t>
            </w:r>
            <w:r>
              <w:rPr>
                <w:rFonts w:ascii="Arial" w:eastAsia="Arial" w:hAnsi="Arial" w:cs="Arial"/>
                <w:rtl/>
              </w:rPr>
              <w:t xml:space="preserve"> </w:t>
            </w:r>
          </w:p>
          <w:p w:rsidR="00B61370" w:rsidRDefault="004C26B8">
            <w:pPr>
              <w:numPr>
                <w:ilvl w:val="0"/>
                <w:numId w:val="43"/>
              </w:numPr>
              <w:ind w:left="244" w:hanging="221"/>
              <w:jc w:val="left"/>
            </w:pPr>
            <w:r>
              <w:rPr>
                <w:rFonts w:ascii="B Nazanin" w:eastAsia="B Nazanin" w:hAnsi="B Nazanin" w:cs="B Nazanin"/>
                <w:rtl/>
              </w:rPr>
              <w:t xml:space="preserve">بالا بودن نرخ ماندگاري کارکنان در مرکز جراحی و پایین بودن نرخ غیبت و ترک خدمت در مرکز </w:t>
            </w:r>
          </w:p>
        </w:tc>
      </w:tr>
      <w:tr w:rsidR="00B61370">
        <w:trPr>
          <w:gridAfter w:val="1"/>
          <w:wAfter w:w="10" w:type="dxa"/>
          <w:trHeight w:val="662"/>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right="62" w:hanging="1"/>
            </w:pPr>
            <w:r>
              <w:rPr>
                <w:rFonts w:ascii="B Nazanin" w:eastAsia="B Nazanin" w:hAnsi="B Nazanin" w:cs="B Nazanin"/>
                <w:rtl/>
              </w:rPr>
              <w:t xml:space="preserve">بالاترین مرتبه رضایتمندي توصیه بهرهمندي به دیگران است. این استاندارد در ارزیابیهایی مستقل توسط ارزیابان اعتباربخشی امتیازدهی خواهد شد. در صورت استقرار این استاندارد، انتظار میرود کیفیت ارائه خدمات، پاسخگویی کارکنان به بیماران/مراجعین و بیمارمحوري در سطح مطلوب احصاء شود. </w:t>
            </w:r>
          </w:p>
        </w:tc>
      </w:tr>
      <w:tr w:rsidR="00B61370">
        <w:trPr>
          <w:gridAfter w:val="1"/>
          <w:wAfter w:w="10" w:type="dxa"/>
          <w:trHeight w:val="336"/>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42"/>
            </w:pPr>
            <w:r>
              <w:rPr>
                <w:rFonts w:ascii="B Nazanin" w:eastAsia="B Nazanin" w:hAnsi="B Nazanin" w:cs="B Nazanin"/>
                <w:rtl/>
              </w:rPr>
              <w:t xml:space="preserve">سطح سه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پرداخت با معیارهاي معین و بر اساس نتایج ارزیابی مستمر عملکرد کارکنان براي هریک از مشاغل صورت می پریرد.</w:t>
            </w:r>
            <w:r>
              <w:rPr>
                <w:sz w:val="18"/>
                <w:szCs w:val="18"/>
                <w:rtl/>
              </w:rPr>
              <w:t xml:space="preserve"> </w:t>
            </w:r>
          </w:p>
        </w:tc>
      </w:tr>
      <w:tr w:rsidR="00B61370">
        <w:trPr>
          <w:gridAfter w:val="1"/>
          <w:wAfter w:w="10" w:type="dxa"/>
          <w:trHeight w:val="989"/>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4"/>
              </w:numPr>
              <w:ind w:hanging="273"/>
              <w:jc w:val="left"/>
            </w:pPr>
            <w:r>
              <w:rPr>
                <w:rFonts w:ascii="B Nazanin" w:eastAsia="B Nazanin" w:hAnsi="B Nazanin" w:cs="B Nazanin"/>
                <w:rtl/>
              </w:rPr>
              <w:t xml:space="preserve">تعیین ملاکهاي ارزیابی و ارزشیابی عملکرد کارکنان </w:t>
            </w:r>
          </w:p>
          <w:p w:rsidR="00B61370" w:rsidRDefault="004C26B8">
            <w:pPr>
              <w:numPr>
                <w:ilvl w:val="0"/>
                <w:numId w:val="44"/>
              </w:numPr>
              <w:ind w:hanging="273"/>
              <w:jc w:val="left"/>
            </w:pPr>
            <w:r>
              <w:rPr>
                <w:rFonts w:ascii="B Nazanin" w:eastAsia="B Nazanin" w:hAnsi="B Nazanin" w:cs="B Nazanin"/>
                <w:rtl/>
              </w:rPr>
              <w:t>اطلاع رسانی ملاکهاي ارزیابی و ارزشیابی عملکرد کارکنان</w:t>
            </w:r>
            <w:r>
              <w:rPr>
                <w:rtl/>
              </w:rPr>
              <w:t xml:space="preserve"> </w:t>
            </w:r>
          </w:p>
          <w:p w:rsidR="00B61370" w:rsidRDefault="004C26B8">
            <w:pPr>
              <w:numPr>
                <w:ilvl w:val="0"/>
                <w:numId w:val="44"/>
              </w:numPr>
              <w:ind w:hanging="273"/>
              <w:jc w:val="left"/>
            </w:pPr>
            <w:r>
              <w:rPr>
                <w:rFonts w:ascii="B Nazanin" w:eastAsia="B Nazanin" w:hAnsi="B Nazanin" w:cs="B Nazanin"/>
                <w:rtl/>
              </w:rPr>
              <w:t xml:space="preserve">استفاده از نتایج ارزیابی و ارزشیابی عملکرد کارکنان در پرداخت مزایاي غیر مستمر کارکنان </w:t>
            </w:r>
          </w:p>
        </w:tc>
      </w:tr>
      <w:tr w:rsidR="00B61370">
        <w:trPr>
          <w:gridAfter w:val="1"/>
          <w:wAfter w:w="10" w:type="dxa"/>
          <w:trHeight w:val="336"/>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0"/>
              <w:jc w:val="left"/>
            </w:pPr>
            <w:r>
              <w:rPr>
                <w:rFonts w:ascii="B Nazanin" w:eastAsia="B Nazanin" w:hAnsi="B Nazanin" w:cs="B Nazanin"/>
                <w:rtl/>
              </w:rPr>
              <w:t xml:space="preserve">میزان و نحوه محاسبه ،ملاک ارزیابی این سنجه نیست بلکه وجود رقابت سالا در ارائه خدمات با کیفیت مورد نظر است. </w:t>
            </w:r>
          </w:p>
        </w:tc>
      </w:tr>
      <w:tr w:rsidR="00B61370">
        <w:trPr>
          <w:gridAfter w:val="1"/>
          <w:wAfter w:w="10" w:type="dxa"/>
          <w:trHeight w:val="390"/>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8"/>
            </w:pPr>
            <w:r>
              <w:rPr>
                <w:rFonts w:ascii="B Nazanin" w:eastAsia="B Nazanin" w:hAnsi="B Nazanin" w:cs="B Nazanin"/>
                <w:b/>
                <w:bCs/>
                <w:color w:val="FFFFFF"/>
                <w:sz w:val="24"/>
                <w:szCs w:val="24"/>
                <w:rtl/>
              </w:rPr>
              <w:t>سطح</w:t>
            </w:r>
            <w:r>
              <w:rPr>
                <w:rFonts w:ascii="B Nazanin" w:eastAsia="B Nazanin" w:hAnsi="B Nazanin" w:cs="B Nazanin"/>
                <w:color w:val="FFFFFF"/>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1F3864"/>
          </w:tcPr>
          <w:p w:rsidR="00B61370" w:rsidRDefault="004C26B8">
            <w:pPr>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مخاطرات و حوادث شغلی کارکنان برنامه ریزی و کنترل میشود . </w:t>
            </w:r>
          </w:p>
        </w:tc>
      </w:tr>
      <w:tr w:rsidR="00B61370">
        <w:trPr>
          <w:gridAfter w:val="1"/>
          <w:wAfter w:w="10" w:type="dxa"/>
          <w:trHeight w:val="662"/>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78" w:firstLine="1"/>
            </w:pPr>
            <w:r>
              <w:rPr>
                <w:rFonts w:ascii="B Nazanin" w:eastAsia="B Nazanin" w:hAnsi="B Nazanin" w:cs="B Nazanin"/>
                <w:rtl/>
              </w:rPr>
              <w:t>الف</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color w:val="FF0000"/>
                <w:rtl/>
              </w:rPr>
              <w:t xml:space="preserve">* </w:t>
            </w:r>
            <w:r>
              <w:rPr>
                <w:rFonts w:ascii="B Nazanin" w:eastAsia="B Nazanin" w:hAnsi="B Nazanin" w:cs="B Nazanin"/>
                <w:rtl/>
              </w:rPr>
              <w:t xml:space="preserve">و سایل حفاظت فردي و راهنماهاي ت صویري متنا سب با فعالیت بخشها/ واحدهاي مختلف در د سترس بوده و به نحوه صحیح ا ستفاده میشوند.  </w:t>
            </w:r>
          </w:p>
        </w:tc>
      </w:tr>
      <w:tr w:rsidR="00B61370">
        <w:trPr>
          <w:gridAfter w:val="1"/>
          <w:wAfter w:w="10" w:type="dxa"/>
          <w:trHeight w:val="989"/>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5"/>
              </w:numPr>
              <w:ind w:hanging="250"/>
              <w:jc w:val="left"/>
            </w:pPr>
            <w:r>
              <w:rPr>
                <w:rFonts w:ascii="B Nazanin" w:eastAsia="B Nazanin" w:hAnsi="B Nazanin" w:cs="B Nazanin"/>
                <w:rtl/>
              </w:rPr>
              <w:t xml:space="preserve">تامین وسایل حفاظت فردي متناسب با اصول احتیاط </w:t>
            </w:r>
            <w:r>
              <w:rPr>
                <w:rtl/>
              </w:rPr>
              <w:t xml:space="preserve"> </w:t>
            </w:r>
          </w:p>
          <w:p w:rsidR="00B61370" w:rsidRDefault="004C26B8">
            <w:pPr>
              <w:numPr>
                <w:ilvl w:val="0"/>
                <w:numId w:val="45"/>
              </w:numPr>
              <w:ind w:hanging="250"/>
              <w:jc w:val="left"/>
            </w:pPr>
            <w:r>
              <w:rPr>
                <w:rFonts w:ascii="B Nazanin" w:eastAsia="B Nazanin" w:hAnsi="B Nazanin" w:cs="B Nazanin"/>
                <w:rtl/>
              </w:rPr>
              <w:t xml:space="preserve">آگاهی کارکنان به نحوه استفاده صحیح از وسایل حفاظت فردي </w:t>
            </w:r>
            <w:r>
              <w:rPr>
                <w:rtl/>
              </w:rPr>
              <w:t xml:space="preserve"> </w:t>
            </w:r>
          </w:p>
          <w:p w:rsidR="00B61370" w:rsidRDefault="004C26B8">
            <w:pPr>
              <w:numPr>
                <w:ilvl w:val="0"/>
                <w:numId w:val="45"/>
              </w:numPr>
              <w:ind w:hanging="250"/>
              <w:jc w:val="left"/>
            </w:pPr>
            <w:r>
              <w:rPr>
                <w:rFonts w:ascii="B Nazanin" w:eastAsia="B Nazanin" w:hAnsi="B Nazanin" w:cs="B Nazanin"/>
                <w:rtl/>
              </w:rPr>
              <w:t xml:space="preserve">دسترسی کارکنان به وسایل حفاظت فردي مناسب و متناسب براي حفاظت فردي در موارد نیاز </w:t>
            </w:r>
          </w:p>
        </w:tc>
      </w:tr>
      <w:tr w:rsidR="00B61370">
        <w:trPr>
          <w:gridAfter w:val="1"/>
          <w:wAfter w:w="10" w:type="dxa"/>
          <w:trHeight w:val="661"/>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62" w:firstLine="7"/>
            </w:pPr>
            <w:r>
              <w:rPr>
                <w:rFonts w:ascii="B Nazanin" w:eastAsia="B Nazanin" w:hAnsi="B Nazanin" w:cs="B Nazanin"/>
                <w:rtl/>
              </w:rPr>
              <w:t xml:space="preserve">اجراي برنامه آموزشی جهت کارکنان در خصوص نحوه استفاده صحیح از وسایل حفاظت فردي و نظارت بر اقدامات لازم جهت در اختیار قرار دادن وسایل حفاظت فردي و استفاده صحیح از آنها میباشد. </w:t>
            </w:r>
          </w:p>
        </w:tc>
      </w:tr>
      <w:tr w:rsidR="00B61370">
        <w:trPr>
          <w:gridBefore w:val="1"/>
          <w:wBefore w:w="10" w:type="dxa"/>
          <w:trHeight w:val="356"/>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1"/>
            </w:pPr>
            <w:r>
              <w:rPr>
                <w:rFonts w:ascii="B Nazanin" w:eastAsia="B Nazanin" w:hAnsi="B Nazanin" w:cs="B Nazanin"/>
                <w:rtl/>
              </w:rPr>
              <w:t>سطح دو</w:t>
            </w:r>
            <w:r>
              <w:rPr>
                <w:rFonts w:ascii="Arial" w:eastAsia="Arial" w:hAnsi="Arial" w:cs="Arial"/>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حوادث شغلی کارکنان با حمایت مرکز کنترل و مدیریت میشوند. </w:t>
            </w:r>
          </w:p>
        </w:tc>
      </w:tr>
      <w:tr w:rsidR="00B61370">
        <w:trPr>
          <w:gridBefore w:val="1"/>
          <w:wBefore w:w="10" w:type="dxa"/>
          <w:trHeight w:val="989"/>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6"/>
              </w:numPr>
              <w:ind w:hanging="276"/>
              <w:jc w:val="left"/>
            </w:pPr>
            <w:r>
              <w:rPr>
                <w:rFonts w:ascii="B Nazanin" w:eastAsia="B Nazanin" w:hAnsi="B Nazanin" w:cs="B Nazanin"/>
                <w:rtl/>
              </w:rPr>
              <w:t xml:space="preserve">آموزش کارکنان در خصوص مخاطرات موجود، داراي پتانسیل ایجاد حوادث و شبه حوادث </w:t>
            </w:r>
            <w:r>
              <w:rPr>
                <w:rFonts w:ascii="Arial" w:eastAsia="Arial" w:hAnsi="Arial" w:cs="Arial"/>
                <w:rtl/>
              </w:rPr>
              <w:t xml:space="preserve"> </w:t>
            </w:r>
          </w:p>
          <w:p w:rsidR="00B61370" w:rsidRDefault="004C26B8">
            <w:pPr>
              <w:numPr>
                <w:ilvl w:val="0"/>
                <w:numId w:val="46"/>
              </w:numPr>
              <w:ind w:hanging="276"/>
              <w:jc w:val="left"/>
            </w:pPr>
            <w:r>
              <w:rPr>
                <w:rFonts w:ascii="B Nazanin" w:eastAsia="B Nazanin" w:hAnsi="B Nazanin" w:cs="B Nazanin"/>
                <w:rtl/>
              </w:rPr>
              <w:t>طراحی و اجراي اقدامات اصلاحی و پیشگیرانه/ تدوین و اجراي برنامه بهبود در صورت بروز حوادث شغلی</w:t>
            </w:r>
            <w:r>
              <w:rPr>
                <w:rFonts w:ascii="Arial" w:eastAsia="Arial" w:hAnsi="Arial" w:cs="Arial"/>
                <w:rtl/>
              </w:rPr>
              <w:t xml:space="preserve"> </w:t>
            </w:r>
          </w:p>
          <w:p w:rsidR="00B61370" w:rsidRDefault="004C26B8">
            <w:pPr>
              <w:numPr>
                <w:ilvl w:val="0"/>
                <w:numId w:val="46"/>
              </w:numPr>
              <w:ind w:hanging="276"/>
              <w:jc w:val="left"/>
            </w:pPr>
            <w:r>
              <w:rPr>
                <w:rFonts w:ascii="B Nazanin" w:eastAsia="B Nazanin" w:hAnsi="B Nazanin" w:cs="B Nazanin"/>
                <w:rtl/>
              </w:rPr>
              <w:t xml:space="preserve">حمایت مرکز از کارکنان در زمان بروز حوادث شغلی مطابق ضوابط مربوط  </w:t>
            </w:r>
          </w:p>
        </w:tc>
      </w:tr>
      <w:tr w:rsidR="00B61370">
        <w:trPr>
          <w:gridBefore w:val="1"/>
          <w:wBefore w:w="10" w:type="dxa"/>
          <w:trHeight w:val="661"/>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3" w:firstLine="27"/>
            </w:pPr>
            <w:r>
              <w:rPr>
                <w:rFonts w:ascii="B Nazanin" w:eastAsia="B Nazanin" w:hAnsi="B Nazanin" w:cs="B Nazanin"/>
                <w:rtl/>
              </w:rPr>
              <w:t xml:space="preserve">شناسایی حوادث شغلی با توجه به نوع خدمات مراکز جراحی محدود به منظور پیشگیري از وقوع حوادث کمک کننده است. همچنین تجزیه و تحلیل حوادث/ شبه حوادث رخ داده با روشهاي مختلف و اخر تصمیمات و پیش بینی تمهیدات پیشگیري بروز مجدد حوادث توصیه موکد میشود. </w:t>
            </w:r>
          </w:p>
        </w:tc>
      </w:tr>
    </w:tbl>
    <w:p w:rsidR="00B61370" w:rsidRDefault="004C26B8">
      <w:pPr>
        <w:bidi w:val="0"/>
        <w:spacing w:after="369"/>
        <w:ind w:right="701"/>
      </w:pPr>
      <w:r>
        <w:rPr>
          <w:b/>
          <w:sz w:val="16"/>
        </w:rPr>
        <w:t xml:space="preserve"> </w:t>
      </w:r>
    </w:p>
    <w:p w:rsidR="00B61370" w:rsidRDefault="004C26B8">
      <w:pPr>
        <w:bidi w:val="0"/>
        <w:spacing w:after="185"/>
        <w:ind w:right="727"/>
      </w:pPr>
      <w:r>
        <w:rPr>
          <w:b/>
          <w:color w:val="C00000"/>
          <w:sz w:val="24"/>
        </w:rPr>
        <w:lastRenderedPageBreak/>
        <w:t xml:space="preserve"> </w:t>
      </w:r>
    </w:p>
    <w:p w:rsidR="00B61370" w:rsidRDefault="004C26B8">
      <w:pPr>
        <w:bidi w:val="0"/>
        <w:spacing w:after="0"/>
        <w:ind w:left="835"/>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C00000"/>
          <w:sz w:val="24"/>
        </w:rPr>
        <w:t xml:space="preserve"> </w:t>
      </w:r>
      <w:r>
        <w:br w:type="page"/>
      </w:r>
    </w:p>
    <w:p w:rsidR="00B61370" w:rsidRDefault="004C26B8">
      <w:pPr>
        <w:pStyle w:val="Heading3"/>
        <w:ind w:right="7758"/>
      </w:pPr>
      <w:r>
        <w:rPr>
          <w:rFonts w:cs="Times New Roman"/>
          <w:bCs/>
          <w:color w:val="C00000"/>
          <w:szCs w:val="24"/>
          <w:rtl/>
        </w:rPr>
        <w:lastRenderedPageBreak/>
        <w:t>الف</w:t>
      </w:r>
      <w:r>
        <w:rPr>
          <w:bCs/>
          <w:color w:val="C00000"/>
          <w:szCs w:val="24"/>
          <w:rtl/>
        </w:rPr>
        <w:t xml:space="preserve">- </w:t>
      </w:r>
      <w:r>
        <w:rPr>
          <w:bCs/>
          <w:color w:val="C00000"/>
          <w:szCs w:val="24"/>
        </w:rPr>
        <w:t>3</w:t>
      </w:r>
      <w:r>
        <w:rPr>
          <w:bCs/>
          <w:color w:val="C00000"/>
          <w:szCs w:val="24"/>
          <w:rtl/>
        </w:rPr>
        <w:t xml:space="preserve"> </w:t>
      </w:r>
      <w:r>
        <w:rPr>
          <w:rFonts w:cs="Times New Roman"/>
          <w:bCs/>
          <w:szCs w:val="24"/>
          <w:rtl/>
        </w:rPr>
        <w:t>مدیریت خطر حوادث و بلایا</w:t>
      </w:r>
      <w:r>
        <w:rPr>
          <w:bCs/>
          <w:color w:val="C00000"/>
          <w:sz w:val="16"/>
          <w:szCs w:val="16"/>
          <w:rtl/>
        </w:rPr>
        <w:t xml:space="preserve"> </w:t>
      </w:r>
    </w:p>
    <w:tbl>
      <w:tblPr>
        <w:tblStyle w:val="TableGrid"/>
        <w:tblW w:w="10887" w:type="dxa"/>
        <w:tblInd w:w="378" w:type="dxa"/>
        <w:tblCellMar>
          <w:top w:w="3" w:type="dxa"/>
          <w:left w:w="54" w:type="dxa"/>
          <w:right w:w="101" w:type="dxa"/>
        </w:tblCellMar>
        <w:tblLook w:val="04A0" w:firstRow="1" w:lastRow="0" w:firstColumn="1" w:lastColumn="0" w:noHBand="0" w:noVBand="1"/>
      </w:tblPr>
      <w:tblGrid>
        <w:gridCol w:w="1379"/>
        <w:gridCol w:w="39"/>
        <w:gridCol w:w="9469"/>
      </w:tblGrid>
      <w:tr w:rsidR="00B61370">
        <w:trPr>
          <w:trHeight w:val="400"/>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54"/>
              <w:jc w:val="center"/>
            </w:pPr>
            <w:r>
              <w:rPr>
                <w:rFonts w:ascii="B Nazanin" w:eastAsia="B Nazanin" w:hAnsi="B Nazanin" w:cs="B Nazanin"/>
                <w:b/>
                <w:bCs/>
                <w:color w:val="FFFFFF"/>
                <w:sz w:val="24"/>
                <w:szCs w:val="24"/>
                <w:rtl/>
              </w:rPr>
              <w:t>سطح</w:t>
            </w:r>
            <w:r>
              <w:rPr>
                <w:color w:val="FFFFFF"/>
                <w:sz w:val="18"/>
                <w:szCs w:val="18"/>
                <w:rtl/>
              </w:rPr>
              <w:t xml:space="preserve"> </w:t>
            </w:r>
          </w:p>
        </w:tc>
        <w:tc>
          <w:tcPr>
            <w:tcW w:w="946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1"/>
              <w:jc w:val="left"/>
            </w:pPr>
            <w:r>
              <w:rPr>
                <w:rFonts w:ascii="B Nazanin" w:eastAsia="B Nazanin" w:hAnsi="B Nazanin" w:cs="B Nazanin"/>
                <w:color w:val="FFFFFF"/>
                <w:sz w:val="24"/>
                <w:szCs w:val="24"/>
                <w:rtl/>
              </w:rPr>
              <w:t xml:space="preserve">الف </w:t>
            </w:r>
            <w:r>
              <w:rPr>
                <w:rFonts w:ascii="B Nazanin" w:eastAsia="B Nazanin" w:hAnsi="B Nazanin" w:cs="B Nazanin"/>
                <w:color w:val="FFFFFF"/>
                <w:sz w:val="24"/>
                <w:szCs w:val="24"/>
              </w:rPr>
              <w:t>3</w:t>
            </w:r>
            <w:r>
              <w:rPr>
                <w:rFonts w:ascii="B Nazanin" w:eastAsia="B Nazanin" w:hAnsi="B Nazanin" w:cs="B Nazanin"/>
                <w:color w:val="FFFFFF"/>
                <w:sz w:val="24"/>
                <w:szCs w:val="24"/>
                <w:rtl/>
              </w:rPr>
              <w:t>-</w:t>
            </w:r>
            <w:r>
              <w:rPr>
                <w:rFonts w:ascii="B Nazanin" w:eastAsia="B Nazanin" w:hAnsi="B Nazanin" w:cs="B Nazanin"/>
                <w:color w:val="FFFFFF"/>
                <w:sz w:val="24"/>
                <w:szCs w:val="24"/>
              </w:rPr>
              <w:t>1</w:t>
            </w:r>
            <w:r>
              <w:rPr>
                <w:rFonts w:ascii="B Nazanin" w:eastAsia="B Nazanin" w:hAnsi="B Nazanin" w:cs="B Nazanin"/>
                <w:color w:val="FFFFFF"/>
                <w:sz w:val="24"/>
                <w:szCs w:val="24"/>
                <w:rtl/>
              </w:rPr>
              <w:t xml:space="preserve"> ارزیابی خطرِِحوادث و بلایا انجام شده و بر اساس نتایج آن برنامهریزي و مدیریت میشود.</w:t>
            </w:r>
            <w:r>
              <w:rPr>
                <w:color w:val="365F91"/>
                <w:sz w:val="19"/>
                <w:szCs w:val="19"/>
                <w:rtl/>
              </w:rPr>
              <w:t xml:space="preserve"> </w:t>
            </w:r>
          </w:p>
        </w:tc>
      </w:tr>
      <w:tr w:rsidR="00B61370">
        <w:trPr>
          <w:trHeight w:val="662"/>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ind w:right="336"/>
            </w:pPr>
            <w:r>
              <w:rPr>
                <w:rFonts w:ascii="B Nazanin" w:eastAsia="B Nazanin" w:hAnsi="B Nazanin" w:cs="B Nazanin"/>
                <w:rtl/>
              </w:rPr>
              <w:t>سطح یک</w:t>
            </w:r>
            <w:r>
              <w:rPr>
                <w:rFonts w:ascii="Arial" w:eastAsia="Arial" w:hAnsi="Arial" w:cs="Arial"/>
                <w:rtl/>
              </w:rPr>
              <w:t xml:space="preserve"> </w:t>
            </w:r>
          </w:p>
        </w:tc>
        <w:tc>
          <w:tcPr>
            <w:tcW w:w="946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342"/>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ارزیابی سالیانه و اولویتبندي عوامل خطر آفرین داخلی و </w:t>
            </w:r>
            <w:r>
              <w:rPr>
                <w:rFonts w:ascii="Times New Roman" w:eastAsia="Times New Roman" w:hAnsi="Times New Roman" w:cs="Times New Roman"/>
                <w:rtl/>
              </w:rPr>
              <w:t>ا</w:t>
            </w:r>
            <w:r>
              <w:rPr>
                <w:rFonts w:ascii="B Nazanin" w:eastAsia="B Nazanin" w:hAnsi="B Nazanin" w:cs="B Nazanin"/>
                <w:rtl/>
              </w:rPr>
              <w:t>رزیابی سالیانه ایمنی مرکز جراحی در حوادث و بلایا در سه حیطه ایمنی عملکردي، سازهاي و غیرسازهاي در مرکز جراحی انجام شده است.</w:t>
            </w:r>
            <w:r>
              <w:rPr>
                <w:rFonts w:ascii="Arial" w:eastAsia="Arial" w:hAnsi="Arial" w:cs="Arial"/>
                <w:rtl/>
              </w:rPr>
              <w:t xml:space="preserve"> </w:t>
            </w:r>
          </w:p>
        </w:tc>
      </w:tr>
      <w:tr w:rsidR="00B61370">
        <w:trPr>
          <w:trHeight w:val="1642"/>
        </w:trPr>
        <w:tc>
          <w:tcPr>
            <w:tcW w:w="108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7"/>
              </w:numPr>
              <w:ind w:hanging="276"/>
              <w:jc w:val="left"/>
            </w:pPr>
            <w:r>
              <w:rPr>
                <w:rFonts w:ascii="B Nazanin" w:eastAsia="B Nazanin" w:hAnsi="B Nazanin" w:cs="B Nazanin"/>
                <w:rtl/>
              </w:rPr>
              <w:t xml:space="preserve">شناسایی عوامل خطر آفرین داخلی مرکز جراحی  </w:t>
            </w:r>
          </w:p>
          <w:p w:rsidR="00B61370" w:rsidRDefault="004C26B8">
            <w:pPr>
              <w:numPr>
                <w:ilvl w:val="0"/>
                <w:numId w:val="47"/>
              </w:numPr>
              <w:ind w:hanging="276"/>
              <w:jc w:val="left"/>
            </w:pPr>
            <w:r>
              <w:rPr>
                <w:rFonts w:ascii="B Nazanin" w:eastAsia="B Nazanin" w:hAnsi="B Nazanin" w:cs="B Nazanin"/>
                <w:rtl/>
              </w:rPr>
              <w:t xml:space="preserve">امتیازدهی عوامل خطر آفرین بر اساس )شدت، احتمال وقوع، میزان آسیب پریري و دوره بازگشت( </w:t>
            </w:r>
            <w:r>
              <w:rPr>
                <w:rtl/>
              </w:rPr>
              <w:t xml:space="preserve"> </w:t>
            </w:r>
          </w:p>
          <w:p w:rsidR="00B61370" w:rsidRDefault="004C26B8">
            <w:pPr>
              <w:numPr>
                <w:ilvl w:val="0"/>
                <w:numId w:val="47"/>
              </w:numPr>
              <w:ind w:hanging="276"/>
              <w:jc w:val="left"/>
            </w:pPr>
            <w:r>
              <w:rPr>
                <w:rFonts w:ascii="B Nazanin" w:eastAsia="B Nazanin" w:hAnsi="B Nazanin" w:cs="B Nazanin"/>
                <w:rtl/>
              </w:rPr>
              <w:t xml:space="preserve">اولویت بندي عوامل خطرآفرین بر حسب بیشترین امتیازات و تعیین پنج عامل خطر آفرین اول مرکز جراحی </w:t>
            </w:r>
            <w:r>
              <w:rPr>
                <w:rtl/>
              </w:rPr>
              <w:t xml:space="preserve"> </w:t>
            </w:r>
          </w:p>
          <w:p w:rsidR="00B61370" w:rsidRDefault="004C26B8">
            <w:pPr>
              <w:numPr>
                <w:ilvl w:val="0"/>
                <w:numId w:val="47"/>
              </w:numPr>
              <w:ind w:hanging="276"/>
              <w:jc w:val="left"/>
            </w:pPr>
            <w:r>
              <w:rPr>
                <w:rFonts w:ascii="B Nazanin" w:eastAsia="B Nazanin" w:hAnsi="B Nazanin" w:cs="B Nazanin"/>
                <w:rtl/>
              </w:rPr>
              <w:t xml:space="preserve">انجام ارزیابی ایمنی مرکز جراحی در حیطههاي سازهاي، غیرسازهاي و عملکردي </w:t>
            </w:r>
            <w:r>
              <w:rPr>
                <w:rtl/>
              </w:rPr>
              <w:t xml:space="preserve"> </w:t>
            </w:r>
          </w:p>
          <w:p w:rsidR="00B61370" w:rsidRDefault="004C26B8">
            <w:pPr>
              <w:numPr>
                <w:ilvl w:val="0"/>
                <w:numId w:val="47"/>
              </w:numPr>
              <w:ind w:hanging="276"/>
              <w:jc w:val="left"/>
            </w:pPr>
            <w:r>
              <w:rPr>
                <w:rFonts w:ascii="B Nazanin" w:eastAsia="B Nazanin" w:hAnsi="B Nazanin" w:cs="B Nazanin"/>
                <w:rtl/>
              </w:rPr>
              <w:t>ثبت نتایج ارزیابی و امتیازات آن در فایل اکسل و تعیین نمره نهایی شاخص ایمنی مرکز جراحی</w:t>
            </w:r>
            <w:r>
              <w:rPr>
                <w:rtl/>
              </w:rPr>
              <w:t xml:space="preserve"> </w:t>
            </w:r>
          </w:p>
        </w:tc>
      </w:tr>
      <w:tr w:rsidR="00B61370">
        <w:trPr>
          <w:trHeight w:val="8812"/>
        </w:trPr>
        <w:tc>
          <w:tcPr>
            <w:tcW w:w="1088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براي تدوین برنامههاي مدیریت خطر حوادث و بلایا ابتدا بایستی به سوالات ذیل پاسخ دهیا </w:t>
            </w:r>
          </w:p>
          <w:p w:rsidR="00B61370" w:rsidRDefault="004C26B8">
            <w:pPr>
              <w:numPr>
                <w:ilvl w:val="0"/>
                <w:numId w:val="48"/>
              </w:numPr>
              <w:ind w:hanging="214"/>
              <w:jc w:val="left"/>
            </w:pPr>
            <w:r>
              <w:rPr>
                <w:rFonts w:ascii="B Nazanin" w:eastAsia="B Nazanin" w:hAnsi="B Nazanin" w:cs="B Nazanin"/>
                <w:rtl/>
              </w:rPr>
              <w:t xml:space="preserve">شایعترین حوادث تهدید کننده ما چیست و ما باید در برابر چه حوادثی آماده باشیا؟ )ارزیابی عوامل خطر آفرین( </w:t>
            </w:r>
          </w:p>
          <w:p w:rsidR="00B61370" w:rsidRDefault="004C26B8">
            <w:pPr>
              <w:numPr>
                <w:ilvl w:val="0"/>
                <w:numId w:val="48"/>
              </w:numPr>
              <w:ind w:hanging="214"/>
              <w:jc w:val="left"/>
            </w:pPr>
            <w:r>
              <w:rPr>
                <w:rFonts w:ascii="B Nazanin" w:eastAsia="B Nazanin" w:hAnsi="B Nazanin" w:cs="B Nazanin"/>
                <w:rtl/>
              </w:rPr>
              <w:t>این حوادث چه تأثیراتی بر مرکز جراحی ما دارد؟ آسیب پریريها و نقاط قوت ما در برابر آن چیست؟ )ارزیابی خطر(</w:t>
            </w:r>
            <w:r>
              <w:rPr>
                <w:rFonts w:ascii="Arial" w:eastAsia="Arial" w:hAnsi="Arial" w:cs="Arial"/>
                <w:rtl/>
              </w:rPr>
              <w:t xml:space="preserve"> </w:t>
            </w:r>
          </w:p>
          <w:p w:rsidR="00B61370" w:rsidRDefault="004C26B8">
            <w:pPr>
              <w:numPr>
                <w:ilvl w:val="0"/>
                <w:numId w:val="48"/>
              </w:numPr>
              <w:ind w:hanging="214"/>
              <w:jc w:val="left"/>
            </w:pPr>
            <w:r>
              <w:rPr>
                <w:rFonts w:ascii="B Nazanin" w:eastAsia="B Nazanin" w:hAnsi="B Nazanin" w:cs="B Nazanin"/>
                <w:rtl/>
              </w:rPr>
              <w:t>براي مقابله با این تأثیرات چه اقدامات پیشگیرانهاي باید انجام دهیا؟</w:t>
            </w:r>
            <w:r>
              <w:rPr>
                <w:rFonts w:ascii="Arial" w:eastAsia="Arial" w:hAnsi="Arial" w:cs="Arial"/>
                <w:rtl/>
              </w:rPr>
              <w:t xml:space="preserve"> </w:t>
            </w:r>
          </w:p>
          <w:p w:rsidR="00B61370" w:rsidRDefault="004C26B8">
            <w:pPr>
              <w:numPr>
                <w:ilvl w:val="0"/>
                <w:numId w:val="48"/>
              </w:numPr>
              <w:ind w:hanging="214"/>
              <w:jc w:val="left"/>
            </w:pPr>
            <w:r>
              <w:rPr>
                <w:rFonts w:ascii="B Nazanin" w:eastAsia="B Nazanin" w:hAnsi="B Nazanin" w:cs="B Nazanin"/>
                <w:rtl/>
              </w:rPr>
              <w:t>براي آمادگی و پاسخ در برابر این حوادث چه اقداماتی باید انجام دهیا ؟</w:t>
            </w:r>
            <w:r>
              <w:rPr>
                <w:rFonts w:ascii="Arial" w:eastAsia="Arial" w:hAnsi="Arial" w:cs="Arial"/>
                <w:rtl/>
              </w:rPr>
              <w:t xml:space="preserve"> </w:t>
            </w:r>
          </w:p>
          <w:p w:rsidR="00B61370" w:rsidRDefault="004C26B8">
            <w:pPr>
              <w:ind w:right="53"/>
            </w:pPr>
            <w:r>
              <w:rPr>
                <w:rFonts w:ascii="B Nazanin" w:eastAsia="B Nazanin" w:hAnsi="B Nazanin" w:cs="B Nazanin"/>
                <w:rtl/>
              </w:rPr>
              <w:t>اولین مرحله در این مسیر شناسایی و اولویت بندي عوامل خطر آفرین )مخاطرات( است تا مشخص شود مرکز جراحی بیشتر در معرض چه مخاطراتی قرار دارد .</w:t>
            </w:r>
          </w:p>
          <w:p w:rsidR="00B61370" w:rsidRDefault="004C26B8">
            <w:pPr>
              <w:spacing w:after="15"/>
              <w:ind w:right="53" w:firstLine="4"/>
            </w:pPr>
            <w:r>
              <w:rPr>
                <w:rFonts w:ascii="B Nazanin" w:eastAsia="B Nazanin" w:hAnsi="B Nazanin" w:cs="B Nazanin"/>
                <w:rtl/>
              </w:rPr>
              <w:t>عوامل خطر آفرین )مخاطره( به پدیدههایی گفته میش ود که بالقوه آس یبزا هس تند و میتوانند منجر به آس یب جانی، مالی و محیطی به مردم و یا مرکز جراحی شوند.</w:t>
            </w:r>
            <w:r>
              <w:rPr>
                <w:rFonts w:ascii="Arial" w:eastAsia="Arial" w:hAnsi="Arial" w:cs="Arial"/>
                <w:rtl/>
              </w:rPr>
              <w:t xml:space="preserve">  </w:t>
            </w:r>
          </w:p>
          <w:p w:rsidR="00B61370" w:rsidRDefault="004C26B8">
            <w:pPr>
              <w:ind w:right="720"/>
            </w:pPr>
            <w:r>
              <w:rPr>
                <w:rFonts w:ascii="B Nazanin" w:eastAsia="B Nazanin" w:hAnsi="B Nazanin" w:cs="B Nazanin"/>
                <w:rtl/>
              </w:rPr>
              <w:t>عوامل خطرآفرین با منشأ داخلی: در داخل مرکز جراحی رخ میدهد مانند آتش سوزي، قطع برق یا آب، قطع گازهاي طبی، قطع سیستاهاي ارتباطی و ...</w:t>
            </w:r>
            <w:r>
              <w:rPr>
                <w:rFonts w:ascii="Arial" w:eastAsia="Arial" w:hAnsi="Arial" w:cs="Arial"/>
                <w:rtl/>
              </w:rPr>
              <w:t xml:space="preserve"> </w:t>
            </w:r>
          </w:p>
          <w:p w:rsidR="00B61370" w:rsidRDefault="004C26B8">
            <w:pPr>
              <w:ind w:right="53"/>
            </w:pPr>
            <w:r>
              <w:rPr>
                <w:rFonts w:ascii="B Nazanin" w:eastAsia="B Nazanin" w:hAnsi="B Nazanin" w:cs="B Nazanin"/>
                <w:rtl/>
              </w:rPr>
              <w:t xml:space="preserve">براي اولویت بندي عوامل خطر آفرین )مخاطرات( ابزارهاي مختلفی وجود دارند که میتوان از کتاب </w:t>
            </w:r>
            <w:r>
              <w:rPr>
                <w:rFonts w:ascii="Times New Roman" w:eastAsia="Times New Roman" w:hAnsi="Times New Roman" w:cs="Times New Roman"/>
                <w:rtl/>
              </w:rPr>
              <w:t>"</w:t>
            </w:r>
            <w:r>
              <w:rPr>
                <w:rFonts w:ascii="B Nazanin" w:eastAsia="B Nazanin" w:hAnsi="B Nazanin" w:cs="B Nazanin"/>
                <w:rtl/>
              </w:rPr>
              <w:t>ابزارهاي ملی ارزیابی سلامت در حوادث و بلایا</w:t>
            </w:r>
            <w:r>
              <w:rPr>
                <w:rFonts w:ascii="Times New Roman" w:eastAsia="Times New Roman" w:hAnsi="Times New Roman" w:cs="Times New Roman"/>
                <w:rtl/>
              </w:rPr>
              <w:t>"</w:t>
            </w:r>
            <w:r>
              <w:rPr>
                <w:rFonts w:ascii="B Nazanin" w:eastAsia="B Nazanin" w:hAnsi="B Nazanin" w:cs="B Nazanin"/>
                <w:rtl/>
              </w:rPr>
              <w:t xml:space="preserve"> استفاده نمود .</w:t>
            </w:r>
          </w:p>
          <w:p w:rsidR="00B61370" w:rsidRDefault="004C26B8">
            <w:pPr>
              <w:ind w:left="2"/>
              <w:jc w:val="left"/>
            </w:pPr>
            <w:r>
              <w:rPr>
                <w:rFonts w:ascii="B Nazanin" w:eastAsia="B Nazanin" w:hAnsi="B Nazanin" w:cs="B Nazanin"/>
                <w:rtl/>
              </w:rPr>
              <w:t xml:space="preserve">امتیازدهی بر اساس احتمال وقوع، شدت آسیب، دوره بازگشت )تکرارپریري( و میزان آسیب پریري است.  </w:t>
            </w:r>
          </w:p>
          <w:p w:rsidR="00B61370" w:rsidRDefault="004C26B8">
            <w:pPr>
              <w:spacing w:line="239" w:lineRule="auto"/>
              <w:ind w:right="53" w:firstLine="2"/>
            </w:pPr>
            <w:r>
              <w:rPr>
                <w:rFonts w:ascii="B Nazanin" w:eastAsia="B Nazanin" w:hAnsi="B Nazanin" w:cs="B Nazanin"/>
                <w:rtl/>
              </w:rPr>
              <w:t xml:space="preserve">بر ا ساس امتیازدهی و پس از اعمال ضرایب، امتیاز هر مخاطره م شخص و در جدول ثبت می شود. پنج مخاطرهاي که بی شترین امتیازات را ک سب کنند به عنوان اولویت برنامهریزي مرکز جراحی هستند.  </w:t>
            </w:r>
          </w:p>
          <w:p w:rsidR="00B61370" w:rsidRDefault="004C26B8">
            <w:pPr>
              <w:ind w:left="4"/>
              <w:jc w:val="left"/>
            </w:pPr>
            <w:r>
              <w:rPr>
                <w:rFonts w:ascii="B Nazanin" w:eastAsia="B Nazanin" w:hAnsi="B Nazanin" w:cs="B Nazanin"/>
                <w:rtl/>
              </w:rPr>
              <w:t xml:space="preserve">مخاطره آتش سوزي به دلیل اهمیت و استاندارد مستقل آن، جزء </w:t>
            </w:r>
            <w:r>
              <w:rPr>
                <w:rFonts w:ascii="B Nazanin" w:eastAsia="B Nazanin" w:hAnsi="B Nazanin" w:cs="B Nazanin"/>
              </w:rPr>
              <w:t>5</w:t>
            </w:r>
            <w:r>
              <w:rPr>
                <w:rFonts w:ascii="B Nazanin" w:eastAsia="B Nazanin" w:hAnsi="B Nazanin" w:cs="B Nazanin"/>
                <w:rtl/>
              </w:rPr>
              <w:t xml:space="preserve"> مورد مخاطره قرار نگیرد و با برنامه مستقل برنامهریزي و مدیریت شود. </w:t>
            </w:r>
          </w:p>
          <w:p w:rsidR="00B61370" w:rsidRDefault="004C26B8">
            <w:pPr>
              <w:spacing w:after="1" w:line="239" w:lineRule="auto"/>
              <w:ind w:right="53" w:firstLine="8"/>
            </w:pPr>
            <w:r>
              <w:rPr>
                <w:rFonts w:ascii="B Nazanin" w:eastAsia="B Nazanin" w:hAnsi="B Nazanin" w:cs="B Nazanin"/>
                <w:rtl/>
              </w:rPr>
              <w:t xml:space="preserve">ابزار ارزیابی ایمنی براي حوادث و بلایا مربوط به سازمان جهانی بهدا شت ا ست که در سال </w:t>
            </w:r>
            <w:r>
              <w:rPr>
                <w:rFonts w:ascii="B Nazanin" w:eastAsia="B Nazanin" w:hAnsi="B Nazanin" w:cs="B Nazanin"/>
              </w:rPr>
              <w:t>2008</w:t>
            </w:r>
            <w:r>
              <w:rPr>
                <w:rFonts w:ascii="B Nazanin" w:eastAsia="B Nazanin" w:hAnsi="B Nazanin" w:cs="B Nazanin"/>
                <w:rtl/>
              </w:rPr>
              <w:t xml:space="preserve"> به</w:t>
            </w:r>
            <w:r>
              <w:rPr>
                <w:rtl/>
              </w:rPr>
              <w:t xml:space="preserve"> </w:t>
            </w:r>
            <w:r>
              <w:rPr>
                <w:rFonts w:ascii="B Nazanin" w:eastAsia="B Nazanin" w:hAnsi="B Nazanin" w:cs="B Nazanin"/>
                <w:rtl/>
              </w:rPr>
              <w:t xml:space="preserve">منظور کمک به برر سی و ضعیت ایمنی مراکز ، اولویتبندي برنامهریزي و پی شگیري از آ سیب در اثر وقوع حوادث و بلایا طراحی شده و معرب این احتمال ا ست که مرکز جراحی در شرایط وقوع بلایا تا چه میزان می تواند فعال بوده و وظایف خود را انجام دهد. این مجموعه ابزاري است که عناصر سازهاي، غیرسازهاي و عملکردي را در برمیگیرد . </w:t>
            </w:r>
          </w:p>
          <w:p w:rsidR="00B61370" w:rsidRDefault="004C26B8">
            <w:pPr>
              <w:numPr>
                <w:ilvl w:val="0"/>
                <w:numId w:val="49"/>
              </w:numPr>
              <w:ind w:right="53" w:hanging="168"/>
            </w:pPr>
            <w:r>
              <w:rPr>
                <w:rFonts w:ascii="B Nazanin" w:eastAsia="B Nazanin" w:hAnsi="B Nazanin" w:cs="B Nazanin"/>
                <w:rtl/>
              </w:rPr>
              <w:t xml:space="preserve">حیطه ایمنی سازهاي شامل اجزایی است که وزن ساختمان را تحمل میکنند مثل ستونها، تیرآهنها، صفحات بتون و سقفها. </w:t>
            </w:r>
          </w:p>
          <w:p w:rsidR="00B61370" w:rsidRDefault="004C26B8">
            <w:pPr>
              <w:numPr>
                <w:ilvl w:val="0"/>
                <w:numId w:val="49"/>
              </w:numPr>
              <w:ind w:right="53" w:hanging="168"/>
            </w:pPr>
            <w:r>
              <w:rPr>
                <w:rFonts w:ascii="B Nazanin" w:eastAsia="B Nazanin" w:hAnsi="B Nazanin" w:cs="B Nazanin"/>
                <w:rtl/>
              </w:rPr>
              <w:t xml:space="preserve">حیطه ایمنی غیر سازهاي شامل اجزایی از سازمان هستند که در تحمل وزن ساختمان نقش ندارند، مانند سیستاهاي حیاتی )الکتریکی، ارتباطی، ذخایر آب ،سوخت، گازهاي پزشکی(، گرمایش، سرمایش و تهویه هوا، تجهیزات اداري، تجهیزات پزشکی و آزمایشگاهی و اجزاي معماري هستند. </w:t>
            </w:r>
          </w:p>
          <w:p w:rsidR="00B61370" w:rsidRDefault="004C26B8">
            <w:pPr>
              <w:numPr>
                <w:ilvl w:val="0"/>
                <w:numId w:val="49"/>
              </w:numPr>
              <w:ind w:right="53" w:hanging="168"/>
            </w:pPr>
            <w:r>
              <w:rPr>
                <w:rFonts w:ascii="B Nazanin" w:eastAsia="B Nazanin" w:hAnsi="B Nazanin" w:cs="B Nazanin"/>
                <w:rtl/>
              </w:rPr>
              <w:t xml:space="preserve">حیطه ایمنی عملکردي شامل ایجاد ساختار و برنامه مقابله با حوادث و فوریتهامیباشد که شامل )بکارگیري خرد جمعی، تدوین برنامه و راهنماهاي عملیاتی آمادگی، پاسخ و بازتوانی( میباشد. </w:t>
            </w:r>
          </w:p>
          <w:p w:rsidR="00B61370" w:rsidRDefault="004C26B8">
            <w:pPr>
              <w:ind w:right="53"/>
            </w:pPr>
            <w:r>
              <w:rPr>
                <w:rFonts w:ascii="B Nazanin" w:eastAsia="B Nazanin" w:hAnsi="B Nazanin" w:cs="B Nazanin"/>
                <w:rtl/>
              </w:rPr>
              <w:t>پس از اینکه نمرات حوزههاي مختلف مرکز جراحی تو سط متخ ص صین هر حوزه تعیین و وارد فایل اک سل شد، در نهایت «نمره شاخص ایمنی» به د ست آمده وضعیت مرکز را در یکی از حالتهاي زیر مشخص میکند:</w:t>
            </w:r>
            <w:r>
              <w:rPr>
                <w:rtl/>
              </w:rPr>
              <w:t xml:space="preserve"> </w:t>
            </w:r>
          </w:p>
          <w:p w:rsidR="00B61370" w:rsidRDefault="004C26B8">
            <w:pPr>
              <w:ind w:left="10"/>
              <w:jc w:val="left"/>
            </w:pPr>
            <w:r>
              <w:rPr>
                <w:rFonts w:ascii="B Nazanin" w:eastAsia="B Nazanin" w:hAnsi="B Nazanin" w:cs="B Nazanin"/>
                <w:rtl/>
              </w:rPr>
              <w:t xml:space="preserve">سطح اول: مرکز میتواند از جان افرادي که درون آن هستند حفاظت کرده و قادر به ادامهي عملکرد خود در شرایط حوادث و بلایا باشد. </w:t>
            </w:r>
          </w:p>
          <w:p w:rsidR="00B61370" w:rsidRDefault="004C26B8">
            <w:pPr>
              <w:ind w:left="17"/>
              <w:jc w:val="left"/>
            </w:pPr>
            <w:r>
              <w:rPr>
                <w:rFonts w:ascii="B Nazanin" w:eastAsia="B Nazanin" w:hAnsi="B Nazanin" w:cs="B Nazanin"/>
                <w:rtl/>
              </w:rPr>
              <w:t xml:space="preserve">سطح دوم: مرکز قادر به مقاومت در مقابل حوادث و بلایا هست، ولی تجهیزات و خدمات حیاتی آن در معرض خطر قرار دارند. </w:t>
            </w:r>
          </w:p>
          <w:p w:rsidR="00B61370" w:rsidRDefault="004C26B8">
            <w:pPr>
              <w:ind w:left="11"/>
              <w:jc w:val="left"/>
            </w:pPr>
            <w:r>
              <w:rPr>
                <w:rFonts w:ascii="B Nazanin" w:eastAsia="B Nazanin" w:hAnsi="B Nazanin" w:cs="B Nazanin"/>
                <w:rtl/>
              </w:rPr>
              <w:t xml:space="preserve">سطح سوم: در زمان حادثه، مرکز و کلیه افراد موجود در آن در معرض خطر قرار دارند. </w:t>
            </w:r>
          </w:p>
        </w:tc>
      </w:tr>
      <w:tr w:rsidR="00B61370">
        <w:trPr>
          <w:trHeight w:val="820"/>
        </w:trPr>
        <w:tc>
          <w:tcPr>
            <w:tcW w:w="10887" w:type="dxa"/>
            <w:gridSpan w:val="3"/>
            <w:tcBorders>
              <w:top w:val="single" w:sz="4" w:space="0" w:color="000000"/>
              <w:left w:val="single" w:sz="4" w:space="0" w:color="000000"/>
              <w:bottom w:val="single" w:sz="4" w:space="0" w:color="000000"/>
              <w:right w:val="single" w:sz="7" w:space="0" w:color="000000"/>
            </w:tcBorders>
            <w:shd w:val="clear" w:color="auto" w:fill="F2F2F2"/>
          </w:tcPr>
          <w:p w:rsidR="00B61370" w:rsidRDefault="004C26B8">
            <w:pPr>
              <w:ind w:left="3" w:right="53" w:hanging="3"/>
              <w:jc w:val="both"/>
            </w:pPr>
            <w:r>
              <w:rPr>
                <w:rFonts w:ascii="B Nazanin" w:eastAsia="B Nazanin" w:hAnsi="B Nazanin" w:cs="B Nazanin"/>
                <w:rtl/>
              </w:rPr>
              <w:lastRenderedPageBreak/>
              <w:t xml:space="preserve">در بخشها/واحدها اجزاي غیر سازهاي ساختمان مانند تابلوها، کمدها و وسایل و تجهیزات پزشکی/ اداري جهت جلوگیري از سقوط یا پرتاب شدن در صورت بروز حوادثی مانند زلزله ثابت شده باشند .نتایج ارزیابی ایمنی مرکز جراحی در اتاق رئیس مرکز جراحی جهت بررسی و پایش برنامهها، نصب شود. </w:t>
            </w:r>
          </w:p>
        </w:tc>
      </w:tr>
      <w:tr w:rsidR="00B61370">
        <w:trPr>
          <w:trHeight w:val="336"/>
        </w:trPr>
        <w:tc>
          <w:tcPr>
            <w:tcW w:w="137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358"/>
            </w:pPr>
            <w:r>
              <w:rPr>
                <w:rFonts w:ascii="B Nazanin" w:eastAsia="B Nazanin" w:hAnsi="B Nazanin" w:cs="B Nazanin"/>
                <w:rtl/>
              </w:rPr>
              <w:t>سطح دو</w:t>
            </w:r>
            <w:r>
              <w:rPr>
                <w:rtl/>
              </w:rPr>
              <w:t xml:space="preserve"> </w:t>
            </w:r>
          </w:p>
        </w:tc>
        <w:tc>
          <w:tcPr>
            <w:tcW w:w="9508" w:type="dxa"/>
            <w:gridSpan w:val="2"/>
            <w:tcBorders>
              <w:top w:val="single" w:sz="4" w:space="0" w:color="000000"/>
              <w:left w:val="single" w:sz="4" w:space="0" w:color="000000"/>
              <w:bottom w:val="single" w:sz="4" w:space="0" w:color="000000"/>
              <w:right w:val="single" w:sz="7"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بر اساس ارزیابی خطر و ایمنی مرکز جراحی و اولویتهاي مشخص شده، اقدامات پیشگیرانه برنامهریزي و اجرا شده است.</w:t>
            </w:r>
            <w:r>
              <w:rPr>
                <w:b/>
                <w:bCs/>
                <w:i/>
                <w:iCs/>
                <w:sz w:val="26"/>
                <w:szCs w:val="26"/>
                <w:rtl/>
              </w:rPr>
              <w:t xml:space="preserve"> </w:t>
            </w:r>
          </w:p>
        </w:tc>
      </w:tr>
      <w:tr w:rsidR="00B61370">
        <w:trPr>
          <w:trHeight w:val="1642"/>
        </w:trPr>
        <w:tc>
          <w:tcPr>
            <w:tcW w:w="10887" w:type="dxa"/>
            <w:gridSpan w:val="3"/>
            <w:tcBorders>
              <w:top w:val="single" w:sz="4" w:space="0" w:color="000000"/>
              <w:left w:val="single" w:sz="4" w:space="0" w:color="000000"/>
              <w:bottom w:val="single" w:sz="4" w:space="0" w:color="000000"/>
              <w:right w:val="single" w:sz="7" w:space="0" w:color="000000"/>
            </w:tcBorders>
            <w:shd w:val="clear" w:color="auto" w:fill="D9D9D9"/>
          </w:tcPr>
          <w:p w:rsidR="00B61370" w:rsidRDefault="004C26B8">
            <w:pPr>
              <w:numPr>
                <w:ilvl w:val="0"/>
                <w:numId w:val="50"/>
              </w:numPr>
              <w:ind w:hanging="294"/>
              <w:jc w:val="left"/>
            </w:pPr>
            <w:r>
              <w:rPr>
                <w:rFonts w:ascii="B Nazanin" w:eastAsia="B Nazanin" w:hAnsi="B Nazanin" w:cs="B Nazanin"/>
                <w:rtl/>
              </w:rPr>
              <w:t xml:space="preserve">طرح و بررسی نتایج ارزیابی عوامل خطر آفرین </w:t>
            </w:r>
          </w:p>
          <w:p w:rsidR="00B61370" w:rsidRDefault="004C26B8">
            <w:pPr>
              <w:numPr>
                <w:ilvl w:val="0"/>
                <w:numId w:val="50"/>
              </w:numPr>
              <w:ind w:hanging="294"/>
              <w:jc w:val="left"/>
            </w:pPr>
            <w:r>
              <w:rPr>
                <w:rFonts w:ascii="B Nazanin" w:eastAsia="B Nazanin" w:hAnsi="B Nazanin" w:cs="B Nazanin"/>
                <w:rtl/>
              </w:rPr>
              <w:t>تعیین اثرات احتمالی عوامل خطر آفرین اولویتدار بر مرکز جراحی و برآورد خطر</w:t>
            </w:r>
            <w:r>
              <w:rPr>
                <w:rFonts w:ascii="Arial" w:eastAsia="Arial" w:hAnsi="Arial" w:cs="Arial"/>
                <w:rtl/>
              </w:rPr>
              <w:t xml:space="preserve"> </w:t>
            </w:r>
          </w:p>
          <w:p w:rsidR="00B61370" w:rsidRDefault="004C26B8">
            <w:pPr>
              <w:numPr>
                <w:ilvl w:val="0"/>
                <w:numId w:val="50"/>
              </w:numPr>
              <w:ind w:hanging="294"/>
              <w:jc w:val="left"/>
            </w:pPr>
            <w:r>
              <w:rPr>
                <w:rFonts w:ascii="B Nazanin" w:eastAsia="B Nazanin" w:hAnsi="B Nazanin" w:cs="B Nazanin"/>
                <w:rtl/>
              </w:rPr>
              <w:t>طرح و بررسی نتایج ارزیابی ایمنی مرکز جراحی</w:t>
            </w:r>
            <w:r>
              <w:rPr>
                <w:rFonts w:ascii="Arial" w:eastAsia="Arial" w:hAnsi="Arial" w:cs="Arial"/>
                <w:rtl/>
              </w:rPr>
              <w:t xml:space="preserve"> </w:t>
            </w:r>
          </w:p>
          <w:p w:rsidR="00B61370" w:rsidRDefault="004C26B8">
            <w:pPr>
              <w:numPr>
                <w:ilvl w:val="0"/>
                <w:numId w:val="50"/>
              </w:numPr>
              <w:ind w:hanging="294"/>
              <w:jc w:val="left"/>
            </w:pPr>
            <w:r>
              <w:rPr>
                <w:rFonts w:ascii="B Nazanin" w:eastAsia="B Nazanin" w:hAnsi="B Nazanin" w:cs="B Nazanin"/>
                <w:rtl/>
              </w:rPr>
              <w:t>تعیین اولویتهاي برنامه اي کاهش خطرات</w:t>
            </w:r>
            <w:r>
              <w:rPr>
                <w:rFonts w:ascii="Arial" w:eastAsia="Arial" w:hAnsi="Arial" w:cs="Arial"/>
                <w:rtl/>
              </w:rPr>
              <w:t xml:space="preserve"> </w:t>
            </w:r>
          </w:p>
          <w:p w:rsidR="00B61370" w:rsidRDefault="004C26B8">
            <w:pPr>
              <w:numPr>
                <w:ilvl w:val="0"/>
                <w:numId w:val="50"/>
              </w:numPr>
              <w:ind w:hanging="294"/>
              <w:jc w:val="left"/>
            </w:pPr>
            <w:r>
              <w:rPr>
                <w:rFonts w:ascii="B Nazanin" w:eastAsia="B Nazanin" w:hAnsi="B Nazanin" w:cs="B Nazanin"/>
                <w:rtl/>
              </w:rPr>
              <w:t>برنامهریزي و اجراي برنامههاي کاهش خطر</w:t>
            </w:r>
            <w:r>
              <w:rPr>
                <w:rFonts w:ascii="Arial" w:eastAsia="Arial" w:hAnsi="Arial" w:cs="Arial"/>
                <w:rtl/>
              </w:rPr>
              <w:t xml:space="preserve"> </w:t>
            </w:r>
          </w:p>
        </w:tc>
      </w:tr>
      <w:tr w:rsidR="00B61370">
        <w:trPr>
          <w:trHeight w:val="4031"/>
        </w:trPr>
        <w:tc>
          <w:tcPr>
            <w:tcW w:w="10887" w:type="dxa"/>
            <w:gridSpan w:val="3"/>
            <w:tcBorders>
              <w:top w:val="single" w:sz="4" w:space="0" w:color="000000"/>
              <w:left w:val="single" w:sz="4" w:space="0" w:color="000000"/>
              <w:bottom w:val="single" w:sz="4" w:space="0" w:color="000000"/>
              <w:right w:val="single" w:sz="7" w:space="0" w:color="000000"/>
            </w:tcBorders>
            <w:shd w:val="clear" w:color="auto" w:fill="F2F2F2"/>
          </w:tcPr>
          <w:p w:rsidR="00B61370" w:rsidRDefault="004C26B8">
            <w:pPr>
              <w:spacing w:after="3" w:line="239" w:lineRule="auto"/>
              <w:ind w:right="53"/>
            </w:pPr>
            <w:r>
              <w:rPr>
                <w:rFonts w:ascii="B Nazanin" w:eastAsia="B Nazanin" w:hAnsi="B Nazanin" w:cs="B Nazanin"/>
                <w:rtl/>
              </w:rPr>
              <w:t xml:space="preserve">بعد از تعیین پنج مخاطره اول مرکز جراحی نیاز به تعیین اثرات احتمالی آنها بر مرکز جراحی است. به این اقدام ارزیابی خطر گفته می شود .تأثیرات مخاطرات بر سیستاهاي بهداشتی درمانی در سه حوزه جانی، مالی و عملکردي بروز مینماید که شامل تأثیر بر سلامت افراد ) منجر به مرگ یا جراحت(، تأثیر بر اموال و دارایی )از بین رفتن دستگاهها، تخریب بخشها/ واحدها و ....( و یا اختلال در عملکرد مرکز جراحی میشوند . </w:t>
            </w:r>
          </w:p>
          <w:p w:rsidR="00B61370" w:rsidRDefault="004C26B8">
            <w:pPr>
              <w:ind w:left="8"/>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براي پنج مخاطره جدول مشابه نمونه ذیل تکمیل شود </w:t>
            </w:r>
          </w:p>
          <w:p w:rsidR="00B61370" w:rsidRDefault="004C26B8">
            <w:pPr>
              <w:bidi w:val="0"/>
              <w:ind w:right="31"/>
            </w:pPr>
            <w:r>
              <w:rPr>
                <w:rFonts w:ascii="Arial" w:eastAsia="Arial" w:hAnsi="Arial" w:cs="Arial"/>
                <w:sz w:val="8"/>
              </w:rPr>
              <w:t xml:space="preserve"> </w:t>
            </w:r>
          </w:p>
          <w:tbl>
            <w:tblPr>
              <w:tblStyle w:val="TableGrid"/>
              <w:tblW w:w="10347" w:type="dxa"/>
              <w:tblInd w:w="205" w:type="dxa"/>
              <w:tblCellMar>
                <w:top w:w="6" w:type="dxa"/>
                <w:left w:w="101" w:type="dxa"/>
                <w:right w:w="191" w:type="dxa"/>
              </w:tblCellMar>
              <w:tblLook w:val="04A0" w:firstRow="1" w:lastRow="0" w:firstColumn="1" w:lastColumn="0" w:noHBand="0" w:noVBand="1"/>
            </w:tblPr>
            <w:tblGrid>
              <w:gridCol w:w="1132"/>
              <w:gridCol w:w="2408"/>
              <w:gridCol w:w="3972"/>
              <w:gridCol w:w="2835"/>
            </w:tblGrid>
            <w:tr w:rsidR="00B61370">
              <w:trPr>
                <w:trHeight w:val="601"/>
              </w:trPr>
              <w:tc>
                <w:tcPr>
                  <w:tcW w:w="1132"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61370" w:rsidRDefault="004C26B8">
                  <w:pPr>
                    <w:ind w:right="188"/>
                  </w:pPr>
                  <w:r>
                    <w:rPr>
                      <w:rFonts w:ascii="B Nazanin" w:eastAsia="B Nazanin" w:hAnsi="B Nazanin" w:cs="B Nazanin"/>
                      <w:sz w:val="20"/>
                      <w:szCs w:val="20"/>
                      <w:rtl/>
                    </w:rPr>
                    <w:t>مخاطرات</w:t>
                  </w:r>
                  <w:r>
                    <w:rPr>
                      <w:sz w:val="20"/>
                      <w:szCs w:val="20"/>
                      <w:rtl/>
                    </w:rPr>
                    <w:t xml:space="preserve"> </w:t>
                  </w:r>
                </w:p>
              </w:tc>
              <w:tc>
                <w:tcPr>
                  <w:tcW w:w="240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61370" w:rsidRDefault="004C26B8">
                  <w:pPr>
                    <w:ind w:right="97"/>
                    <w:jc w:val="center"/>
                  </w:pPr>
                  <w:r>
                    <w:rPr>
                      <w:rFonts w:ascii="B Nazanin" w:eastAsia="B Nazanin" w:hAnsi="B Nazanin" w:cs="B Nazanin"/>
                      <w:sz w:val="20"/>
                      <w:szCs w:val="20"/>
                      <w:rtl/>
                    </w:rPr>
                    <w:t>حوزههاي تاثیر گراري</w:t>
                  </w:r>
                  <w:r>
                    <w:rPr>
                      <w:sz w:val="20"/>
                      <w:szCs w:val="20"/>
                      <w:rtl/>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61370" w:rsidRDefault="004C26B8">
                  <w:pPr>
                    <w:ind w:right="95"/>
                    <w:jc w:val="center"/>
                  </w:pPr>
                  <w:r>
                    <w:rPr>
                      <w:rFonts w:ascii="B Nazanin" w:eastAsia="B Nazanin" w:hAnsi="B Nazanin" w:cs="B Nazanin"/>
                      <w:sz w:val="20"/>
                      <w:szCs w:val="20"/>
                      <w:rtl/>
                    </w:rPr>
                    <w:t>خطرات احتمالی در هر حوزه</w:t>
                  </w:r>
                  <w:r>
                    <w:rPr>
                      <w:sz w:val="20"/>
                      <w:szCs w:val="20"/>
                      <w:rtl/>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95"/>
                    <w:jc w:val="center"/>
                  </w:pPr>
                  <w:r>
                    <w:rPr>
                      <w:rFonts w:ascii="B Nazanin" w:eastAsia="B Nazanin" w:hAnsi="B Nazanin" w:cs="B Nazanin"/>
                      <w:sz w:val="20"/>
                      <w:szCs w:val="20"/>
                      <w:rtl/>
                    </w:rPr>
                    <w:t>علل تاثیر گراري</w:t>
                  </w:r>
                  <w:r>
                    <w:rPr>
                      <w:sz w:val="20"/>
                      <w:szCs w:val="20"/>
                      <w:rtl/>
                    </w:rPr>
                    <w:t xml:space="preserve"> </w:t>
                  </w:r>
                </w:p>
                <w:p w:rsidR="00B61370" w:rsidRDefault="004C26B8">
                  <w:pPr>
                    <w:ind w:right="269"/>
                  </w:pPr>
                  <w:r>
                    <w:rPr>
                      <w:rFonts w:ascii="B Nazanin" w:eastAsia="B Nazanin" w:hAnsi="B Nazanin" w:cs="B Nazanin"/>
                      <w:sz w:val="20"/>
                      <w:szCs w:val="20"/>
                      <w:rtl/>
                    </w:rPr>
                    <w:t>)آسیب پریري بالا و ظرفیت پایین(</w:t>
                  </w:r>
                  <w:r>
                    <w:rPr>
                      <w:sz w:val="20"/>
                      <w:szCs w:val="20"/>
                      <w:rtl/>
                    </w:rPr>
                    <w:t xml:space="preserve"> </w:t>
                  </w:r>
                </w:p>
              </w:tc>
            </w:tr>
            <w:tr w:rsidR="00B61370">
              <w:trPr>
                <w:trHeight w:val="1013"/>
              </w:trPr>
              <w:tc>
                <w:tcPr>
                  <w:tcW w:w="1132"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left="233" w:right="92" w:hanging="233"/>
                  </w:pPr>
                  <w:r>
                    <w:rPr>
                      <w:rFonts w:ascii="B Nazanin" w:eastAsia="B Nazanin" w:hAnsi="B Nazanin" w:cs="B Nazanin"/>
                      <w:sz w:val="20"/>
                      <w:szCs w:val="20"/>
                      <w:rtl/>
                    </w:rPr>
                    <w:t>قطع گازهاي طبی</w:t>
                  </w:r>
                  <w:r>
                    <w:rPr>
                      <w:sz w:val="20"/>
                      <w:szCs w:val="20"/>
                      <w:rtl/>
                    </w:rPr>
                    <w:t xml:space="preserve"> </w:t>
                  </w:r>
                </w:p>
              </w:tc>
              <w:tc>
                <w:tcPr>
                  <w:tcW w:w="2408"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left="253" w:right="120" w:hanging="226"/>
                  </w:pPr>
                  <w:r>
                    <w:rPr>
                      <w:rFonts w:ascii="B Nazanin" w:eastAsia="B Nazanin" w:hAnsi="B Nazanin" w:cs="B Nazanin"/>
                      <w:sz w:val="20"/>
                      <w:szCs w:val="20"/>
                      <w:rtl/>
                    </w:rPr>
                    <w:t>سلامت افراد )بیماران و کارکنان(</w:t>
                  </w:r>
                  <w:r>
                    <w:rPr>
                      <w:sz w:val="20"/>
                      <w:szCs w:val="20"/>
                      <w:rtl/>
                    </w:rPr>
                    <w:t xml:space="preserve"> </w:t>
                  </w:r>
                  <w:r>
                    <w:rPr>
                      <w:rFonts w:ascii="B Nazanin" w:eastAsia="B Nazanin" w:hAnsi="B Nazanin" w:cs="B Nazanin"/>
                      <w:sz w:val="20"/>
                      <w:szCs w:val="20"/>
                      <w:rtl/>
                    </w:rPr>
                    <w:t>اموال و داراییها خدمات )استمرار خدمت(</w:t>
                  </w:r>
                  <w:r>
                    <w:rPr>
                      <w:sz w:val="20"/>
                      <w:szCs w:val="20"/>
                      <w:rtl/>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93"/>
                    <w:jc w:val="center"/>
                  </w:pPr>
                  <w:r>
                    <w:rPr>
                      <w:rFonts w:ascii="B Nazanin" w:eastAsia="B Nazanin" w:hAnsi="B Nazanin" w:cs="B Nazanin"/>
                      <w:sz w:val="20"/>
                      <w:szCs w:val="20"/>
                      <w:rtl/>
                    </w:rPr>
                    <w:t>مرگ بیماران</w:t>
                  </w:r>
                  <w:r>
                    <w:rPr>
                      <w:sz w:val="20"/>
                      <w:szCs w:val="20"/>
                      <w:rtl/>
                    </w:rPr>
                    <w:t xml:space="preserve"> </w:t>
                  </w:r>
                </w:p>
                <w:p w:rsidR="00B61370" w:rsidRDefault="004C26B8">
                  <w:pPr>
                    <w:ind w:left="560" w:right="852" w:hanging="239"/>
                    <w:jc w:val="both"/>
                  </w:pPr>
                  <w:r>
                    <w:rPr>
                      <w:rFonts w:ascii="B Nazanin" w:eastAsia="B Nazanin" w:hAnsi="B Nazanin" w:cs="B Nazanin"/>
                      <w:sz w:val="20"/>
                      <w:szCs w:val="20"/>
                      <w:rtl/>
                    </w:rPr>
                    <w:t>اختلال در خدمترسانی به بیماران  کنسل شدن اعمال جراحی</w:t>
                  </w:r>
                  <w:r>
                    <w:rPr>
                      <w:sz w:val="20"/>
                      <w:szCs w:val="20"/>
                      <w:rtl/>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298" w:firstLine="6"/>
                  </w:pPr>
                  <w:r>
                    <w:rPr>
                      <w:rFonts w:ascii="B Nazanin" w:eastAsia="B Nazanin" w:hAnsi="B Nazanin" w:cs="B Nazanin"/>
                      <w:sz w:val="20"/>
                      <w:szCs w:val="20"/>
                      <w:rtl/>
                    </w:rPr>
                    <w:t xml:space="preserve">نبود اکسیژن ساز در مرکز جراحی </w:t>
                  </w:r>
                  <w:r>
                    <w:rPr>
                      <w:sz w:val="20"/>
                      <w:szCs w:val="20"/>
                      <w:rtl/>
                    </w:rPr>
                    <w:t xml:space="preserve"> </w:t>
                  </w:r>
                  <w:r>
                    <w:rPr>
                      <w:rFonts w:ascii="B Nazanin" w:eastAsia="B Nazanin" w:hAnsi="B Nazanin" w:cs="B Nazanin"/>
                      <w:sz w:val="20"/>
                      <w:szCs w:val="20"/>
                      <w:rtl/>
                    </w:rPr>
                    <w:t>تعداد ناکافی کپسولهاي گاز طبی</w:t>
                  </w:r>
                  <w:r>
                    <w:rPr>
                      <w:sz w:val="20"/>
                      <w:szCs w:val="20"/>
                      <w:rtl/>
                    </w:rPr>
                    <w:t xml:space="preserve"> </w:t>
                  </w:r>
                  <w:r>
                    <w:rPr>
                      <w:rFonts w:ascii="B Nazanin" w:eastAsia="B Nazanin" w:hAnsi="B Nazanin" w:cs="B Nazanin"/>
                      <w:sz w:val="20"/>
                      <w:szCs w:val="20"/>
                      <w:rtl/>
                    </w:rPr>
                    <w:t>مستعمل بودن اتصالات لوله</w:t>
                  </w:r>
                  <w:r>
                    <w:rPr>
                      <w:sz w:val="20"/>
                      <w:szCs w:val="20"/>
                      <w:rtl/>
                    </w:rPr>
                    <w:t xml:space="preserve"> </w:t>
                  </w:r>
                </w:p>
              </w:tc>
            </w:tr>
          </w:tbl>
          <w:p w:rsidR="00B61370" w:rsidRDefault="004C26B8">
            <w:pPr>
              <w:ind w:right="53" w:firstLine="6"/>
            </w:pPr>
            <w:r>
              <w:rPr>
                <w:rFonts w:ascii="B Nazanin" w:eastAsia="B Nazanin" w:hAnsi="B Nazanin" w:cs="B Nazanin"/>
                <w:rtl/>
              </w:rPr>
              <w:t xml:space="preserve">بر اس اس ارزیابی خطر و ایمنی مرکز جراحی و اولویتهاي مش خص ش ده، اقدامات پیش گیرانه برنامهریزي و اجرا میش ود. بر اس اس این نتایج با بکارگیري خرد جمعی، برنامهریزي انجام میشود. نتایج ارزیابی </w:t>
            </w:r>
            <w:r>
              <w:rPr>
                <w:rFonts w:ascii="Arial" w:eastAsia="Arial" w:hAnsi="Arial" w:cs="Arial"/>
                <w:sz w:val="28"/>
                <w:vertAlign w:val="superscript"/>
              </w:rPr>
              <w:t>FHSI</w:t>
            </w:r>
            <w:r>
              <w:rPr>
                <w:rFonts w:ascii="B Nazanin" w:eastAsia="B Nazanin" w:hAnsi="B Nazanin" w:cs="B Nazanin"/>
                <w:rtl/>
              </w:rPr>
              <w:t xml:space="preserve"> در سه حیطه ایمنی سازهاي، غیرسازهاي و عملکردي بررسی شده و براي محورهایی که ایمنی نسبی و یا کا داشتهاند، اقدامات اصلاحی تعیین میشوند و منطبق با برنامه تعیین شده اقدامات اصلاحی توسط مسئولان واحدها/ بخشهاي مرتبط اجرا میشود .</w:t>
            </w:r>
            <w:r>
              <w:rPr>
                <w:rFonts w:ascii="Arial" w:eastAsia="Arial" w:hAnsi="Arial" w:cs="Arial"/>
                <w:rtl/>
              </w:rPr>
              <w:t xml:space="preserve"> </w:t>
            </w:r>
          </w:p>
        </w:tc>
      </w:tr>
    </w:tbl>
    <w:p w:rsidR="00B61370" w:rsidRDefault="004C26B8">
      <w:pPr>
        <w:bidi w:val="0"/>
        <w:spacing w:after="0"/>
        <w:ind w:left="7804"/>
        <w:jc w:val="both"/>
      </w:pPr>
      <w:r>
        <w:t xml:space="preserve">  </w:t>
      </w:r>
    </w:p>
    <w:tbl>
      <w:tblPr>
        <w:tblStyle w:val="TableGrid"/>
        <w:tblW w:w="10887" w:type="dxa"/>
        <w:tblInd w:w="378" w:type="dxa"/>
        <w:tblCellMar>
          <w:top w:w="2" w:type="dxa"/>
          <w:left w:w="54" w:type="dxa"/>
          <w:right w:w="104" w:type="dxa"/>
        </w:tblCellMar>
        <w:tblLook w:val="04A0" w:firstRow="1" w:lastRow="0" w:firstColumn="1" w:lastColumn="0" w:noHBand="0" w:noVBand="1"/>
      </w:tblPr>
      <w:tblGrid>
        <w:gridCol w:w="1329"/>
        <w:gridCol w:w="9558"/>
      </w:tblGrid>
      <w:tr w:rsidR="00B61370">
        <w:trPr>
          <w:trHeight w:val="389"/>
        </w:trPr>
        <w:tc>
          <w:tcPr>
            <w:tcW w:w="132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55"/>
              <w:jc w:val="center"/>
            </w:pPr>
            <w:r>
              <w:rPr>
                <w:rFonts w:ascii="B Nazanin" w:eastAsia="B Nazanin" w:hAnsi="B Nazanin" w:cs="B Nazanin"/>
                <w:b/>
                <w:bCs/>
                <w:color w:val="FFFFFF"/>
                <w:sz w:val="24"/>
                <w:szCs w:val="24"/>
                <w:rtl/>
              </w:rPr>
              <w:t>سطح</w:t>
            </w:r>
            <w:r>
              <w:rPr>
                <w:color w:val="FFFFFF"/>
                <w:sz w:val="18"/>
                <w:szCs w:val="18"/>
                <w:rtl/>
              </w:rPr>
              <w:t xml:space="preserve"> </w:t>
            </w:r>
          </w:p>
        </w:tc>
        <w:tc>
          <w:tcPr>
            <w:tcW w:w="955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421"/>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اقدامات پیشگیرانه برای ایمنی زیرساختهای حیاتی و محیط مرکز جراحی برنامهریزی و انجام میشود.</w:t>
            </w:r>
            <w:r>
              <w:rPr>
                <w:color w:val="FFFFFF"/>
                <w:sz w:val="18"/>
                <w:szCs w:val="18"/>
                <w:rtl/>
              </w:rPr>
              <w:t xml:space="preserve"> </w:t>
            </w:r>
          </w:p>
        </w:tc>
      </w:tr>
      <w:tr w:rsidR="00B61370">
        <w:trPr>
          <w:trHeight w:val="336"/>
        </w:trPr>
        <w:tc>
          <w:tcPr>
            <w:tcW w:w="132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528"/>
            </w:pPr>
            <w:r>
              <w:rPr>
                <w:rFonts w:ascii="B Nazanin" w:eastAsia="B Nazanin" w:hAnsi="B Nazanin" w:cs="B Nazanin"/>
                <w:rtl/>
              </w:rPr>
              <w:t>سطح یک</w:t>
            </w:r>
            <w:r>
              <w:rPr>
                <w:rFonts w:ascii="Arial" w:eastAsia="Arial" w:hAnsi="Arial" w:cs="Arial"/>
                <w:rtl/>
              </w:rPr>
              <w:t xml:space="preserve"> </w:t>
            </w:r>
          </w:p>
        </w:tc>
        <w:tc>
          <w:tcPr>
            <w:tcW w:w="955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3"/>
              <w:jc w:val="left"/>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اقدامات پیشگیري و کنترل آتش سوزي در مرکز جراحی برنامهریزي و اجرا میشوند. </w:t>
            </w:r>
          </w:p>
        </w:tc>
      </w:tr>
      <w:tr w:rsidR="00B61370">
        <w:trPr>
          <w:trHeight w:val="988"/>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1"/>
              </w:numPr>
              <w:ind w:left="296" w:hanging="295"/>
              <w:jc w:val="left"/>
            </w:pPr>
            <w:r>
              <w:rPr>
                <w:rFonts w:ascii="B Nazanin" w:eastAsia="B Nazanin" w:hAnsi="B Nazanin" w:cs="B Nazanin"/>
                <w:rtl/>
              </w:rPr>
              <w:t>تامین</w:t>
            </w:r>
            <w:r>
              <w:rPr>
                <w:rFonts w:ascii="Arial" w:eastAsia="Arial" w:hAnsi="Arial" w:cs="Arial"/>
                <w:rtl/>
              </w:rPr>
              <w:t xml:space="preserve"> </w:t>
            </w:r>
            <w:r>
              <w:rPr>
                <w:rFonts w:ascii="B Nazanin" w:eastAsia="B Nazanin" w:hAnsi="B Nazanin" w:cs="B Nazanin"/>
                <w:rtl/>
              </w:rPr>
              <w:t>وسایل</w:t>
            </w:r>
            <w:r>
              <w:rPr>
                <w:rFonts w:ascii="Arial" w:eastAsia="Arial" w:hAnsi="Arial" w:cs="Arial"/>
                <w:rtl/>
              </w:rPr>
              <w:t xml:space="preserve"> </w:t>
            </w:r>
            <w:r>
              <w:rPr>
                <w:rFonts w:ascii="B Nazanin" w:eastAsia="B Nazanin" w:hAnsi="B Nazanin" w:cs="B Nazanin"/>
                <w:rtl/>
              </w:rPr>
              <w:t>سیستا</w:t>
            </w:r>
            <w:r>
              <w:rPr>
                <w:rFonts w:ascii="Arial" w:eastAsia="Arial" w:hAnsi="Arial" w:cs="Arial"/>
                <w:rtl/>
              </w:rPr>
              <w:t xml:space="preserve"> </w:t>
            </w:r>
            <w:r>
              <w:rPr>
                <w:rFonts w:ascii="B Nazanin" w:eastAsia="B Nazanin" w:hAnsi="B Nazanin" w:cs="B Nazanin"/>
                <w:rtl/>
              </w:rPr>
              <w:t>اطفاء</w:t>
            </w:r>
            <w:r>
              <w:rPr>
                <w:rFonts w:ascii="Arial" w:eastAsia="Arial" w:hAnsi="Arial" w:cs="Arial"/>
                <w:rtl/>
              </w:rPr>
              <w:t xml:space="preserve"> </w:t>
            </w:r>
            <w:r>
              <w:rPr>
                <w:rFonts w:ascii="B Nazanin" w:eastAsia="B Nazanin" w:hAnsi="B Nazanin" w:cs="B Nazanin"/>
                <w:rtl/>
              </w:rPr>
              <w:t>حریق</w:t>
            </w:r>
            <w:r>
              <w:rPr>
                <w:rFonts w:ascii="Arial" w:eastAsia="Arial" w:hAnsi="Arial" w:cs="Arial"/>
                <w:rtl/>
              </w:rPr>
              <w:t xml:space="preserve"> </w:t>
            </w:r>
            <w:r>
              <w:rPr>
                <w:rFonts w:ascii="B Nazanin" w:eastAsia="B Nazanin" w:hAnsi="B Nazanin" w:cs="B Nazanin"/>
                <w:rtl/>
              </w:rPr>
              <w:t>مرکزي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کپسول</w:t>
            </w:r>
            <w:r>
              <w:rPr>
                <w:rFonts w:ascii="B Nazanin" w:eastAsia="B Nazanin" w:hAnsi="B Nazanin" w:cs="B Nazanin"/>
              </w:rPr>
              <w:t>4</w:t>
            </w:r>
            <w:r>
              <w:rPr>
                <w:rFonts w:ascii="Arial" w:eastAsia="Arial" w:hAnsi="Arial" w:cs="Arial"/>
                <w:rtl/>
              </w:rPr>
              <w:t xml:space="preserve"> </w:t>
            </w:r>
            <w:r>
              <w:rPr>
                <w:rFonts w:ascii="B Nazanin" w:eastAsia="B Nazanin" w:hAnsi="B Nazanin" w:cs="B Nazanin"/>
                <w:rtl/>
              </w:rPr>
              <w:t>کیلوگرمی</w:t>
            </w:r>
            <w:r>
              <w:rPr>
                <w:rFonts w:ascii="Arial" w:eastAsia="Arial" w:hAnsi="Arial" w:cs="Arial"/>
                <w:rtl/>
              </w:rPr>
              <w:t xml:space="preserve"> </w:t>
            </w:r>
            <w:r>
              <w:rPr>
                <w:rFonts w:ascii="B Nazanin" w:eastAsia="B Nazanin" w:hAnsi="B Nazanin" w:cs="B Nazanin"/>
                <w:rtl/>
              </w:rPr>
              <w:t>براي</w:t>
            </w:r>
            <w:r>
              <w:rPr>
                <w:rFonts w:ascii="Arial" w:eastAsia="Arial" w:hAnsi="Arial" w:cs="Arial"/>
                <w:rtl/>
              </w:rPr>
              <w:t xml:space="preserve"> </w:t>
            </w:r>
            <w:r>
              <w:rPr>
                <w:rFonts w:ascii="B Nazanin" w:eastAsia="B Nazanin" w:hAnsi="B Nazanin" w:cs="B Nazanin"/>
                <w:rtl/>
              </w:rPr>
              <w:t>هر</w:t>
            </w:r>
            <w:r>
              <w:rPr>
                <w:rFonts w:ascii="Arial" w:eastAsia="Arial" w:hAnsi="Arial" w:cs="Arial"/>
                <w:rtl/>
              </w:rPr>
              <w:t xml:space="preserve"> </w:t>
            </w:r>
            <w:r>
              <w:rPr>
                <w:rFonts w:ascii="B Nazanin" w:eastAsia="B Nazanin" w:hAnsi="B Nazanin" w:cs="B Nazanin"/>
              </w:rPr>
              <w:t>50</w:t>
            </w:r>
            <w:r>
              <w:rPr>
                <w:rFonts w:ascii="Arial" w:eastAsia="Arial" w:hAnsi="Arial" w:cs="Arial"/>
                <w:rtl/>
              </w:rPr>
              <w:t xml:space="preserve"> </w:t>
            </w:r>
            <w:r>
              <w:rPr>
                <w:rFonts w:ascii="B Nazanin" w:eastAsia="B Nazanin" w:hAnsi="B Nazanin" w:cs="B Nazanin"/>
                <w:rtl/>
              </w:rPr>
              <w:t>مترمربع</w:t>
            </w:r>
            <w:r>
              <w:rPr>
                <w:rFonts w:ascii="Arial" w:eastAsia="Arial" w:hAnsi="Arial" w:cs="Arial"/>
                <w:rtl/>
              </w:rPr>
              <w:t xml:space="preserve"> </w:t>
            </w:r>
          </w:p>
          <w:p w:rsidR="00B61370" w:rsidRDefault="004C26B8">
            <w:pPr>
              <w:numPr>
                <w:ilvl w:val="0"/>
                <w:numId w:val="51"/>
              </w:numPr>
              <w:ind w:left="296" w:hanging="295"/>
              <w:jc w:val="left"/>
            </w:pPr>
            <w:r>
              <w:rPr>
                <w:rFonts w:ascii="B Nazanin" w:eastAsia="B Nazanin" w:hAnsi="B Nazanin" w:cs="B Nazanin"/>
                <w:rtl/>
              </w:rPr>
              <w:t>اخر تاییدیه استانداردهاي آتش نشانی از سازمان آتش نشانی منطقه</w:t>
            </w:r>
            <w:r>
              <w:rPr>
                <w:rFonts w:ascii="Arial" w:eastAsia="Arial" w:hAnsi="Arial" w:cs="Arial"/>
                <w:rtl/>
              </w:rPr>
              <w:t xml:space="preserve"> </w:t>
            </w:r>
          </w:p>
          <w:p w:rsidR="00B61370" w:rsidRDefault="004C26B8">
            <w:pPr>
              <w:numPr>
                <w:ilvl w:val="0"/>
                <w:numId w:val="51"/>
              </w:numPr>
              <w:ind w:left="296" w:hanging="295"/>
              <w:jc w:val="left"/>
            </w:pPr>
            <w:r>
              <w:rPr>
                <w:rFonts w:ascii="B Nazanin" w:eastAsia="B Nazanin" w:hAnsi="B Nazanin" w:cs="B Nazanin"/>
                <w:rtl/>
              </w:rPr>
              <w:t>پایش مداوم سیستا ایمنی حریق از طریق بازرسیهاي دورهاي منظا</w:t>
            </w:r>
            <w:r>
              <w:rPr>
                <w:rFonts w:ascii="B Nazanin" w:eastAsia="B Nazanin" w:hAnsi="B Nazanin" w:cs="B Nazanin"/>
                <w:color w:val="2E74B5"/>
                <w:rtl/>
              </w:rPr>
              <w:t xml:space="preserve"> </w:t>
            </w:r>
          </w:p>
        </w:tc>
      </w:tr>
      <w:tr w:rsidR="00B61370">
        <w:trPr>
          <w:trHeight w:val="8493"/>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numPr>
                <w:ilvl w:val="0"/>
                <w:numId w:val="52"/>
              </w:numPr>
              <w:ind w:hanging="363"/>
              <w:jc w:val="left"/>
            </w:pPr>
            <w:r>
              <w:rPr>
                <w:rFonts w:ascii="B Nazanin" w:eastAsia="B Nazanin" w:hAnsi="B Nazanin" w:cs="B Nazanin"/>
                <w:rtl/>
              </w:rPr>
              <w:lastRenderedPageBreak/>
              <w:t xml:space="preserve">تعیین تعداد و نوع خاموش کنندههاي دستی  </w:t>
            </w:r>
          </w:p>
          <w:p w:rsidR="00B61370" w:rsidRDefault="004C26B8">
            <w:pPr>
              <w:ind w:left="2" w:right="53" w:hanging="2"/>
              <w:jc w:val="both"/>
            </w:pPr>
            <w:r>
              <w:rPr>
                <w:rFonts w:ascii="B Nazanin" w:eastAsia="B Nazanin" w:hAnsi="B Nazanin" w:cs="B Nazanin"/>
                <w:rtl/>
              </w:rPr>
              <w:t>برحسب موقعیت هر بخش/ واحد و نوع آتش سوزي</w:t>
            </w:r>
            <w:r>
              <w:rPr>
                <w:rFonts w:ascii="B Nazanin" w:eastAsia="B Nazanin" w:hAnsi="B Nazanin" w:cs="B Nazanin"/>
                <w:color w:val="00B0F0"/>
                <w:rtl/>
              </w:rPr>
              <w:t xml:space="preserve"> </w:t>
            </w:r>
            <w:r>
              <w:rPr>
                <w:rFonts w:ascii="B Nazanin" w:eastAsia="B Nazanin" w:hAnsi="B Nazanin" w:cs="B Nazanin"/>
                <w:rtl/>
              </w:rPr>
              <w:t xml:space="preserve">که احتمال وقوع دارد، نوع و اندازه خاموش کنندهها متفاوت است. طبق جدول ذیل از خاموشکنندههاي متفاوتی استفاده میشود. البته در هر بخش/ واحد که احتمال چند نوع آتش سوزي وجود دارد، از دو یا چند نوع کپسول استفاده میشود. </w:t>
            </w:r>
          </w:p>
          <w:tbl>
            <w:tblPr>
              <w:tblStyle w:val="TableGrid"/>
              <w:tblW w:w="10348" w:type="dxa"/>
              <w:tblInd w:w="208" w:type="dxa"/>
              <w:tblCellMar>
                <w:top w:w="5" w:type="dxa"/>
                <w:left w:w="10" w:type="dxa"/>
                <w:right w:w="115" w:type="dxa"/>
              </w:tblCellMar>
              <w:tblLook w:val="04A0" w:firstRow="1" w:lastRow="0" w:firstColumn="1" w:lastColumn="0" w:noHBand="0" w:noVBand="1"/>
            </w:tblPr>
            <w:tblGrid>
              <w:gridCol w:w="2126"/>
              <w:gridCol w:w="7229"/>
              <w:gridCol w:w="993"/>
            </w:tblGrid>
            <w:tr w:rsidR="00B61370">
              <w:trPr>
                <w:trHeight w:val="400"/>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537"/>
                  </w:pPr>
                  <w:r>
                    <w:rPr>
                      <w:rFonts w:ascii="B Nazanin" w:eastAsia="B Nazanin" w:hAnsi="B Nazanin" w:cs="B Nazanin"/>
                      <w:sz w:val="24"/>
                      <w:szCs w:val="24"/>
                      <w:rtl/>
                    </w:rPr>
                    <w:t>خاموش کننده</w:t>
                  </w:r>
                  <w:r>
                    <w:rPr>
                      <w:rFonts w:ascii="Arial" w:eastAsia="Arial" w:hAnsi="Arial" w:cs="Arial"/>
                      <w:sz w:val="24"/>
                      <w:szCs w:val="24"/>
                      <w:rtl/>
                    </w:rP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110"/>
                    <w:jc w:val="center"/>
                  </w:pPr>
                  <w:r>
                    <w:rPr>
                      <w:rFonts w:ascii="B Nazanin" w:eastAsia="B Nazanin" w:hAnsi="B Nazanin" w:cs="B Nazanin"/>
                      <w:sz w:val="24"/>
                      <w:szCs w:val="24"/>
                      <w:rtl/>
                    </w:rPr>
                    <w:t>نوع سوخت</w:t>
                  </w:r>
                  <w:r>
                    <w:rPr>
                      <w:rFonts w:ascii="Arial" w:eastAsia="Arial" w:hAnsi="Arial" w:cs="Arial"/>
                      <w:sz w:val="24"/>
                      <w:szCs w:val="24"/>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137"/>
                  </w:pPr>
                  <w:r>
                    <w:rPr>
                      <w:rFonts w:ascii="B Nazanin" w:eastAsia="B Nazanin" w:hAnsi="B Nazanin" w:cs="B Nazanin"/>
                      <w:sz w:val="24"/>
                      <w:szCs w:val="24"/>
                      <w:rtl/>
                    </w:rPr>
                    <w:t>نوع حریق</w:t>
                  </w:r>
                  <w:r>
                    <w:rPr>
                      <w:rFonts w:ascii="Arial" w:eastAsia="Arial" w:hAnsi="Arial" w:cs="Arial"/>
                      <w:sz w:val="24"/>
                      <w:szCs w:val="24"/>
                      <w:rtl/>
                    </w:rPr>
                    <w:t xml:space="preserve"> </w:t>
                  </w:r>
                </w:p>
              </w:tc>
            </w:tr>
            <w:tr w:rsidR="00B61370">
              <w:trPr>
                <w:trHeight w:val="337"/>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111"/>
                    <w:jc w:val="center"/>
                  </w:pPr>
                  <w:r>
                    <w:rPr>
                      <w:rFonts w:ascii="B Nazanin" w:eastAsia="B Nazanin" w:hAnsi="B Nazanin" w:cs="B Nazanin"/>
                      <w:rtl/>
                    </w:rPr>
                    <w:t>آب</w:t>
                  </w:r>
                  <w:r>
                    <w:rPr>
                      <w:rFonts w:ascii="Times New Roman" w:eastAsia="Times New Roman" w:hAnsi="Times New Roman" w:cs="Times New Roman"/>
                      <w:rtl/>
                    </w:rP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360"/>
                  </w:pPr>
                  <w:r>
                    <w:rPr>
                      <w:rFonts w:ascii="B Nazanin" w:eastAsia="B Nazanin" w:hAnsi="B Nazanin" w:cs="B Nazanin"/>
                      <w:rtl/>
                    </w:rPr>
                    <w:t>مواد قابل احتراقی که پس از سوختن از خود خاکستر بر جاي می گرارند )مثل کاغر، چوب، پارچه(</w:t>
                  </w:r>
                  <w:r>
                    <w:rPr>
                      <w:rFonts w:ascii="Times New Roman" w:eastAsia="Times New Roman" w:hAnsi="Times New Roman" w:cs="Times New Roman"/>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ind w:left="23"/>
                    <w:jc w:val="center"/>
                  </w:pPr>
                  <w:r>
                    <w:rPr>
                      <w:rFonts w:ascii="Times New Roman" w:eastAsia="Times New Roman" w:hAnsi="Times New Roman" w:cs="Times New Roman"/>
                      <w:sz w:val="18"/>
                    </w:rPr>
                    <w:t xml:space="preserve"> A</w:t>
                  </w:r>
                </w:p>
              </w:tc>
            </w:tr>
            <w:tr w:rsidR="00B61370">
              <w:trPr>
                <w:trHeight w:val="372"/>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308"/>
                  </w:pPr>
                  <w:r>
                    <w:rPr>
                      <w:rFonts w:ascii="B Nazanin" w:eastAsia="B Nazanin" w:hAnsi="B Nazanin" w:cs="B Nazanin"/>
                      <w:rtl/>
                    </w:rPr>
                    <w:t>پودر و گاز ،</w:t>
                  </w:r>
                  <w:r>
                    <w:rPr>
                      <w:rFonts w:ascii="Times New Roman" w:eastAsia="Times New Roman" w:hAnsi="Times New Roman" w:cs="Times New Roman"/>
                      <w:sz w:val="18"/>
                      <w:szCs w:val="18"/>
                      <w:vertAlign w:val="subscript"/>
                    </w:rPr>
                    <w:t>2</w:t>
                  </w:r>
                  <w:r>
                    <w:rPr>
                      <w:rFonts w:ascii="Times New Roman" w:eastAsia="Times New Roman" w:hAnsi="Times New Roman" w:cs="Times New Roman"/>
                      <w:sz w:val="18"/>
                    </w:rPr>
                    <w:t>CO</w:t>
                  </w:r>
                  <w:r>
                    <w:rPr>
                      <w:rFonts w:ascii="B Nazanin" w:eastAsia="B Nazanin" w:hAnsi="B Nazanin" w:cs="B Nazanin"/>
                      <w:rtl/>
                    </w:rPr>
                    <w:t xml:space="preserve"> و کف</w:t>
                  </w:r>
                  <w:r>
                    <w:rPr>
                      <w:rFonts w:ascii="Times New Roman" w:eastAsia="Times New Roman" w:hAnsi="Times New Roman" w:cs="Times New Roman"/>
                      <w:rtl/>
                    </w:rP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458"/>
                  </w:pPr>
                  <w:r>
                    <w:rPr>
                      <w:rFonts w:ascii="B Nazanin" w:eastAsia="B Nazanin" w:hAnsi="B Nazanin" w:cs="B Nazanin"/>
                      <w:rtl/>
                    </w:rPr>
                    <w:t>مایعات قابل اشتعال یا جامداتی که به راحتی قابلیت مایع شدن دارند )مثل الکل، استون، بنزین(</w:t>
                  </w:r>
                  <w:r>
                    <w:rPr>
                      <w:rFonts w:ascii="Times New Roman" w:eastAsia="Times New Roman" w:hAnsi="Times New Roman" w:cs="Times New Roman"/>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ind w:left="23"/>
                    <w:jc w:val="center"/>
                  </w:pPr>
                  <w:r>
                    <w:rPr>
                      <w:rFonts w:ascii="Times New Roman" w:eastAsia="Times New Roman" w:hAnsi="Times New Roman" w:cs="Times New Roman"/>
                      <w:sz w:val="18"/>
                    </w:rPr>
                    <w:t xml:space="preserve"> B</w:t>
                  </w:r>
                </w:p>
              </w:tc>
            </w:tr>
            <w:tr w:rsidR="00B61370">
              <w:trPr>
                <w:trHeight w:val="370"/>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308"/>
                  </w:pPr>
                  <w:r>
                    <w:rPr>
                      <w:rFonts w:ascii="B Nazanin" w:eastAsia="B Nazanin" w:hAnsi="B Nazanin" w:cs="B Nazanin"/>
                      <w:rtl/>
                    </w:rPr>
                    <w:t>پودر و گاز ،</w:t>
                  </w:r>
                  <w:r>
                    <w:rPr>
                      <w:rFonts w:ascii="Times New Roman" w:eastAsia="Times New Roman" w:hAnsi="Times New Roman" w:cs="Times New Roman"/>
                      <w:sz w:val="18"/>
                      <w:szCs w:val="18"/>
                      <w:vertAlign w:val="subscript"/>
                    </w:rPr>
                    <w:t>2</w:t>
                  </w:r>
                  <w:r>
                    <w:rPr>
                      <w:rFonts w:ascii="Times New Roman" w:eastAsia="Times New Roman" w:hAnsi="Times New Roman" w:cs="Times New Roman"/>
                      <w:sz w:val="18"/>
                    </w:rPr>
                    <w:t>CO</w:t>
                  </w:r>
                  <w:r>
                    <w:rPr>
                      <w:rFonts w:ascii="B Nazanin" w:eastAsia="B Nazanin" w:hAnsi="B Nazanin" w:cs="B Nazanin"/>
                      <w:rtl/>
                    </w:rPr>
                    <w:t xml:space="preserve"> و کف</w:t>
                  </w:r>
                  <w:r>
                    <w:rPr>
                      <w:rFonts w:ascii="Times New Roman" w:eastAsia="Times New Roman" w:hAnsi="Times New Roman" w:cs="Times New Roman"/>
                      <w:rtl/>
                    </w:rP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112"/>
                    <w:jc w:val="center"/>
                  </w:pPr>
                  <w:r>
                    <w:rPr>
                      <w:rFonts w:ascii="B Nazanin" w:eastAsia="B Nazanin" w:hAnsi="B Nazanin" w:cs="B Nazanin"/>
                      <w:rtl/>
                    </w:rPr>
                    <w:t>گازهاي مایع و مایعاتی که به راحتی به گاز تبدیل میشوند )مثل گاز شهري(</w:t>
                  </w:r>
                  <w:r>
                    <w:rPr>
                      <w:rFonts w:ascii="Times New Roman" w:eastAsia="Times New Roman" w:hAnsi="Times New Roman" w:cs="Times New Roman"/>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ind w:left="23"/>
                    <w:jc w:val="center"/>
                  </w:pPr>
                  <w:r>
                    <w:rPr>
                      <w:rFonts w:ascii="Times New Roman" w:eastAsia="Times New Roman" w:hAnsi="Times New Roman" w:cs="Times New Roman"/>
                      <w:sz w:val="18"/>
                    </w:rPr>
                    <w:t xml:space="preserve"> C</w:t>
                  </w:r>
                </w:p>
              </w:tc>
            </w:tr>
            <w:tr w:rsidR="00B61370">
              <w:trPr>
                <w:trHeight w:val="372"/>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111"/>
                    <w:jc w:val="center"/>
                  </w:pPr>
                  <w:r>
                    <w:rPr>
                      <w:rFonts w:ascii="B Nazanin" w:eastAsia="B Nazanin" w:hAnsi="B Nazanin" w:cs="B Nazanin"/>
                      <w:rtl/>
                    </w:rPr>
                    <w:t>پودرهاي ویژه</w:t>
                  </w:r>
                  <w:r>
                    <w:rPr>
                      <w:rFonts w:ascii="Times New Roman" w:eastAsia="Times New Roman" w:hAnsi="Times New Roman" w:cs="Times New Roman"/>
                      <w:rtl/>
                    </w:rP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110"/>
                    <w:jc w:val="center"/>
                  </w:pPr>
                  <w:r>
                    <w:rPr>
                      <w:rFonts w:ascii="B Nazanin" w:eastAsia="B Nazanin" w:hAnsi="B Nazanin" w:cs="B Nazanin"/>
                      <w:rtl/>
                    </w:rPr>
                    <w:t>فلزات اکسیدشونده )نظیر منیزیا، سدیا، پتانسیا(</w:t>
                  </w:r>
                  <w:r>
                    <w:rPr>
                      <w:rFonts w:ascii="Times New Roman" w:eastAsia="Times New Roman" w:hAnsi="Times New Roman" w:cs="Times New Roman"/>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ind w:left="23"/>
                    <w:jc w:val="center"/>
                  </w:pPr>
                  <w:r>
                    <w:rPr>
                      <w:rFonts w:ascii="Times New Roman" w:eastAsia="Times New Roman" w:hAnsi="Times New Roman" w:cs="Times New Roman"/>
                      <w:sz w:val="18"/>
                    </w:rPr>
                    <w:t xml:space="preserve"> D</w:t>
                  </w:r>
                </w:p>
              </w:tc>
            </w:tr>
            <w:tr w:rsidR="00B61370">
              <w:trPr>
                <w:trHeight w:val="370"/>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ind w:left="18"/>
                    <w:jc w:val="center"/>
                  </w:pPr>
                  <w:r>
                    <w:rPr>
                      <w:rFonts w:ascii="Times New Roman" w:eastAsia="Times New Roman" w:hAnsi="Times New Roman" w:cs="Times New Roman"/>
                      <w:sz w:val="18"/>
                    </w:rPr>
                    <w:t xml:space="preserve"> CO</w:t>
                  </w:r>
                  <w:r>
                    <w:rPr>
                      <w:rFonts w:ascii="Times New Roman" w:eastAsia="Times New Roman" w:hAnsi="Times New Roman" w:cs="Times New Roman"/>
                      <w:sz w:val="18"/>
                      <w:vertAlign w:val="subscript"/>
                    </w:rPr>
                    <w:t>2</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ind w:right="106"/>
                    <w:jc w:val="center"/>
                  </w:pPr>
                  <w:r>
                    <w:rPr>
                      <w:rFonts w:ascii="B Nazanin" w:eastAsia="B Nazanin" w:hAnsi="B Nazanin" w:cs="B Nazanin"/>
                      <w:rtl/>
                    </w:rPr>
                    <w:t>وسایل الکتریکی و الکترونیکی</w:t>
                  </w:r>
                  <w:r>
                    <w:rPr>
                      <w:rFonts w:ascii="Times New Roman" w:eastAsia="Times New Roman" w:hAnsi="Times New Roman" w:cs="Times New Roman"/>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ind w:left="22"/>
                    <w:jc w:val="center"/>
                  </w:pPr>
                  <w:r>
                    <w:rPr>
                      <w:rFonts w:ascii="Times New Roman" w:eastAsia="Times New Roman" w:hAnsi="Times New Roman" w:cs="Times New Roman"/>
                      <w:sz w:val="18"/>
                    </w:rPr>
                    <w:t xml:space="preserve"> E</w:t>
                  </w:r>
                </w:p>
              </w:tc>
            </w:tr>
          </w:tbl>
          <w:p w:rsidR="00B61370" w:rsidRDefault="004C26B8">
            <w:pPr>
              <w:numPr>
                <w:ilvl w:val="0"/>
                <w:numId w:val="52"/>
              </w:numPr>
              <w:ind w:hanging="363"/>
              <w:jc w:val="left"/>
            </w:pPr>
            <w:r>
              <w:rPr>
                <w:rFonts w:ascii="B Nazanin" w:eastAsia="B Nazanin" w:hAnsi="B Nazanin" w:cs="B Nazanin"/>
                <w:rtl/>
              </w:rPr>
              <w:t>نکاتی مها در خصوص استفاده از خاموشکنندههاي دستی</w:t>
            </w:r>
            <w:r>
              <w:rPr>
                <w:rFonts w:ascii="Arial" w:eastAsia="Arial" w:hAnsi="Arial" w:cs="Arial"/>
                <w:rtl/>
              </w:rPr>
              <w:t xml:space="preserve"> </w:t>
            </w:r>
          </w:p>
          <w:p w:rsidR="00B61370" w:rsidRDefault="004C26B8">
            <w:pPr>
              <w:numPr>
                <w:ilvl w:val="1"/>
                <w:numId w:val="52"/>
              </w:numPr>
              <w:spacing w:after="3" w:line="247" w:lineRule="auto"/>
              <w:ind w:hanging="367"/>
              <w:jc w:val="left"/>
            </w:pPr>
            <w:r>
              <w:rPr>
                <w:rFonts w:ascii="B Nazanin" w:eastAsia="B Nazanin" w:hAnsi="B Nazanin" w:cs="B Nazanin"/>
                <w:rtl/>
              </w:rPr>
              <w:t>تعداد و نوع خاموش کنندههاي دستی مورد نیاز به تفکیک بخشها/واحدها و فضاهاي مختلف، مشخص شده و با تاریخ معتبر و آماده خاموش کردن آتش باشد</w:t>
            </w:r>
            <w:r>
              <w:rPr>
                <w:rFonts w:ascii="B Nazanin" w:eastAsia="B Nazanin" w:hAnsi="B Nazanin" w:cs="B Nazanin"/>
                <w:sz w:val="18"/>
                <w:szCs w:val="18"/>
                <w:rtl/>
              </w:rPr>
              <w:t>.</w:t>
            </w:r>
            <w:r>
              <w:rPr>
                <w:rFonts w:ascii="Arial" w:eastAsia="Arial" w:hAnsi="Arial" w:cs="Arial"/>
                <w:sz w:val="18"/>
                <w:szCs w:val="18"/>
                <w:rtl/>
              </w:rPr>
              <w:t xml:space="preserve"> </w:t>
            </w:r>
          </w:p>
          <w:p w:rsidR="00B61370" w:rsidRDefault="004C26B8">
            <w:pPr>
              <w:numPr>
                <w:ilvl w:val="1"/>
                <w:numId w:val="52"/>
              </w:numPr>
              <w:ind w:hanging="367"/>
              <w:jc w:val="left"/>
            </w:pPr>
            <w:r>
              <w:rPr>
                <w:rFonts w:ascii="B Nazanin" w:eastAsia="B Nazanin" w:hAnsi="B Nazanin" w:cs="B Nazanin"/>
                <w:rtl/>
              </w:rPr>
              <w:t xml:space="preserve">وسایل اطفاى حریق باید نزدیک ورودى و خروجیهاي بخش قرار گیرد. </w:t>
            </w:r>
          </w:p>
          <w:p w:rsidR="00B61370" w:rsidRDefault="004C26B8">
            <w:pPr>
              <w:numPr>
                <w:ilvl w:val="1"/>
                <w:numId w:val="52"/>
              </w:numPr>
              <w:ind w:hanging="367"/>
              <w:jc w:val="left"/>
            </w:pPr>
            <w:r>
              <w:rPr>
                <w:rFonts w:ascii="B Nazanin" w:eastAsia="B Nazanin" w:hAnsi="B Nazanin" w:cs="B Nazanin"/>
                <w:rtl/>
              </w:rPr>
              <w:t xml:space="preserve">فاصله قرارگیري کپسولها براي حریق جامدات </w:t>
            </w:r>
            <w:r>
              <w:rPr>
                <w:rFonts w:ascii="B Nazanin" w:eastAsia="B Nazanin" w:hAnsi="B Nazanin" w:cs="B Nazanin"/>
              </w:rPr>
              <w:t>21</w:t>
            </w:r>
            <w:r>
              <w:rPr>
                <w:rFonts w:ascii="B Nazanin" w:eastAsia="B Nazanin" w:hAnsi="B Nazanin" w:cs="B Nazanin"/>
                <w:rtl/>
              </w:rPr>
              <w:t xml:space="preserve"> متر و حریق مایعات </w:t>
            </w:r>
            <w:r>
              <w:rPr>
                <w:rFonts w:ascii="B Nazanin" w:eastAsia="B Nazanin" w:hAnsi="B Nazanin" w:cs="B Nazanin"/>
              </w:rPr>
              <w:t>15</w:t>
            </w:r>
            <w:r>
              <w:rPr>
                <w:rFonts w:ascii="B Nazanin" w:eastAsia="B Nazanin" w:hAnsi="B Nazanin" w:cs="B Nazanin"/>
                <w:rtl/>
              </w:rPr>
              <w:t xml:space="preserve"> متر باشد. </w:t>
            </w:r>
          </w:p>
          <w:p w:rsidR="00B61370" w:rsidRDefault="004C26B8">
            <w:pPr>
              <w:numPr>
                <w:ilvl w:val="1"/>
                <w:numId w:val="52"/>
              </w:numPr>
              <w:ind w:hanging="367"/>
              <w:jc w:val="left"/>
            </w:pPr>
            <w:r>
              <w:rPr>
                <w:rFonts w:ascii="B Nazanin" w:eastAsia="B Nazanin" w:hAnsi="B Nazanin" w:cs="B Nazanin"/>
                <w:rtl/>
              </w:rPr>
              <w:t>کپسولها باید به آسانی در دسترس و در معرض دید نصب شوند .</w:t>
            </w:r>
            <w:r>
              <w:rPr>
                <w:rFonts w:ascii="Arial" w:eastAsia="Arial" w:hAnsi="Arial" w:cs="Arial"/>
                <w:rtl/>
              </w:rPr>
              <w:t xml:space="preserve"> </w:t>
            </w:r>
          </w:p>
          <w:p w:rsidR="00B61370" w:rsidRDefault="004C26B8">
            <w:pPr>
              <w:numPr>
                <w:ilvl w:val="1"/>
                <w:numId w:val="52"/>
              </w:numPr>
              <w:ind w:hanging="367"/>
              <w:jc w:val="left"/>
            </w:pPr>
            <w:r>
              <w:rPr>
                <w:rFonts w:ascii="B Nazanin" w:eastAsia="B Nazanin" w:hAnsi="B Nazanin" w:cs="B Nazanin"/>
                <w:rtl/>
              </w:rPr>
              <w:t xml:space="preserve">کپسولها در ارتفاع مناسب به نحوي که فاصله انتهاي کپسول از کف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متر باشد، نصب باشد. </w:t>
            </w:r>
          </w:p>
          <w:p w:rsidR="00B61370" w:rsidRDefault="004C26B8">
            <w:pPr>
              <w:numPr>
                <w:ilvl w:val="1"/>
                <w:numId w:val="52"/>
              </w:numPr>
              <w:ind w:hanging="367"/>
              <w:jc w:val="left"/>
            </w:pPr>
            <w:r>
              <w:rPr>
                <w:rFonts w:ascii="B Nazanin" w:eastAsia="B Nazanin" w:hAnsi="B Nazanin" w:cs="B Nazanin"/>
                <w:rtl/>
              </w:rPr>
              <w:t>ثبت نتایج تعمیر و نگهدارى )شارژ مجدد( کپسولهاى آتش نشانى و شیرهاى آتشنشانى موجود باشد.</w:t>
            </w:r>
            <w:r>
              <w:rPr>
                <w:rFonts w:ascii="Arial" w:eastAsia="Arial" w:hAnsi="Arial" w:cs="Arial"/>
                <w:rtl/>
              </w:rPr>
              <w:t xml:space="preserve"> </w:t>
            </w:r>
          </w:p>
          <w:p w:rsidR="00B61370" w:rsidRDefault="004C26B8">
            <w:pPr>
              <w:numPr>
                <w:ilvl w:val="1"/>
                <w:numId w:val="52"/>
              </w:numPr>
              <w:ind w:hanging="367"/>
              <w:jc w:val="left"/>
            </w:pPr>
            <w:r>
              <w:rPr>
                <w:rFonts w:ascii="B Nazanin" w:eastAsia="B Nazanin" w:hAnsi="B Nazanin" w:cs="B Nazanin"/>
                <w:rtl/>
              </w:rPr>
              <w:t xml:space="preserve">راهنماى عملکرد سیستاهاى محافظت از آتش سوزى موجود است و نیز نتایج تعمیر و نگهدارى کپسولها و شیرهاى آتش نشانى ثبت شده باشد. </w:t>
            </w:r>
          </w:p>
          <w:p w:rsidR="00B61370" w:rsidRDefault="004C26B8">
            <w:pPr>
              <w:numPr>
                <w:ilvl w:val="1"/>
                <w:numId w:val="52"/>
              </w:numPr>
              <w:ind w:hanging="367"/>
              <w:jc w:val="left"/>
            </w:pPr>
            <w:r>
              <w:rPr>
                <w:rFonts w:ascii="B Nazanin" w:eastAsia="B Nazanin" w:hAnsi="B Nazanin" w:cs="B Nazanin"/>
                <w:rtl/>
              </w:rPr>
              <w:t xml:space="preserve">نقشففه محل قرارگیرى شففیرهاى آتش نشففانى در چندین محل به ویژه در اتاق عملیات فوریت وجود داشته باشد. </w:t>
            </w:r>
          </w:p>
          <w:p w:rsidR="00B61370" w:rsidRDefault="004C26B8">
            <w:pPr>
              <w:numPr>
                <w:ilvl w:val="1"/>
                <w:numId w:val="52"/>
              </w:numPr>
              <w:ind w:hanging="367"/>
              <w:jc w:val="left"/>
            </w:pPr>
            <w:r>
              <w:rPr>
                <w:rFonts w:ascii="B Nazanin" w:eastAsia="B Nazanin" w:hAnsi="B Nazanin" w:cs="B Nazanin"/>
                <w:rtl/>
              </w:rPr>
              <w:t xml:space="preserve">در کنار تابلو برقهاي مرکز جراحی، کپسول </w:t>
            </w:r>
            <w:r>
              <w:rPr>
                <w:rFonts w:ascii="Arial" w:eastAsia="Arial" w:hAnsi="Arial" w:cs="Arial"/>
                <w:sz w:val="16"/>
                <w:szCs w:val="16"/>
                <w:vertAlign w:val="subscript"/>
              </w:rPr>
              <w:t>2</w:t>
            </w:r>
            <w:r>
              <w:rPr>
                <w:rFonts w:ascii="Arial" w:eastAsia="Arial" w:hAnsi="Arial" w:cs="Arial"/>
                <w:sz w:val="16"/>
              </w:rPr>
              <w:t>CO</w:t>
            </w:r>
            <w:r>
              <w:rPr>
                <w:rFonts w:ascii="B Nazanin" w:eastAsia="B Nazanin" w:hAnsi="B Nazanin" w:cs="B Nazanin"/>
                <w:sz w:val="20"/>
                <w:szCs w:val="20"/>
                <w:vertAlign w:val="subscript"/>
                <w:rtl/>
              </w:rPr>
              <w:t xml:space="preserve"> </w:t>
            </w:r>
            <w:r>
              <w:rPr>
                <w:rFonts w:ascii="B Nazanin" w:eastAsia="B Nazanin" w:hAnsi="B Nazanin" w:cs="B Nazanin"/>
                <w:rtl/>
              </w:rPr>
              <w:t>قرار گیرد .</w:t>
            </w:r>
            <w:r>
              <w:rPr>
                <w:rFonts w:ascii="Arial" w:eastAsia="Arial" w:hAnsi="Arial" w:cs="Arial"/>
                <w:rtl/>
              </w:rPr>
              <w:t xml:space="preserve"> </w:t>
            </w:r>
          </w:p>
          <w:p w:rsidR="00B61370" w:rsidRDefault="004C26B8">
            <w:pPr>
              <w:numPr>
                <w:ilvl w:val="1"/>
                <w:numId w:val="52"/>
              </w:numPr>
              <w:ind w:hanging="367"/>
              <w:jc w:val="left"/>
            </w:pPr>
            <w:r>
              <w:rPr>
                <w:rFonts w:ascii="B Nazanin" w:eastAsia="B Nazanin" w:hAnsi="B Nazanin" w:cs="B Nazanin"/>
                <w:rtl/>
              </w:rPr>
              <w:t xml:space="preserve">برنامهریزي آموزشی براي کارکنان جهت اطفاء حریق و استفاده از انواع خاموش کننده برنامهریزي و اجرا شود. </w:t>
            </w:r>
          </w:p>
          <w:p w:rsidR="00B61370" w:rsidRDefault="004C26B8">
            <w:pPr>
              <w:numPr>
                <w:ilvl w:val="0"/>
                <w:numId w:val="52"/>
              </w:numPr>
              <w:ind w:hanging="363"/>
              <w:jc w:val="left"/>
            </w:pPr>
            <w:r>
              <w:rPr>
                <w:rFonts w:ascii="B Nazanin" w:eastAsia="B Nazanin" w:hAnsi="B Nazanin" w:cs="B Nazanin"/>
                <w:rtl/>
              </w:rPr>
              <w:t xml:space="preserve">سیستا اعلام حریق و دتکتورها </w:t>
            </w:r>
          </w:p>
          <w:p w:rsidR="00B61370" w:rsidRDefault="004C26B8">
            <w:pPr>
              <w:ind w:left="1" w:right="53" w:hanging="1"/>
            </w:pPr>
            <w:r>
              <w:rPr>
                <w:rFonts w:ascii="B Nazanin" w:eastAsia="B Nazanin" w:hAnsi="B Nazanin" w:cs="B Nazanin"/>
                <w:rtl/>
              </w:rPr>
              <w:t xml:space="preserve"> نوع و حسففاسففیت دتکتورها، با توجه به خطرحریق در هر محل تعیین شففود. به همین دلیل لازم اسففت در بخشهاي مختلف مرکز جراحی براسففاس صففلاحدید، کارش ناس فنی حریق انتخاب ش ود. محدوده حفاظتی دتکتورها بس تگی به حس اس یت آن و تراکا محص ولات حریق دارد، به نحوي که تعیین محدوده مؤثر آن ،براساس توصیههاي سازنده و با آزمایشات کنترل کیفی صورت میپریرد. دتکتورها باید تابع یکی از استانداردهاي معتبر بین المللی یا استاندارد ملی</w:t>
            </w:r>
            <w:r>
              <w:rPr>
                <w:rFonts w:ascii="B Nazanin" w:eastAsia="B Nazanin" w:hAnsi="B Nazanin" w:cs="B Nazanin"/>
                <w:color w:val="00B0F0"/>
                <w:rtl/>
              </w:rPr>
              <w:t xml:space="preserve"> </w:t>
            </w:r>
            <w:r>
              <w:rPr>
                <w:rFonts w:ascii="B Nazanin" w:eastAsia="B Nazanin" w:hAnsi="B Nazanin" w:cs="B Nazanin"/>
                <w:rtl/>
              </w:rPr>
              <w:t xml:space="preserve">باشد. </w:t>
            </w:r>
          </w:p>
        </w:tc>
      </w:tr>
    </w:tbl>
    <w:p w:rsidR="00B61370" w:rsidRDefault="004C26B8">
      <w:pPr>
        <w:bidi w:val="0"/>
        <w:spacing w:after="0"/>
        <w:ind w:left="7804"/>
        <w:jc w:val="both"/>
      </w:pPr>
      <w:r>
        <w:t xml:space="preserve"> </w:t>
      </w:r>
      <w:r>
        <w:rPr>
          <w:b/>
          <w:i/>
        </w:rPr>
        <w:t xml:space="preserve"> </w:t>
      </w:r>
    </w:p>
    <w:tbl>
      <w:tblPr>
        <w:tblStyle w:val="TableGrid"/>
        <w:tblW w:w="10887" w:type="dxa"/>
        <w:tblInd w:w="378" w:type="dxa"/>
        <w:tblCellMar>
          <w:top w:w="2" w:type="dxa"/>
          <w:left w:w="107" w:type="dxa"/>
          <w:right w:w="105" w:type="dxa"/>
        </w:tblCellMar>
        <w:tblLook w:val="04A0" w:firstRow="1" w:lastRow="0" w:firstColumn="1" w:lastColumn="0" w:noHBand="0" w:noVBand="1"/>
      </w:tblPr>
      <w:tblGrid>
        <w:gridCol w:w="1173"/>
        <w:gridCol w:w="9714"/>
      </w:tblGrid>
      <w:tr w:rsidR="00B61370">
        <w:trPr>
          <w:trHeight w:val="335"/>
        </w:trPr>
        <w:tc>
          <w:tcPr>
            <w:tcW w:w="117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61"/>
            </w:pPr>
            <w:r>
              <w:rPr>
                <w:rFonts w:ascii="B Nazanin" w:eastAsia="B Nazanin" w:hAnsi="B Nazanin" w:cs="B Nazanin"/>
                <w:rtl/>
              </w:rPr>
              <w:t>سطح یک</w:t>
            </w:r>
            <w:r>
              <w:rPr>
                <w:rFonts w:ascii="Arial" w:eastAsia="Arial" w:hAnsi="Arial" w:cs="Arial"/>
                <w:sz w:val="24"/>
                <w:szCs w:val="24"/>
                <w:rtl/>
              </w:rPr>
              <w:t xml:space="preserve"> </w:t>
            </w:r>
          </w:p>
        </w:tc>
        <w:tc>
          <w:tcPr>
            <w:tcW w:w="971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ایمن سازي سطوح و دیوارها در محیط مرکز جراحی برنامهریزي و اجرا میشود.</w:t>
            </w:r>
            <w:r>
              <w:rPr>
                <w:b/>
                <w:bCs/>
                <w:i/>
                <w:iCs/>
                <w:sz w:val="24"/>
                <w:szCs w:val="24"/>
                <w:rtl/>
              </w:rPr>
              <w:t xml:space="preserve"> </w:t>
            </w:r>
          </w:p>
        </w:tc>
      </w:tr>
      <w:tr w:rsidR="00B61370">
        <w:trPr>
          <w:trHeight w:val="1639"/>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3"/>
              </w:numPr>
              <w:ind w:left="262" w:hanging="261"/>
              <w:jc w:val="left"/>
            </w:pPr>
            <w:r>
              <w:rPr>
                <w:rFonts w:ascii="B Nazanin" w:eastAsia="B Nazanin" w:hAnsi="B Nazanin" w:cs="B Nazanin"/>
                <w:rtl/>
              </w:rPr>
              <w:t xml:space="preserve">رعایت اصول ایمنی سطوح و دیوارها، پنجرهها، کف پوشها، دربهاي ورودي و خروجی و سایر سطوح  </w:t>
            </w:r>
          </w:p>
          <w:p w:rsidR="00B61370" w:rsidRDefault="004C26B8">
            <w:pPr>
              <w:numPr>
                <w:ilvl w:val="0"/>
                <w:numId w:val="53"/>
              </w:numPr>
              <w:ind w:left="262" w:hanging="261"/>
              <w:jc w:val="left"/>
            </w:pPr>
            <w:r>
              <w:rPr>
                <w:rFonts w:ascii="B Nazanin" w:eastAsia="B Nazanin" w:hAnsi="B Nazanin" w:cs="B Nazanin"/>
                <w:rtl/>
              </w:rPr>
              <w:t>انجام اقدامات ایمنی جهت پیشگیري از سقوط بیماران و مراجعین در محیطهاي پر مخاطره</w:t>
            </w:r>
            <w:r>
              <w:rPr>
                <w:rFonts w:ascii="Arial" w:eastAsia="Arial" w:hAnsi="Arial" w:cs="Arial"/>
                <w:rtl/>
              </w:rPr>
              <w:t xml:space="preserve"> </w:t>
            </w:r>
          </w:p>
          <w:p w:rsidR="00B61370" w:rsidRDefault="004C26B8">
            <w:pPr>
              <w:numPr>
                <w:ilvl w:val="0"/>
                <w:numId w:val="53"/>
              </w:numPr>
              <w:ind w:left="262" w:hanging="261"/>
              <w:jc w:val="left"/>
            </w:pPr>
            <w:r>
              <w:rPr>
                <w:rFonts w:ascii="B Nazanin" w:eastAsia="B Nazanin" w:hAnsi="B Nazanin" w:cs="B Nazanin"/>
                <w:rtl/>
              </w:rPr>
              <w:t xml:space="preserve">رعایت اصول ایمنی وسایل و تجهیزات پزشکی مرکز جراحی و مهار نمودن تجهیزات </w:t>
            </w:r>
            <w:r>
              <w:rPr>
                <w:rFonts w:ascii="Arial" w:eastAsia="Arial" w:hAnsi="Arial" w:cs="Arial"/>
                <w:rtl/>
              </w:rPr>
              <w:t xml:space="preserve"> </w:t>
            </w:r>
          </w:p>
          <w:p w:rsidR="00B61370" w:rsidRDefault="004C26B8">
            <w:pPr>
              <w:numPr>
                <w:ilvl w:val="0"/>
                <w:numId w:val="53"/>
              </w:numPr>
              <w:ind w:left="262" w:hanging="261"/>
              <w:jc w:val="left"/>
            </w:pPr>
            <w:r>
              <w:rPr>
                <w:rFonts w:ascii="B Nazanin" w:eastAsia="B Nazanin" w:hAnsi="B Nazanin" w:cs="B Nazanin"/>
                <w:rtl/>
              </w:rPr>
              <w:t>انجام بازدیدهاي دورهاي جهت بررسی ایمنی محیط مرکز جراحی و در صورت لزوم انجام اقدامات اصلاحی/پیشگیرانه</w:t>
            </w:r>
            <w:r>
              <w:rPr>
                <w:rFonts w:ascii="Arial" w:eastAsia="Arial" w:hAnsi="Arial" w:cs="Arial"/>
                <w:rtl/>
              </w:rPr>
              <w:t xml:space="preserve"> </w:t>
            </w:r>
          </w:p>
          <w:p w:rsidR="00B61370" w:rsidRDefault="004C26B8">
            <w:pPr>
              <w:numPr>
                <w:ilvl w:val="0"/>
                <w:numId w:val="53"/>
              </w:numPr>
              <w:ind w:left="262" w:hanging="261"/>
              <w:jc w:val="left"/>
            </w:pPr>
            <w:r>
              <w:rPr>
                <w:rFonts w:ascii="B Nazanin" w:eastAsia="B Nazanin" w:hAnsi="B Nazanin" w:cs="B Nazanin"/>
                <w:rtl/>
              </w:rPr>
              <w:t>عدم وجود هرگونه عامل مخاطره آمیز در سطوح و دیوارها براي کارکنان، مراجعین و بیماران</w:t>
            </w:r>
            <w:r>
              <w:rPr>
                <w:rFonts w:ascii="Arial" w:eastAsia="Arial" w:hAnsi="Arial" w:cs="Arial"/>
                <w:rtl/>
              </w:rPr>
              <w:t xml:space="preserve"> </w:t>
            </w:r>
          </w:p>
        </w:tc>
      </w:tr>
      <w:tr w:rsidR="00B61370">
        <w:trPr>
          <w:trHeight w:val="7219"/>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jc w:val="left"/>
            </w:pPr>
            <w:r>
              <w:rPr>
                <w:rFonts w:ascii="Wingdings" w:eastAsia="Wingdings" w:hAnsi="Wingdings" w:cs="Wingdings"/>
                <w:rtl/>
              </w:rPr>
              <w:lastRenderedPageBreak/>
              <w:t></w:t>
            </w:r>
            <w:r>
              <w:rPr>
                <w:rFonts w:ascii="B Nazanin" w:eastAsia="B Nazanin" w:hAnsi="B Nazanin" w:cs="B Nazanin"/>
                <w:rtl/>
              </w:rPr>
              <w:t xml:space="preserve"> نکاتی مها در اجراي ایمن سازي سطوح و دیوارها </w:t>
            </w:r>
          </w:p>
          <w:p w:rsidR="00B61370" w:rsidRDefault="004C26B8">
            <w:pPr>
              <w:numPr>
                <w:ilvl w:val="0"/>
                <w:numId w:val="54"/>
              </w:numPr>
              <w:ind w:hanging="423"/>
              <w:jc w:val="left"/>
            </w:pPr>
            <w:r>
              <w:rPr>
                <w:rFonts w:ascii="B Nazanin" w:eastAsia="B Nazanin" w:hAnsi="B Nazanin" w:cs="B Nazanin"/>
                <w:rtl/>
              </w:rPr>
              <w:t>به منظور حفظ ایمنی بیماران و جلوگیري از سقوط در اتاقها، راهروها و سرویسهاي بهداشتی دستگیره اتکا نصب شود.</w:t>
            </w:r>
            <w:r>
              <w:rPr>
                <w:rFonts w:ascii="Arial" w:eastAsia="Arial" w:hAnsi="Arial" w:cs="Arial"/>
                <w:rtl/>
              </w:rPr>
              <w:t xml:space="preserve"> </w:t>
            </w:r>
          </w:p>
          <w:p w:rsidR="00B61370" w:rsidRDefault="004C26B8">
            <w:pPr>
              <w:numPr>
                <w:ilvl w:val="0"/>
                <w:numId w:val="54"/>
              </w:numPr>
              <w:spacing w:after="13"/>
              <w:ind w:hanging="423"/>
              <w:jc w:val="left"/>
            </w:pPr>
            <w:r>
              <w:rPr>
                <w:rFonts w:ascii="B Nazanin" w:eastAsia="B Nazanin" w:hAnsi="B Nazanin" w:cs="B Nazanin"/>
                <w:rtl/>
              </w:rPr>
              <w:t>درصورت وجود رمپ در ورودي بخشها یا در محوطه مرکز جراحی، سطوح آنها مشبک شده تا اصطکاک کافی داشته باشند</w:t>
            </w:r>
            <w:r>
              <w:rPr>
                <w:rFonts w:ascii="Arial" w:eastAsia="Arial" w:hAnsi="Arial" w:cs="Arial"/>
                <w:rtl/>
              </w:rPr>
              <w:t>.</w:t>
            </w:r>
            <w:r>
              <w:rPr>
                <w:rtl/>
              </w:rPr>
              <w:t xml:space="preserve"> </w:t>
            </w:r>
          </w:p>
          <w:p w:rsidR="00B61370" w:rsidRDefault="004C26B8">
            <w:pPr>
              <w:numPr>
                <w:ilvl w:val="0"/>
                <w:numId w:val="54"/>
              </w:numPr>
              <w:ind w:hanging="423"/>
              <w:jc w:val="left"/>
            </w:pPr>
            <w:r>
              <w:rPr>
                <w:rFonts w:ascii="B Nazanin" w:eastAsia="B Nazanin" w:hAnsi="B Nazanin" w:cs="B Nazanin"/>
                <w:rtl/>
              </w:rPr>
              <w:t>براي رمپها و مسیرهایی که همسطح با کف نیستند، نرده پیشبینی شده باشد.</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راه پلهها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رمپها</w:t>
            </w:r>
            <w:r>
              <w:rPr>
                <w:rFonts w:ascii="Arial" w:eastAsia="Arial" w:hAnsi="Arial" w:cs="Arial"/>
                <w:rtl/>
              </w:rPr>
              <w:t xml:space="preserve"> </w:t>
            </w:r>
            <w:r>
              <w:rPr>
                <w:rFonts w:ascii="B Nazanin" w:eastAsia="B Nazanin" w:hAnsi="B Nazanin" w:cs="B Nazanin"/>
                <w:rtl/>
              </w:rPr>
              <w:t>عاري</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موانع</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آیتاهایی</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r>
              <w:rPr>
                <w:rFonts w:ascii="B Nazanin" w:eastAsia="B Nazanin" w:hAnsi="B Nazanin" w:cs="B Nazanin"/>
                <w:rtl/>
              </w:rPr>
              <w:t>که می توانند</w:t>
            </w:r>
            <w:r>
              <w:rPr>
                <w:rFonts w:ascii="Arial" w:eastAsia="Arial" w:hAnsi="Arial" w:cs="Arial"/>
                <w:rtl/>
              </w:rPr>
              <w:t xml:space="preserve"> </w:t>
            </w:r>
            <w:r>
              <w:rPr>
                <w:rFonts w:ascii="B Nazanin" w:eastAsia="B Nazanin" w:hAnsi="B Nazanin" w:cs="B Nazanin"/>
                <w:rtl/>
              </w:rPr>
              <w:t>سقوط</w:t>
            </w:r>
            <w:r>
              <w:rPr>
                <w:rFonts w:ascii="Arial" w:eastAsia="Arial" w:hAnsi="Arial" w:cs="Arial"/>
                <w:rtl/>
              </w:rPr>
              <w:t xml:space="preserve"> </w:t>
            </w:r>
            <w:r>
              <w:rPr>
                <w:rFonts w:ascii="B Nazanin" w:eastAsia="B Nazanin" w:hAnsi="B Nazanin" w:cs="B Nazanin"/>
                <w:rtl/>
              </w:rPr>
              <w:t>کنند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باعث</w:t>
            </w:r>
            <w:r>
              <w:rPr>
                <w:rFonts w:ascii="Arial" w:eastAsia="Arial" w:hAnsi="Arial" w:cs="Arial"/>
                <w:rtl/>
              </w:rPr>
              <w:t xml:space="preserve"> </w:t>
            </w:r>
            <w:r>
              <w:rPr>
                <w:rFonts w:ascii="B Nazanin" w:eastAsia="B Nazanin" w:hAnsi="B Nazanin" w:cs="B Nazanin"/>
                <w:rtl/>
              </w:rPr>
              <w:t>انسداد</w:t>
            </w:r>
            <w:r>
              <w:rPr>
                <w:rFonts w:ascii="Arial" w:eastAsia="Arial" w:hAnsi="Arial" w:cs="Arial"/>
                <w:rtl/>
              </w:rPr>
              <w:t xml:space="preserve"> </w:t>
            </w:r>
            <w:r>
              <w:rPr>
                <w:rFonts w:ascii="B Nazanin" w:eastAsia="B Nazanin" w:hAnsi="B Nazanin" w:cs="B Nazanin"/>
                <w:rtl/>
              </w:rPr>
              <w:t>مسیر</w:t>
            </w:r>
            <w:r>
              <w:rPr>
                <w:rFonts w:ascii="Arial" w:eastAsia="Arial" w:hAnsi="Arial" w:cs="Arial"/>
                <w:rtl/>
              </w:rPr>
              <w:t xml:space="preserve"> </w:t>
            </w:r>
            <w:r>
              <w:rPr>
                <w:rFonts w:ascii="B Nazanin" w:eastAsia="B Nazanin" w:hAnsi="B Nazanin" w:cs="B Nazanin"/>
                <w:rtl/>
              </w:rPr>
              <w:t>شوند.</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راه پلهها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رمپها</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نردههایی</w:t>
            </w:r>
            <w:r>
              <w:rPr>
                <w:rFonts w:ascii="Arial" w:eastAsia="Arial" w:hAnsi="Arial" w:cs="Arial"/>
                <w:rtl/>
              </w:rPr>
              <w:t xml:space="preserve"> </w:t>
            </w:r>
            <w:r>
              <w:rPr>
                <w:rFonts w:ascii="B Nazanin" w:eastAsia="B Nazanin" w:hAnsi="B Nazanin" w:cs="B Nazanin"/>
                <w:rtl/>
              </w:rPr>
              <w:t>داشته باشند که</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حداکثر</w:t>
            </w:r>
            <w:r>
              <w:rPr>
                <w:rFonts w:ascii="Arial" w:eastAsia="Arial" w:hAnsi="Arial" w:cs="Arial"/>
                <w:rtl/>
              </w:rPr>
              <w:t xml:space="preserve"> </w:t>
            </w:r>
            <w:r>
              <w:rPr>
                <w:rFonts w:ascii="B Nazanin" w:eastAsia="B Nazanin" w:hAnsi="B Nazanin" w:cs="B Nazanin"/>
                <w:rtl/>
              </w:rPr>
              <w:t>ظرفیت</w:t>
            </w:r>
            <w:r>
              <w:rPr>
                <w:rFonts w:ascii="Arial" w:eastAsia="Arial" w:hAnsi="Arial" w:cs="Arial"/>
                <w:rtl/>
              </w:rPr>
              <w:t xml:space="preserve"> </w:t>
            </w:r>
            <w:r>
              <w:rPr>
                <w:rFonts w:ascii="B Nazanin" w:eastAsia="B Nazanin" w:hAnsi="B Nazanin" w:cs="B Nazanin"/>
                <w:rtl/>
              </w:rPr>
              <w:t>خود</w:t>
            </w:r>
            <w:r>
              <w:rPr>
                <w:rFonts w:ascii="Arial" w:eastAsia="Arial" w:hAnsi="Arial" w:cs="Arial"/>
                <w:rtl/>
              </w:rPr>
              <w:t xml:space="preserve"> </w:t>
            </w:r>
            <w:r>
              <w:rPr>
                <w:rFonts w:ascii="B Nazanin" w:eastAsia="B Nazanin" w:hAnsi="B Nazanin" w:cs="B Nazanin"/>
                <w:rtl/>
              </w:rPr>
              <w:t>به صورت</w:t>
            </w:r>
            <w:r>
              <w:rPr>
                <w:rFonts w:ascii="Arial" w:eastAsia="Arial" w:hAnsi="Arial" w:cs="Arial"/>
                <w:rtl/>
              </w:rPr>
              <w:t xml:space="preserve"> </w:t>
            </w:r>
            <w:r>
              <w:rPr>
                <w:rFonts w:ascii="B Nazanin" w:eastAsia="B Nazanin" w:hAnsi="B Nazanin" w:cs="B Nazanin"/>
                <w:rtl/>
              </w:rPr>
              <w:t>ایمن</w:t>
            </w:r>
            <w:r>
              <w:rPr>
                <w:rFonts w:ascii="Arial" w:eastAsia="Arial" w:hAnsi="Arial" w:cs="Arial"/>
                <w:rtl/>
              </w:rPr>
              <w:t xml:space="preserve"> </w:t>
            </w:r>
            <w:r>
              <w:rPr>
                <w:rFonts w:ascii="B Nazanin" w:eastAsia="B Nazanin" w:hAnsi="B Nazanin" w:cs="B Nazanin"/>
                <w:rtl/>
              </w:rPr>
              <w:t>قابل استفاده</w:t>
            </w:r>
            <w:r>
              <w:rPr>
                <w:rFonts w:ascii="Arial" w:eastAsia="Arial" w:hAnsi="Arial" w:cs="Arial"/>
                <w:rtl/>
              </w:rPr>
              <w:t xml:space="preserve"> </w:t>
            </w:r>
            <w:r>
              <w:rPr>
                <w:rFonts w:ascii="B Nazanin" w:eastAsia="B Nazanin" w:hAnsi="B Nazanin" w:cs="B Nazanin"/>
                <w:rtl/>
              </w:rPr>
              <w:t>باشند.</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پلهها در راه پله</w:t>
            </w:r>
            <w:r>
              <w:rPr>
                <w:rFonts w:ascii="Arial" w:eastAsia="Arial" w:hAnsi="Arial" w:cs="Arial"/>
                <w:rtl/>
              </w:rPr>
              <w:t xml:space="preserve"> </w:t>
            </w:r>
            <w:r>
              <w:rPr>
                <w:rFonts w:ascii="B Nazanin" w:eastAsia="B Nazanin" w:hAnsi="B Nazanin" w:cs="B Nazanin"/>
                <w:rtl/>
              </w:rPr>
              <w:t>داراي</w:t>
            </w:r>
            <w:r>
              <w:rPr>
                <w:rFonts w:ascii="Arial" w:eastAsia="Arial" w:hAnsi="Arial" w:cs="Arial"/>
                <w:rtl/>
              </w:rPr>
              <w:t xml:space="preserve"> </w:t>
            </w:r>
            <w:r>
              <w:rPr>
                <w:rFonts w:ascii="B Nazanin" w:eastAsia="B Nazanin" w:hAnsi="B Nazanin" w:cs="B Nazanin"/>
                <w:rtl/>
              </w:rPr>
              <w:t>لبه</w:t>
            </w:r>
            <w:r>
              <w:rPr>
                <w:rFonts w:ascii="Arial" w:eastAsia="Arial" w:hAnsi="Arial" w:cs="Arial"/>
                <w:rtl/>
              </w:rPr>
              <w:t xml:space="preserve"> </w:t>
            </w:r>
            <w:r>
              <w:rPr>
                <w:rFonts w:ascii="B Nazanin" w:eastAsia="B Nazanin" w:hAnsi="B Nazanin" w:cs="B Nazanin"/>
                <w:rtl/>
              </w:rPr>
              <w:t>واضح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مشخص</w:t>
            </w:r>
            <w:r>
              <w:rPr>
                <w:rFonts w:ascii="Arial" w:eastAsia="Arial" w:hAnsi="Arial" w:cs="Arial"/>
                <w:rtl/>
              </w:rPr>
              <w:t xml:space="preserve"> </w:t>
            </w:r>
            <w:r>
              <w:rPr>
                <w:rFonts w:ascii="B Nazanin" w:eastAsia="B Nazanin" w:hAnsi="B Nazanin" w:cs="B Nazanin"/>
                <w:rtl/>
              </w:rPr>
              <w:t>و سالا بدون</w:t>
            </w:r>
            <w:r>
              <w:rPr>
                <w:rFonts w:ascii="Arial" w:eastAsia="Arial" w:hAnsi="Arial" w:cs="Arial"/>
                <w:rtl/>
              </w:rPr>
              <w:t xml:space="preserve"> </w:t>
            </w:r>
            <w:r>
              <w:rPr>
                <w:rFonts w:ascii="B Nazanin" w:eastAsia="B Nazanin" w:hAnsi="B Nazanin" w:cs="B Nazanin"/>
                <w:rtl/>
              </w:rPr>
              <w:t>شکستگی</w:t>
            </w:r>
            <w:r>
              <w:rPr>
                <w:rFonts w:ascii="Arial" w:eastAsia="Arial" w:hAnsi="Arial" w:cs="Arial"/>
                <w:rtl/>
              </w:rPr>
              <w:t xml:space="preserve"> </w:t>
            </w:r>
            <w:r>
              <w:rPr>
                <w:rFonts w:ascii="B Nazanin" w:eastAsia="B Nazanin" w:hAnsi="B Nazanin" w:cs="B Nazanin"/>
                <w:rtl/>
              </w:rPr>
              <w:t>لبه</w:t>
            </w:r>
            <w:r>
              <w:rPr>
                <w:rFonts w:ascii="Arial" w:eastAsia="Arial" w:hAnsi="Arial" w:cs="Arial"/>
                <w:rtl/>
              </w:rPr>
              <w:t xml:space="preserve"> </w:t>
            </w:r>
            <w:r>
              <w:rPr>
                <w:rFonts w:ascii="B Nazanin" w:eastAsia="B Nazanin" w:hAnsi="B Nazanin" w:cs="B Nazanin"/>
                <w:rtl/>
              </w:rPr>
              <w:t>باشند.</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درمحلهایی که رمپ در مجاورت دیوار قرار دارد، روي سرتاسر دیوار دستگیره در ارتفاع مناسب نصب شده باشد.</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کف مى بایسففت در برابر آب مقاوم بوده، لیز و سسففت نبوده و داراى شکاب به ویژه در محلهاى پرتردد و اصلی نباشد.</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کف</w:t>
            </w:r>
            <w:r>
              <w:rPr>
                <w:rtl/>
              </w:rPr>
              <w:t xml:space="preserve"> </w:t>
            </w:r>
            <w:r>
              <w:rPr>
                <w:rFonts w:ascii="B Nazanin" w:eastAsia="B Nazanin" w:hAnsi="B Nazanin" w:cs="B Nazanin"/>
                <w:rtl/>
              </w:rPr>
              <w:t>ساختمان</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مقابل</w:t>
            </w:r>
            <w:r>
              <w:rPr>
                <w:rtl/>
              </w:rPr>
              <w:t xml:space="preserve"> </w:t>
            </w:r>
            <w:r>
              <w:rPr>
                <w:rFonts w:ascii="B Nazanin" w:eastAsia="B Nazanin" w:hAnsi="B Nazanin" w:cs="B Nazanin"/>
                <w:rtl/>
              </w:rPr>
              <w:t>آب</w:t>
            </w:r>
            <w:r>
              <w:rPr>
                <w:rtl/>
              </w:rPr>
              <w:t xml:space="preserve"> </w:t>
            </w:r>
            <w:r>
              <w:rPr>
                <w:rFonts w:ascii="B Nazanin" w:eastAsia="B Nazanin" w:hAnsi="B Nazanin" w:cs="B Nazanin"/>
                <w:rtl/>
              </w:rPr>
              <w:t>مقاوم</w:t>
            </w:r>
            <w:r>
              <w:rPr>
                <w:rtl/>
              </w:rPr>
              <w:t xml:space="preserve"> </w:t>
            </w:r>
            <w:r>
              <w:rPr>
                <w:rFonts w:ascii="B Nazanin" w:eastAsia="B Nazanin" w:hAnsi="B Nazanin" w:cs="B Nazanin"/>
                <w:rtl/>
              </w:rPr>
              <w:t>بوده،</w:t>
            </w:r>
            <w:r>
              <w:rPr>
                <w:rtl/>
              </w:rPr>
              <w:t xml:space="preserve"> </w:t>
            </w:r>
            <w:r>
              <w:rPr>
                <w:rFonts w:ascii="B Nazanin" w:eastAsia="B Nazanin" w:hAnsi="B Nazanin" w:cs="B Nazanin"/>
                <w:rtl/>
              </w:rPr>
              <w:t>لیز</w:t>
            </w:r>
            <w:r>
              <w:rPr>
                <w:rtl/>
              </w:rPr>
              <w:t xml:space="preserve"> </w:t>
            </w:r>
            <w:r>
              <w:rPr>
                <w:rFonts w:ascii="B Nazanin" w:eastAsia="B Nazanin" w:hAnsi="B Nazanin" w:cs="B Nazanin"/>
                <w:rtl/>
              </w:rPr>
              <w:t>نباشند،</w:t>
            </w:r>
            <w:r>
              <w:rPr>
                <w:rtl/>
              </w:rPr>
              <w:t xml:space="preserve"> </w:t>
            </w:r>
            <w:r>
              <w:rPr>
                <w:rFonts w:ascii="B Nazanin" w:eastAsia="B Nazanin" w:hAnsi="B Nazanin" w:cs="B Nazanin"/>
                <w:rtl/>
              </w:rPr>
              <w:t>ترک خوردگی</w:t>
            </w:r>
            <w:r>
              <w:rPr>
                <w:rtl/>
              </w:rPr>
              <w:t xml:space="preserve"> </w:t>
            </w:r>
            <w:r>
              <w:rPr>
                <w:rFonts w:ascii="B Nazanin" w:eastAsia="B Nazanin" w:hAnsi="B Nazanin" w:cs="B Nazanin"/>
                <w:rtl/>
              </w:rPr>
              <w:t>یا</w:t>
            </w:r>
            <w:r>
              <w:rPr>
                <w:rtl/>
              </w:rPr>
              <w:t xml:space="preserve"> </w:t>
            </w:r>
            <w:r>
              <w:rPr>
                <w:rFonts w:ascii="B Nazanin" w:eastAsia="B Nazanin" w:hAnsi="B Nazanin" w:cs="B Nazanin"/>
                <w:rtl/>
              </w:rPr>
              <w:t>لق</w:t>
            </w:r>
            <w:r>
              <w:rPr>
                <w:rtl/>
              </w:rPr>
              <w:t xml:space="preserve"> </w:t>
            </w:r>
            <w:r>
              <w:rPr>
                <w:rFonts w:ascii="B Nazanin" w:eastAsia="B Nazanin" w:hAnsi="B Nazanin" w:cs="B Nazanin"/>
                <w:rtl/>
              </w:rPr>
              <w:t>شدگی به خصوص</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محلهاي</w:t>
            </w:r>
            <w:r>
              <w:rPr>
                <w:rtl/>
              </w:rPr>
              <w:t xml:space="preserve"> </w:t>
            </w:r>
            <w:r>
              <w:rPr>
                <w:rFonts w:ascii="B Nazanin" w:eastAsia="B Nazanin" w:hAnsi="B Nazanin" w:cs="B Nazanin"/>
                <w:rtl/>
              </w:rPr>
              <w:t>مها</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مکانهاي</w:t>
            </w:r>
            <w:r>
              <w:rPr>
                <w:rtl/>
              </w:rPr>
              <w:t xml:space="preserve"> </w:t>
            </w:r>
            <w:r>
              <w:rPr>
                <w:rFonts w:ascii="B Nazanin" w:eastAsia="B Nazanin" w:hAnsi="B Nazanin" w:cs="B Nazanin"/>
                <w:rtl/>
              </w:rPr>
              <w:t>پر</w:t>
            </w:r>
            <w:r>
              <w:rPr>
                <w:rtl/>
              </w:rPr>
              <w:t xml:space="preserve"> </w:t>
            </w:r>
            <w:r>
              <w:rPr>
                <w:rFonts w:ascii="B Nazanin" w:eastAsia="B Nazanin" w:hAnsi="B Nazanin" w:cs="B Nazanin"/>
                <w:rtl/>
              </w:rPr>
              <w:t>رفت</w:t>
            </w:r>
            <w:r>
              <w:rPr>
                <w:rtl/>
              </w:rPr>
              <w:t xml:space="preserve"> </w:t>
            </w:r>
            <w:r>
              <w:rPr>
                <w:rFonts w:ascii="B Nazanin" w:eastAsia="B Nazanin" w:hAnsi="B Nazanin" w:cs="B Nazanin"/>
                <w:rtl/>
              </w:rPr>
              <w:t>آمد</w:t>
            </w:r>
            <w:r>
              <w:rPr>
                <w:rtl/>
              </w:rPr>
              <w:t xml:space="preserve"> </w:t>
            </w:r>
            <w:r>
              <w:rPr>
                <w:rFonts w:ascii="B Nazanin" w:eastAsia="B Nazanin" w:hAnsi="B Nazanin" w:cs="B Nazanin"/>
                <w:rtl/>
              </w:rPr>
              <w:t>نداشته</w:t>
            </w:r>
            <w:r>
              <w:rPr>
                <w:rtl/>
              </w:rPr>
              <w:t xml:space="preserve"> </w:t>
            </w:r>
            <w:r>
              <w:rPr>
                <w:rFonts w:ascii="B Nazanin" w:eastAsia="B Nazanin" w:hAnsi="B Nazanin" w:cs="B Nazanin"/>
                <w:rtl/>
              </w:rPr>
              <w:t>باشد</w:t>
            </w:r>
            <w:r>
              <w:rPr>
                <w:rtl/>
              </w:rPr>
              <w:t xml:space="preserve">. </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کف</w:t>
            </w:r>
            <w:r>
              <w:rPr>
                <w:rtl/>
              </w:rPr>
              <w:t xml:space="preserve"> </w:t>
            </w:r>
            <w:r>
              <w:rPr>
                <w:rFonts w:ascii="B Nazanin" w:eastAsia="B Nazanin" w:hAnsi="B Nazanin" w:cs="B Nazanin"/>
                <w:rtl/>
              </w:rPr>
              <w:t>ساختمان</w:t>
            </w:r>
            <w:r>
              <w:rPr>
                <w:rtl/>
              </w:rPr>
              <w:t xml:space="preserve"> </w:t>
            </w:r>
            <w:r>
              <w:rPr>
                <w:rFonts w:ascii="B Nazanin" w:eastAsia="B Nazanin" w:hAnsi="B Nazanin" w:cs="B Nazanin"/>
                <w:rtl/>
              </w:rPr>
              <w:t>ناهموار</w:t>
            </w:r>
            <w:r>
              <w:rPr>
                <w:rtl/>
              </w:rPr>
              <w:t xml:space="preserve"> </w:t>
            </w:r>
            <w:r>
              <w:rPr>
                <w:rFonts w:ascii="B Nazanin" w:eastAsia="B Nazanin" w:hAnsi="B Nazanin" w:cs="B Nazanin"/>
                <w:rtl/>
              </w:rPr>
              <w:t>یا</w:t>
            </w:r>
            <w:r>
              <w:rPr>
                <w:rtl/>
              </w:rPr>
              <w:t xml:space="preserve"> </w:t>
            </w:r>
            <w:r>
              <w:rPr>
                <w:rFonts w:ascii="B Nazanin" w:eastAsia="B Nazanin" w:hAnsi="B Nazanin" w:cs="B Nazanin"/>
                <w:rtl/>
              </w:rPr>
              <w:t>فرورفته</w:t>
            </w:r>
            <w:r>
              <w:rPr>
                <w:rtl/>
              </w:rPr>
              <w:t xml:space="preserve"> </w:t>
            </w:r>
            <w:r>
              <w:rPr>
                <w:rFonts w:ascii="B Nazanin" w:eastAsia="B Nazanin" w:hAnsi="B Nazanin" w:cs="B Nazanin"/>
                <w:rtl/>
              </w:rPr>
              <w:t>نباشد،</w:t>
            </w:r>
            <w:r>
              <w:rPr>
                <w:rtl/>
              </w:rPr>
              <w:t xml:space="preserve"> </w:t>
            </w:r>
            <w:r>
              <w:rPr>
                <w:rFonts w:ascii="B Nazanin" w:eastAsia="B Nazanin" w:hAnsi="B Nazanin" w:cs="B Nazanin"/>
                <w:rtl/>
              </w:rPr>
              <w:t>چرا که</w:t>
            </w:r>
            <w:r>
              <w:rPr>
                <w:rtl/>
              </w:rPr>
              <w:t xml:space="preserve"> </w:t>
            </w:r>
            <w:r>
              <w:rPr>
                <w:rFonts w:ascii="B Nazanin" w:eastAsia="B Nazanin" w:hAnsi="B Nazanin" w:cs="B Nazanin"/>
                <w:rtl/>
              </w:rPr>
              <w:t>منجر</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سقوط</w:t>
            </w:r>
            <w:r>
              <w:rPr>
                <w:rtl/>
              </w:rPr>
              <w:t xml:space="preserve"> </w:t>
            </w:r>
            <w:r>
              <w:rPr>
                <w:rFonts w:ascii="B Nazanin" w:eastAsia="B Nazanin" w:hAnsi="B Nazanin" w:cs="B Nazanin"/>
                <w:rtl/>
              </w:rPr>
              <w:t>افراد</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یا</w:t>
            </w:r>
            <w:r>
              <w:rPr>
                <w:rtl/>
              </w:rPr>
              <w:t xml:space="preserve"> </w:t>
            </w:r>
            <w:r>
              <w:rPr>
                <w:rFonts w:ascii="B Nazanin" w:eastAsia="B Nazanin" w:hAnsi="B Nazanin" w:cs="B Nazanin"/>
                <w:rtl/>
              </w:rPr>
              <w:t>واژگونی</w:t>
            </w:r>
            <w:r>
              <w:rPr>
                <w:rtl/>
              </w:rPr>
              <w:t xml:space="preserve"> </w:t>
            </w:r>
            <w:r>
              <w:rPr>
                <w:rFonts w:ascii="B Nazanin" w:eastAsia="B Nazanin" w:hAnsi="B Nazanin" w:cs="B Nazanin"/>
                <w:rtl/>
              </w:rPr>
              <w:t>برانکارد</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تجهیزات میشود</w:t>
            </w:r>
            <w:r>
              <w:rPr>
                <w:rtl/>
              </w:rPr>
              <w:t>.</w:t>
            </w:r>
            <w:r>
              <w:rPr>
                <w:rFonts w:ascii="B Nazanin" w:eastAsia="B Nazanin" w:hAnsi="B Nazanin" w:cs="B Nazanin"/>
                <w:rtl/>
              </w:rPr>
              <w:t xml:space="preserve"> </w:t>
            </w:r>
            <w:r>
              <w:rPr>
                <w:rFonts w:ascii="Arial" w:eastAsia="Arial" w:hAnsi="Arial" w:cs="Arial"/>
                <w:rtl/>
              </w:rPr>
              <w:t xml:space="preserve"> </w:t>
            </w:r>
          </w:p>
          <w:p w:rsidR="00B61370" w:rsidRDefault="004C26B8">
            <w:pPr>
              <w:numPr>
                <w:ilvl w:val="0"/>
                <w:numId w:val="54"/>
              </w:numPr>
              <w:spacing w:line="282" w:lineRule="auto"/>
              <w:ind w:hanging="423"/>
              <w:jc w:val="left"/>
            </w:pPr>
            <w:r>
              <w:rPr>
                <w:rFonts w:ascii="B Nazanin" w:eastAsia="B Nazanin" w:hAnsi="B Nazanin" w:cs="B Nazanin"/>
                <w:rtl/>
              </w:rPr>
              <w:t>در مکانهایی</w:t>
            </w:r>
            <w:r>
              <w:rPr>
                <w:rtl/>
              </w:rPr>
              <w:t xml:space="preserve"> </w:t>
            </w:r>
            <w:r>
              <w:rPr>
                <w:rFonts w:ascii="B Nazanin" w:eastAsia="B Nazanin" w:hAnsi="B Nazanin" w:cs="B Nazanin"/>
                <w:rtl/>
              </w:rPr>
              <w:t>که</w:t>
            </w:r>
            <w:r>
              <w:rPr>
                <w:rtl/>
              </w:rPr>
              <w:t xml:space="preserve"> </w:t>
            </w:r>
            <w:r>
              <w:rPr>
                <w:rFonts w:ascii="B Nazanin" w:eastAsia="B Nazanin" w:hAnsi="B Nazanin" w:cs="B Nazanin"/>
                <w:rtl/>
              </w:rPr>
              <w:t>تعداد</w:t>
            </w:r>
            <w:r>
              <w:rPr>
                <w:rtl/>
              </w:rPr>
              <w:t xml:space="preserve"> </w:t>
            </w:r>
            <w:r>
              <w:rPr>
                <w:rFonts w:ascii="B Nazanin" w:eastAsia="B Nazanin" w:hAnsi="B Nazanin" w:cs="B Nazanin"/>
                <w:rtl/>
              </w:rPr>
              <w:t>زیاد</w:t>
            </w:r>
            <w:r>
              <w:rPr>
                <w:rtl/>
              </w:rPr>
              <w:t xml:space="preserve"> </w:t>
            </w:r>
            <w:r>
              <w:rPr>
                <w:rFonts w:ascii="B Nazanin" w:eastAsia="B Nazanin" w:hAnsi="B Nazanin" w:cs="B Nazanin"/>
                <w:rtl/>
              </w:rPr>
              <w:t>لوله</w:t>
            </w:r>
            <w:r>
              <w:rPr>
                <w:rtl/>
              </w:rPr>
              <w:t xml:space="preserve"> </w:t>
            </w:r>
            <w:r>
              <w:rPr>
                <w:rFonts w:ascii="B Nazanin" w:eastAsia="B Nazanin" w:hAnsi="B Nazanin" w:cs="B Nazanin"/>
                <w:rtl/>
              </w:rPr>
              <w:t>محافظ،</w:t>
            </w:r>
            <w:r>
              <w:rPr>
                <w:rtl/>
              </w:rPr>
              <w:t xml:space="preserve"> </w:t>
            </w:r>
            <w:r>
              <w:rPr>
                <w:rFonts w:ascii="B Nazanin" w:eastAsia="B Nazanin" w:hAnsi="B Nazanin" w:cs="B Nazanin"/>
                <w:rtl/>
              </w:rPr>
              <w:t>کابل</w:t>
            </w:r>
            <w:r>
              <w:rPr>
                <w:rtl/>
              </w:rPr>
              <w:t xml:space="preserve"> </w:t>
            </w:r>
            <w:r>
              <w:rPr>
                <w:rFonts w:ascii="B Nazanin" w:eastAsia="B Nazanin" w:hAnsi="B Nazanin" w:cs="B Nazanin"/>
                <w:rtl/>
              </w:rPr>
              <w:t>یا</w:t>
            </w:r>
            <w:r>
              <w:rPr>
                <w:rtl/>
              </w:rPr>
              <w:t xml:space="preserve"> </w:t>
            </w:r>
            <w:r>
              <w:rPr>
                <w:rFonts w:ascii="B Nazanin" w:eastAsia="B Nazanin" w:hAnsi="B Nazanin" w:cs="B Nazanin"/>
                <w:rtl/>
              </w:rPr>
              <w:t>کفهاي</w:t>
            </w:r>
            <w:r>
              <w:rPr>
                <w:rtl/>
              </w:rPr>
              <w:t xml:space="preserve"> </w:t>
            </w:r>
            <w:r>
              <w:rPr>
                <w:rFonts w:ascii="B Nazanin" w:eastAsia="B Nazanin" w:hAnsi="B Nazanin" w:cs="B Nazanin"/>
                <w:rtl/>
              </w:rPr>
              <w:t>کاذب</w:t>
            </w:r>
            <w:r>
              <w:rPr>
                <w:rtl/>
              </w:rPr>
              <w:t xml:space="preserve"> </w:t>
            </w:r>
            <w:r>
              <w:rPr>
                <w:rFonts w:ascii="B Nazanin" w:eastAsia="B Nazanin" w:hAnsi="B Nazanin" w:cs="B Nazanin"/>
                <w:rtl/>
              </w:rPr>
              <w:t>هست،</w:t>
            </w:r>
            <w:r>
              <w:rPr>
                <w:rtl/>
              </w:rPr>
              <w:t xml:space="preserve"> </w:t>
            </w:r>
            <w:r>
              <w:rPr>
                <w:rFonts w:ascii="B Nazanin" w:eastAsia="B Nazanin" w:hAnsi="B Nazanin" w:cs="B Nazanin"/>
                <w:rtl/>
              </w:rPr>
              <w:t>کف</w:t>
            </w:r>
            <w:r>
              <w:rPr>
                <w:rtl/>
              </w:rPr>
              <w:t xml:space="preserve"> </w:t>
            </w:r>
            <w:r>
              <w:rPr>
                <w:rFonts w:ascii="B Nazanin" w:eastAsia="B Nazanin" w:hAnsi="B Nazanin" w:cs="B Nazanin"/>
                <w:rtl/>
              </w:rPr>
              <w:t>براي مقاومت</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برابر</w:t>
            </w:r>
            <w:r>
              <w:rPr>
                <w:rtl/>
              </w:rPr>
              <w:t xml:space="preserve"> </w:t>
            </w:r>
            <w:r>
              <w:rPr>
                <w:rFonts w:ascii="B Nazanin" w:eastAsia="B Nazanin" w:hAnsi="B Nazanin" w:cs="B Nazanin"/>
                <w:rtl/>
              </w:rPr>
              <w:t>فشارهاي</w:t>
            </w:r>
            <w:r>
              <w:rPr>
                <w:rtl/>
              </w:rPr>
              <w:t xml:space="preserve"> </w:t>
            </w:r>
            <w:r>
              <w:rPr>
                <w:rFonts w:ascii="B Nazanin" w:eastAsia="B Nazanin" w:hAnsi="B Nazanin" w:cs="B Nazanin"/>
                <w:rtl/>
              </w:rPr>
              <w:t>جانبی زمین لرزه</w:t>
            </w:r>
            <w:r>
              <w:rPr>
                <w:rtl/>
              </w:rPr>
              <w:t xml:space="preserve"> </w:t>
            </w:r>
            <w:r>
              <w:rPr>
                <w:rFonts w:ascii="B Nazanin" w:eastAsia="B Nazanin" w:hAnsi="B Nazanin" w:cs="B Nazanin"/>
                <w:rtl/>
              </w:rPr>
              <w:t>با</w:t>
            </w:r>
            <w:r>
              <w:rPr>
                <w:rtl/>
              </w:rPr>
              <w:t xml:space="preserve"> </w:t>
            </w:r>
            <w:r>
              <w:rPr>
                <w:rFonts w:ascii="B Nazanin" w:eastAsia="B Nazanin" w:hAnsi="B Nazanin" w:cs="B Nazanin"/>
                <w:rtl/>
              </w:rPr>
              <w:t>بستهاي</w:t>
            </w:r>
            <w:r>
              <w:rPr>
                <w:rtl/>
              </w:rPr>
              <w:t xml:space="preserve"> </w:t>
            </w:r>
            <w:r>
              <w:rPr>
                <w:rFonts w:ascii="B Nazanin" w:eastAsia="B Nazanin" w:hAnsi="B Nazanin" w:cs="B Nazanin"/>
                <w:rtl/>
              </w:rPr>
              <w:t>جانبی</w:t>
            </w:r>
            <w:r>
              <w:rPr>
                <w:rtl/>
              </w:rPr>
              <w:t xml:space="preserve"> </w:t>
            </w:r>
            <w:r>
              <w:rPr>
                <w:rFonts w:ascii="B Nazanin" w:eastAsia="B Nazanin" w:hAnsi="B Nazanin" w:cs="B Nazanin"/>
                <w:rtl/>
              </w:rPr>
              <w:t>تقویت</w:t>
            </w:r>
            <w:r>
              <w:rPr>
                <w:rtl/>
              </w:rPr>
              <w:t xml:space="preserve"> </w:t>
            </w:r>
            <w:r>
              <w:rPr>
                <w:rFonts w:ascii="B Nazanin" w:eastAsia="B Nazanin" w:hAnsi="B Nazanin" w:cs="B Nazanin"/>
                <w:rtl/>
              </w:rPr>
              <w:t>شده باشد</w:t>
            </w:r>
            <w:r>
              <w:rPr>
                <w:sz w:val="26"/>
                <w:szCs w:val="26"/>
                <w:rtl/>
              </w:rPr>
              <w:t>.</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جهت جلوگیري از سقوط اجسام و تجهیزات همه آنها به دیوار ثابت شوند.</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قفسه داروها، کمدها، کابینها، تابلوها و قابها تا حد امکان به صورت ایمن و استاندارد به دیوارها فیکس و مهار شوند.</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حتی الامکان از قابها و تابلوهاي مقاوم و سبک استفاده شود.</w:t>
            </w:r>
            <w:r>
              <w:rPr>
                <w:rFonts w:ascii="Arial" w:eastAsia="Arial" w:hAnsi="Arial" w:cs="Arial"/>
                <w:rtl/>
              </w:rPr>
              <w:t xml:space="preserve"> </w:t>
            </w:r>
          </w:p>
          <w:p w:rsidR="00B61370" w:rsidRDefault="004C26B8">
            <w:pPr>
              <w:numPr>
                <w:ilvl w:val="0"/>
                <w:numId w:val="54"/>
              </w:numPr>
              <w:spacing w:after="5"/>
              <w:ind w:hanging="423"/>
              <w:jc w:val="left"/>
            </w:pPr>
            <w:r>
              <w:rPr>
                <w:rFonts w:ascii="B Nazanin" w:eastAsia="B Nazanin" w:hAnsi="B Nazanin" w:cs="B Nazanin"/>
                <w:rtl/>
              </w:rPr>
              <w:t>تجهیزات نصب شده روي دیوارها به صورت ماهانه توسط واحد ساختمان بازدید و از استحکام آنها اطمینان حاصل گردد</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در بازدیدهاي دورهاي کلیه قسمتهاي مرکز جراحی از لحاظ ایمنی کنترل شوند.</w:t>
            </w:r>
            <w:r>
              <w:rPr>
                <w:rFonts w:ascii="B Nazanin" w:eastAsia="B Nazanin" w:hAnsi="B Nazanin" w:cs="B Nazanin"/>
                <w:sz w:val="24"/>
                <w:szCs w:val="24"/>
                <w:rtl/>
              </w:rPr>
              <w:t xml:space="preserve"> </w:t>
            </w:r>
          </w:p>
          <w:p w:rsidR="00B61370" w:rsidRDefault="004C26B8">
            <w:pPr>
              <w:numPr>
                <w:ilvl w:val="0"/>
                <w:numId w:val="54"/>
              </w:numPr>
              <w:ind w:hanging="423"/>
              <w:jc w:val="left"/>
            </w:pPr>
            <w:r>
              <w:rPr>
                <w:rFonts w:ascii="B Nazanin" w:eastAsia="B Nazanin" w:hAnsi="B Nazanin" w:cs="B Nazanin"/>
                <w:rtl/>
              </w:rPr>
              <w:t>کلیه لبههاي تیز و نبشها در بخشهاي بستري و اتاقهاي عمل توسط ضربهگیر از جنس مناسب محافظت شده باشد.</w:t>
            </w:r>
            <w:r>
              <w:rPr>
                <w:rFonts w:ascii="Arial" w:eastAsia="Arial" w:hAnsi="Arial" w:cs="Arial"/>
                <w:rtl/>
              </w:rPr>
              <w:t xml:space="preserve"> </w:t>
            </w:r>
          </w:p>
          <w:p w:rsidR="00B61370" w:rsidRDefault="004C26B8">
            <w:pPr>
              <w:numPr>
                <w:ilvl w:val="0"/>
                <w:numId w:val="54"/>
              </w:numPr>
              <w:ind w:hanging="423"/>
              <w:jc w:val="left"/>
            </w:pPr>
            <w:r>
              <w:rPr>
                <w:rFonts w:ascii="B Nazanin" w:eastAsia="B Nazanin" w:hAnsi="B Nazanin" w:cs="B Nazanin"/>
                <w:rtl/>
              </w:rPr>
              <w:t>خطوط انتقال برق (فشار ضعیف و فشار قوي)</w:t>
            </w:r>
            <w:r>
              <w:rPr>
                <w:rtl/>
              </w:rPr>
              <w:t xml:space="preserve"> </w:t>
            </w:r>
            <w:r>
              <w:rPr>
                <w:rFonts w:ascii="B Nazanin" w:eastAsia="B Nazanin" w:hAnsi="B Nazanin" w:cs="B Nazanin"/>
                <w:rtl/>
              </w:rPr>
              <w:t>در محوطه مرکز جراحی شناسائی و حریا آنها مشخص شود.</w:t>
            </w:r>
            <w:r>
              <w:rPr>
                <w:rFonts w:ascii="Arial" w:eastAsia="Arial" w:hAnsi="Arial" w:cs="Arial"/>
                <w:rtl/>
              </w:rPr>
              <w:t xml:space="preserve"> </w:t>
            </w:r>
          </w:p>
          <w:p w:rsidR="00B61370" w:rsidRDefault="004C26B8">
            <w:pPr>
              <w:numPr>
                <w:ilvl w:val="0"/>
                <w:numId w:val="54"/>
              </w:numPr>
              <w:spacing w:after="1"/>
              <w:ind w:hanging="423"/>
              <w:jc w:val="left"/>
            </w:pPr>
            <w:r>
              <w:rPr>
                <w:rFonts w:ascii="B Nazanin" w:eastAsia="B Nazanin" w:hAnsi="B Nazanin" w:cs="B Nazanin"/>
                <w:rtl/>
              </w:rPr>
              <w:t xml:space="preserve">روشنائی کافی در قسمتهاي مختلف داخلی و محوطه مرکز جراحی که نیاز به روشنائی جهت تردد و انجام فعالیت دارند، تأمین شود. </w:t>
            </w:r>
          </w:p>
          <w:p w:rsidR="00B61370" w:rsidRDefault="004C26B8">
            <w:pPr>
              <w:numPr>
                <w:ilvl w:val="0"/>
                <w:numId w:val="54"/>
              </w:numPr>
              <w:ind w:hanging="423"/>
              <w:jc w:val="left"/>
            </w:pPr>
            <w:r>
              <w:rPr>
                <w:rFonts w:ascii="B Nazanin" w:eastAsia="B Nazanin" w:hAnsi="B Nazanin" w:cs="B Nazanin"/>
                <w:rtl/>
              </w:rPr>
              <w:t>راهروهاي داخلی عاري از موانع براي اطمینان از سهولت حرکت کارکنان، برانکارد و تجهیزات پزشکی باشند.</w:t>
            </w:r>
            <w:r>
              <w:rPr>
                <w:sz w:val="26"/>
                <w:szCs w:val="26"/>
                <w:rtl/>
              </w:rPr>
              <w:t xml:space="preserve">  </w:t>
            </w:r>
          </w:p>
        </w:tc>
      </w:tr>
    </w:tbl>
    <w:p w:rsidR="00B61370" w:rsidRDefault="004C26B8">
      <w:pPr>
        <w:bidi w:val="0"/>
        <w:spacing w:after="0"/>
        <w:ind w:left="7804"/>
        <w:jc w:val="both"/>
      </w:pPr>
      <w:r>
        <w:t xml:space="preserve"> </w:t>
      </w:r>
      <w:r>
        <w:rPr>
          <w:b/>
          <w:i/>
        </w:rPr>
        <w:t xml:space="preserve"> </w:t>
      </w:r>
    </w:p>
    <w:tbl>
      <w:tblPr>
        <w:tblStyle w:val="TableGrid"/>
        <w:tblW w:w="10887" w:type="dxa"/>
        <w:tblInd w:w="378" w:type="dxa"/>
        <w:tblCellMar>
          <w:top w:w="3" w:type="dxa"/>
          <w:right w:w="106" w:type="dxa"/>
        </w:tblCellMar>
        <w:tblLook w:val="04A0" w:firstRow="1" w:lastRow="0" w:firstColumn="1" w:lastColumn="0" w:noHBand="0" w:noVBand="1"/>
      </w:tblPr>
      <w:tblGrid>
        <w:gridCol w:w="983"/>
        <w:gridCol w:w="9904"/>
      </w:tblGrid>
      <w:tr w:rsidR="00B61370">
        <w:trPr>
          <w:trHeight w:val="364"/>
        </w:trPr>
        <w:tc>
          <w:tcPr>
            <w:tcW w:w="9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74"/>
            </w:pPr>
            <w:r>
              <w:rPr>
                <w:rFonts w:ascii="B Nazanin" w:eastAsia="B Nazanin" w:hAnsi="B Nazanin" w:cs="B Nazanin"/>
                <w:rtl/>
              </w:rPr>
              <w:t>سطح یک</w:t>
            </w:r>
            <w:r>
              <w:rPr>
                <w:rFonts w:ascii="Arial" w:eastAsia="Arial" w:hAnsi="Arial" w:cs="Arial"/>
                <w:sz w:val="24"/>
                <w:szCs w:val="24"/>
                <w:rtl/>
              </w:rPr>
              <w:t xml:space="preserve"> </w:t>
            </w:r>
          </w:p>
        </w:tc>
        <w:tc>
          <w:tcPr>
            <w:tcW w:w="990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1"/>
              <w:jc w:val="left"/>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مسیر خروج اضطراري با علائا راهنماي واضح، در همه سطوح و طبقات مرکز جراحی بدون هیچ مانعی قابل دسترسی است</w:t>
            </w:r>
            <w:r>
              <w:rPr>
                <w:rFonts w:ascii="Arial" w:eastAsia="Arial" w:hAnsi="Arial" w:cs="Arial"/>
                <w:b/>
                <w:bCs/>
                <w:sz w:val="27"/>
                <w:szCs w:val="27"/>
                <w:rtl/>
              </w:rPr>
              <w:t>.</w:t>
            </w:r>
            <w:r>
              <w:rPr>
                <w:b/>
                <w:bCs/>
                <w:i/>
                <w:iCs/>
                <w:sz w:val="24"/>
                <w:szCs w:val="24"/>
                <w:rtl/>
              </w:rPr>
              <w:t xml:space="preserve"> </w:t>
            </w:r>
          </w:p>
        </w:tc>
      </w:tr>
      <w:tr w:rsidR="00B61370">
        <w:trPr>
          <w:trHeight w:val="1315"/>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5"/>
              </w:numPr>
              <w:spacing w:after="19"/>
              <w:ind w:hanging="257"/>
              <w:jc w:val="left"/>
            </w:pPr>
            <w:r>
              <w:rPr>
                <w:rFonts w:ascii="B Nazanin" w:eastAsia="B Nazanin" w:hAnsi="B Nazanin" w:cs="B Nazanin"/>
                <w:rtl/>
              </w:rPr>
              <w:t xml:space="preserve">پیشبینی پله فرار در صورت طبقاتی بودن مرکز جراحی  </w:t>
            </w:r>
            <w:r>
              <w:rPr>
                <w:rtl/>
              </w:rPr>
              <w:t xml:space="preserve"> </w:t>
            </w:r>
          </w:p>
          <w:p w:rsidR="00B61370" w:rsidRDefault="004C26B8">
            <w:pPr>
              <w:numPr>
                <w:ilvl w:val="0"/>
                <w:numId w:val="55"/>
              </w:numPr>
              <w:ind w:hanging="257"/>
              <w:jc w:val="left"/>
            </w:pPr>
            <w:r>
              <w:rPr>
                <w:rFonts w:ascii="B Nazanin" w:eastAsia="B Nazanin" w:hAnsi="B Nazanin" w:cs="B Nazanin"/>
                <w:rtl/>
              </w:rPr>
              <w:t xml:space="preserve">وجود نرده پلکان براي تمام راه پلهها </w:t>
            </w:r>
            <w:r>
              <w:rPr>
                <w:rFonts w:ascii="Arial" w:eastAsia="Arial" w:hAnsi="Arial" w:cs="Arial"/>
                <w:rtl/>
              </w:rPr>
              <w:t xml:space="preserve"> </w:t>
            </w:r>
          </w:p>
          <w:p w:rsidR="00B61370" w:rsidRDefault="004C26B8">
            <w:pPr>
              <w:numPr>
                <w:ilvl w:val="0"/>
                <w:numId w:val="55"/>
              </w:numPr>
              <w:ind w:hanging="257"/>
              <w:jc w:val="left"/>
            </w:pPr>
            <w:r>
              <w:rPr>
                <w:rFonts w:ascii="B Nazanin" w:eastAsia="B Nazanin" w:hAnsi="B Nazanin" w:cs="B Nazanin"/>
                <w:rtl/>
              </w:rPr>
              <w:t xml:space="preserve">باز بودن مسیرهاي خروج و پلکانهاي اضطراري در تمام اوقات شبانه روز  </w:t>
            </w:r>
          </w:p>
          <w:p w:rsidR="00B61370" w:rsidRDefault="004C26B8">
            <w:pPr>
              <w:numPr>
                <w:ilvl w:val="0"/>
                <w:numId w:val="55"/>
              </w:numPr>
              <w:ind w:hanging="257"/>
              <w:jc w:val="left"/>
            </w:pPr>
            <w:r>
              <w:rPr>
                <w:rFonts w:ascii="B Nazanin" w:eastAsia="B Nazanin" w:hAnsi="B Nazanin" w:cs="B Nazanin"/>
                <w:rtl/>
              </w:rPr>
              <w:t xml:space="preserve">عدم وجود هرگونه مانع در مسیر خروج و پلکانهاي اضطراري </w:t>
            </w:r>
            <w:r>
              <w:rPr>
                <w:rFonts w:ascii="Arial" w:eastAsia="Arial" w:hAnsi="Arial" w:cs="Arial"/>
                <w:rtl/>
              </w:rPr>
              <w:t xml:space="preserve"> </w:t>
            </w:r>
          </w:p>
        </w:tc>
      </w:tr>
      <w:tr w:rsidR="00B61370">
        <w:trPr>
          <w:trHeight w:val="2110"/>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33"/>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نکات مها در مسیرهاي خروج و پله فرار  </w:t>
            </w:r>
          </w:p>
          <w:p w:rsidR="00B61370" w:rsidRDefault="004C26B8">
            <w:pPr>
              <w:spacing w:after="268"/>
              <w:ind w:left="33"/>
              <w:jc w:val="left"/>
            </w:pPr>
            <w:r>
              <w:rPr>
                <w:noProof/>
                <w:lang w:bidi="fa-IR"/>
              </w:rPr>
              <w:drawing>
                <wp:anchor distT="0" distB="0" distL="114300" distR="114300" simplePos="0" relativeHeight="251662336" behindDoc="0" locked="0" layoutInCell="1" allowOverlap="0">
                  <wp:simplePos x="0" y="0"/>
                  <wp:positionH relativeFrom="column">
                    <wp:posOffset>67818</wp:posOffset>
                  </wp:positionH>
                  <wp:positionV relativeFrom="paragraph">
                    <wp:posOffset>189532</wp:posOffset>
                  </wp:positionV>
                  <wp:extent cx="6781800" cy="332232"/>
                  <wp:effectExtent l="0" t="0" r="0" b="0"/>
                  <wp:wrapSquare wrapText="bothSides"/>
                  <wp:docPr id="1260037" name="Picture 1260037"/>
                  <wp:cNvGraphicFramePr/>
                  <a:graphic xmlns:a="http://schemas.openxmlformats.org/drawingml/2006/main">
                    <a:graphicData uri="http://schemas.openxmlformats.org/drawingml/2006/picture">
                      <pic:pic xmlns:pic="http://schemas.openxmlformats.org/drawingml/2006/picture">
                        <pic:nvPicPr>
                          <pic:cNvPr id="1260037" name="Picture 1260037"/>
                          <pic:cNvPicPr/>
                        </pic:nvPicPr>
                        <pic:blipFill>
                          <a:blip r:embed="rId34"/>
                          <a:stretch>
                            <a:fillRect/>
                          </a:stretch>
                        </pic:blipFill>
                        <pic:spPr>
                          <a:xfrm>
                            <a:off x="0" y="0"/>
                            <a:ext cx="6781800" cy="332232"/>
                          </a:xfrm>
                          <a:prstGeom prst="rect">
                            <a:avLst/>
                          </a:prstGeom>
                        </pic:spPr>
                      </pic:pic>
                    </a:graphicData>
                  </a:graphic>
                </wp:anchor>
              </w:drawing>
            </w:r>
            <w:r>
              <w:rPr>
                <w:rFonts w:ascii="B Nazanin" w:eastAsia="B Nazanin" w:hAnsi="B Nazanin" w:cs="B Nazanin"/>
                <w:sz w:val="18"/>
                <w:szCs w:val="18"/>
              </w:rPr>
              <w:t>1</w:t>
            </w:r>
            <w:r>
              <w:rPr>
                <w:rFonts w:ascii="Times New Roman" w:eastAsia="Times New Roman" w:hAnsi="Times New Roman" w:cs="Times New Roman"/>
                <w:sz w:val="28"/>
                <w:szCs w:val="28"/>
                <w:vertAlign w:val="subscript"/>
                <w:rtl/>
              </w:rPr>
              <w:t>.</w:t>
            </w:r>
            <w:r>
              <w:rPr>
                <w:rFonts w:ascii="Arial" w:eastAsia="Arial" w:hAnsi="Arial" w:cs="Arial"/>
                <w:sz w:val="18"/>
                <w:szCs w:val="18"/>
                <w:rtl/>
              </w:rPr>
              <w:t xml:space="preserve"> </w:t>
            </w:r>
            <w:r>
              <w:rPr>
                <w:rFonts w:ascii="B Nazanin" w:eastAsia="B Nazanin" w:hAnsi="B Nazanin" w:cs="B Nazanin"/>
                <w:rtl/>
              </w:rPr>
              <w:t>دربهاى ورودى عارى از هر گونه مانع بوده و به اندازه کافى براى عبور بیماران و پرسنل در شرایط اضطرارى عریض باشند</w:t>
            </w:r>
            <w:r>
              <w:rPr>
                <w:rtl/>
              </w:rPr>
              <w:t>.</w:t>
            </w:r>
            <w:r>
              <w:rPr>
                <w:rFonts w:ascii="B Nazanin" w:eastAsia="B Nazanin" w:hAnsi="B Nazanin" w:cs="B Nazanin"/>
                <w:rtl/>
              </w:rPr>
              <w:t xml:space="preserve"> </w:t>
            </w:r>
          </w:p>
          <w:p w:rsidR="00B61370" w:rsidRDefault="004C26B8">
            <w:pPr>
              <w:tabs>
                <w:tab w:val="center" w:pos="4987"/>
                <w:tab w:val="right" w:pos="10781"/>
              </w:tabs>
              <w:bidi w:val="0"/>
              <w:spacing w:after="41"/>
              <w:jc w:val="left"/>
            </w:pPr>
            <w:r>
              <w:tab/>
              <w:t xml:space="preserve"> </w:t>
            </w:r>
            <w:r>
              <w:tab/>
            </w:r>
            <w:r>
              <w:rPr>
                <w:rFonts w:ascii="Arial" w:eastAsia="Arial" w:hAnsi="Arial" w:cs="Arial"/>
                <w:sz w:val="18"/>
              </w:rPr>
              <w:t xml:space="preserve"> </w:t>
            </w:r>
            <w:r>
              <w:rPr>
                <w:rFonts w:ascii="Times New Roman" w:eastAsia="Times New Roman" w:hAnsi="Times New Roman" w:cs="Times New Roman"/>
                <w:sz w:val="18"/>
              </w:rPr>
              <w:t>.</w:t>
            </w:r>
            <w:r>
              <w:rPr>
                <w:rFonts w:ascii="B Nazanin" w:eastAsia="B Nazanin" w:hAnsi="B Nazanin" w:cs="B Nazanin"/>
                <w:sz w:val="18"/>
              </w:rPr>
              <w:t>3</w:t>
            </w:r>
          </w:p>
          <w:p w:rsidR="00B61370" w:rsidRDefault="004C26B8">
            <w:pPr>
              <w:numPr>
                <w:ilvl w:val="0"/>
                <w:numId w:val="56"/>
              </w:numPr>
              <w:ind w:hanging="145"/>
              <w:jc w:val="left"/>
            </w:pPr>
            <w:r>
              <w:rPr>
                <w:rFonts w:ascii="B Nazanin" w:eastAsia="B Nazanin" w:hAnsi="B Nazanin" w:cs="B Nazanin"/>
                <w:rtl/>
              </w:rPr>
              <w:t>علایا راهنمایی واضح شبنما به سمت پله فرار از داخل راهروها تا پله فرار در هر بخش/ واحد نصب شده و</w:t>
            </w:r>
            <w:r>
              <w:rPr>
                <w:rtl/>
              </w:rPr>
              <w:t xml:space="preserve"> </w:t>
            </w:r>
            <w:r>
              <w:rPr>
                <w:rFonts w:ascii="B Nazanin" w:eastAsia="B Nazanin" w:hAnsi="B Nazanin" w:cs="B Nazanin"/>
                <w:rtl/>
              </w:rPr>
              <w:t>روشنایی</w:t>
            </w:r>
            <w:r>
              <w:rPr>
                <w:rtl/>
              </w:rPr>
              <w:t xml:space="preserve"> </w:t>
            </w:r>
            <w:r>
              <w:rPr>
                <w:rFonts w:ascii="B Nazanin" w:eastAsia="B Nazanin" w:hAnsi="B Nazanin" w:cs="B Nazanin"/>
                <w:rtl/>
              </w:rPr>
              <w:t>اضطراري</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مسیر</w:t>
            </w:r>
            <w:r>
              <w:rPr>
                <w:rtl/>
              </w:rPr>
              <w:t xml:space="preserve"> </w:t>
            </w:r>
            <w:r>
              <w:rPr>
                <w:rFonts w:ascii="B Nazanin" w:eastAsia="B Nazanin" w:hAnsi="B Nazanin" w:cs="B Nazanin"/>
                <w:rtl/>
              </w:rPr>
              <w:t>پلههاي</w:t>
            </w:r>
            <w:r>
              <w:rPr>
                <w:rtl/>
              </w:rPr>
              <w:t xml:space="preserve"> </w:t>
            </w:r>
            <w:r>
              <w:rPr>
                <w:rFonts w:ascii="B Nazanin" w:eastAsia="B Nazanin" w:hAnsi="B Nazanin" w:cs="B Nazanin"/>
                <w:rtl/>
              </w:rPr>
              <w:t>فرار</w:t>
            </w:r>
            <w:r>
              <w:rPr>
                <w:rtl/>
              </w:rPr>
              <w:t xml:space="preserve"> </w:t>
            </w:r>
            <w:r>
              <w:rPr>
                <w:rFonts w:ascii="B Nazanin" w:eastAsia="B Nazanin" w:hAnsi="B Nazanin" w:cs="B Nazanin"/>
                <w:rtl/>
              </w:rPr>
              <w:t>تامین</w:t>
            </w:r>
            <w:r>
              <w:rPr>
                <w:rtl/>
              </w:rPr>
              <w:t xml:space="preserve"> </w:t>
            </w:r>
            <w:r>
              <w:rPr>
                <w:rFonts w:ascii="B Nazanin" w:eastAsia="B Nazanin" w:hAnsi="B Nazanin" w:cs="B Nazanin"/>
                <w:rtl/>
              </w:rPr>
              <w:t>شود.</w:t>
            </w:r>
            <w:r>
              <w:rPr>
                <w:rtl/>
              </w:rPr>
              <w:t xml:space="preserve"> </w:t>
            </w:r>
          </w:p>
          <w:p w:rsidR="00B61370" w:rsidRDefault="004C26B8">
            <w:pPr>
              <w:numPr>
                <w:ilvl w:val="0"/>
                <w:numId w:val="56"/>
              </w:numPr>
              <w:ind w:hanging="145"/>
              <w:jc w:val="left"/>
            </w:pPr>
            <w:r>
              <w:rPr>
                <w:rFonts w:ascii="B Nazanin" w:eastAsia="B Nazanin" w:hAnsi="B Nazanin" w:cs="B Nazanin"/>
                <w:rtl/>
              </w:rPr>
              <w:t>دسترسی به پلکانهاي خارجی در هر طبقه از طریق دربهفففاي مقاوم در برابر آتش، ضربه و دود صورت پریرد.</w:t>
            </w:r>
            <w:r>
              <w:rPr>
                <w:rtl/>
              </w:rPr>
              <w:t xml:space="preserve"> </w:t>
            </w:r>
          </w:p>
          <w:p w:rsidR="00B61370" w:rsidRDefault="004C26B8">
            <w:pPr>
              <w:numPr>
                <w:ilvl w:val="0"/>
                <w:numId w:val="56"/>
              </w:numPr>
              <w:ind w:hanging="145"/>
              <w:jc w:val="left"/>
            </w:pPr>
            <w:r>
              <w:rPr>
                <w:rFonts w:ascii="B Nazanin" w:eastAsia="B Nazanin" w:hAnsi="B Nazanin" w:cs="B Nazanin"/>
                <w:rtl/>
              </w:rPr>
              <w:t>کف پاگردها و پلکانهاي خارجی با سفففازه فلزي باید با ورق فلزي آج دار پوشففش داده شود.</w:t>
            </w:r>
            <w:r>
              <w:rPr>
                <w:rtl/>
              </w:rPr>
              <w:t xml:space="preserve"> </w:t>
            </w:r>
          </w:p>
        </w:tc>
      </w:tr>
      <w:tr w:rsidR="00B61370">
        <w:trPr>
          <w:trHeight w:val="336"/>
        </w:trPr>
        <w:tc>
          <w:tcPr>
            <w:tcW w:w="9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74"/>
            </w:pPr>
            <w:r>
              <w:rPr>
                <w:rFonts w:ascii="B Nazanin" w:eastAsia="B Nazanin" w:hAnsi="B Nazanin" w:cs="B Nazanin"/>
                <w:rtl/>
              </w:rPr>
              <w:lastRenderedPageBreak/>
              <w:t>سطح یک</w:t>
            </w:r>
            <w:r>
              <w:rPr>
                <w:rFonts w:ascii="Arial" w:eastAsia="Arial" w:hAnsi="Arial" w:cs="Arial"/>
                <w:sz w:val="24"/>
                <w:szCs w:val="24"/>
                <w:rtl/>
              </w:rPr>
              <w:t xml:space="preserve"> </w:t>
            </w:r>
          </w:p>
        </w:tc>
        <w:tc>
          <w:tcPr>
            <w:tcW w:w="990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344"/>
              <w:jc w:val="center"/>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آسانسورهاي فعال تحت نظارتهاي مستمر ایمنی و فنی بوده و داراي گواهینامه استاندارد/ گواهی ایمنی از اداره کل استاندارد است.</w:t>
            </w:r>
            <w:r>
              <w:rPr>
                <w:b/>
                <w:bCs/>
                <w:i/>
                <w:iCs/>
                <w:sz w:val="24"/>
                <w:szCs w:val="24"/>
                <w:rtl/>
              </w:rPr>
              <w:t xml:space="preserve"> </w:t>
            </w:r>
          </w:p>
        </w:tc>
      </w:tr>
      <w:tr w:rsidR="00B61370">
        <w:trPr>
          <w:trHeight w:val="1640"/>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7"/>
              </w:numPr>
              <w:ind w:hanging="259"/>
              <w:jc w:val="left"/>
            </w:pPr>
            <w:r>
              <w:rPr>
                <w:rFonts w:ascii="B Nazanin" w:eastAsia="B Nazanin" w:hAnsi="B Nazanin" w:cs="B Nazanin"/>
                <w:rtl/>
              </w:rPr>
              <w:t xml:space="preserve">اخر گواهینامه استاندارد/ گواهی ایمنی از اداره کل استاندارد براي تمامی آسانسورهاي فعال مرکز جراحی   </w:t>
            </w:r>
          </w:p>
          <w:p w:rsidR="00B61370" w:rsidRDefault="004C26B8">
            <w:pPr>
              <w:numPr>
                <w:ilvl w:val="0"/>
                <w:numId w:val="57"/>
              </w:numPr>
              <w:ind w:hanging="259"/>
              <w:jc w:val="left"/>
            </w:pPr>
            <w:r>
              <w:rPr>
                <w:rFonts w:ascii="B Nazanin" w:eastAsia="B Nazanin" w:hAnsi="B Nazanin" w:cs="B Nazanin"/>
                <w:rtl/>
              </w:rPr>
              <w:t xml:space="preserve">تعمیر و نگهداري آسانسورها توسط شرکتهاي داراي صلاحیت از اداره استاندارد آسانسور منطقه </w:t>
            </w:r>
            <w:r>
              <w:rPr>
                <w:rtl/>
              </w:rPr>
              <w:t xml:space="preserve"> </w:t>
            </w:r>
          </w:p>
          <w:p w:rsidR="00B61370" w:rsidRDefault="004C26B8">
            <w:pPr>
              <w:numPr>
                <w:ilvl w:val="0"/>
                <w:numId w:val="57"/>
              </w:numPr>
              <w:ind w:hanging="259"/>
              <w:jc w:val="left"/>
            </w:pPr>
            <w:r>
              <w:rPr>
                <w:rFonts w:ascii="B Nazanin" w:eastAsia="B Nazanin" w:hAnsi="B Nazanin" w:cs="B Nazanin"/>
                <w:rtl/>
              </w:rPr>
              <w:t xml:space="preserve">برنامهریزي و انجام سرویسهاي دورهاي و پیشگیراِنه آسانسورها توسط شرکتهاي داراي صلاحیت از اداره استاندارد آسانسور </w:t>
            </w:r>
            <w:r>
              <w:rPr>
                <w:rtl/>
              </w:rPr>
              <w:t xml:space="preserve"> </w:t>
            </w:r>
          </w:p>
          <w:p w:rsidR="00B61370" w:rsidRDefault="004C26B8">
            <w:pPr>
              <w:numPr>
                <w:ilvl w:val="0"/>
                <w:numId w:val="57"/>
              </w:numPr>
              <w:ind w:hanging="259"/>
              <w:jc w:val="left"/>
            </w:pPr>
            <w:r>
              <w:rPr>
                <w:rFonts w:ascii="B Nazanin" w:eastAsia="B Nazanin" w:hAnsi="B Nazanin" w:cs="B Nazanin"/>
                <w:rtl/>
              </w:rPr>
              <w:t>همسطح بودن ورودي آسانسور با دسترسی بلامانع صندلی چرخدار یا برانکارد</w:t>
            </w:r>
            <w:r>
              <w:rPr>
                <w:rtl/>
              </w:rPr>
              <w:t xml:space="preserve"> </w:t>
            </w:r>
          </w:p>
          <w:p w:rsidR="00B61370" w:rsidRDefault="004C26B8">
            <w:pPr>
              <w:numPr>
                <w:ilvl w:val="0"/>
                <w:numId w:val="57"/>
              </w:numPr>
              <w:ind w:hanging="259"/>
              <w:jc w:val="left"/>
            </w:pPr>
            <w:r>
              <w:rPr>
                <w:rFonts w:ascii="B Nazanin" w:eastAsia="B Nazanin" w:hAnsi="B Nazanin" w:cs="B Nazanin"/>
                <w:rtl/>
              </w:rPr>
              <w:t>نصب دستگیرههاي کمکی در دیوارههاي آسانسور</w:t>
            </w:r>
            <w:r>
              <w:rPr>
                <w:rtl/>
              </w:rPr>
              <w:t xml:space="preserve"> </w:t>
            </w:r>
          </w:p>
        </w:tc>
      </w:tr>
      <w:tr w:rsidR="00B61370">
        <w:trPr>
          <w:trHeight w:val="335"/>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7"/>
              <w:jc w:val="left"/>
            </w:pPr>
            <w:r>
              <w:rPr>
                <w:rFonts w:ascii="B Nazanin" w:eastAsia="B Nazanin" w:hAnsi="B Nazanin" w:cs="B Nazanin"/>
                <w:rtl/>
              </w:rPr>
              <w:t xml:space="preserve">دستورالعمل استفاده از آسانسورها در زمان حریق و یا تخلیه اضطراري تدوین و اطلاع رسانی شود. </w:t>
            </w:r>
            <w:r>
              <w:rPr>
                <w:rtl/>
              </w:rPr>
              <w:t xml:space="preserve"> </w:t>
            </w:r>
          </w:p>
        </w:tc>
      </w:tr>
    </w:tbl>
    <w:p w:rsidR="00B61370" w:rsidRDefault="004C26B8">
      <w:pPr>
        <w:bidi w:val="0"/>
        <w:spacing w:after="0"/>
        <w:ind w:left="7804"/>
        <w:jc w:val="both"/>
      </w:pPr>
      <w:r>
        <w:t xml:space="preserve">  </w:t>
      </w:r>
    </w:p>
    <w:tbl>
      <w:tblPr>
        <w:tblStyle w:val="TableGrid"/>
        <w:tblW w:w="10887" w:type="dxa"/>
        <w:tblInd w:w="378" w:type="dxa"/>
        <w:tblCellMar>
          <w:top w:w="3" w:type="dxa"/>
          <w:right w:w="105" w:type="dxa"/>
        </w:tblCellMar>
        <w:tblLook w:val="04A0" w:firstRow="1" w:lastRow="0" w:firstColumn="1" w:lastColumn="0" w:noHBand="0" w:noVBand="1"/>
      </w:tblPr>
      <w:tblGrid>
        <w:gridCol w:w="983"/>
        <w:gridCol w:w="9904"/>
      </w:tblGrid>
      <w:tr w:rsidR="00B61370">
        <w:trPr>
          <w:trHeight w:val="608"/>
        </w:trPr>
        <w:tc>
          <w:tcPr>
            <w:tcW w:w="9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74"/>
            </w:pPr>
            <w:r>
              <w:rPr>
                <w:rFonts w:ascii="B Nazanin" w:eastAsia="B Nazanin" w:hAnsi="B Nazanin" w:cs="B Nazanin"/>
                <w:rtl/>
              </w:rPr>
              <w:t xml:space="preserve">سطح یک </w:t>
            </w:r>
          </w:p>
        </w:tc>
        <w:tc>
          <w:tcPr>
            <w:tcW w:w="990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08" w:firstLine="1"/>
              <w:jc w:val="both"/>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5</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sz w:val="24"/>
                <w:szCs w:val="24"/>
                <w:rtl/>
              </w:rPr>
              <w:t>ا</w:t>
            </w:r>
            <w:r>
              <w:rPr>
                <w:rFonts w:ascii="B Nazanin" w:eastAsia="B Nazanin" w:hAnsi="B Nazanin" w:cs="B Nazanin"/>
                <w:rtl/>
              </w:rPr>
              <w:t>نرژي الکتریکی مسففتمر با شففرایط ایمن براي مرکز جراحی برنامهریزي و تامین و توزیع آن با رعایت اصففول ایمنی و الزامات مربوط برنامهریزي و اجرا میشود</w:t>
            </w:r>
            <w:r>
              <w:rPr>
                <w:rFonts w:ascii="B Nazanin" w:eastAsia="B Nazanin" w:hAnsi="B Nazanin" w:cs="B Nazanin"/>
                <w:sz w:val="24"/>
                <w:szCs w:val="24"/>
                <w:rtl/>
              </w:rPr>
              <w:t xml:space="preserve">. </w:t>
            </w:r>
          </w:p>
        </w:tc>
      </w:tr>
      <w:tr w:rsidR="00B61370">
        <w:trPr>
          <w:trHeight w:val="1966"/>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8"/>
              </w:numPr>
              <w:ind w:left="255" w:hanging="254"/>
              <w:jc w:val="left"/>
            </w:pPr>
            <w:r>
              <w:rPr>
                <w:rFonts w:ascii="B Nazanin" w:eastAsia="B Nazanin" w:hAnsi="B Nazanin" w:cs="B Nazanin"/>
                <w:rtl/>
              </w:rPr>
              <w:t>آماده به کار بودن ژنراتور/ ژنراتورهاي اصلی برق اضطراري مرکز جراحی، با تعداد، ظرفیت و کارایی متناسب با شرایط مرکز جراحی</w:t>
            </w:r>
            <w:r>
              <w:rPr>
                <w:rtl/>
              </w:rPr>
              <w:t xml:space="preserve"> </w:t>
            </w:r>
          </w:p>
          <w:p w:rsidR="00B61370" w:rsidRDefault="004C26B8">
            <w:pPr>
              <w:numPr>
                <w:ilvl w:val="0"/>
                <w:numId w:val="58"/>
              </w:numPr>
              <w:ind w:left="255" w:hanging="254"/>
              <w:jc w:val="left"/>
            </w:pPr>
            <w:r>
              <w:rPr>
                <w:rFonts w:ascii="B Nazanin" w:eastAsia="B Nazanin" w:hAnsi="B Nazanin" w:cs="B Nazanin"/>
                <w:rtl/>
              </w:rPr>
              <w:t xml:space="preserve">تامین و استفاده از منابع تغریه بدون وقفه جریان برق براي تجهیزات حیاتی اتاق عمل و سایر بخشها/ واحدها </w:t>
            </w:r>
          </w:p>
          <w:p w:rsidR="00B61370" w:rsidRDefault="004C26B8">
            <w:pPr>
              <w:numPr>
                <w:ilvl w:val="0"/>
                <w:numId w:val="58"/>
              </w:numPr>
              <w:ind w:left="255" w:hanging="254"/>
              <w:jc w:val="left"/>
            </w:pPr>
            <w:r>
              <w:rPr>
                <w:rFonts w:ascii="B Nazanin" w:eastAsia="B Nazanin" w:hAnsi="B Nazanin" w:cs="B Nazanin"/>
                <w:rtl/>
              </w:rPr>
              <w:t xml:space="preserve">اتصال به زمین توزیع انرژي الکتریکی مرکز جراحی داراي سیستا نول و ارت جدا از ها </w:t>
            </w:r>
            <w:r>
              <w:rPr>
                <w:rtl/>
              </w:rPr>
              <w:t xml:space="preserve"> </w:t>
            </w:r>
          </w:p>
          <w:p w:rsidR="00B61370" w:rsidRDefault="004C26B8">
            <w:pPr>
              <w:numPr>
                <w:ilvl w:val="0"/>
                <w:numId w:val="58"/>
              </w:numPr>
              <w:ind w:left="255" w:hanging="254"/>
              <w:jc w:val="left"/>
            </w:pPr>
            <w:r>
              <w:rPr>
                <w:rFonts w:ascii="B Nazanin" w:eastAsia="B Nazanin" w:hAnsi="B Nazanin" w:cs="B Nazanin"/>
                <w:rtl/>
              </w:rPr>
              <w:t xml:space="preserve">تدوین و اجراي برنامه نگهداري و ارزیابی دورهاي از تابلوهاي ایزوله مرکز )ستفاده از ترانسفورماتور یک به یک )ایزوله( در توزیع انرژي الکتریکی اتاق عمل( </w:t>
            </w:r>
            <w:r>
              <w:rPr>
                <w:rtl/>
              </w:rPr>
              <w:t xml:space="preserve"> </w:t>
            </w:r>
          </w:p>
          <w:p w:rsidR="00B61370" w:rsidRDefault="004C26B8">
            <w:pPr>
              <w:numPr>
                <w:ilvl w:val="0"/>
                <w:numId w:val="58"/>
              </w:numPr>
              <w:ind w:left="255" w:hanging="254"/>
              <w:jc w:val="left"/>
            </w:pPr>
            <w:r>
              <w:rPr>
                <w:rFonts w:ascii="B Nazanin" w:eastAsia="B Nazanin" w:hAnsi="B Nazanin" w:cs="B Nazanin"/>
                <w:rtl/>
              </w:rPr>
              <w:t xml:space="preserve">تائیدیه بازرسی و تست چاه ارت توسط مراجع ذیصلاح </w:t>
            </w:r>
            <w:r>
              <w:rPr>
                <w:rtl/>
              </w:rPr>
              <w:t xml:space="preserve"> </w:t>
            </w:r>
          </w:p>
          <w:p w:rsidR="00B61370" w:rsidRDefault="004C26B8">
            <w:pPr>
              <w:numPr>
                <w:ilvl w:val="0"/>
                <w:numId w:val="58"/>
              </w:numPr>
              <w:ind w:left="255" w:hanging="254"/>
              <w:jc w:val="left"/>
            </w:pPr>
            <w:r>
              <w:rPr>
                <w:rFonts w:ascii="B Nazanin" w:eastAsia="B Nazanin" w:hAnsi="B Nazanin" w:cs="B Nazanin"/>
                <w:rtl/>
              </w:rPr>
              <w:t xml:space="preserve">برنامهریزي و ارزیابی دورهاي تابلوهاي برق اصلی، فرعی و تابلوهاي درون بخشی مرکز جراحی </w:t>
            </w:r>
          </w:p>
        </w:tc>
      </w:tr>
      <w:tr w:rsidR="00B61370">
        <w:trPr>
          <w:trHeight w:val="8907"/>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5"/>
              <w:ind w:right="107" w:firstLine="6"/>
            </w:pPr>
            <w:r>
              <w:rPr>
                <w:rFonts w:ascii="B Nazanin" w:eastAsia="B Nazanin" w:hAnsi="B Nazanin" w:cs="B Nazanin"/>
                <w:rtl/>
              </w:rPr>
              <w:lastRenderedPageBreak/>
              <w:t>ارت مناس ب و اتص ال به زمین بدنه تجهیزات در مراکز درمانی، علاوه بر حفاظت الکتریکی پرس نل و بیماران و مراجعان در مقابل جریانهاي نش تی، پارازیتها و نویزهاي ناشی از خود بیمار، تختها و تجهیزات اطراب بیمار را نیز که از طریق امواج الکترومغناطیسی موجود در فضا القاء میشوند )مانند موبایل، تلویزیون و ... (، را از بین میبرد</w:t>
            </w:r>
            <w:r>
              <w:rPr>
                <w:rFonts w:ascii="Arial" w:eastAsia="Arial" w:hAnsi="Arial" w:cs="Arial"/>
                <w:rtl/>
              </w:rPr>
              <w:t>.</w:t>
            </w:r>
            <w:r>
              <w:rPr>
                <w:rFonts w:ascii="B Nazanin" w:eastAsia="B Nazanin" w:hAnsi="B Nazanin" w:cs="B Nazanin"/>
                <w:rtl/>
              </w:rPr>
              <w:t xml:space="preserve"> اطمینان از استفاده پریزهاي ارتدار، سهراهیهاي ارت دار و همچنین کنترل سفت و محکا بودن اتصالات ارت، علی الخصوص در اتاقهاي عمل بسیار ضروري می باشد. محل اتصالات سیا ارت باید به صورت دورهاي بازدید و مقاومت سیا زمین اندازهگیري شود</w:t>
            </w:r>
            <w:r>
              <w:rPr>
                <w:rFonts w:ascii="Arial" w:eastAsia="Arial" w:hAnsi="Arial" w:cs="Arial"/>
                <w:rtl/>
              </w:rPr>
              <w:t>.</w:t>
            </w:r>
            <w:r>
              <w:rPr>
                <w:rFonts w:ascii="B Nazanin" w:eastAsia="B Nazanin" w:hAnsi="B Nazanin" w:cs="B Nazanin"/>
                <w:rtl/>
              </w:rPr>
              <w:t xml:space="preserve">  </w:t>
            </w:r>
          </w:p>
          <w:p w:rsidR="00B61370" w:rsidRDefault="004C26B8">
            <w:pPr>
              <w:spacing w:line="242" w:lineRule="auto"/>
              <w:ind w:right="107" w:firstLine="37"/>
            </w:pPr>
            <w:r>
              <w:rPr>
                <w:rFonts w:ascii="B Nazanin" w:eastAsia="B Nazanin" w:hAnsi="B Nazanin" w:cs="B Nazanin"/>
                <w:rtl/>
              </w:rPr>
              <w:t>سی ستاهاي</w:t>
            </w:r>
            <w:r>
              <w:rPr>
                <w:rFonts w:ascii="Arial" w:eastAsia="Arial" w:hAnsi="Arial" w:cs="Arial"/>
                <w:rtl/>
              </w:rPr>
              <w:t xml:space="preserve"> </w:t>
            </w:r>
            <w:r>
              <w:rPr>
                <w:rFonts w:ascii="B Nazanin" w:eastAsia="B Nazanin" w:hAnsi="B Nazanin" w:cs="B Nazanin"/>
                <w:rtl/>
              </w:rPr>
              <w:t>نیرو</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منابع</w:t>
            </w:r>
            <w:r>
              <w:rPr>
                <w:rFonts w:ascii="Arial" w:eastAsia="Arial" w:hAnsi="Arial" w:cs="Arial"/>
                <w:rtl/>
              </w:rPr>
              <w:t xml:space="preserve"> </w:t>
            </w:r>
            <w:r>
              <w:rPr>
                <w:rFonts w:ascii="B Nazanin" w:eastAsia="B Nazanin" w:hAnsi="B Nazanin" w:cs="B Nazanin"/>
                <w:rtl/>
              </w:rPr>
              <w:t>تغریه</w:t>
            </w:r>
            <w:r>
              <w:rPr>
                <w:rFonts w:ascii="Arial" w:eastAsia="Arial" w:hAnsi="Arial" w:cs="Arial"/>
                <w:rtl/>
              </w:rPr>
              <w:t xml:space="preserve"> </w:t>
            </w:r>
            <w:r>
              <w:rPr>
                <w:rFonts w:ascii="B Nazanin" w:eastAsia="B Nazanin" w:hAnsi="B Nazanin" w:cs="B Nazanin"/>
                <w:rtl/>
              </w:rPr>
              <w:t>مورد</w:t>
            </w:r>
            <w:r>
              <w:rPr>
                <w:rFonts w:ascii="Arial" w:eastAsia="Arial" w:hAnsi="Arial" w:cs="Arial"/>
                <w:rtl/>
              </w:rPr>
              <w:t xml:space="preserve"> </w:t>
            </w:r>
            <w:r>
              <w:rPr>
                <w:rFonts w:ascii="B Nazanin" w:eastAsia="B Nazanin" w:hAnsi="B Nazanin" w:cs="B Nazanin"/>
                <w:rtl/>
              </w:rPr>
              <w:t>ا ستفاده</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تا سی سات</w:t>
            </w:r>
            <w:r>
              <w:rPr>
                <w:rFonts w:ascii="Arial" w:eastAsia="Arial" w:hAnsi="Arial" w:cs="Arial"/>
                <w:rtl/>
              </w:rPr>
              <w:t xml:space="preserve"> </w:t>
            </w:r>
            <w:r>
              <w:rPr>
                <w:rFonts w:ascii="B Nazanin" w:eastAsia="B Nazanin" w:hAnsi="B Nazanin" w:cs="B Nazanin"/>
                <w:rtl/>
              </w:rPr>
              <w:t>برق مرکز جراحی متنا سب</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موارد</w:t>
            </w:r>
            <w:r>
              <w:rPr>
                <w:rFonts w:ascii="Arial" w:eastAsia="Arial" w:hAnsi="Arial" w:cs="Arial"/>
                <w:rtl/>
              </w:rPr>
              <w:t xml:space="preserve"> </w:t>
            </w:r>
            <w:r>
              <w:rPr>
                <w:rFonts w:ascii="B Nazanin" w:eastAsia="B Nazanin" w:hAnsi="B Nazanin" w:cs="B Nazanin"/>
                <w:rtl/>
              </w:rPr>
              <w:t>کاربري در بخشها و واحدها</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 xml:space="preserve">انواع </w:t>
            </w:r>
            <w:r>
              <w:rPr>
                <w:rFonts w:ascii="Arial" w:eastAsia="Arial" w:hAnsi="Arial" w:cs="Arial"/>
                <w:sz w:val="16"/>
              </w:rPr>
              <w:t>TN-S</w:t>
            </w:r>
            <w:r>
              <w:rPr>
                <w:rFonts w:ascii="B Nazanin" w:eastAsia="B Nazanin" w:hAnsi="B Nazanin" w:cs="B Nazanin"/>
                <w:rtl/>
              </w:rPr>
              <w:t xml:space="preserve"> و یا</w:t>
            </w:r>
            <w:r>
              <w:rPr>
                <w:rFonts w:ascii="B Nazanin" w:eastAsia="B Nazanin" w:hAnsi="B Nazanin" w:cs="B Nazanin"/>
                <w:sz w:val="16"/>
                <w:szCs w:val="16"/>
                <w:rtl/>
              </w:rPr>
              <w:t xml:space="preserve"> </w:t>
            </w:r>
            <w:r>
              <w:rPr>
                <w:rFonts w:ascii="Arial" w:eastAsia="Arial" w:hAnsi="Arial" w:cs="Arial"/>
                <w:sz w:val="16"/>
              </w:rPr>
              <w:t>IT</w:t>
            </w:r>
            <w:r>
              <w:rPr>
                <w:rFonts w:ascii="B Nazanin" w:eastAsia="B Nazanin" w:hAnsi="B Nazanin" w:cs="B Nazanin"/>
                <w:sz w:val="16"/>
                <w:szCs w:val="16"/>
                <w:rtl/>
              </w:rPr>
              <w:t xml:space="preserve"> </w:t>
            </w:r>
            <w:r>
              <w:rPr>
                <w:rFonts w:ascii="B Nazanin" w:eastAsia="B Nazanin" w:hAnsi="B Nazanin" w:cs="B Nazanin"/>
                <w:rtl/>
              </w:rPr>
              <w:t xml:space="preserve">)تابلو ایزوله( ا ست.  سی ستا توزیع برق </w:t>
            </w:r>
            <w:r>
              <w:rPr>
                <w:rFonts w:ascii="Arial" w:eastAsia="Arial" w:hAnsi="Arial" w:cs="Arial"/>
                <w:sz w:val="28"/>
                <w:vertAlign w:val="superscript"/>
              </w:rPr>
              <w:t>IT</w:t>
            </w:r>
            <w:r>
              <w:rPr>
                <w:rFonts w:ascii="B Nazanin" w:eastAsia="B Nazanin" w:hAnsi="B Nazanin" w:cs="B Nazanin"/>
                <w:sz w:val="16"/>
                <w:szCs w:val="16"/>
                <w:rtl/>
              </w:rPr>
              <w:t xml:space="preserve"> </w:t>
            </w:r>
            <w:r>
              <w:rPr>
                <w:rFonts w:ascii="B Nazanin" w:eastAsia="B Nazanin" w:hAnsi="B Nazanin" w:cs="B Nazanin"/>
                <w:rtl/>
              </w:rPr>
              <w:t>در ف ضاهاي اتاق عمل و ف ضاهایی که تجهیزات الکتریکی با بدن باز بیمار در تماس ا ست، الزامی میبا شد. در این ف ضاها تجهیزات بایس تی از این س یس تا تغریه الکتریکی ش وند .به منظور تداوم نیروي برق و اعمال اس تانداردهاي ایمنی و پیش گیري در برابر آتش س وزي و انفجار و همچنین محافظت بیماران و افراد در برابر شوک و برق گرفتگی در مناطق معینی از مرکز جراحی مانند اتاقهاي عمل</w:t>
            </w:r>
            <w:r>
              <w:rPr>
                <w:rFonts w:ascii="Arial" w:eastAsia="Arial" w:hAnsi="Arial" w:cs="Arial"/>
                <w:rtl/>
              </w:rPr>
              <w:t xml:space="preserve"> </w:t>
            </w:r>
            <w:r>
              <w:rPr>
                <w:rFonts w:ascii="B Nazanin" w:eastAsia="B Nazanin" w:hAnsi="B Nazanin" w:cs="B Nazanin"/>
                <w:rtl/>
              </w:rPr>
              <w:t>باید از سیستا برق ایزوله )سیستا</w:t>
            </w:r>
            <w:r>
              <w:rPr>
                <w:rFonts w:ascii="Arial" w:eastAsia="Arial" w:hAnsi="Arial" w:cs="Arial"/>
                <w:sz w:val="28"/>
                <w:szCs w:val="28"/>
                <w:vertAlign w:val="superscript"/>
                <w:rtl/>
              </w:rPr>
              <w:t xml:space="preserve"> </w:t>
            </w:r>
            <w:r>
              <w:rPr>
                <w:rFonts w:ascii="Arial" w:eastAsia="Arial" w:hAnsi="Arial" w:cs="Arial"/>
                <w:sz w:val="18"/>
              </w:rPr>
              <w:t>IT</w:t>
            </w:r>
            <w:r>
              <w:rPr>
                <w:rFonts w:ascii="Arial" w:eastAsia="Arial" w:hAnsi="Arial" w:cs="Arial"/>
                <w:sz w:val="18"/>
                <w:szCs w:val="18"/>
                <w:rtl/>
              </w:rPr>
              <w:t xml:space="preserve"> </w:t>
            </w:r>
            <w:r>
              <w:rPr>
                <w:rFonts w:ascii="B Nazanin" w:eastAsia="B Nazanin" w:hAnsi="B Nazanin" w:cs="B Nazanin"/>
                <w:rtl/>
              </w:rPr>
              <w:t>(</w:t>
            </w:r>
            <w:r>
              <w:rPr>
                <w:rFonts w:ascii="Arial" w:eastAsia="Arial" w:hAnsi="Arial" w:cs="Arial"/>
                <w:rtl/>
              </w:rPr>
              <w:t xml:space="preserve"> </w:t>
            </w:r>
            <w:r>
              <w:rPr>
                <w:rFonts w:ascii="B Nazanin" w:eastAsia="B Nazanin" w:hAnsi="B Nazanin" w:cs="B Nazanin"/>
                <w:rtl/>
              </w:rPr>
              <w:t>استفاده شود</w:t>
            </w:r>
            <w:r>
              <w:rPr>
                <w:rFonts w:ascii="Arial" w:eastAsia="Arial" w:hAnsi="Arial" w:cs="Arial"/>
                <w:rtl/>
              </w:rPr>
              <w:t>.</w:t>
            </w:r>
            <w:r>
              <w:rPr>
                <w:rFonts w:ascii="B Nazanin" w:eastAsia="B Nazanin" w:hAnsi="B Nazanin" w:cs="B Nazanin"/>
                <w:rtl/>
              </w:rPr>
              <w:t xml:space="preserve"> </w:t>
            </w:r>
          </w:p>
          <w:p w:rsidR="00B61370" w:rsidRDefault="004C26B8">
            <w:pPr>
              <w:bidi w:val="0"/>
              <w:ind w:right="59"/>
            </w:pPr>
            <w:r>
              <w:rPr>
                <w:rFonts w:ascii="Arial" w:eastAsia="Arial" w:hAnsi="Arial" w:cs="Arial"/>
              </w:rPr>
              <w:t xml:space="preserve"> </w:t>
            </w:r>
          </w:p>
          <w:p w:rsidR="00B61370" w:rsidRDefault="004C26B8">
            <w:pPr>
              <w:numPr>
                <w:ilvl w:val="0"/>
                <w:numId w:val="59"/>
              </w:numPr>
              <w:ind w:left="332" w:hanging="332"/>
              <w:jc w:val="left"/>
            </w:pPr>
            <w:r>
              <w:rPr>
                <w:rFonts w:ascii="B Nazanin" w:eastAsia="B Nazanin" w:hAnsi="B Nazanin" w:cs="B Nazanin"/>
                <w:rtl/>
              </w:rPr>
              <w:t xml:space="preserve">نگهداري تابلو برقهاي اصلی و فرعی، تابلو برق ایزوله  </w:t>
            </w:r>
          </w:p>
          <w:p w:rsidR="00B61370" w:rsidRDefault="004C26B8">
            <w:pPr>
              <w:spacing w:after="3" w:line="239" w:lineRule="auto"/>
              <w:ind w:right="107" w:firstLine="4"/>
            </w:pPr>
            <w:r>
              <w:rPr>
                <w:rFonts w:ascii="B Nazanin" w:eastAsia="B Nazanin" w:hAnsi="B Nazanin" w:cs="B Nazanin"/>
                <w:rtl/>
              </w:rPr>
              <w:t xml:space="preserve">یکی از نکات ا سا سی سی ستا توزیع برق، تابلوهاي برق در مرکز جراحی ا ست. نگهداري از تابلوها در بخشها اعا از تابلوهاي ا صلی پ ست برق و تابلوهاي فرعی و تابلوهاي درون بخ شی، ب سیار ضروري ا ست. هر ماه بای ستی به صورت ادواري تابلوها به طور کامل برر سی و آچارک شی و نظافت شوند. اطمینان از انجام عملیات مرکور و همچنین انجام اندازه گیريهاي اولیه جریان در فازهاي مختلف اطمینان از توالی فاز و یک سان تق سیا شدن جریان در تابلوهاي </w:t>
            </w:r>
            <w:r>
              <w:rPr>
                <w:rFonts w:ascii="B Nazanin" w:eastAsia="B Nazanin" w:hAnsi="B Nazanin" w:cs="B Nazanin"/>
              </w:rPr>
              <w:t>3</w:t>
            </w:r>
            <w:r>
              <w:rPr>
                <w:rFonts w:ascii="B Nazanin" w:eastAsia="B Nazanin" w:hAnsi="B Nazanin" w:cs="B Nazanin"/>
                <w:rtl/>
              </w:rPr>
              <w:t xml:space="preserve"> فاز ب سیار مها ا ست. براي تابلوهاي برق ایزوله ها موارد مرکور لازم الاجرا میباشفففد. در تابلوهاي ایزوله چک کردن ترانس و ایزوله بودن برق خروجی باید حتماً به طور ادواري چک گردیده چرا که هرگونه نشت جریان و یا عملکرد ناصحیح ترانس، باعث آسیب به بیمار میشود. </w:t>
            </w:r>
          </w:p>
          <w:p w:rsidR="00B61370" w:rsidRDefault="004C26B8">
            <w:pPr>
              <w:numPr>
                <w:ilvl w:val="0"/>
                <w:numId w:val="59"/>
              </w:numPr>
              <w:ind w:left="332" w:hanging="332"/>
              <w:jc w:val="left"/>
            </w:pPr>
            <w:r>
              <w:rPr>
                <w:rFonts w:ascii="B Nazanin" w:eastAsia="B Nazanin" w:hAnsi="B Nazanin" w:cs="B Nazanin"/>
                <w:rtl/>
              </w:rPr>
              <w:t xml:space="preserve">برنامه ارزیابی حداقل شامل موارد ذیل است </w:t>
            </w:r>
          </w:p>
          <w:p w:rsidR="00B61370" w:rsidRDefault="004C26B8">
            <w:pPr>
              <w:numPr>
                <w:ilvl w:val="1"/>
                <w:numId w:val="59"/>
              </w:numPr>
              <w:ind w:hanging="363"/>
              <w:jc w:val="left"/>
            </w:pPr>
            <w:r>
              <w:rPr>
                <w:rFonts w:ascii="B Nazanin" w:eastAsia="B Nazanin" w:hAnsi="B Nazanin" w:cs="B Nazanin"/>
                <w:rtl/>
              </w:rPr>
              <w:t xml:space="preserve">اندازه گیري منظا ارت مرکزي و تأیید مقاومت زیر </w:t>
            </w:r>
            <w:r>
              <w:rPr>
                <w:rFonts w:ascii="B Nazanin" w:eastAsia="B Nazanin" w:hAnsi="B Nazanin" w:cs="B Nazanin"/>
              </w:rPr>
              <w:t>2</w:t>
            </w:r>
            <w:r>
              <w:rPr>
                <w:rFonts w:ascii="B Nazanin" w:eastAsia="B Nazanin" w:hAnsi="B Nazanin" w:cs="B Nazanin"/>
                <w:rtl/>
              </w:rPr>
              <w:t xml:space="preserve"> اها آن و همچنین کنترل همبنديها در تمامی بخشهاي درمانی </w:t>
            </w:r>
          </w:p>
          <w:p w:rsidR="00B61370" w:rsidRDefault="004C26B8">
            <w:pPr>
              <w:numPr>
                <w:ilvl w:val="1"/>
                <w:numId w:val="59"/>
              </w:numPr>
              <w:ind w:hanging="363"/>
              <w:jc w:val="left"/>
            </w:pPr>
            <w:r>
              <w:rPr>
                <w:rFonts w:ascii="B Nazanin" w:eastAsia="B Nazanin" w:hAnsi="B Nazanin" w:cs="B Nazanin"/>
                <w:rtl/>
              </w:rPr>
              <w:t xml:space="preserve">کنترل محکا بودن اتصالات ارت مخصوصاً در اتاقهاي عمل، استفاده از پریزهاي ارت دار و سه راهیهاي ارت دار  </w:t>
            </w:r>
          </w:p>
          <w:p w:rsidR="00B61370" w:rsidRDefault="004C26B8">
            <w:pPr>
              <w:numPr>
                <w:ilvl w:val="1"/>
                <w:numId w:val="59"/>
              </w:numPr>
              <w:ind w:hanging="363"/>
              <w:jc w:val="left"/>
            </w:pPr>
            <w:r>
              <w:rPr>
                <w:rFonts w:ascii="B Nazanin" w:eastAsia="B Nazanin" w:hAnsi="B Nazanin" w:cs="B Nazanin"/>
                <w:rtl/>
              </w:rPr>
              <w:t>بررسی و آچارکشی و نظافت کامل تابلوها به صورت ادواري</w:t>
            </w:r>
            <w:r>
              <w:rPr>
                <w:rtl/>
              </w:rPr>
              <w:t xml:space="preserve"> </w:t>
            </w:r>
          </w:p>
          <w:p w:rsidR="00B61370" w:rsidRDefault="004C26B8">
            <w:pPr>
              <w:numPr>
                <w:ilvl w:val="1"/>
                <w:numId w:val="59"/>
              </w:numPr>
              <w:ind w:hanging="363"/>
              <w:jc w:val="left"/>
            </w:pPr>
            <w:r>
              <w:rPr>
                <w:rFonts w:ascii="B Nazanin" w:eastAsia="B Nazanin" w:hAnsi="B Nazanin" w:cs="B Nazanin"/>
                <w:rtl/>
              </w:rPr>
              <w:t xml:space="preserve">انجام اندازه گیري جریان در فازهاي مختلف و تقسیا یکسان جریان در تابلوهاي </w:t>
            </w:r>
            <w:r>
              <w:rPr>
                <w:rFonts w:ascii="B Nazanin" w:eastAsia="B Nazanin" w:hAnsi="B Nazanin" w:cs="B Nazanin"/>
              </w:rPr>
              <w:t>3</w:t>
            </w:r>
            <w:r>
              <w:rPr>
                <w:rFonts w:ascii="B Nazanin" w:eastAsia="B Nazanin" w:hAnsi="B Nazanin" w:cs="B Nazanin"/>
                <w:rtl/>
              </w:rPr>
              <w:t xml:space="preserve"> فاز</w:t>
            </w:r>
            <w:r>
              <w:rPr>
                <w:rtl/>
              </w:rPr>
              <w:t xml:space="preserve"> </w:t>
            </w:r>
          </w:p>
          <w:p w:rsidR="00B61370" w:rsidRDefault="004C26B8">
            <w:pPr>
              <w:ind w:left="1" w:right="107" w:hanging="1"/>
            </w:pPr>
            <w:r>
              <w:rPr>
                <w:rFonts w:ascii="B Nazanin" w:eastAsia="B Nazanin" w:hAnsi="B Nazanin" w:cs="B Nazanin"/>
                <w:rtl/>
              </w:rPr>
              <w:t xml:space="preserve">تابلوبرقها باید داراي قفل مناسب بوده و از دسترسی افراد غیرمجاز محافظت شوند .پریزهاي برق یوپیاس و برق اضطراري مشخص شوند. از کفپوش عایق مناسب جلوي تمامی تابلوهاي برق استفاده شود. از بانکهاي خازنی جهت اصلاح ضریب توان و کاهش هزینه برق )صفر شدن هزینه توان راکتیو در قبض برق( استفاده شود. ترانسفورماتور یک به یک )ایزوله( در اتاق هاي عمل فعال باشد .برنامه نگهداري و ارزیابی دورهاي از تابلوهاي ایزوله مرکز جراحی )در تدوین برنامه نگهداري و ارزیابی دورهاي از تابلوهاي ایزوله، چک کردن ترانس و ایزوله بودن برق خروجی( گنجانده شفففود.  بایسفففتی مراقب بود چرا که هرگونه نشفففت جریان و یا عملکرد ناصحیح ترانس باعث آسیب به بیمار خواهد شد. در پریزهاي برق مرتبط با استفاده بیماران، علاوه بر استفاده از فیوزهاي مناسب، از کلید جریان باقیمانده )محافظ جان( استفاده شود. </w:t>
            </w:r>
          </w:p>
        </w:tc>
      </w:tr>
    </w:tbl>
    <w:p w:rsidR="00B61370" w:rsidRDefault="004C26B8">
      <w:pPr>
        <w:bidi w:val="0"/>
        <w:spacing w:after="0"/>
        <w:ind w:left="838"/>
        <w:jc w:val="left"/>
      </w:pPr>
      <w:r>
        <w:rPr>
          <w:rFonts w:ascii="B Nazanin" w:eastAsia="B Nazanin" w:hAnsi="B Nazanin" w:cs="B Nazanin"/>
          <w:b/>
          <w:sz w:val="24"/>
        </w:rPr>
        <w:t xml:space="preserve"> </w:t>
      </w:r>
    </w:p>
    <w:p w:rsidR="00B61370" w:rsidRDefault="004C26B8">
      <w:pPr>
        <w:bidi w:val="0"/>
        <w:spacing w:after="0"/>
        <w:ind w:left="838"/>
        <w:jc w:val="both"/>
      </w:pPr>
      <w:r>
        <w:rPr>
          <w:rFonts w:ascii="B Nazanin" w:eastAsia="B Nazanin" w:hAnsi="B Nazanin" w:cs="B Nazanin"/>
          <w:b/>
          <w:sz w:val="24"/>
        </w:rPr>
        <w:t xml:space="preserve"> </w:t>
      </w:r>
      <w:r>
        <w:rPr>
          <w:rFonts w:ascii="B Nazanin" w:eastAsia="B Nazanin" w:hAnsi="B Nazanin" w:cs="B Nazanin"/>
          <w:b/>
          <w:sz w:val="24"/>
        </w:rPr>
        <w:tab/>
        <w:t xml:space="preserve"> </w:t>
      </w:r>
    </w:p>
    <w:p w:rsidR="00B61370" w:rsidRDefault="004C26B8">
      <w:pPr>
        <w:spacing w:after="0"/>
        <w:ind w:left="647" w:hanging="10"/>
        <w:jc w:val="left"/>
      </w:pPr>
      <w:r>
        <w:rPr>
          <w:rFonts w:cs="Times New Roman"/>
          <w:b/>
          <w:bCs/>
          <w:color w:val="C00000"/>
          <w:sz w:val="24"/>
          <w:szCs w:val="24"/>
          <w:rtl/>
        </w:rPr>
        <w:t>الف</w:t>
      </w:r>
      <w:r>
        <w:rPr>
          <w:b/>
          <w:bCs/>
          <w:color w:val="C00000"/>
          <w:sz w:val="24"/>
          <w:szCs w:val="24"/>
          <w:rtl/>
        </w:rPr>
        <w:t xml:space="preserve">- </w:t>
      </w:r>
      <w:r>
        <w:rPr>
          <w:b/>
          <w:bCs/>
          <w:color w:val="C00000"/>
          <w:sz w:val="24"/>
          <w:szCs w:val="24"/>
        </w:rPr>
        <w:t>4</w:t>
      </w:r>
      <w:r>
        <w:rPr>
          <w:b/>
          <w:bCs/>
          <w:color w:val="C00000"/>
          <w:sz w:val="24"/>
          <w:szCs w:val="24"/>
          <w:rtl/>
        </w:rPr>
        <w:t xml:space="preserve"> </w:t>
      </w:r>
      <w:r>
        <w:rPr>
          <w:rFonts w:cs="Times New Roman"/>
          <w:b/>
          <w:bCs/>
          <w:sz w:val="24"/>
          <w:szCs w:val="24"/>
          <w:rtl/>
        </w:rPr>
        <w:t>ساختار فیزیکی و تسهیلات ایمن</w:t>
      </w:r>
      <w:r>
        <w:rPr>
          <w:rFonts w:ascii="Cambria" w:eastAsia="Cambria" w:hAnsi="Cambria" w:cs="Cambria"/>
          <w:b/>
          <w:bCs/>
          <w:color w:val="C00000"/>
          <w:sz w:val="24"/>
          <w:szCs w:val="24"/>
          <w:rtl/>
        </w:rPr>
        <w:t xml:space="preserve"> </w:t>
      </w:r>
    </w:p>
    <w:tbl>
      <w:tblPr>
        <w:tblStyle w:val="TableGrid"/>
        <w:tblW w:w="10968" w:type="dxa"/>
        <w:tblInd w:w="337" w:type="dxa"/>
        <w:tblCellMar>
          <w:top w:w="2" w:type="dxa"/>
          <w:left w:w="1" w:type="dxa"/>
          <w:right w:w="103" w:type="dxa"/>
        </w:tblCellMar>
        <w:tblLook w:val="04A0" w:firstRow="1" w:lastRow="0" w:firstColumn="1" w:lastColumn="0" w:noHBand="0" w:noVBand="1"/>
      </w:tblPr>
      <w:tblGrid>
        <w:gridCol w:w="992"/>
        <w:gridCol w:w="9976"/>
      </w:tblGrid>
      <w:tr w:rsidR="00B61370">
        <w:trPr>
          <w:trHeight w:val="389"/>
        </w:trPr>
        <w:tc>
          <w:tcPr>
            <w:tcW w:w="99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79"/>
            </w:pPr>
            <w:r>
              <w:rPr>
                <w:rFonts w:ascii="B Nazanin" w:eastAsia="B Nazanin" w:hAnsi="B Nazanin" w:cs="B Nazanin"/>
                <w:b/>
                <w:bCs/>
                <w:color w:val="FFFFFF"/>
                <w:sz w:val="24"/>
                <w:szCs w:val="24"/>
                <w:rtl/>
              </w:rPr>
              <w:t xml:space="preserve">سطح </w:t>
            </w:r>
          </w:p>
        </w:tc>
        <w:tc>
          <w:tcPr>
            <w:tcW w:w="9976"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1"/>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فضاهای درمانی با شرایط ایمن و تسهیلات لازم تامین می شود. </w:t>
            </w:r>
          </w:p>
        </w:tc>
      </w:tr>
      <w:tr w:rsidR="00B61370">
        <w:trPr>
          <w:trHeight w:val="379"/>
        </w:trPr>
        <w:tc>
          <w:tcPr>
            <w:tcW w:w="99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75"/>
            </w:pPr>
            <w:r>
              <w:rPr>
                <w:rFonts w:ascii="B Nazanin" w:eastAsia="B Nazanin" w:hAnsi="B Nazanin" w:cs="B Nazanin"/>
                <w:rtl/>
              </w:rPr>
              <w:t xml:space="preserve">سطح یک </w:t>
            </w:r>
          </w:p>
        </w:tc>
        <w:tc>
          <w:tcPr>
            <w:tcW w:w="997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3"/>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فضاهاي درمانی خارج از اتاق عمل و ریکاوري</w:t>
            </w:r>
            <w:r>
              <w:rPr>
                <w:rFonts w:ascii="Arial" w:eastAsia="Arial" w:hAnsi="Arial" w:cs="Arial"/>
                <w:rtl/>
              </w:rPr>
              <w:t xml:space="preserve"> </w:t>
            </w:r>
            <w:r>
              <w:rPr>
                <w:rFonts w:ascii="B Nazanin" w:eastAsia="B Nazanin" w:hAnsi="B Nazanin" w:cs="B Nazanin"/>
                <w:rtl/>
              </w:rPr>
              <w:t>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در مرکز جراحی پیش بینی شده و فعال است. </w:t>
            </w:r>
          </w:p>
        </w:tc>
      </w:tr>
      <w:tr w:rsidR="00B61370">
        <w:trPr>
          <w:trHeight w:val="2293"/>
        </w:trPr>
        <w:tc>
          <w:tcPr>
            <w:tcW w:w="1096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0"/>
              </w:numPr>
              <w:ind w:hanging="263"/>
              <w:jc w:val="left"/>
            </w:pPr>
            <w:r>
              <w:rPr>
                <w:rFonts w:ascii="B Nazanin" w:eastAsia="B Nazanin" w:hAnsi="B Nazanin" w:cs="B Nazanin"/>
                <w:rtl/>
              </w:rPr>
              <w:lastRenderedPageBreak/>
              <w:t>وجود اتاق</w:t>
            </w:r>
            <w:r>
              <w:rPr>
                <w:rFonts w:ascii="Arial" w:eastAsia="Arial" w:hAnsi="Arial" w:cs="Arial"/>
                <w:rtl/>
              </w:rPr>
              <w:t xml:space="preserve"> </w:t>
            </w:r>
            <w:r>
              <w:rPr>
                <w:rFonts w:ascii="B Nazanin" w:eastAsia="B Nazanin" w:hAnsi="B Nazanin" w:cs="B Nazanin"/>
                <w:rtl/>
              </w:rPr>
              <w:t>معاینه فعال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p>
          <w:p w:rsidR="00B61370" w:rsidRDefault="004C26B8">
            <w:pPr>
              <w:numPr>
                <w:ilvl w:val="0"/>
                <w:numId w:val="60"/>
              </w:numPr>
              <w:ind w:hanging="263"/>
              <w:jc w:val="left"/>
            </w:pPr>
            <w:r>
              <w:rPr>
                <w:rFonts w:ascii="B Nazanin" w:eastAsia="B Nazanin" w:hAnsi="B Nazanin" w:cs="B Nazanin"/>
                <w:rtl/>
              </w:rPr>
              <w:t xml:space="preserve">وجود اتاق </w:t>
            </w:r>
            <w:r>
              <w:rPr>
                <w:rFonts w:ascii="Arial" w:eastAsia="Arial" w:hAnsi="Arial" w:cs="Arial"/>
                <w:sz w:val="28"/>
                <w:vertAlign w:val="superscript"/>
              </w:rPr>
              <w:t>CPR</w:t>
            </w:r>
            <w:r>
              <w:rPr>
                <w:rFonts w:ascii="B Nazanin" w:eastAsia="B Nazanin" w:hAnsi="B Nazanin" w:cs="B Nazanin"/>
                <w:sz w:val="18"/>
                <w:szCs w:val="18"/>
                <w:rtl/>
              </w:rPr>
              <w:t xml:space="preserve"> </w:t>
            </w:r>
            <w:r>
              <w:rPr>
                <w:rFonts w:ascii="Arial" w:eastAsia="Arial" w:hAnsi="Arial" w:cs="Arial"/>
                <w:rtl/>
              </w:rPr>
              <w:t xml:space="preserve"> </w:t>
            </w:r>
            <w:r>
              <w:rPr>
                <w:rFonts w:ascii="B Nazanin" w:eastAsia="B Nazanin" w:hAnsi="B Nazanin" w:cs="B Nazanin"/>
                <w:rtl/>
              </w:rPr>
              <w:t>فعال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p>
          <w:p w:rsidR="00B61370" w:rsidRDefault="004C26B8">
            <w:pPr>
              <w:numPr>
                <w:ilvl w:val="0"/>
                <w:numId w:val="60"/>
              </w:numPr>
              <w:ind w:hanging="263"/>
              <w:jc w:val="left"/>
            </w:pPr>
            <w:r>
              <w:rPr>
                <w:rFonts w:ascii="B Nazanin" w:eastAsia="B Nazanin" w:hAnsi="B Nazanin" w:cs="B Nazanin"/>
                <w:rtl/>
              </w:rPr>
              <w:t>وجود اتاقهاي</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r>
              <w:rPr>
                <w:rFonts w:ascii="B Nazanin" w:eastAsia="B Nazanin" w:hAnsi="B Nazanin" w:cs="B Nazanin"/>
                <w:rtl/>
              </w:rPr>
              <w:t>فعال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p>
          <w:p w:rsidR="00B61370" w:rsidRDefault="004C26B8">
            <w:pPr>
              <w:numPr>
                <w:ilvl w:val="0"/>
                <w:numId w:val="60"/>
              </w:numPr>
              <w:spacing w:after="5"/>
              <w:ind w:hanging="263"/>
              <w:jc w:val="left"/>
            </w:pPr>
            <w:r>
              <w:rPr>
                <w:rFonts w:ascii="B Nazanin" w:eastAsia="B Nazanin" w:hAnsi="B Nazanin" w:cs="B Nazanin"/>
                <w:rtl/>
              </w:rPr>
              <w:t>وجود اتاق دارو</w:t>
            </w:r>
            <w:r>
              <w:rPr>
                <w:rFonts w:ascii="Arial" w:eastAsia="Arial" w:hAnsi="Arial" w:cs="Arial"/>
                <w:sz w:val="18"/>
                <w:szCs w:val="18"/>
                <w:rtl/>
              </w:rPr>
              <w:t xml:space="preserve"> (</w:t>
            </w:r>
            <w:r>
              <w:rPr>
                <w:rFonts w:ascii="Arial" w:eastAsia="Arial" w:hAnsi="Arial" w:cs="Arial"/>
                <w:sz w:val="18"/>
              </w:rPr>
              <w:t>Treatment</w:t>
            </w:r>
            <w:r>
              <w:rPr>
                <w:rFonts w:ascii="Arial" w:eastAsia="Arial" w:hAnsi="Arial" w:cs="Arial"/>
                <w:sz w:val="18"/>
                <w:szCs w:val="18"/>
                <w:rtl/>
              </w:rPr>
              <w:t>)</w:t>
            </w:r>
            <w:r>
              <w:rPr>
                <w:rFonts w:ascii="B Nazanin" w:eastAsia="B Nazanin" w:hAnsi="B Nazanin" w:cs="B Nazanin"/>
                <w:sz w:val="18"/>
                <w:szCs w:val="18"/>
                <w:rtl/>
              </w:rPr>
              <w:t xml:space="preserve"> </w:t>
            </w:r>
            <w:r>
              <w:rPr>
                <w:rFonts w:ascii="B Nazanin" w:eastAsia="B Nazanin" w:hAnsi="B Nazanin" w:cs="B Nazanin"/>
                <w:rtl/>
              </w:rPr>
              <w:t>فعال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r>
              <w:rPr>
                <w:rFonts w:ascii="Arial" w:eastAsia="Arial" w:hAnsi="Arial" w:cs="Arial"/>
                <w:rtl/>
              </w:rPr>
              <w:t xml:space="preserve"> </w:t>
            </w:r>
          </w:p>
          <w:p w:rsidR="00B61370" w:rsidRDefault="004C26B8">
            <w:pPr>
              <w:numPr>
                <w:ilvl w:val="0"/>
                <w:numId w:val="60"/>
              </w:numPr>
              <w:ind w:hanging="263"/>
              <w:jc w:val="left"/>
            </w:pPr>
            <w:r>
              <w:rPr>
                <w:rFonts w:ascii="B Nazanin" w:eastAsia="B Nazanin" w:hAnsi="B Nazanin" w:cs="B Nazanin"/>
                <w:rtl/>
              </w:rPr>
              <w:t>وجود انبار</w:t>
            </w:r>
            <w:r>
              <w:rPr>
                <w:rFonts w:ascii="Arial" w:eastAsia="Arial" w:hAnsi="Arial" w:cs="Arial"/>
                <w:rtl/>
              </w:rPr>
              <w:t xml:space="preserve"> </w:t>
            </w:r>
            <w:r>
              <w:rPr>
                <w:rFonts w:ascii="B Nazanin" w:eastAsia="B Nazanin" w:hAnsi="B Nazanin" w:cs="B Nazanin"/>
                <w:rtl/>
              </w:rPr>
              <w:t>تمیز و</w:t>
            </w:r>
            <w:r>
              <w:rPr>
                <w:rFonts w:ascii="Arial" w:eastAsia="Arial" w:hAnsi="Arial" w:cs="Arial"/>
                <w:rtl/>
              </w:rPr>
              <w:t xml:space="preserve"> </w:t>
            </w:r>
            <w:r>
              <w:rPr>
                <w:rFonts w:ascii="B Nazanin" w:eastAsia="B Nazanin" w:hAnsi="B Nazanin" w:cs="B Nazanin"/>
                <w:rtl/>
              </w:rPr>
              <w:t>انبار</w:t>
            </w:r>
            <w:r>
              <w:rPr>
                <w:rFonts w:ascii="Arial" w:eastAsia="Arial" w:hAnsi="Arial" w:cs="Arial"/>
                <w:rtl/>
              </w:rPr>
              <w:t xml:space="preserve"> </w:t>
            </w:r>
            <w:r>
              <w:rPr>
                <w:rFonts w:ascii="B Nazanin" w:eastAsia="B Nazanin" w:hAnsi="B Nazanin" w:cs="B Nazanin"/>
                <w:rtl/>
              </w:rPr>
              <w:t>کثیف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ابلاغی</w:t>
            </w:r>
            <w:r>
              <w:rPr>
                <w:rFonts w:ascii="Arial" w:eastAsia="Arial" w:hAnsi="Arial" w:cs="Arial"/>
                <w:rtl/>
              </w:rPr>
              <w:t xml:space="preserve"> </w:t>
            </w:r>
          </w:p>
          <w:p w:rsidR="00B61370" w:rsidRDefault="004C26B8">
            <w:pPr>
              <w:numPr>
                <w:ilvl w:val="0"/>
                <w:numId w:val="60"/>
              </w:numPr>
              <w:ind w:hanging="263"/>
              <w:jc w:val="left"/>
            </w:pPr>
            <w:r>
              <w:rPr>
                <w:rFonts w:ascii="B Nazanin" w:eastAsia="B Nazanin" w:hAnsi="B Nazanin" w:cs="B Nazanin"/>
                <w:rtl/>
              </w:rPr>
              <w:t>وجود انبار</w:t>
            </w:r>
            <w:r>
              <w:rPr>
                <w:rFonts w:ascii="Arial" w:eastAsia="Arial" w:hAnsi="Arial" w:cs="Arial"/>
                <w:rtl/>
              </w:rPr>
              <w:t xml:space="preserve"> </w:t>
            </w:r>
            <w:r>
              <w:rPr>
                <w:rFonts w:ascii="B Nazanin" w:eastAsia="B Nazanin" w:hAnsi="B Nazanin" w:cs="B Nazanin"/>
                <w:rtl/>
              </w:rPr>
              <w:t>دارو</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تجهیزات</w:t>
            </w:r>
            <w:r>
              <w:rPr>
                <w:rFonts w:ascii="Arial" w:eastAsia="Arial" w:hAnsi="Arial" w:cs="Arial"/>
                <w:color w:val="2E74B5"/>
                <w:rtl/>
              </w:rPr>
              <w:t xml:space="preserve"> </w:t>
            </w:r>
            <w:r>
              <w:rPr>
                <w:rFonts w:ascii="B Nazanin" w:eastAsia="B Nazanin" w:hAnsi="B Nazanin" w:cs="B Nazanin"/>
                <w:rtl/>
              </w:rPr>
              <w:t>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p>
          <w:p w:rsidR="00B61370" w:rsidRDefault="004C26B8">
            <w:pPr>
              <w:numPr>
                <w:ilvl w:val="0"/>
                <w:numId w:val="60"/>
              </w:numPr>
              <w:ind w:hanging="263"/>
              <w:jc w:val="left"/>
            </w:pPr>
            <w:r>
              <w:rPr>
                <w:rFonts w:ascii="B Nazanin" w:eastAsia="B Nazanin" w:hAnsi="B Nazanin" w:cs="B Nazanin"/>
                <w:rtl/>
              </w:rPr>
              <w:t xml:space="preserve">تطبیق تعداد تخت فعال بستري و فواصل بین تختها با ضوابط مربوط  </w:t>
            </w:r>
          </w:p>
        </w:tc>
      </w:tr>
      <w:tr w:rsidR="00B61370">
        <w:trPr>
          <w:trHeight w:val="2618"/>
        </w:trPr>
        <w:tc>
          <w:tcPr>
            <w:tcW w:w="1096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2" w:right="108"/>
              <w:jc w:val="both"/>
            </w:pPr>
            <w:r>
              <w:rPr>
                <w:rFonts w:ascii="B Nazanin" w:eastAsia="B Nazanin" w:hAnsi="B Nazanin" w:cs="B Nazanin"/>
                <w:rtl/>
              </w:rPr>
              <w:t>حداقل تعداد تخت</w:t>
            </w:r>
            <w:r>
              <w:rPr>
                <w:rFonts w:ascii="Arial" w:eastAsia="Arial" w:hAnsi="Arial" w:cs="Arial"/>
                <w:rtl/>
              </w:rPr>
              <w:t xml:space="preserve"> </w:t>
            </w:r>
            <w:r>
              <w:rPr>
                <w:rFonts w:ascii="B Nazanin" w:eastAsia="B Nazanin" w:hAnsi="B Nazanin" w:cs="B Nazanin"/>
                <w:rtl/>
              </w:rPr>
              <w:t xml:space="preserve">بستري در مرکز جراحی </w:t>
            </w:r>
            <w:r>
              <w:rPr>
                <w:rFonts w:ascii="B Nazanin" w:eastAsia="B Nazanin" w:hAnsi="B Nazanin" w:cs="B Nazanin"/>
              </w:rPr>
              <w:t>20</w:t>
            </w:r>
            <w:r>
              <w:rPr>
                <w:rFonts w:ascii="B Nazanin" w:eastAsia="B Nazanin" w:hAnsi="B Nazanin" w:cs="B Nazanin"/>
                <w:rtl/>
              </w:rPr>
              <w:t xml:space="preserve"> تخت می باشد.</w:t>
            </w:r>
            <w:r>
              <w:rPr>
                <w:rFonts w:ascii="Arial" w:eastAsia="Arial" w:hAnsi="Arial" w:cs="Arial"/>
                <w:rtl/>
              </w:rPr>
              <w:t xml:space="preserve"> </w:t>
            </w:r>
            <w:r>
              <w:rPr>
                <w:rFonts w:ascii="B Nazanin" w:eastAsia="B Nazanin" w:hAnsi="B Nazanin" w:cs="B Nazanin"/>
                <w:rtl/>
              </w:rPr>
              <w:t xml:space="preserve">قابل ذکر است که تعداد تخت اعلام شده منحصر به مراکزي است که پس از ابلاغ اصلاحیه آیین نامه تاس یس مراکز جراحی محدود )ابلاغیه ش ماره </w:t>
            </w:r>
            <w:r>
              <w:rPr>
                <w:rFonts w:ascii="B Nazanin" w:eastAsia="B Nazanin" w:hAnsi="B Nazanin" w:cs="B Nazanin"/>
              </w:rPr>
              <w:t>2050</w:t>
            </w:r>
            <w:r>
              <w:rPr>
                <w:rFonts w:ascii="B Nazanin" w:eastAsia="B Nazanin" w:hAnsi="B Nazanin" w:cs="B Nazanin"/>
                <w:rtl/>
              </w:rPr>
              <w:t>/</w:t>
            </w:r>
            <w:r>
              <w:rPr>
                <w:rFonts w:ascii="B Nazanin" w:eastAsia="B Nazanin" w:hAnsi="B Nazanin" w:cs="B Nazanin"/>
              </w:rPr>
              <w:t>101</w:t>
            </w:r>
            <w:r>
              <w:rPr>
                <w:rFonts w:ascii="B Nazanin" w:eastAsia="B Nazanin" w:hAnsi="B Nazanin" w:cs="B Nazanin"/>
                <w:rtl/>
              </w:rPr>
              <w:t xml:space="preserve">/د مورخ </w:t>
            </w:r>
            <w:r>
              <w:rPr>
                <w:rFonts w:ascii="B Nazanin" w:eastAsia="B Nazanin" w:hAnsi="B Nazanin" w:cs="B Nazanin"/>
              </w:rPr>
              <w:t>10</w:t>
            </w:r>
            <w:r>
              <w:rPr>
                <w:rFonts w:ascii="B Nazanin" w:eastAsia="B Nazanin" w:hAnsi="B Nazanin" w:cs="B Nazanin"/>
                <w:rtl/>
              </w:rPr>
              <w:t>/</w:t>
            </w:r>
            <w:r>
              <w:rPr>
                <w:rFonts w:ascii="B Nazanin" w:eastAsia="B Nazanin" w:hAnsi="B Nazanin" w:cs="B Nazanin"/>
              </w:rPr>
              <w:t>08</w:t>
            </w:r>
            <w:r>
              <w:rPr>
                <w:rFonts w:ascii="B Nazanin" w:eastAsia="B Nazanin" w:hAnsi="B Nazanin" w:cs="B Nazanin"/>
                <w:rtl/>
              </w:rPr>
              <w:t>/</w:t>
            </w:r>
            <w:r>
              <w:rPr>
                <w:rFonts w:ascii="B Nazanin" w:eastAsia="B Nazanin" w:hAnsi="B Nazanin" w:cs="B Nazanin"/>
              </w:rPr>
              <w:t>1401</w:t>
            </w:r>
            <w:r>
              <w:rPr>
                <w:rFonts w:ascii="B Nazanin" w:eastAsia="B Nazanin" w:hAnsi="B Nazanin" w:cs="B Nazanin"/>
                <w:rtl/>
              </w:rPr>
              <w:t xml:space="preserve">( اقدام به بهره برداري نموده اند و س ایر مراکز از دس تورالعمل س ابق تبعیت  می نمایند. </w:t>
            </w:r>
          </w:p>
          <w:p w:rsidR="00B61370" w:rsidRDefault="004C26B8">
            <w:pPr>
              <w:spacing w:after="2" w:line="243" w:lineRule="auto"/>
              <w:ind w:left="23" w:right="108"/>
              <w:jc w:val="both"/>
            </w:pPr>
            <w:r>
              <w:rPr>
                <w:rFonts w:ascii="B Nazanin" w:eastAsia="B Nazanin" w:hAnsi="B Nazanin" w:cs="B Nazanin"/>
                <w:rtl/>
              </w:rPr>
              <w:t xml:space="preserve">فضاي کافی در اطراب تختهاي بستري براي ارائه مراقبتهاي اورژانسی به بیماران به نحوي است که حداقل فاصله از بالا و کنار تخت با دیوار </w:t>
            </w:r>
            <w:r>
              <w:rPr>
                <w:rFonts w:ascii="B Nazanin" w:eastAsia="B Nazanin" w:hAnsi="B Nazanin" w:cs="B Nazanin"/>
              </w:rPr>
              <w:t>70</w:t>
            </w:r>
            <w:r>
              <w:rPr>
                <w:rFonts w:ascii="B Nazanin" w:eastAsia="B Nazanin" w:hAnsi="B Nazanin" w:cs="B Nazanin"/>
                <w:rtl/>
              </w:rPr>
              <w:t xml:space="preserve">سانتی متر و پایین تخت با دیوار یا تخت دیگر </w:t>
            </w:r>
            <w:r>
              <w:rPr>
                <w:rFonts w:ascii="B Nazanin" w:eastAsia="B Nazanin" w:hAnsi="B Nazanin" w:cs="B Nazanin"/>
              </w:rPr>
              <w:t>140</w:t>
            </w:r>
            <w:r>
              <w:rPr>
                <w:rFonts w:ascii="B Nazanin" w:eastAsia="B Nazanin" w:hAnsi="B Nazanin" w:cs="B Nazanin"/>
                <w:rtl/>
              </w:rPr>
              <w:t xml:space="preserve"> سانتیمتر و حداقل فاصله بین دو تخت </w:t>
            </w:r>
            <w:r>
              <w:rPr>
                <w:rFonts w:ascii="B Nazanin" w:eastAsia="B Nazanin" w:hAnsi="B Nazanin" w:cs="B Nazanin"/>
              </w:rPr>
              <w:t>140</w:t>
            </w:r>
            <w:r>
              <w:rPr>
                <w:rFonts w:ascii="B Nazanin" w:eastAsia="B Nazanin" w:hAnsi="B Nazanin" w:cs="B Nazanin"/>
                <w:rtl/>
              </w:rPr>
              <w:t>سانتیمتر است. همچنین ابعاد</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ورودي</w:t>
            </w:r>
            <w:r>
              <w:rPr>
                <w:rtl/>
              </w:rPr>
              <w:t xml:space="preserve"> </w:t>
            </w:r>
            <w:r>
              <w:rPr>
                <w:rFonts w:ascii="B Nazanin" w:eastAsia="B Nazanin" w:hAnsi="B Nazanin" w:cs="B Nazanin"/>
                <w:rtl/>
              </w:rPr>
              <w:t>اتاق</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گونهاي</w:t>
            </w:r>
            <w:r>
              <w:rPr>
                <w:rtl/>
              </w:rPr>
              <w:t xml:space="preserve"> </w:t>
            </w:r>
            <w:r>
              <w:rPr>
                <w:rFonts w:ascii="B Nazanin" w:eastAsia="B Nazanin" w:hAnsi="B Nazanin" w:cs="B Nazanin"/>
                <w:rtl/>
              </w:rPr>
              <w:t>باشد</w:t>
            </w:r>
            <w:r>
              <w:rPr>
                <w:rtl/>
              </w:rPr>
              <w:t xml:space="preserve"> </w:t>
            </w:r>
            <w:r>
              <w:rPr>
                <w:rFonts w:ascii="B Nazanin" w:eastAsia="B Nazanin" w:hAnsi="B Nazanin" w:cs="B Nazanin"/>
                <w:rtl/>
              </w:rPr>
              <w:t>که</w:t>
            </w:r>
            <w:r>
              <w:rPr>
                <w:rtl/>
              </w:rPr>
              <w:t xml:space="preserve"> </w:t>
            </w:r>
            <w:r>
              <w:rPr>
                <w:rFonts w:ascii="B Nazanin" w:eastAsia="B Nazanin" w:hAnsi="B Nazanin" w:cs="B Nazanin"/>
                <w:rtl/>
              </w:rPr>
              <w:t>نقل</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انتقال</w:t>
            </w:r>
            <w:r>
              <w:rPr>
                <w:rtl/>
              </w:rPr>
              <w:t xml:space="preserve"> </w:t>
            </w:r>
            <w:r>
              <w:rPr>
                <w:rFonts w:ascii="B Nazanin" w:eastAsia="B Nazanin" w:hAnsi="B Nazanin" w:cs="B Nazanin"/>
                <w:rtl/>
              </w:rPr>
              <w:t>تخت</w:t>
            </w:r>
            <w:r>
              <w:rPr>
                <w:rtl/>
              </w:rPr>
              <w:t xml:space="preserve"> </w:t>
            </w:r>
            <w:r>
              <w:rPr>
                <w:rFonts w:ascii="B Nazanin" w:eastAsia="B Nazanin" w:hAnsi="B Nazanin" w:cs="B Nazanin"/>
                <w:rtl/>
              </w:rPr>
              <w:t>بستري</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تجهیزات</w:t>
            </w:r>
            <w:r>
              <w:rPr>
                <w:rtl/>
              </w:rPr>
              <w:t xml:space="preserve"> </w:t>
            </w:r>
            <w:r>
              <w:rPr>
                <w:rFonts w:ascii="B Nazanin" w:eastAsia="B Nazanin" w:hAnsi="B Nazanin" w:cs="B Nazanin"/>
                <w:rtl/>
              </w:rPr>
              <w:t>پزشکی</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آسانی</w:t>
            </w:r>
            <w:r>
              <w:rPr>
                <w:rtl/>
              </w:rPr>
              <w:t xml:space="preserve"> </w:t>
            </w:r>
            <w:r>
              <w:rPr>
                <w:rFonts w:ascii="B Nazanin" w:eastAsia="B Nazanin" w:hAnsi="B Nazanin" w:cs="B Nazanin"/>
                <w:rtl/>
              </w:rPr>
              <w:t>صورت</w:t>
            </w:r>
            <w:r>
              <w:rPr>
                <w:rtl/>
              </w:rPr>
              <w:t xml:space="preserve"> </w:t>
            </w:r>
            <w:r>
              <w:rPr>
                <w:rFonts w:ascii="B Nazanin" w:eastAsia="B Nazanin" w:hAnsi="B Nazanin" w:cs="B Nazanin"/>
                <w:rtl/>
              </w:rPr>
              <w:t xml:space="preserve">گیرد.  </w:t>
            </w:r>
          </w:p>
          <w:p w:rsidR="00B61370" w:rsidRDefault="004C26B8">
            <w:pPr>
              <w:ind w:right="108" w:firstLine="10"/>
              <w:jc w:val="both"/>
            </w:pPr>
            <w:r>
              <w:rPr>
                <w:rFonts w:ascii="B Nazanin" w:eastAsia="B Nazanin" w:hAnsi="B Nazanin" w:cs="B Nazanin"/>
                <w:rtl/>
              </w:rPr>
              <w:t xml:space="preserve">با توجه به نوع بیماران و مراجعین به مراکز جراحی استفاده به صورت مشترک اتاق معاینه و اتاق </w:t>
            </w:r>
            <w:r>
              <w:rPr>
                <w:sz w:val="20"/>
              </w:rPr>
              <w:t>CPR</w:t>
            </w:r>
            <w:r>
              <w:rPr>
                <w:rFonts w:ascii="B Nazanin" w:eastAsia="B Nazanin" w:hAnsi="B Nazanin" w:cs="B Nazanin"/>
                <w:rtl/>
              </w:rPr>
              <w:t xml:space="preserve"> با لحاظ تمامی ضوابط و مقررات ترالی اورژانس و تجهیزات کالیبره احیاي قلبی ریوي منعی ندارد. </w:t>
            </w:r>
          </w:p>
        </w:tc>
      </w:tr>
      <w:tr w:rsidR="00B61370">
        <w:trPr>
          <w:trHeight w:val="378"/>
        </w:trPr>
        <w:tc>
          <w:tcPr>
            <w:tcW w:w="99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75"/>
            </w:pPr>
            <w:r>
              <w:rPr>
                <w:rFonts w:ascii="B Nazanin" w:eastAsia="B Nazanin" w:hAnsi="B Nazanin" w:cs="B Nazanin"/>
                <w:rtl/>
              </w:rPr>
              <w:t>سطح یک</w:t>
            </w:r>
            <w:r>
              <w:rPr>
                <w:rFonts w:ascii="B Nazanin" w:eastAsia="B Nazanin" w:hAnsi="B Nazanin" w:cs="B Nazanin"/>
                <w:b/>
                <w:bCs/>
                <w:color w:val="FFFFFF"/>
                <w:sz w:val="24"/>
                <w:szCs w:val="24"/>
                <w:rtl/>
              </w:rPr>
              <w:t xml:space="preserve"> </w:t>
            </w:r>
          </w:p>
        </w:tc>
        <w:tc>
          <w:tcPr>
            <w:tcW w:w="997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3"/>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ساختار فیزیکی اتاق عمل و ریکاوري مطابق ضوابط مربوط و تسهیلات ایمن است. </w:t>
            </w:r>
          </w:p>
        </w:tc>
      </w:tr>
      <w:tr w:rsidR="00B61370">
        <w:trPr>
          <w:trHeight w:val="1316"/>
        </w:trPr>
        <w:tc>
          <w:tcPr>
            <w:tcW w:w="1096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1"/>
              </w:numPr>
              <w:ind w:left="287" w:hanging="264"/>
              <w:jc w:val="left"/>
            </w:pPr>
            <w:r>
              <w:rPr>
                <w:rFonts w:ascii="B Nazanin" w:eastAsia="B Nazanin" w:hAnsi="B Nazanin" w:cs="B Nazanin"/>
                <w:rtl/>
              </w:rPr>
              <w:t xml:space="preserve">ساختار فیزیکی اتاق عمل و ریکاوري مطابق ضوابط و آیین نامه مراکز جراحی و موازین ایمنی بیمار </w:t>
            </w:r>
          </w:p>
          <w:p w:rsidR="00B61370" w:rsidRDefault="004C26B8">
            <w:pPr>
              <w:numPr>
                <w:ilvl w:val="0"/>
                <w:numId w:val="61"/>
              </w:numPr>
              <w:ind w:left="287" w:hanging="264"/>
              <w:jc w:val="left"/>
            </w:pPr>
            <w:r>
              <w:rPr>
                <w:rFonts w:ascii="B Nazanin" w:eastAsia="B Nazanin" w:hAnsi="B Nazanin" w:cs="B Nazanin"/>
                <w:rtl/>
              </w:rPr>
              <w:t>وجود محل</w:t>
            </w:r>
            <w:r>
              <w:rPr>
                <w:rFonts w:ascii="Arial" w:eastAsia="Arial" w:hAnsi="Arial" w:cs="Arial"/>
                <w:rtl/>
              </w:rPr>
              <w:t xml:space="preserve"> </w:t>
            </w:r>
            <w:r>
              <w:rPr>
                <w:rFonts w:ascii="B Nazanin" w:eastAsia="B Nazanin" w:hAnsi="B Nazanin" w:cs="B Nazanin"/>
                <w:rtl/>
              </w:rPr>
              <w:t>مناسب اسکراب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r>
              <w:rPr>
                <w:rFonts w:ascii="Arial" w:eastAsia="Arial" w:hAnsi="Arial" w:cs="Arial"/>
                <w:rtl/>
              </w:rPr>
              <w:t xml:space="preserve"> </w:t>
            </w:r>
          </w:p>
          <w:p w:rsidR="00B61370" w:rsidRDefault="004C26B8">
            <w:pPr>
              <w:numPr>
                <w:ilvl w:val="0"/>
                <w:numId w:val="61"/>
              </w:numPr>
              <w:ind w:left="287" w:hanging="264"/>
              <w:jc w:val="left"/>
            </w:pPr>
            <w:r>
              <w:rPr>
                <w:rFonts w:ascii="B Nazanin" w:eastAsia="B Nazanin" w:hAnsi="B Nazanin" w:cs="B Nazanin"/>
                <w:rtl/>
              </w:rPr>
              <w:t xml:space="preserve">مدیریت تردد کارکنان بر اساس موازین پیشگیري و کنترل عفونت </w:t>
            </w:r>
            <w:r>
              <w:rPr>
                <w:rFonts w:ascii="Arial" w:eastAsia="Arial" w:hAnsi="Arial" w:cs="Arial"/>
                <w:rtl/>
              </w:rPr>
              <w:t xml:space="preserve"> </w:t>
            </w:r>
          </w:p>
          <w:p w:rsidR="00B61370" w:rsidRDefault="004C26B8">
            <w:pPr>
              <w:numPr>
                <w:ilvl w:val="0"/>
                <w:numId w:val="61"/>
              </w:numPr>
              <w:ind w:left="287" w:hanging="264"/>
              <w:jc w:val="left"/>
            </w:pPr>
            <w:r>
              <w:rPr>
                <w:rFonts w:ascii="B Nazanin" w:eastAsia="B Nazanin" w:hAnsi="B Nazanin" w:cs="B Nazanin"/>
                <w:rtl/>
              </w:rPr>
              <w:t xml:space="preserve">تطبیق تعداد تخت فعال اتاق عمل، ریکاوري و بستري با ضوابط مربوط </w:t>
            </w:r>
          </w:p>
        </w:tc>
      </w:tr>
      <w:tr w:rsidR="00B61370">
        <w:trPr>
          <w:trHeight w:val="3269"/>
        </w:trPr>
        <w:tc>
          <w:tcPr>
            <w:tcW w:w="1096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42" w:lineRule="auto"/>
              <w:ind w:right="108" w:firstLine="57"/>
            </w:pPr>
            <w:r>
              <w:rPr>
                <w:rFonts w:ascii="B Nazanin" w:eastAsia="B Nazanin" w:hAnsi="B Nazanin" w:cs="B Nazanin"/>
                <w:rtl/>
              </w:rPr>
              <w:t xml:space="preserve">ضوابط تعداد تخت اتاق عمل و ریکاوري: حداقل تعداد اتاق عمل مرکز </w:t>
            </w:r>
            <w:r>
              <w:rPr>
                <w:rFonts w:ascii="B Nazanin" w:eastAsia="B Nazanin" w:hAnsi="B Nazanin" w:cs="B Nazanin"/>
              </w:rPr>
              <w:t>4</w:t>
            </w:r>
            <w:r>
              <w:rPr>
                <w:rFonts w:ascii="B Nazanin" w:eastAsia="B Nazanin" w:hAnsi="B Nazanin" w:cs="B Nazanin"/>
                <w:rtl/>
              </w:rPr>
              <w:t xml:space="preserve"> اتاق بود،</w:t>
            </w:r>
            <w:r>
              <w:rPr>
                <w:rFonts w:ascii="Arial" w:eastAsia="Arial" w:hAnsi="Arial" w:cs="Arial"/>
                <w:rtl/>
              </w:rPr>
              <w:t xml:space="preserve"> </w:t>
            </w:r>
            <w:r>
              <w:rPr>
                <w:rFonts w:ascii="B Nazanin" w:eastAsia="B Nazanin" w:hAnsi="B Nazanin" w:cs="B Nazanin"/>
                <w:rtl/>
              </w:rPr>
              <w:t>همچنین تعداد</w:t>
            </w:r>
            <w:r>
              <w:rPr>
                <w:rFonts w:ascii="Arial" w:eastAsia="Arial" w:hAnsi="Arial" w:cs="Arial"/>
                <w:rtl/>
              </w:rPr>
              <w:t xml:space="preserve"> </w:t>
            </w:r>
            <w:r>
              <w:rPr>
                <w:rFonts w:ascii="B Nazanin" w:eastAsia="B Nazanin" w:hAnsi="B Nazanin" w:cs="B Nazanin"/>
                <w:rtl/>
              </w:rPr>
              <w:t>تختهاي</w:t>
            </w:r>
            <w:r>
              <w:rPr>
                <w:rFonts w:ascii="Arial" w:eastAsia="Arial" w:hAnsi="Arial" w:cs="Arial"/>
                <w:rtl/>
              </w:rPr>
              <w:t xml:space="preserve"> </w:t>
            </w:r>
            <w:r>
              <w:rPr>
                <w:rFonts w:ascii="B Nazanin" w:eastAsia="B Nazanin" w:hAnsi="B Nazanin" w:cs="B Nazanin"/>
                <w:rtl/>
              </w:rPr>
              <w:t>واحد</w:t>
            </w:r>
            <w:r>
              <w:rPr>
                <w:rFonts w:ascii="Arial" w:eastAsia="Arial" w:hAnsi="Arial" w:cs="Arial"/>
                <w:rtl/>
              </w:rPr>
              <w:t xml:space="preserve"> </w:t>
            </w:r>
            <w:r>
              <w:rPr>
                <w:rFonts w:ascii="B Nazanin" w:eastAsia="B Nazanin" w:hAnsi="B Nazanin" w:cs="B Nazanin"/>
                <w:rtl/>
              </w:rPr>
              <w:t>مراقبتهاي</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عمل)ریکاوري( بای ستی یک</w:t>
            </w:r>
            <w:r>
              <w:rPr>
                <w:rFonts w:ascii="Arial" w:eastAsia="Arial" w:hAnsi="Arial" w:cs="Arial"/>
                <w:rtl/>
              </w:rPr>
              <w:t xml:space="preserve"> </w:t>
            </w:r>
            <w:r>
              <w:rPr>
                <w:rFonts w:ascii="B Nazanin" w:eastAsia="B Nazanin" w:hAnsi="B Nazanin" w:cs="B Nazanin"/>
                <w:rtl/>
              </w:rPr>
              <w:t>تخت</w:t>
            </w:r>
            <w:r>
              <w:rPr>
                <w:rFonts w:ascii="Arial" w:eastAsia="Arial" w:hAnsi="Arial" w:cs="Arial"/>
                <w:rtl/>
              </w:rPr>
              <w:t xml:space="preserve"> </w:t>
            </w:r>
            <w:r>
              <w:rPr>
                <w:rFonts w:ascii="B Nazanin" w:eastAsia="B Nazanin" w:hAnsi="B Nazanin" w:cs="B Nazanin"/>
                <w:rtl/>
              </w:rPr>
              <w:t>بیشتر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تختهاي</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 باشد</w:t>
            </w:r>
            <w:r>
              <w:rPr>
                <w:rFonts w:ascii="Arial" w:eastAsia="Arial" w:hAnsi="Arial" w:cs="Arial"/>
                <w:rtl/>
              </w:rPr>
              <w:t>.</w:t>
            </w:r>
            <w:r>
              <w:rPr>
                <w:rFonts w:ascii="B Nazanin" w:eastAsia="B Nazanin" w:hAnsi="B Nazanin" w:cs="B Nazanin"/>
                <w:rtl/>
              </w:rPr>
              <w:t xml:space="preserve"> قابل ذکر است که تعداد اتاق عمل اعلام شده منحصر به مراکزي است که پس از ابلاغ اصلاحیه آیین نامه تاسیس مراکز جراحی محدود )ابلاغیه شماره </w:t>
            </w:r>
            <w:r>
              <w:rPr>
                <w:rFonts w:ascii="B Nazanin" w:eastAsia="B Nazanin" w:hAnsi="B Nazanin" w:cs="B Nazanin"/>
              </w:rPr>
              <w:t>2050</w:t>
            </w:r>
            <w:r>
              <w:rPr>
                <w:rFonts w:ascii="B Nazanin" w:eastAsia="B Nazanin" w:hAnsi="B Nazanin" w:cs="B Nazanin"/>
                <w:rtl/>
              </w:rPr>
              <w:t>/</w:t>
            </w:r>
            <w:r>
              <w:rPr>
                <w:rFonts w:ascii="B Nazanin" w:eastAsia="B Nazanin" w:hAnsi="B Nazanin" w:cs="B Nazanin"/>
              </w:rPr>
              <w:t>101</w:t>
            </w:r>
            <w:r>
              <w:rPr>
                <w:rFonts w:ascii="B Nazanin" w:eastAsia="B Nazanin" w:hAnsi="B Nazanin" w:cs="B Nazanin"/>
                <w:rtl/>
              </w:rPr>
              <w:t xml:space="preserve">/د مورخ </w:t>
            </w:r>
            <w:r>
              <w:rPr>
                <w:rFonts w:ascii="B Nazanin" w:eastAsia="B Nazanin" w:hAnsi="B Nazanin" w:cs="B Nazanin"/>
              </w:rPr>
              <w:t>10</w:t>
            </w:r>
            <w:r>
              <w:rPr>
                <w:rFonts w:ascii="B Nazanin" w:eastAsia="B Nazanin" w:hAnsi="B Nazanin" w:cs="B Nazanin"/>
                <w:rtl/>
              </w:rPr>
              <w:t>/</w:t>
            </w:r>
            <w:r>
              <w:rPr>
                <w:rFonts w:ascii="B Nazanin" w:eastAsia="B Nazanin" w:hAnsi="B Nazanin" w:cs="B Nazanin"/>
              </w:rPr>
              <w:t>08</w:t>
            </w:r>
            <w:r>
              <w:rPr>
                <w:rFonts w:ascii="B Nazanin" w:eastAsia="B Nazanin" w:hAnsi="B Nazanin" w:cs="B Nazanin"/>
                <w:rtl/>
              </w:rPr>
              <w:t>/</w:t>
            </w:r>
            <w:r>
              <w:rPr>
                <w:rFonts w:ascii="B Nazanin" w:eastAsia="B Nazanin" w:hAnsi="B Nazanin" w:cs="B Nazanin"/>
              </w:rPr>
              <w:t>1401</w:t>
            </w:r>
            <w:r>
              <w:rPr>
                <w:rFonts w:ascii="B Nazanin" w:eastAsia="B Nazanin" w:hAnsi="B Nazanin" w:cs="B Nazanin"/>
                <w:rtl/>
              </w:rPr>
              <w:t>( اقدام به بهره برداري نموده اند و سایر مراکز از دستورالعمل سابق تبعیت می نمایند.</w:t>
            </w:r>
            <w:r>
              <w:rPr>
                <w:rFonts w:ascii="Arial" w:eastAsia="Arial" w:hAnsi="Arial" w:cs="Arial"/>
                <w:rtl/>
              </w:rPr>
              <w:t xml:space="preserve"> </w:t>
            </w:r>
          </w:p>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ساختار فیزیکی اتاق عمل و ریکاوري مطابق ضوابط و آیین نامه مراکز جراحی است، برخی از شرایط شامل</w:t>
            </w:r>
            <w:r>
              <w:rPr>
                <w:rFonts w:ascii="Arial" w:eastAsia="Arial" w:hAnsi="Arial" w:cs="Arial"/>
                <w:rtl/>
              </w:rPr>
              <w:t xml:space="preserve"> </w:t>
            </w:r>
          </w:p>
          <w:p w:rsidR="00B61370" w:rsidRDefault="004C26B8">
            <w:pPr>
              <w:numPr>
                <w:ilvl w:val="0"/>
                <w:numId w:val="62"/>
              </w:numPr>
              <w:ind w:left="519" w:hanging="377"/>
              <w:jc w:val="left"/>
            </w:pPr>
            <w:r>
              <w:rPr>
                <w:rFonts w:ascii="B Nazanin" w:eastAsia="B Nazanin" w:hAnsi="B Nazanin" w:cs="B Nazanin"/>
                <w:rtl/>
              </w:rPr>
              <w:t>ساختار فیزیکی اتاق عمل و فضاهایی نیازمند به رعایت موازین استریل، بدون هر گونه تداخل در مسیر انتقال وسایل استریل و غیر استریل</w:t>
            </w:r>
            <w:r>
              <w:rPr>
                <w:rFonts w:ascii="Arial" w:eastAsia="Arial" w:hAnsi="Arial" w:cs="Arial"/>
                <w:rtl/>
              </w:rPr>
              <w:t xml:space="preserve"> </w:t>
            </w:r>
          </w:p>
          <w:p w:rsidR="00B61370" w:rsidRDefault="004C26B8">
            <w:pPr>
              <w:numPr>
                <w:ilvl w:val="0"/>
                <w:numId w:val="62"/>
              </w:numPr>
              <w:ind w:left="519" w:hanging="377"/>
              <w:jc w:val="left"/>
            </w:pPr>
            <w:r>
              <w:rPr>
                <w:rFonts w:ascii="B Nazanin" w:eastAsia="B Nazanin" w:hAnsi="B Nazanin" w:cs="B Nazanin"/>
                <w:rtl/>
              </w:rPr>
              <w:t>جداسازي ورودي</w:t>
            </w:r>
            <w:r>
              <w:rPr>
                <w:rFonts w:ascii="Arial" w:eastAsia="Arial" w:hAnsi="Arial" w:cs="Arial"/>
                <w:rtl/>
              </w:rPr>
              <w:t xml:space="preserve"> </w:t>
            </w: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ایجاد</w:t>
            </w:r>
            <w:r>
              <w:rPr>
                <w:rFonts w:ascii="Arial" w:eastAsia="Arial" w:hAnsi="Arial" w:cs="Arial"/>
                <w:rtl/>
              </w:rPr>
              <w:t xml:space="preserve"> </w:t>
            </w:r>
            <w:r>
              <w:rPr>
                <w:rFonts w:ascii="B Nazanin" w:eastAsia="B Nazanin" w:hAnsi="B Nazanin" w:cs="B Nazanin"/>
                <w:rtl/>
              </w:rPr>
              <w:t>خط</w:t>
            </w:r>
            <w:r>
              <w:rPr>
                <w:rFonts w:ascii="Arial" w:eastAsia="Arial" w:hAnsi="Arial" w:cs="Arial"/>
                <w:rtl/>
              </w:rPr>
              <w:t xml:space="preserve"> </w:t>
            </w:r>
            <w:r>
              <w:rPr>
                <w:rFonts w:ascii="B Nazanin" w:eastAsia="B Nazanin" w:hAnsi="B Nazanin" w:cs="B Nazanin"/>
                <w:rtl/>
              </w:rPr>
              <w:t>قرمز</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 وسیله</w:t>
            </w:r>
            <w:r>
              <w:rPr>
                <w:rFonts w:ascii="Arial" w:eastAsia="Arial" w:hAnsi="Arial" w:cs="Arial"/>
                <w:rtl/>
              </w:rPr>
              <w:t xml:space="preserve"> </w:t>
            </w:r>
            <w:r>
              <w:rPr>
                <w:rFonts w:ascii="B Nazanin" w:eastAsia="B Nazanin" w:hAnsi="B Nazanin" w:cs="B Nazanin"/>
                <w:rtl/>
              </w:rPr>
              <w:t>حفاظ</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ارتفاع</w:t>
            </w:r>
            <w:r>
              <w:rPr>
                <w:rFonts w:ascii="Arial" w:eastAsia="Arial" w:hAnsi="Arial" w:cs="Arial"/>
                <w:rtl/>
              </w:rPr>
              <w:t xml:space="preserve"> </w:t>
            </w:r>
            <w:r>
              <w:rPr>
                <w:rFonts w:ascii="B Nazanin" w:eastAsia="B Nazanin" w:hAnsi="B Nazanin" w:cs="B Nazanin"/>
              </w:rPr>
              <w:t>20</w:t>
            </w:r>
            <w:r>
              <w:rPr>
                <w:rFonts w:ascii="B Nazanin" w:eastAsia="B Nazanin" w:hAnsi="B Nazanin" w:cs="B Nazanin"/>
                <w:rtl/>
              </w:rPr>
              <w:t>سانتیمتر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فضاي</w:t>
            </w:r>
            <w:r>
              <w:rPr>
                <w:rFonts w:ascii="Arial" w:eastAsia="Arial" w:hAnsi="Arial" w:cs="Arial"/>
                <w:rtl/>
              </w:rPr>
              <w:t xml:space="preserve"> </w:t>
            </w:r>
            <w:r>
              <w:rPr>
                <w:rFonts w:ascii="B Nazanin" w:eastAsia="B Nazanin" w:hAnsi="B Nazanin" w:cs="B Nazanin"/>
                <w:rtl/>
              </w:rPr>
              <w:t xml:space="preserve">طرفین </w:t>
            </w:r>
            <w:r>
              <w:rPr>
                <w:rFonts w:ascii="Arial" w:eastAsia="Arial" w:hAnsi="Arial" w:cs="Arial"/>
                <w:rtl/>
              </w:rPr>
              <w:t xml:space="preserve"> </w:t>
            </w:r>
          </w:p>
          <w:p w:rsidR="00B61370" w:rsidRDefault="004C26B8">
            <w:pPr>
              <w:numPr>
                <w:ilvl w:val="0"/>
                <w:numId w:val="62"/>
              </w:numPr>
              <w:ind w:left="519" w:hanging="377"/>
              <w:jc w:val="left"/>
            </w:pPr>
            <w:r>
              <w:rPr>
                <w:rFonts w:ascii="B Nazanin" w:eastAsia="B Nazanin" w:hAnsi="B Nazanin" w:cs="B Nazanin"/>
                <w:rtl/>
              </w:rPr>
              <w:t>رعایت</w:t>
            </w:r>
            <w:r>
              <w:rPr>
                <w:rFonts w:ascii="Arial" w:eastAsia="Arial" w:hAnsi="Arial" w:cs="Arial"/>
                <w:rtl/>
              </w:rPr>
              <w:t xml:space="preserve"> </w:t>
            </w:r>
            <w:r>
              <w:rPr>
                <w:rFonts w:ascii="B Nazanin" w:eastAsia="B Nazanin" w:hAnsi="B Nazanin" w:cs="B Nazanin"/>
                <w:rtl/>
              </w:rPr>
              <w:t>موازین</w:t>
            </w:r>
            <w:r>
              <w:rPr>
                <w:rFonts w:ascii="Arial" w:eastAsia="Arial" w:hAnsi="Arial" w:cs="Arial"/>
                <w:rtl/>
              </w:rPr>
              <w:t xml:space="preserve"> </w:t>
            </w:r>
            <w:r>
              <w:rPr>
                <w:rFonts w:ascii="B Nazanin" w:eastAsia="B Nazanin" w:hAnsi="B Nazanin" w:cs="B Nazanin"/>
                <w:rtl/>
              </w:rPr>
              <w:t>انطباق و شرایط بهداشتی در محل</w:t>
            </w:r>
            <w:r>
              <w:rPr>
                <w:rFonts w:ascii="Arial" w:eastAsia="Arial" w:hAnsi="Arial" w:cs="Arial"/>
                <w:rtl/>
              </w:rPr>
              <w:t xml:space="preserve"> </w:t>
            </w:r>
            <w:r>
              <w:rPr>
                <w:rFonts w:ascii="B Nazanin" w:eastAsia="B Nazanin" w:hAnsi="B Nazanin" w:cs="B Nazanin"/>
                <w:rtl/>
              </w:rPr>
              <w:t>رختکن</w:t>
            </w:r>
            <w:r>
              <w:rPr>
                <w:rFonts w:ascii="Arial" w:eastAsia="Arial" w:hAnsi="Arial" w:cs="Arial"/>
                <w:rtl/>
              </w:rPr>
              <w:t xml:space="preserve"> </w:t>
            </w:r>
            <w:r>
              <w:rPr>
                <w:rFonts w:ascii="B Nazanin" w:eastAsia="B Nazanin" w:hAnsi="B Nazanin" w:cs="B Nazanin"/>
                <w:rtl/>
              </w:rPr>
              <w:t>جراح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کادر</w:t>
            </w:r>
            <w:r>
              <w:rPr>
                <w:rFonts w:ascii="Arial" w:eastAsia="Arial" w:hAnsi="Arial" w:cs="Arial"/>
                <w:rtl/>
              </w:rPr>
              <w:t xml:space="preserve"> </w:t>
            </w:r>
            <w:r>
              <w:rPr>
                <w:rFonts w:ascii="B Nazanin" w:eastAsia="B Nazanin" w:hAnsi="B Nazanin" w:cs="B Nazanin"/>
                <w:rtl/>
              </w:rPr>
              <w:t>پرستاري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تکنسینها</w:t>
            </w:r>
            <w:r>
              <w:rPr>
                <w:rFonts w:ascii="Arial" w:eastAsia="Arial" w:hAnsi="Arial" w:cs="Arial"/>
                <w:rtl/>
              </w:rPr>
              <w:t xml:space="preserve">  </w:t>
            </w:r>
          </w:p>
          <w:p w:rsidR="00B61370" w:rsidRDefault="004C26B8">
            <w:pPr>
              <w:numPr>
                <w:ilvl w:val="0"/>
                <w:numId w:val="62"/>
              </w:numPr>
              <w:ind w:left="519" w:hanging="377"/>
              <w:jc w:val="left"/>
            </w:pPr>
            <w:r>
              <w:rPr>
                <w:rFonts w:ascii="B Nazanin" w:eastAsia="B Nazanin" w:hAnsi="B Nazanin" w:cs="B Nazanin"/>
                <w:rtl/>
              </w:rPr>
              <w:t>وجود</w:t>
            </w:r>
            <w:r>
              <w:rPr>
                <w:rFonts w:ascii="Arial" w:eastAsia="Arial" w:hAnsi="Arial" w:cs="Arial"/>
                <w:rtl/>
              </w:rPr>
              <w:t xml:space="preserve"> </w:t>
            </w:r>
            <w:r>
              <w:rPr>
                <w:rFonts w:ascii="B Nazanin" w:eastAsia="B Nazanin" w:hAnsi="B Nazanin" w:cs="B Nazanin"/>
                <w:rtl/>
              </w:rPr>
              <w:t>قفسه</w:t>
            </w:r>
            <w:r>
              <w:rPr>
                <w:rFonts w:ascii="Arial" w:eastAsia="Arial" w:hAnsi="Arial" w:cs="Arial"/>
                <w:rtl/>
              </w:rPr>
              <w:t xml:space="preserve"> </w:t>
            </w:r>
            <w:r>
              <w:rPr>
                <w:rFonts w:ascii="B Nazanin" w:eastAsia="B Nazanin" w:hAnsi="B Nazanin" w:cs="B Nazanin"/>
                <w:rtl/>
              </w:rPr>
              <w:t>لباس</w:t>
            </w:r>
            <w:r>
              <w:rPr>
                <w:rFonts w:ascii="Arial" w:eastAsia="Arial" w:hAnsi="Arial" w:cs="Arial"/>
                <w:rtl/>
              </w:rPr>
              <w:t xml:space="preserve"> </w:t>
            </w:r>
            <w:r>
              <w:rPr>
                <w:rFonts w:ascii="B Nazanin" w:eastAsia="B Nazanin" w:hAnsi="B Nazanin" w:cs="B Nazanin"/>
                <w:rtl/>
              </w:rPr>
              <w:t>انفرادي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حمام در محل</w:t>
            </w:r>
            <w:r>
              <w:rPr>
                <w:rFonts w:ascii="Arial" w:eastAsia="Arial" w:hAnsi="Arial" w:cs="Arial"/>
                <w:rtl/>
              </w:rPr>
              <w:t xml:space="preserve"> </w:t>
            </w:r>
            <w:r>
              <w:rPr>
                <w:rFonts w:ascii="B Nazanin" w:eastAsia="B Nazanin" w:hAnsi="B Nazanin" w:cs="B Nazanin"/>
                <w:rtl/>
              </w:rPr>
              <w:t>رختکن</w:t>
            </w:r>
            <w:r>
              <w:rPr>
                <w:rFonts w:ascii="Arial" w:eastAsia="Arial" w:hAnsi="Arial" w:cs="Arial"/>
                <w:rtl/>
              </w:rPr>
              <w:t xml:space="preserve"> </w:t>
            </w:r>
            <w:r>
              <w:rPr>
                <w:rFonts w:ascii="B Nazanin" w:eastAsia="B Nazanin" w:hAnsi="B Nazanin" w:cs="B Nazanin"/>
                <w:rtl/>
              </w:rPr>
              <w:t>جراح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کادر</w:t>
            </w:r>
            <w:r>
              <w:rPr>
                <w:rFonts w:ascii="Arial" w:eastAsia="Arial" w:hAnsi="Arial" w:cs="Arial"/>
                <w:rtl/>
              </w:rPr>
              <w:t xml:space="preserve"> </w:t>
            </w:r>
            <w:r>
              <w:rPr>
                <w:rFonts w:ascii="B Nazanin" w:eastAsia="B Nazanin" w:hAnsi="B Nazanin" w:cs="B Nazanin"/>
                <w:rtl/>
              </w:rPr>
              <w:t>پرستاري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تکنسینها</w:t>
            </w:r>
            <w:r>
              <w:rPr>
                <w:rFonts w:ascii="Arial" w:eastAsia="Arial" w:hAnsi="Arial" w:cs="Arial"/>
                <w:rtl/>
              </w:rPr>
              <w:t xml:space="preserve"> </w:t>
            </w:r>
          </w:p>
          <w:p w:rsidR="00B61370" w:rsidRDefault="004C26B8">
            <w:pPr>
              <w:numPr>
                <w:ilvl w:val="0"/>
                <w:numId w:val="62"/>
              </w:numPr>
              <w:ind w:left="519" w:hanging="377"/>
              <w:jc w:val="left"/>
            </w:pPr>
            <w:r>
              <w:rPr>
                <w:rFonts w:ascii="B Nazanin" w:eastAsia="B Nazanin" w:hAnsi="B Nazanin" w:cs="B Nazanin"/>
                <w:rtl/>
              </w:rPr>
              <w:t>وجود</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وسایل</w:t>
            </w:r>
            <w:r>
              <w:rPr>
                <w:rFonts w:ascii="Arial" w:eastAsia="Arial" w:hAnsi="Arial" w:cs="Arial"/>
                <w:rtl/>
              </w:rPr>
              <w:t xml:space="preserve"> </w:t>
            </w:r>
            <w:r>
              <w:rPr>
                <w:rFonts w:ascii="B Nazanin" w:eastAsia="B Nazanin" w:hAnsi="B Nazanin" w:cs="B Nazanin"/>
                <w:rtl/>
              </w:rPr>
              <w:t>استریل</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قفسههاي</w:t>
            </w:r>
            <w:r>
              <w:rPr>
                <w:rFonts w:ascii="Arial" w:eastAsia="Arial" w:hAnsi="Arial" w:cs="Arial"/>
                <w:rtl/>
              </w:rPr>
              <w:t xml:space="preserve"> </w:t>
            </w:r>
            <w:r>
              <w:rPr>
                <w:rFonts w:ascii="B Nazanin" w:eastAsia="B Nazanin" w:hAnsi="B Nazanin" w:cs="B Nazanin"/>
                <w:rtl/>
              </w:rPr>
              <w:t>مورد نیاز</w:t>
            </w:r>
            <w:r>
              <w:rPr>
                <w:rFonts w:ascii="Arial" w:eastAsia="Arial" w:hAnsi="Arial" w:cs="Arial"/>
                <w:rtl/>
              </w:rPr>
              <w:t xml:space="preserve"> </w:t>
            </w:r>
            <w:r>
              <w:rPr>
                <w:rFonts w:ascii="B Nazanin" w:eastAsia="B Nazanin" w:hAnsi="B Nazanin" w:cs="B Nazanin"/>
                <w:rtl/>
              </w:rPr>
              <w:t>جهت</w:t>
            </w:r>
            <w:r>
              <w:rPr>
                <w:rFonts w:ascii="Arial" w:eastAsia="Arial" w:hAnsi="Arial" w:cs="Arial"/>
                <w:rtl/>
              </w:rPr>
              <w:t xml:space="preserve"> </w:t>
            </w:r>
            <w:r>
              <w:rPr>
                <w:rFonts w:ascii="B Nazanin" w:eastAsia="B Nazanin" w:hAnsi="B Nazanin" w:cs="B Nazanin"/>
                <w:rtl/>
              </w:rPr>
              <w:t>نگهداري</w:t>
            </w:r>
            <w:r>
              <w:rPr>
                <w:rFonts w:ascii="Arial" w:eastAsia="Arial" w:hAnsi="Arial" w:cs="Arial"/>
                <w:rtl/>
              </w:rPr>
              <w:t xml:space="preserve"> </w:t>
            </w:r>
            <w:r>
              <w:rPr>
                <w:rFonts w:ascii="B Nazanin" w:eastAsia="B Nazanin" w:hAnsi="B Nazanin" w:cs="B Nazanin"/>
                <w:rtl/>
              </w:rPr>
              <w:t>وسایل</w:t>
            </w:r>
            <w:r>
              <w:rPr>
                <w:rFonts w:ascii="Arial" w:eastAsia="Arial" w:hAnsi="Arial" w:cs="Arial"/>
                <w:rtl/>
              </w:rPr>
              <w:t xml:space="preserve"> </w:t>
            </w:r>
            <w:r>
              <w:rPr>
                <w:rFonts w:ascii="B Nazanin" w:eastAsia="B Nazanin" w:hAnsi="B Nazanin" w:cs="B Nazanin"/>
                <w:rtl/>
              </w:rPr>
              <w:t>رسیده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بخش استریلیزاسیون</w:t>
            </w:r>
            <w:r>
              <w:rPr>
                <w:rFonts w:ascii="Arial" w:eastAsia="Arial" w:hAnsi="Arial" w:cs="Arial"/>
                <w:rtl/>
              </w:rPr>
              <w:t xml:space="preserve"> </w:t>
            </w:r>
          </w:p>
          <w:p w:rsidR="00B61370" w:rsidRDefault="004C26B8">
            <w:pPr>
              <w:numPr>
                <w:ilvl w:val="0"/>
                <w:numId w:val="62"/>
              </w:numPr>
              <w:ind w:left="519" w:hanging="377"/>
              <w:jc w:val="left"/>
            </w:pPr>
            <w:r>
              <w:rPr>
                <w:rFonts w:ascii="B Nazanin" w:eastAsia="B Nazanin" w:hAnsi="B Nazanin" w:cs="B Nazanin"/>
                <w:rtl/>
              </w:rPr>
              <w:t>وجود توالت</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دستشوئی</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شرایط</w:t>
            </w:r>
            <w:r>
              <w:rPr>
                <w:rFonts w:ascii="Arial" w:eastAsia="Arial" w:hAnsi="Arial" w:cs="Arial"/>
                <w:rtl/>
              </w:rPr>
              <w:t xml:space="preserve"> </w:t>
            </w:r>
            <w:r>
              <w:rPr>
                <w:rFonts w:ascii="B Nazanin" w:eastAsia="B Nazanin" w:hAnsi="B Nazanin" w:cs="B Nazanin"/>
                <w:rtl/>
              </w:rPr>
              <w:t>بهداشتی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تعداد</w:t>
            </w:r>
            <w:r>
              <w:rPr>
                <w:rFonts w:ascii="Arial" w:eastAsia="Arial" w:hAnsi="Arial" w:cs="Arial"/>
                <w:rtl/>
              </w:rPr>
              <w:t xml:space="preserve"> </w:t>
            </w:r>
            <w:r>
              <w:rPr>
                <w:rFonts w:ascii="B Nazanin" w:eastAsia="B Nazanin" w:hAnsi="B Nazanin" w:cs="B Nazanin"/>
                <w:rtl/>
              </w:rPr>
              <w:t>کافی</w:t>
            </w:r>
            <w:r>
              <w:rPr>
                <w:rFonts w:ascii="Arial" w:eastAsia="Arial" w:hAnsi="Arial" w:cs="Arial"/>
                <w:rtl/>
              </w:rPr>
              <w:t xml:space="preserve"> </w:t>
            </w:r>
            <w:r>
              <w:rPr>
                <w:rFonts w:ascii="B Nazanin" w:eastAsia="B Nazanin" w:hAnsi="B Nazanin" w:cs="B Nazanin"/>
                <w:rtl/>
              </w:rPr>
              <w:t>در مجموعه</w:t>
            </w:r>
            <w:r>
              <w:rPr>
                <w:rFonts w:ascii="Arial" w:eastAsia="Arial" w:hAnsi="Arial" w:cs="Arial"/>
                <w:rtl/>
              </w:rPr>
              <w:t xml:space="preserve"> </w:t>
            </w: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قبل</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رختکن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خط</w:t>
            </w:r>
            <w:r>
              <w:rPr>
                <w:rFonts w:ascii="Arial" w:eastAsia="Arial" w:hAnsi="Arial" w:cs="Arial"/>
                <w:rtl/>
              </w:rPr>
              <w:t xml:space="preserve"> </w:t>
            </w:r>
            <w:r>
              <w:rPr>
                <w:rFonts w:ascii="B Nazanin" w:eastAsia="B Nazanin" w:hAnsi="B Nazanin" w:cs="B Nazanin"/>
                <w:rtl/>
              </w:rPr>
              <w:t xml:space="preserve">قرمز در فضاي پشتیبانی اتاق عمل </w:t>
            </w:r>
          </w:p>
        </w:tc>
      </w:tr>
    </w:tbl>
    <w:p w:rsidR="00B61370" w:rsidRDefault="004C26B8">
      <w:pPr>
        <w:bidi w:val="0"/>
        <w:spacing w:after="178"/>
        <w:ind w:right="699"/>
      </w:pPr>
      <w:r>
        <w:rPr>
          <w:rFonts w:ascii="Times New Roman" w:eastAsia="Times New Roman" w:hAnsi="Times New Roman" w:cs="Times New Roman"/>
        </w:rPr>
        <w:t xml:space="preserve"> </w:t>
      </w:r>
    </w:p>
    <w:p w:rsidR="00B61370" w:rsidRDefault="004C26B8">
      <w:pPr>
        <w:bidi w:val="0"/>
        <w:spacing w:after="0"/>
        <w:ind w:left="835"/>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bl>
      <w:tblPr>
        <w:tblStyle w:val="TableGrid"/>
        <w:tblW w:w="10948" w:type="dxa"/>
        <w:tblInd w:w="347" w:type="dxa"/>
        <w:tblCellMar>
          <w:top w:w="3" w:type="dxa"/>
          <w:left w:w="56" w:type="dxa"/>
          <w:right w:w="104" w:type="dxa"/>
        </w:tblCellMar>
        <w:tblLook w:val="04A0" w:firstRow="1" w:lastRow="0" w:firstColumn="1" w:lastColumn="0" w:noHBand="0" w:noVBand="1"/>
      </w:tblPr>
      <w:tblGrid>
        <w:gridCol w:w="971"/>
        <w:gridCol w:w="9977"/>
      </w:tblGrid>
      <w:tr w:rsidR="00B61370">
        <w:trPr>
          <w:trHeight w:val="378"/>
        </w:trPr>
        <w:tc>
          <w:tcPr>
            <w:tcW w:w="971"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1"/>
            </w:pPr>
            <w:r>
              <w:rPr>
                <w:rFonts w:ascii="B Nazanin" w:eastAsia="B Nazanin" w:hAnsi="B Nazanin" w:cs="B Nazanin"/>
                <w:rtl/>
              </w:rPr>
              <w:t>سطح دو</w:t>
            </w:r>
            <w:r>
              <w:rPr>
                <w:rFonts w:ascii="B Nazanin" w:eastAsia="B Nazanin" w:hAnsi="B Nazanin" w:cs="B Nazanin"/>
                <w:b/>
                <w:bCs/>
                <w:color w:val="FFFFFF"/>
                <w:sz w:val="24"/>
                <w:szCs w:val="24"/>
                <w:rtl/>
              </w:rPr>
              <w:t xml:space="preserve"> </w:t>
            </w:r>
          </w:p>
        </w:tc>
        <w:tc>
          <w:tcPr>
            <w:tcW w:w="9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امکانات و تسهیلات اقامتی در اتاق مراقبتهاي بیمار در بخش بستري با شرایط ایمن بیماران تامین میشود. </w:t>
            </w:r>
          </w:p>
        </w:tc>
      </w:tr>
      <w:tr w:rsidR="00B61370">
        <w:trPr>
          <w:trHeight w:val="2944"/>
        </w:trPr>
        <w:tc>
          <w:tcPr>
            <w:tcW w:w="1094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3"/>
              </w:numPr>
              <w:ind w:hanging="273"/>
              <w:jc w:val="left"/>
            </w:pPr>
            <w:r>
              <w:rPr>
                <w:rFonts w:ascii="B Nazanin" w:eastAsia="B Nazanin" w:hAnsi="B Nazanin" w:cs="B Nazanin"/>
                <w:rtl/>
              </w:rPr>
              <w:lastRenderedPageBreak/>
              <w:t>وجود تختهاي بستري بیماران با حداقل شرایط و ملحقات مورد انتظار</w:t>
            </w:r>
            <w:r>
              <w:rPr>
                <w:rFonts w:ascii="Arial" w:eastAsia="Arial" w:hAnsi="Arial" w:cs="Arial"/>
                <w:rtl/>
              </w:rPr>
              <w:t xml:space="preserve"> </w:t>
            </w:r>
          </w:p>
          <w:p w:rsidR="00B61370" w:rsidRDefault="004C26B8">
            <w:pPr>
              <w:numPr>
                <w:ilvl w:val="0"/>
                <w:numId w:val="63"/>
              </w:numPr>
              <w:ind w:hanging="273"/>
              <w:jc w:val="left"/>
            </w:pPr>
            <w:r>
              <w:rPr>
                <w:rFonts w:ascii="B Nazanin" w:eastAsia="B Nazanin" w:hAnsi="B Nazanin" w:cs="B Nazanin"/>
                <w:rtl/>
              </w:rPr>
              <w:t xml:space="preserve">نصب جداکننده بین تختها با رنگ ملایا و متناسب با رنگ سایر وسایل موجود در اتاق بیمار </w:t>
            </w:r>
          </w:p>
          <w:p w:rsidR="00B61370" w:rsidRDefault="004C26B8">
            <w:pPr>
              <w:numPr>
                <w:ilvl w:val="0"/>
                <w:numId w:val="63"/>
              </w:numPr>
              <w:ind w:hanging="273"/>
              <w:jc w:val="left"/>
            </w:pPr>
            <w:r>
              <w:rPr>
                <w:rFonts w:ascii="B Nazanin" w:eastAsia="B Nazanin" w:hAnsi="B Nazanin" w:cs="B Nazanin"/>
                <w:rtl/>
              </w:rPr>
              <w:t>جانمایی صحیح وسایل جانبی بیمار مانند کمد کنار تخت، صندلی تختخوابشو</w:t>
            </w:r>
            <w:r>
              <w:rPr>
                <w:rFonts w:ascii="Arial" w:eastAsia="Arial" w:hAnsi="Arial" w:cs="Arial"/>
                <w:rtl/>
              </w:rPr>
              <w:t xml:space="preserve"> </w:t>
            </w:r>
          </w:p>
          <w:p w:rsidR="00B61370" w:rsidRDefault="004C26B8">
            <w:pPr>
              <w:numPr>
                <w:ilvl w:val="0"/>
                <w:numId w:val="63"/>
              </w:numPr>
              <w:ind w:hanging="273"/>
              <w:jc w:val="left"/>
            </w:pPr>
            <w:r>
              <w:rPr>
                <w:rFonts w:ascii="B Nazanin" w:eastAsia="B Nazanin" w:hAnsi="B Nazanin" w:cs="B Nazanin"/>
                <w:rtl/>
              </w:rPr>
              <w:t xml:space="preserve">وجود کنسول سالا و فعال با امکانات مطلوب در بالاي تخت بیمار </w:t>
            </w:r>
          </w:p>
          <w:p w:rsidR="00B61370" w:rsidRDefault="004C26B8">
            <w:pPr>
              <w:numPr>
                <w:ilvl w:val="0"/>
                <w:numId w:val="63"/>
              </w:numPr>
              <w:ind w:hanging="273"/>
              <w:jc w:val="left"/>
            </w:pPr>
            <w:r>
              <w:rPr>
                <w:rFonts w:ascii="B Nazanin" w:eastAsia="B Nazanin" w:hAnsi="B Nazanin" w:cs="B Nazanin"/>
                <w:rtl/>
              </w:rPr>
              <w:t>تهویه و درجه حرارت مطبوع اتاق بیمار</w:t>
            </w:r>
            <w:r>
              <w:rPr>
                <w:rFonts w:ascii="Arial" w:eastAsia="Arial" w:hAnsi="Arial" w:cs="Arial"/>
                <w:rtl/>
              </w:rPr>
              <w:t xml:space="preserve"> </w:t>
            </w:r>
            <w:r>
              <w:rPr>
                <w:rFonts w:ascii="B Nazanin" w:eastAsia="B Nazanin" w:hAnsi="B Nazanin" w:cs="B Nazanin"/>
                <w:rtl/>
              </w:rPr>
              <w:t xml:space="preserve"> </w:t>
            </w:r>
          </w:p>
          <w:p w:rsidR="00B61370" w:rsidRDefault="004C26B8">
            <w:pPr>
              <w:numPr>
                <w:ilvl w:val="0"/>
                <w:numId w:val="63"/>
              </w:numPr>
              <w:ind w:hanging="273"/>
              <w:jc w:val="left"/>
            </w:pPr>
            <w:r>
              <w:rPr>
                <w:rFonts w:ascii="B Nazanin" w:eastAsia="B Nazanin" w:hAnsi="B Nazanin" w:cs="B Nazanin"/>
                <w:rtl/>
              </w:rPr>
              <w:t xml:space="preserve">تامین نور طبیعی در روز و نور مصنوعی با شدت روشنایی استاندارد بین المللی در شب در اتاق بیمار  </w:t>
            </w:r>
          </w:p>
          <w:p w:rsidR="00B61370" w:rsidRDefault="004C26B8">
            <w:pPr>
              <w:numPr>
                <w:ilvl w:val="0"/>
                <w:numId w:val="63"/>
              </w:numPr>
              <w:ind w:hanging="273"/>
              <w:jc w:val="left"/>
            </w:pPr>
            <w:r>
              <w:rPr>
                <w:rFonts w:ascii="B Nazanin" w:eastAsia="B Nazanin" w:hAnsi="B Nazanin" w:cs="B Nazanin"/>
                <w:rtl/>
              </w:rPr>
              <w:t>تامین تسهیلات معنوي براي بیماران و همراهان</w:t>
            </w:r>
            <w:r>
              <w:rPr>
                <w:rFonts w:ascii="Arial" w:eastAsia="Arial" w:hAnsi="Arial" w:cs="Arial"/>
                <w:rtl/>
              </w:rPr>
              <w:t xml:space="preserve"> </w:t>
            </w:r>
          </w:p>
          <w:p w:rsidR="00B61370" w:rsidRDefault="004C26B8">
            <w:pPr>
              <w:numPr>
                <w:ilvl w:val="0"/>
                <w:numId w:val="63"/>
              </w:numPr>
              <w:ind w:hanging="273"/>
              <w:jc w:val="left"/>
            </w:pPr>
            <w:r>
              <w:rPr>
                <w:rFonts w:ascii="B Nazanin" w:eastAsia="B Nazanin" w:hAnsi="B Nazanin" w:cs="B Nazanin"/>
                <w:rtl/>
              </w:rPr>
              <w:t>عدم نقض فاصله استاندارد بین تختها و عدم نقض حریا خصوصی بیماران</w:t>
            </w:r>
            <w:r>
              <w:rPr>
                <w:rFonts w:ascii="Arial" w:eastAsia="Arial" w:hAnsi="Arial" w:cs="Arial"/>
                <w:rtl/>
              </w:rPr>
              <w:t xml:space="preserve"> </w:t>
            </w:r>
          </w:p>
          <w:p w:rsidR="00B61370" w:rsidRDefault="004C26B8">
            <w:pPr>
              <w:numPr>
                <w:ilvl w:val="0"/>
                <w:numId w:val="63"/>
              </w:numPr>
              <w:ind w:hanging="273"/>
              <w:jc w:val="left"/>
            </w:pPr>
            <w:r>
              <w:rPr>
                <w:rFonts w:ascii="B Nazanin" w:eastAsia="B Nazanin" w:hAnsi="B Nazanin" w:cs="B Nazanin"/>
                <w:rtl/>
              </w:rPr>
              <w:t xml:space="preserve">وجود پایه سرم با قابلیت تنظیا ارتفاع </w:t>
            </w:r>
          </w:p>
        </w:tc>
      </w:tr>
      <w:tr w:rsidR="00B61370">
        <w:trPr>
          <w:trHeight w:val="4899"/>
        </w:trPr>
        <w:tc>
          <w:tcPr>
            <w:tcW w:w="1094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39" w:lineRule="auto"/>
              <w:ind w:right="53" w:firstLine="3"/>
              <w:jc w:val="both"/>
            </w:pPr>
            <w:r>
              <w:rPr>
                <w:rFonts w:ascii="B Nazanin" w:eastAsia="B Nazanin" w:hAnsi="B Nazanin" w:cs="B Nazanin"/>
                <w:rtl/>
              </w:rPr>
              <w:t xml:space="preserve">براي تفکیک حریا بیماران در اتاق ب ستري ا ستفاده از پاراوان سالا و جدا کننده ها، با جنس قابل ش ست شو و بهدا شتی داراي رنگ ملایا تا شو مت صل به زمین یا سقف توصیه میشود. </w:t>
            </w:r>
          </w:p>
          <w:p w:rsidR="00B61370" w:rsidRDefault="004C26B8">
            <w:pPr>
              <w:ind w:left="36"/>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ویژگیهاي تختها در بخش بستري </w:t>
            </w:r>
          </w:p>
          <w:p w:rsidR="00B61370" w:rsidRDefault="004C26B8">
            <w:pPr>
              <w:numPr>
                <w:ilvl w:val="0"/>
                <w:numId w:val="64"/>
              </w:numPr>
              <w:ind w:hanging="296"/>
              <w:jc w:val="left"/>
            </w:pPr>
            <w:r>
              <w:rPr>
                <w:rFonts w:ascii="B Nazanin" w:eastAsia="B Nazanin" w:hAnsi="B Nazanin" w:cs="B Nazanin"/>
                <w:rtl/>
              </w:rPr>
              <w:t xml:space="preserve">دو یا سه شکن )بخشهاي عادي( به صورت مکانیکی یا برقی  </w:t>
            </w:r>
          </w:p>
          <w:p w:rsidR="00B61370" w:rsidRDefault="004C26B8">
            <w:pPr>
              <w:numPr>
                <w:ilvl w:val="0"/>
                <w:numId w:val="64"/>
              </w:numPr>
              <w:ind w:hanging="296"/>
              <w:jc w:val="left"/>
            </w:pPr>
            <w:r>
              <w:rPr>
                <w:rFonts w:ascii="B Nazanin" w:eastAsia="B Nazanin" w:hAnsi="B Nazanin" w:cs="B Nazanin"/>
                <w:rtl/>
              </w:rPr>
              <w:t xml:space="preserve">داراي ریل تاشو )نرده کنار تخت( در امتداد تخت  </w:t>
            </w:r>
          </w:p>
          <w:p w:rsidR="00B61370" w:rsidRDefault="004C26B8">
            <w:pPr>
              <w:numPr>
                <w:ilvl w:val="0"/>
                <w:numId w:val="64"/>
              </w:numPr>
              <w:ind w:hanging="296"/>
              <w:jc w:val="left"/>
            </w:pPr>
            <w:r>
              <w:rPr>
                <w:rFonts w:ascii="B Nazanin" w:eastAsia="B Nazanin" w:hAnsi="B Nazanin" w:cs="B Nazanin"/>
                <w:rtl/>
              </w:rPr>
              <w:t xml:space="preserve">امکان اتصال پایه سرم به تخت  </w:t>
            </w:r>
          </w:p>
          <w:p w:rsidR="00B61370" w:rsidRDefault="004C26B8">
            <w:pPr>
              <w:numPr>
                <w:ilvl w:val="0"/>
                <w:numId w:val="64"/>
              </w:numPr>
              <w:ind w:hanging="296"/>
              <w:jc w:val="left"/>
            </w:pPr>
            <w:r>
              <w:rPr>
                <w:rFonts w:ascii="B Nazanin" w:eastAsia="B Nazanin" w:hAnsi="B Nazanin" w:cs="B Nazanin"/>
                <w:rtl/>
              </w:rPr>
              <w:t xml:space="preserve">داراي چرخهاي روانگرد با قطر حداقل </w:t>
            </w:r>
            <w:r>
              <w:rPr>
                <w:rFonts w:ascii="B Nazanin" w:eastAsia="B Nazanin" w:hAnsi="B Nazanin" w:cs="B Nazanin"/>
              </w:rPr>
              <w:t>125</w:t>
            </w:r>
            <w:r>
              <w:rPr>
                <w:rFonts w:ascii="B Nazanin" w:eastAsia="B Nazanin" w:hAnsi="B Nazanin" w:cs="B Nazanin"/>
                <w:rtl/>
              </w:rPr>
              <w:t xml:space="preserve"> میلیمتر از نوع دنباله شفتدار آلنخور و دو عدد چرخ ترمزدار به صورت مورب  </w:t>
            </w:r>
          </w:p>
          <w:p w:rsidR="00B61370" w:rsidRDefault="004C26B8">
            <w:pPr>
              <w:numPr>
                <w:ilvl w:val="0"/>
                <w:numId w:val="64"/>
              </w:numPr>
              <w:ind w:hanging="296"/>
              <w:jc w:val="left"/>
            </w:pPr>
            <w:r>
              <w:rPr>
                <w:rFonts w:ascii="B Nazanin" w:eastAsia="B Nazanin" w:hAnsi="B Nazanin" w:cs="B Nazanin"/>
                <w:rtl/>
              </w:rPr>
              <w:t xml:space="preserve">رویههاي تخت از نوع </w:t>
            </w:r>
            <w:r>
              <w:t>ABS</w:t>
            </w:r>
            <w:r>
              <w:rPr>
                <w:rFonts w:ascii="B Nazanin" w:eastAsia="B Nazanin" w:hAnsi="B Nazanin" w:cs="B Nazanin"/>
                <w:rtl/>
              </w:rPr>
              <w:t xml:space="preserve"> جدا شونده با قابلیت شستوشو و ضدعفونی  </w:t>
            </w:r>
          </w:p>
          <w:p w:rsidR="00B61370" w:rsidRDefault="004C26B8">
            <w:pPr>
              <w:numPr>
                <w:ilvl w:val="0"/>
                <w:numId w:val="64"/>
              </w:numPr>
              <w:ind w:hanging="296"/>
              <w:jc w:val="left"/>
            </w:pPr>
            <w:r>
              <w:rPr>
                <w:rFonts w:ascii="B Nazanin" w:eastAsia="B Nazanin" w:hAnsi="B Nazanin" w:cs="B Nazanin"/>
                <w:rtl/>
              </w:rPr>
              <w:t>سر تخت و پاي تخت از جنس</w:t>
            </w:r>
            <w:r>
              <w:t>ABS</w:t>
            </w:r>
            <w:r>
              <w:rPr>
                <w:rFonts w:ascii="B Nazanin" w:eastAsia="B Nazanin" w:hAnsi="B Nazanin" w:cs="B Nazanin"/>
                <w:rtl/>
              </w:rPr>
              <w:t xml:space="preserve"> با پایههاي فولادي  </w:t>
            </w:r>
          </w:p>
          <w:p w:rsidR="00B61370" w:rsidRDefault="004C26B8">
            <w:pPr>
              <w:numPr>
                <w:ilvl w:val="0"/>
                <w:numId w:val="64"/>
              </w:numPr>
              <w:ind w:hanging="296"/>
              <w:jc w:val="left"/>
            </w:pPr>
            <w:r>
              <w:rPr>
                <w:rFonts w:ascii="B Nazanin" w:eastAsia="B Nazanin" w:hAnsi="B Nazanin" w:cs="B Nazanin"/>
                <w:rtl/>
              </w:rPr>
              <w:t xml:space="preserve">امکان آویزکیسهي ادرار  </w:t>
            </w:r>
          </w:p>
          <w:p w:rsidR="00B61370" w:rsidRDefault="004C26B8">
            <w:pPr>
              <w:numPr>
                <w:ilvl w:val="0"/>
                <w:numId w:val="64"/>
              </w:numPr>
              <w:ind w:hanging="296"/>
              <w:jc w:val="left"/>
            </w:pPr>
            <w:r>
              <w:rPr>
                <w:rFonts w:ascii="B Nazanin" w:eastAsia="B Nazanin" w:hAnsi="B Nazanin" w:cs="B Nazanin"/>
                <w:rtl/>
              </w:rPr>
              <w:t xml:space="preserve">داراي چهار ضربهگیر در چهار گوشه تخت  </w:t>
            </w:r>
          </w:p>
          <w:p w:rsidR="00B61370" w:rsidRDefault="004C26B8">
            <w:pPr>
              <w:numPr>
                <w:ilvl w:val="0"/>
                <w:numId w:val="64"/>
              </w:numPr>
              <w:ind w:hanging="296"/>
              <w:jc w:val="left"/>
            </w:pPr>
            <w:r>
              <w:rPr>
                <w:rFonts w:ascii="B Nazanin" w:eastAsia="B Nazanin" w:hAnsi="B Nazanin" w:cs="B Nazanin"/>
                <w:rtl/>
              </w:rPr>
              <w:t>در نوع مکانیکی داراي جک با دستههاي تاشونده</w:t>
            </w:r>
            <w:r>
              <w:rPr>
                <w:rtl/>
              </w:rPr>
              <w:t xml:space="preserve"> </w:t>
            </w:r>
          </w:p>
          <w:p w:rsidR="00B61370" w:rsidRDefault="004C26B8">
            <w:pPr>
              <w:spacing w:after="2" w:line="238" w:lineRule="auto"/>
              <w:ind w:right="53"/>
            </w:pPr>
            <w:r>
              <w:rPr>
                <w:rFonts w:ascii="B Nazanin" w:eastAsia="B Nazanin" w:hAnsi="B Nazanin" w:cs="B Nazanin"/>
                <w:rtl/>
              </w:rPr>
              <w:t>تنظیا دماي اتاق بیمار در تابستان ،</w:t>
            </w:r>
            <w:r>
              <w:rPr>
                <w:rFonts w:ascii="B Nazanin" w:eastAsia="B Nazanin" w:hAnsi="B Nazanin" w:cs="B Nazanin"/>
              </w:rPr>
              <w:t>28</w:t>
            </w:r>
            <w:r>
              <w:rPr>
                <w:rFonts w:ascii="B Nazanin" w:eastAsia="B Nazanin" w:hAnsi="B Nazanin" w:cs="B Nazanin"/>
                <w:rtl/>
              </w:rPr>
              <w:t>-</w:t>
            </w:r>
            <w:r>
              <w:rPr>
                <w:rFonts w:ascii="B Nazanin" w:eastAsia="B Nazanin" w:hAnsi="B Nazanin" w:cs="B Nazanin"/>
              </w:rPr>
              <w:t>24</w:t>
            </w:r>
            <w:r>
              <w:rPr>
                <w:rFonts w:ascii="B Nazanin" w:eastAsia="B Nazanin" w:hAnsi="B Nazanin" w:cs="B Nazanin"/>
                <w:rtl/>
              </w:rPr>
              <w:t xml:space="preserve"> درجه سانتیگراد، و در زمستان </w:t>
            </w:r>
            <w:r>
              <w:rPr>
                <w:rFonts w:ascii="B Nazanin" w:eastAsia="B Nazanin" w:hAnsi="B Nazanin" w:cs="B Nazanin"/>
              </w:rPr>
              <w:t>23</w:t>
            </w:r>
            <w:r>
              <w:rPr>
                <w:rFonts w:ascii="B Nazanin" w:eastAsia="B Nazanin" w:hAnsi="B Nazanin" w:cs="B Nazanin"/>
                <w:rtl/>
              </w:rPr>
              <w:t>-</w:t>
            </w:r>
            <w:r>
              <w:rPr>
                <w:rFonts w:ascii="B Nazanin" w:eastAsia="B Nazanin" w:hAnsi="B Nazanin" w:cs="B Nazanin"/>
              </w:rPr>
              <w:t>20</w:t>
            </w:r>
            <w:r>
              <w:rPr>
                <w:rFonts w:ascii="B Nazanin" w:eastAsia="B Nazanin" w:hAnsi="B Nazanin" w:cs="B Nazanin"/>
                <w:rtl/>
              </w:rPr>
              <w:t xml:space="preserve"> درجه سانتیگراد و تنظیا دفعات تعویض هوا در اتاق بستري بیمار حداقل </w:t>
            </w:r>
            <w:r>
              <w:rPr>
                <w:rFonts w:ascii="B Nazanin" w:eastAsia="B Nazanin" w:hAnsi="B Nazanin" w:cs="B Nazanin"/>
              </w:rPr>
              <w:t>4</w:t>
            </w:r>
            <w:r>
              <w:rPr>
                <w:rFonts w:ascii="B Nazanin" w:eastAsia="B Nazanin" w:hAnsi="B Nazanin" w:cs="B Nazanin"/>
                <w:rtl/>
              </w:rPr>
              <w:t xml:space="preserve"> بار در ساعت یا تهویه مستمر با اگزاست مرکزي انجام شود. </w:t>
            </w:r>
          </w:p>
          <w:p w:rsidR="00B61370" w:rsidRDefault="004C26B8">
            <w:pPr>
              <w:ind w:left="1"/>
              <w:jc w:val="left"/>
            </w:pPr>
            <w:r>
              <w:rPr>
                <w:rFonts w:ascii="B Nazanin" w:eastAsia="B Nazanin" w:hAnsi="B Nazanin" w:cs="B Nazanin"/>
                <w:rtl/>
              </w:rPr>
              <w:t xml:space="preserve">پنجره اتاق بستري داراي شیشههاي مسلح )سکوریت( و امکان استفاده از نور طبیعی در روز و نور مصنوعی مناسب شب در اتاق بیمار بایستی فراها باشد. </w:t>
            </w:r>
          </w:p>
        </w:tc>
      </w:tr>
    </w:tbl>
    <w:p w:rsidR="00B61370" w:rsidRDefault="004C26B8">
      <w:pPr>
        <w:bidi w:val="0"/>
        <w:spacing w:after="0"/>
        <w:ind w:left="7804"/>
        <w:jc w:val="both"/>
      </w:pPr>
      <w:r>
        <w:t xml:space="preserve">  </w:t>
      </w:r>
    </w:p>
    <w:tbl>
      <w:tblPr>
        <w:tblStyle w:val="TableGrid"/>
        <w:tblW w:w="10957" w:type="dxa"/>
        <w:tblInd w:w="348" w:type="dxa"/>
        <w:tblCellMar>
          <w:top w:w="2" w:type="dxa"/>
          <w:left w:w="46" w:type="dxa"/>
          <w:right w:w="104" w:type="dxa"/>
        </w:tblCellMar>
        <w:tblLook w:val="04A0" w:firstRow="1" w:lastRow="0" w:firstColumn="1" w:lastColumn="0" w:noHBand="0" w:noVBand="1"/>
      </w:tblPr>
      <w:tblGrid>
        <w:gridCol w:w="1007"/>
        <w:gridCol w:w="9950"/>
      </w:tblGrid>
      <w:tr w:rsidR="00B61370">
        <w:trPr>
          <w:trHeight w:val="335"/>
        </w:trPr>
        <w:tc>
          <w:tcPr>
            <w:tcW w:w="10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30"/>
            </w:pPr>
            <w:r>
              <w:rPr>
                <w:rFonts w:ascii="B Nazanin" w:eastAsia="B Nazanin" w:hAnsi="B Nazanin" w:cs="B Nazanin"/>
                <w:rtl/>
              </w:rPr>
              <w:t>سطح یک</w:t>
            </w:r>
            <w:r>
              <w:rPr>
                <w:rtl/>
              </w:rPr>
              <w:t xml:space="preserve"> </w:t>
            </w:r>
          </w:p>
        </w:tc>
        <w:tc>
          <w:tcPr>
            <w:tcW w:w="994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ارزیابی، نگهداري و راهبري سامانههاي سرمایشی، گرمایشی و تهویه برنامهریزي و اجرا میشود.</w:t>
            </w:r>
            <w:r>
              <w:rPr>
                <w:rFonts w:ascii="B Nazanin" w:eastAsia="B Nazanin" w:hAnsi="B Nazanin" w:cs="B Nazanin"/>
                <w:sz w:val="24"/>
                <w:szCs w:val="24"/>
                <w:rtl/>
              </w:rPr>
              <w:t xml:space="preserve"> </w:t>
            </w:r>
          </w:p>
        </w:tc>
      </w:tr>
      <w:tr w:rsidR="00B61370">
        <w:trPr>
          <w:trHeight w:val="1639"/>
        </w:trPr>
        <w:tc>
          <w:tcPr>
            <w:tcW w:w="1095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5"/>
              </w:numPr>
              <w:ind w:left="252" w:hanging="251"/>
              <w:jc w:val="left"/>
            </w:pPr>
            <w:r>
              <w:rPr>
                <w:rFonts w:ascii="B Nazanin" w:eastAsia="B Nazanin" w:hAnsi="B Nazanin" w:cs="B Nazanin"/>
                <w:rtl/>
              </w:rPr>
              <w:t xml:space="preserve">وجود شناسنامه دستگاهها و تجهیزات در موتورخانه مرکز جراحی با حداقلهاي مورد انتظار </w:t>
            </w:r>
            <w:r>
              <w:rPr>
                <w:rtl/>
              </w:rPr>
              <w:t xml:space="preserve"> </w:t>
            </w:r>
          </w:p>
          <w:p w:rsidR="00B61370" w:rsidRDefault="004C26B8">
            <w:pPr>
              <w:numPr>
                <w:ilvl w:val="0"/>
                <w:numId w:val="65"/>
              </w:numPr>
              <w:ind w:left="252" w:hanging="251"/>
              <w:jc w:val="left"/>
            </w:pPr>
            <w:r>
              <w:rPr>
                <w:rFonts w:ascii="B Nazanin" w:eastAsia="B Nazanin" w:hAnsi="B Nazanin" w:cs="B Nazanin"/>
                <w:rtl/>
              </w:rPr>
              <w:t>سرویس و نگهداري</w:t>
            </w:r>
            <w:r>
              <w:rPr>
                <w:rtl/>
              </w:rPr>
              <w:t xml:space="preserve"> </w:t>
            </w:r>
            <w:r>
              <w:rPr>
                <w:rFonts w:ascii="B Nazanin" w:eastAsia="B Nazanin" w:hAnsi="B Nazanin" w:cs="B Nazanin"/>
                <w:rtl/>
              </w:rPr>
              <w:t xml:space="preserve">ادواري پیشگیرانه وسایل و تجهیزات سامانههاي سرمایشی، گرمایشی و تهویه </w:t>
            </w:r>
            <w:r>
              <w:rPr>
                <w:rtl/>
              </w:rPr>
              <w:t xml:space="preserve"> </w:t>
            </w:r>
          </w:p>
          <w:p w:rsidR="00B61370" w:rsidRDefault="004C26B8">
            <w:pPr>
              <w:numPr>
                <w:ilvl w:val="0"/>
                <w:numId w:val="65"/>
              </w:numPr>
              <w:ind w:left="252" w:hanging="251"/>
              <w:jc w:val="left"/>
            </w:pPr>
            <w:r>
              <w:rPr>
                <w:rFonts w:ascii="B Nazanin" w:eastAsia="B Nazanin" w:hAnsi="B Nazanin" w:cs="B Nazanin"/>
                <w:rtl/>
              </w:rPr>
              <w:t>پایش سوابق تعمیرات دستگاهها جهت مدیریت صرفه و صلاح مرکز</w:t>
            </w:r>
            <w:r>
              <w:rPr>
                <w:rtl/>
              </w:rPr>
              <w:t xml:space="preserve"> </w:t>
            </w:r>
          </w:p>
          <w:p w:rsidR="00B61370" w:rsidRDefault="004C26B8">
            <w:pPr>
              <w:numPr>
                <w:ilvl w:val="0"/>
                <w:numId w:val="65"/>
              </w:numPr>
              <w:ind w:left="252" w:hanging="251"/>
              <w:jc w:val="left"/>
            </w:pPr>
            <w:r>
              <w:rPr>
                <w:rFonts w:ascii="B Nazanin" w:eastAsia="B Nazanin" w:hAnsi="B Nazanin" w:cs="B Nazanin"/>
                <w:rtl/>
              </w:rPr>
              <w:t>مداخلات به موقع در رفع نواقص و مشکلات در سوابق بازدیدهاي دورهاي از تأسیسات و تجهیزات مرکز جراحی</w:t>
            </w:r>
            <w:r>
              <w:rPr>
                <w:rtl/>
              </w:rPr>
              <w:t xml:space="preserve"> </w:t>
            </w:r>
          </w:p>
          <w:p w:rsidR="00B61370" w:rsidRDefault="004C26B8">
            <w:pPr>
              <w:numPr>
                <w:ilvl w:val="0"/>
                <w:numId w:val="65"/>
              </w:numPr>
              <w:ind w:left="252" w:hanging="251"/>
              <w:jc w:val="left"/>
            </w:pPr>
            <w:r>
              <w:rPr>
                <w:rFonts w:ascii="B Nazanin" w:eastAsia="B Nazanin" w:hAnsi="B Nazanin" w:cs="B Nazanin"/>
                <w:rtl/>
              </w:rPr>
              <w:t xml:space="preserve">بهروزرسانی و جایگزینی سامانههاي سرمایشی، گرمایشی و تهویه یا اجزاي آن </w:t>
            </w:r>
          </w:p>
        </w:tc>
      </w:tr>
      <w:tr w:rsidR="00B61370">
        <w:trPr>
          <w:trHeight w:val="4249"/>
        </w:trPr>
        <w:tc>
          <w:tcPr>
            <w:tcW w:w="1095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72" w:firstLine="1"/>
            </w:pPr>
            <w:r>
              <w:rPr>
                <w:rFonts w:ascii="B Nazanin" w:eastAsia="B Nazanin" w:hAnsi="B Nazanin" w:cs="B Nazanin"/>
                <w:rtl/>
              </w:rPr>
              <w:lastRenderedPageBreak/>
              <w:t>برنامه ادواري سرویس و نگهداري پیشگیرانه وسایل و تجهیزات سامانههاي سرمایشی، گرمایشی و تهویه مرکز جراحی و دستگاههاي حساس و حیاتی در موتورخانهها و س فاختمان ش فامل )چیلرهاي جربی و تراکمی، الکتروپمپها و هواس فازها، اگزاسففتفنها، برجهاي خنککننده، مبدلهاي حرارتی، منابع کندانس و دياریتور ،سختیگیرها و ...( طبق نظر کارخانه سازنده و متخصصین نگهداري راهبري تأسیسات یک ضرورت مها در امر مدیریت تاسیسات است .سوابق تعمیرات دستگاهها ازجمله تاریخ تعمیر، شرح فعالیت انجام گرفته و قطعات تعویض شده و ارزیابیهاي منظا و دورهاي د ستگاهها و تجهیزات با ا ستفاده از چک لی ستهاي معین نیز بایس تی مدیریت ش ود .امنیت زیرس اختهاي مکانیکی و برقی تجهیزات در موتورخانه مرکزي مراکز درمانی بس یار حایز اهمیت و حس اس بوده، لرا باید به جهت بالابردن ض ریب ایمنی عملکردي تجهیزات و همچنین به حداقل رس اندن خطرات مربوطه برنامهریزي خاص ی انجام گیرد .در ص ورت عدم ثبت س وابق، هزینههاي نگهداري تجهیزات فر سوده ب سیار بالاتر از هزینه تعویض و جایگزینی د ستگاه طی دوره زمانی یک ساله و یا کمتر ا ست. د ستگاههاي مها و حیاتی در موتورخانه بای ستی داراي چک لی ست عملکردي</w:t>
            </w:r>
            <w:r>
              <w:rPr>
                <w:rFonts w:ascii="B Nazanin" w:eastAsia="B Nazanin" w:hAnsi="B Nazanin" w:cs="B Nazanin"/>
                <w:color w:val="0070C0"/>
                <w:rtl/>
              </w:rPr>
              <w:t xml:space="preserve"> </w:t>
            </w:r>
            <w:r>
              <w:rPr>
                <w:rFonts w:ascii="B Nazanin" w:eastAsia="B Nazanin" w:hAnsi="B Nazanin" w:cs="B Nazanin"/>
                <w:rtl/>
              </w:rPr>
              <w:t>با شند و در زمانهایی معین، تکن سین فنی فاکتورهاي قابل اندازهگیري و مها هر د ستگاه را که معمولا به دا شبورد د ستگاه معروب میبا شند را ارزیابی و ثبت نماید .برنامه نگهداري راهبري پی شگیرانه براي د ستگاهها و تجهیزات در موتورخانه مرکزي، بای ستی تو سط م سئول تا سی سات با مشارکت تکنسینهاي مجرب و بر اساس توصیههاي کارخانه سازنده تدوین و بر اساس آن اقدام شود .دستگاههاي حساس و حیاتی در موتورخانههاي مراکز درمانی اعا از چیلرهاي جربی و تراکمی، الکتروپمپها، دیزل ژنراتورها، تابلوهاي فش فار متوس فط و ض فعیف، منابع دياریتور و .... بایس فتی داراي برنامه ادواري نگهداري پیشگیرانه باشند. بدیهی است که این برنامه با چک لیست دستگاه تفاوت داشته و در فرمهاي نگهداري پیشگیرانه برنامه تعمیرات دستگاه در فواصل زمانی خاص مشخص میشوند. توصیه می شود انجام سرویسهاي دورهاي و برنامههاي پیشگیرانه تجهیزات مطابق با سامانه</w:t>
            </w:r>
            <w:r>
              <w:rPr>
                <w:rFonts w:ascii="B Nazanin" w:eastAsia="B Nazanin" w:hAnsi="B Nazanin" w:cs="B Nazanin"/>
                <w:color w:val="0070C0"/>
                <w:rtl/>
              </w:rPr>
              <w:t xml:space="preserve"> </w:t>
            </w:r>
            <w:r>
              <w:rPr>
                <w:rFonts w:ascii="B Nazanin" w:eastAsia="B Nazanin" w:hAnsi="B Nazanin" w:cs="B Nazanin"/>
                <w:rtl/>
              </w:rPr>
              <w:t xml:space="preserve">و ثبت فرآیندها در آن صورت گیرد. </w:t>
            </w:r>
          </w:p>
        </w:tc>
      </w:tr>
      <w:tr w:rsidR="00B61370">
        <w:trPr>
          <w:trHeight w:val="360"/>
        </w:trPr>
        <w:tc>
          <w:tcPr>
            <w:tcW w:w="10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49"/>
            </w:pPr>
            <w:r>
              <w:rPr>
                <w:rFonts w:ascii="B Nazanin" w:eastAsia="B Nazanin" w:hAnsi="B Nazanin" w:cs="B Nazanin"/>
                <w:rtl/>
              </w:rPr>
              <w:t xml:space="preserve">سطح یک </w:t>
            </w:r>
          </w:p>
        </w:tc>
        <w:tc>
          <w:tcPr>
            <w:tcW w:w="994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6"/>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سامانههاي تهویه اتاق عمل، ریکاوري و سایر بخش هاي استریل مطابق ضوابط مربوط وبا رعایت اصول بهداشتی بکار گرفته میشوند. </w:t>
            </w:r>
          </w:p>
        </w:tc>
      </w:tr>
      <w:tr w:rsidR="00B61370">
        <w:trPr>
          <w:trHeight w:val="1313"/>
        </w:trPr>
        <w:tc>
          <w:tcPr>
            <w:tcW w:w="1095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6"/>
              </w:numPr>
              <w:ind w:left="257" w:hanging="256"/>
              <w:jc w:val="left"/>
            </w:pPr>
            <w:r>
              <w:rPr>
                <w:rFonts w:ascii="B Nazanin" w:eastAsia="B Nazanin" w:hAnsi="B Nazanin" w:cs="B Nazanin"/>
                <w:rtl/>
              </w:rPr>
              <w:t xml:space="preserve">انطباق سامانههاي تهویه اتاق عمل و ریکاوري با الزامات بهداشتی مربوط </w:t>
            </w:r>
            <w:r>
              <w:rPr>
                <w:rFonts w:ascii="Arial" w:eastAsia="Arial" w:hAnsi="Arial" w:cs="Arial"/>
                <w:rtl/>
              </w:rPr>
              <w:t xml:space="preserve"> </w:t>
            </w:r>
          </w:p>
          <w:p w:rsidR="00B61370" w:rsidRDefault="004C26B8">
            <w:pPr>
              <w:numPr>
                <w:ilvl w:val="0"/>
                <w:numId w:val="66"/>
              </w:numPr>
              <w:ind w:left="257" w:hanging="256"/>
              <w:jc w:val="left"/>
            </w:pPr>
            <w:r>
              <w:rPr>
                <w:rFonts w:ascii="B Nazanin" w:eastAsia="B Nazanin" w:hAnsi="B Nazanin" w:cs="B Nazanin"/>
                <w:rtl/>
              </w:rPr>
              <w:t xml:space="preserve">وجود برنامه مدون براي ارزیابی تهویه </w:t>
            </w:r>
            <w:r>
              <w:rPr>
                <w:rFonts w:ascii="Arial" w:eastAsia="Arial" w:hAnsi="Arial" w:cs="Arial"/>
                <w:rtl/>
              </w:rPr>
              <w:t xml:space="preserve"> </w:t>
            </w:r>
          </w:p>
          <w:p w:rsidR="00B61370" w:rsidRDefault="004C26B8">
            <w:pPr>
              <w:numPr>
                <w:ilvl w:val="0"/>
                <w:numId w:val="66"/>
              </w:numPr>
              <w:ind w:left="257" w:hanging="256"/>
              <w:jc w:val="left"/>
            </w:pPr>
            <w:r>
              <w:rPr>
                <w:rFonts w:ascii="B Nazanin" w:eastAsia="B Nazanin" w:hAnsi="B Nazanin" w:cs="B Nazanin"/>
                <w:rtl/>
              </w:rPr>
              <w:t>برنامهریزي و انجام اقدامات اصلاحی موثر بر اساس نتایج ارزیابی تهویه در مراکز جراحی</w:t>
            </w:r>
            <w:r>
              <w:rPr>
                <w:rFonts w:ascii="Arial" w:eastAsia="Arial" w:hAnsi="Arial" w:cs="Arial"/>
                <w:rtl/>
              </w:rPr>
              <w:t xml:space="preserve"> </w:t>
            </w:r>
          </w:p>
          <w:p w:rsidR="00B61370" w:rsidRDefault="004C26B8">
            <w:pPr>
              <w:numPr>
                <w:ilvl w:val="0"/>
                <w:numId w:val="66"/>
              </w:numPr>
              <w:ind w:left="257" w:hanging="256"/>
              <w:jc w:val="left"/>
            </w:pPr>
            <w:r>
              <w:rPr>
                <w:rFonts w:ascii="B Nazanin" w:eastAsia="B Nazanin" w:hAnsi="B Nazanin" w:cs="B Nazanin"/>
                <w:rtl/>
              </w:rPr>
              <w:t>تهویه هواي</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رطوبت</w:t>
            </w:r>
            <w:r>
              <w:rPr>
                <w:rFonts w:ascii="Arial" w:eastAsia="Arial" w:hAnsi="Arial" w:cs="Arial"/>
                <w:rtl/>
              </w:rPr>
              <w:t xml:space="preserve"> </w:t>
            </w:r>
            <w:r>
              <w:rPr>
                <w:rFonts w:ascii="B Nazanin" w:eastAsia="B Nazanin" w:hAnsi="B Nazanin" w:cs="B Nazanin"/>
                <w:rtl/>
              </w:rPr>
              <w:t>نسبی</w:t>
            </w:r>
            <w:r>
              <w:rPr>
                <w:rFonts w:ascii="Arial" w:eastAsia="Arial" w:hAnsi="Arial" w:cs="Arial"/>
                <w:rtl/>
              </w:rPr>
              <w:t xml:space="preserve"> </w:t>
            </w:r>
            <w:r>
              <w:rPr>
                <w:rFonts w:ascii="B Nazanin" w:eastAsia="B Nazanin" w:hAnsi="B Nazanin" w:cs="B Nazanin"/>
                <w:rtl/>
              </w:rPr>
              <w:t>بین</w:t>
            </w:r>
            <w:r>
              <w:rPr>
                <w:rFonts w:ascii="Arial" w:eastAsia="Arial" w:hAnsi="Arial" w:cs="Arial"/>
                <w:rtl/>
              </w:rPr>
              <w:t xml:space="preserve"> </w:t>
            </w:r>
            <w:r>
              <w:rPr>
                <w:rFonts w:ascii="B Nazanin" w:eastAsia="B Nazanin" w:hAnsi="B Nazanin" w:cs="B Nazanin"/>
              </w:rPr>
              <w:t>50</w:t>
            </w:r>
            <w:r>
              <w:rPr>
                <w:rFonts w:ascii="B Nazanin" w:eastAsia="B Nazanin" w:hAnsi="B Nazanin" w:cs="B Nazanin"/>
                <w:rtl/>
              </w:rPr>
              <w:t xml:space="preserve"> تا</w:t>
            </w:r>
            <w:r>
              <w:rPr>
                <w:rFonts w:ascii="Arial" w:eastAsia="Arial" w:hAnsi="Arial" w:cs="Arial"/>
                <w:rtl/>
              </w:rPr>
              <w:t xml:space="preserve"> </w:t>
            </w:r>
            <w:r>
              <w:rPr>
                <w:rFonts w:ascii="B Nazanin" w:eastAsia="B Nazanin" w:hAnsi="B Nazanin" w:cs="B Nazanin"/>
                <w:rtl/>
              </w:rPr>
              <w:t xml:space="preserve"> </w:t>
            </w:r>
            <w:r>
              <w:rPr>
                <w:rFonts w:ascii="B Nazanin" w:eastAsia="B Nazanin" w:hAnsi="B Nazanin" w:cs="B Nazanin"/>
              </w:rPr>
              <w:t>60</w:t>
            </w:r>
            <w:r>
              <w:rPr>
                <w:rFonts w:ascii="B Nazanin" w:eastAsia="B Nazanin" w:hAnsi="B Nazanin" w:cs="B Nazanin"/>
                <w:rtl/>
              </w:rPr>
              <w:t xml:space="preserve"> درصد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دماي خشک</w:t>
            </w:r>
            <w:r>
              <w:rPr>
                <w:rFonts w:ascii="Arial" w:eastAsia="Arial" w:hAnsi="Arial" w:cs="Arial"/>
                <w:rtl/>
              </w:rPr>
              <w:t xml:space="preserve"> </w:t>
            </w:r>
            <w:r>
              <w:rPr>
                <w:rFonts w:ascii="B Nazanin" w:eastAsia="B Nazanin" w:hAnsi="B Nazanin" w:cs="B Nazanin"/>
                <w:rtl/>
              </w:rPr>
              <w:t xml:space="preserve">بین </w:t>
            </w:r>
            <w:r>
              <w:rPr>
                <w:rFonts w:ascii="B Nazanin" w:eastAsia="B Nazanin" w:hAnsi="B Nazanin" w:cs="B Nazanin"/>
              </w:rPr>
              <w:t>20</w:t>
            </w:r>
            <w:r>
              <w:rPr>
                <w:rFonts w:ascii="B Nazanin" w:eastAsia="B Nazanin" w:hAnsi="B Nazanin" w:cs="B Nazanin"/>
                <w:rtl/>
              </w:rPr>
              <w:t xml:space="preserve"> تا </w:t>
            </w:r>
            <w:r>
              <w:rPr>
                <w:rFonts w:ascii="B Nazanin" w:eastAsia="B Nazanin" w:hAnsi="B Nazanin" w:cs="B Nazanin"/>
              </w:rPr>
              <w:t>24</w:t>
            </w:r>
            <w:r>
              <w:rPr>
                <w:rFonts w:ascii="B Nazanin" w:eastAsia="B Nazanin" w:hAnsi="B Nazanin" w:cs="B Nazanin"/>
                <w:rtl/>
              </w:rPr>
              <w:t xml:space="preserve"> درجه</w:t>
            </w:r>
            <w:r>
              <w:rPr>
                <w:rFonts w:ascii="Arial" w:eastAsia="Arial" w:hAnsi="Arial" w:cs="Arial"/>
                <w:rtl/>
              </w:rPr>
              <w:t xml:space="preserve"> </w:t>
            </w:r>
            <w:r>
              <w:rPr>
                <w:rFonts w:ascii="B Nazanin" w:eastAsia="B Nazanin" w:hAnsi="B Nazanin" w:cs="B Nazanin"/>
                <w:rtl/>
              </w:rPr>
              <w:t>سانتیگراد</w:t>
            </w:r>
            <w:r>
              <w:rPr>
                <w:rFonts w:ascii="Arial" w:eastAsia="Arial" w:hAnsi="Arial" w:cs="Arial"/>
                <w:rtl/>
              </w:rPr>
              <w:t xml:space="preserve"> </w:t>
            </w:r>
            <w:r>
              <w:rPr>
                <w:rFonts w:ascii="B Nazanin" w:eastAsia="B Nazanin" w:hAnsi="B Nazanin" w:cs="B Nazanin"/>
                <w:rtl/>
              </w:rPr>
              <w:t xml:space="preserve"> </w:t>
            </w:r>
          </w:p>
        </w:tc>
      </w:tr>
      <w:tr w:rsidR="00B61370">
        <w:trPr>
          <w:trHeight w:val="4248"/>
        </w:trPr>
        <w:tc>
          <w:tcPr>
            <w:tcW w:w="1095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39" w:lineRule="auto"/>
              <w:ind w:right="53" w:firstLine="32"/>
            </w:pPr>
            <w:r>
              <w:rPr>
                <w:rFonts w:ascii="B Nazanin" w:eastAsia="B Nazanin" w:hAnsi="B Nazanin" w:cs="B Nazanin"/>
                <w:rtl/>
              </w:rPr>
              <w:t xml:space="preserve">سیستا سرمایش و گرمایش باید به گونه اي باشدکه ضمن فراها نمودن برودت و حرارت قادر به تهویه نیز بوده تا از آلودگی هواي ساختمان جلوگیري شود .هواي اتاق عمل باید به طور مرتب و با روش منا سب تهویه شود و به طور مرتب ضدعفونی گردد.گردش/تغییر هواي اتاق /اتاقهاي عمل بیش/ م ساوي </w:t>
            </w:r>
            <w:r>
              <w:rPr>
                <w:rFonts w:ascii="B Nazanin" w:eastAsia="B Nazanin" w:hAnsi="B Nazanin" w:cs="B Nazanin"/>
              </w:rPr>
              <w:t>20</w:t>
            </w:r>
            <w:r>
              <w:rPr>
                <w:rFonts w:ascii="B Nazanin" w:eastAsia="B Nazanin" w:hAnsi="B Nazanin" w:cs="B Nazanin"/>
                <w:rtl/>
              </w:rPr>
              <w:t xml:space="preserve"> بار در ساعت صورت پریرد .دهانه خروجی مکش اتاق/ اتاقهاي عمل مستقیا به خارج باز نشود.  </w:t>
            </w:r>
          </w:p>
          <w:p w:rsidR="00B61370" w:rsidRDefault="004C26B8">
            <w:pPr>
              <w:ind w:right="53" w:firstLine="5"/>
              <w:jc w:val="both"/>
            </w:pPr>
            <w:r>
              <w:rPr>
                <w:rFonts w:ascii="B Nazanin" w:eastAsia="B Nazanin" w:hAnsi="B Nazanin" w:cs="B Nazanin"/>
                <w:rtl/>
              </w:rPr>
              <w:t xml:space="preserve">در واحد استریلیزاسیون مرکزي فشار هواي فضاي استریل مثبت است. گردش/ تغییر هواي فضاي واحد استریلیزاسیون مرکزي بیش و یا مساوي </w:t>
            </w:r>
            <w:r>
              <w:rPr>
                <w:rFonts w:ascii="B Nazanin" w:eastAsia="B Nazanin" w:hAnsi="B Nazanin" w:cs="B Nazanin"/>
              </w:rPr>
              <w:t>10</w:t>
            </w:r>
            <w:r>
              <w:rPr>
                <w:rFonts w:ascii="B Nazanin" w:eastAsia="B Nazanin" w:hAnsi="B Nazanin" w:cs="B Nazanin"/>
                <w:rtl/>
              </w:rPr>
              <w:t xml:space="preserve"> بار در ساعت صورت پریرد و جریان هوا از فضاي استریل به سمت فضاي تمیز و کثیف برقرار باشد. تمیز کردن دریچه خروجی به منظور پیشگیري از انسداد و شتاب منفی جریان هوا و بازرسی چشمی فیلتر به منظور تایید درزگیري مناسب و عدم وجود سوراخ انجام شود. فیلترها به شکل مناسب نصب شده باشند و سیستا مورد استفاده میزان جریان تهویه مورد نیاز براي هر اتاق را فراها نماید. دسترسی به سیستا تهویه ایمن و آسان باشد. دستگاه تامین کننده هوا داراي حداقل استانداردها بوده و حاوي ماده یا اجزایی با شد که باعث تقویت ر شد میکروارگانی ساها ن شود. براي جلوگیري از ورود ح شرات موذي در داخل کانال ورودي و خروجی از یک مش با منافر ریز ا ستفاده شود. فیلترها به طور مطمئن ن صب شده و به گونهاي در قاب خود قرار گیرند که فاقد هرگونه درز و شکافی با شد و از هرگونه جریان جانبی نیز جلوگیري شود. همچنین محل نصب فیلتر به گونهاي باشد که دسترسی آسان به فیلتر براي پاکسازي، حرب یا جایگزینی آن فراها باشد. بخشهایی که فیلتر هپا دارند قابل تعویض بوده و فاقد هرگونه درز باشند. همچنین فیلترهاي هپا بر اساس کاتالوگهاي سازنده تعویض شود. واحدهاي تامین هوا از دسترسیهاي غیر مجاز محافظت شود. واحدهاي تامین هوا بر روي پشت بام مسیر دسترسی دائمی و ایمن داشته باشند. تمامی اجزاء واحدهاي تامین هوا براي بازرسی روزانه به آسانی قابل دسترس باشند.  </w:t>
            </w:r>
          </w:p>
        </w:tc>
      </w:tr>
    </w:tbl>
    <w:p w:rsidR="00B61370" w:rsidRDefault="004C26B8">
      <w:pPr>
        <w:bidi w:val="0"/>
        <w:spacing w:after="0"/>
        <w:ind w:left="7804"/>
        <w:jc w:val="both"/>
      </w:pPr>
      <w:r>
        <w:t xml:space="preserve">  </w:t>
      </w:r>
    </w:p>
    <w:tbl>
      <w:tblPr>
        <w:tblStyle w:val="TableGrid"/>
        <w:tblW w:w="10958" w:type="dxa"/>
        <w:tblInd w:w="342" w:type="dxa"/>
        <w:tblCellMar>
          <w:left w:w="143" w:type="dxa"/>
          <w:right w:w="104" w:type="dxa"/>
        </w:tblCellMar>
        <w:tblLook w:val="04A0" w:firstRow="1" w:lastRow="0" w:firstColumn="1" w:lastColumn="0" w:noHBand="0" w:noVBand="1"/>
      </w:tblPr>
      <w:tblGrid>
        <w:gridCol w:w="1166"/>
        <w:gridCol w:w="259"/>
        <w:gridCol w:w="9533"/>
      </w:tblGrid>
      <w:tr w:rsidR="00B61370">
        <w:trPr>
          <w:trHeight w:val="389"/>
        </w:trPr>
        <w:tc>
          <w:tcPr>
            <w:tcW w:w="1166" w:type="dxa"/>
            <w:tcBorders>
              <w:top w:val="single" w:sz="4" w:space="0" w:color="000000"/>
              <w:left w:val="single" w:sz="4" w:space="0" w:color="000000"/>
              <w:bottom w:val="single" w:sz="4" w:space="0" w:color="000000"/>
              <w:right w:val="nil"/>
            </w:tcBorders>
            <w:shd w:val="clear" w:color="auto" w:fill="002060"/>
          </w:tcPr>
          <w:p w:rsidR="00B61370" w:rsidRDefault="004C26B8">
            <w:pPr>
              <w:ind w:right="225"/>
              <w:jc w:val="center"/>
            </w:pPr>
            <w:r>
              <w:rPr>
                <w:rFonts w:ascii="B Nazanin" w:eastAsia="B Nazanin" w:hAnsi="B Nazanin" w:cs="B Nazanin"/>
                <w:b/>
                <w:bCs/>
                <w:color w:val="FFFFFF"/>
                <w:sz w:val="24"/>
                <w:szCs w:val="24"/>
                <w:rtl/>
              </w:rPr>
              <w:t xml:space="preserve">سطح </w:t>
            </w:r>
          </w:p>
        </w:tc>
        <w:tc>
          <w:tcPr>
            <w:tcW w:w="259" w:type="dxa"/>
            <w:tcBorders>
              <w:top w:val="single" w:sz="4" w:space="0" w:color="000000"/>
              <w:left w:val="nil"/>
              <w:bottom w:val="single" w:sz="4" w:space="0" w:color="000000"/>
              <w:right w:val="single" w:sz="4" w:space="0" w:color="000000"/>
            </w:tcBorders>
            <w:shd w:val="clear" w:color="auto" w:fill="002060"/>
          </w:tcPr>
          <w:p w:rsidR="00B61370" w:rsidRDefault="00B61370">
            <w:pPr>
              <w:bidi w:val="0"/>
              <w:jc w:val="left"/>
            </w:pPr>
          </w:p>
        </w:tc>
        <w:tc>
          <w:tcPr>
            <w:tcW w:w="953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فضاهای غیر درمانی با شرایط ایمن و تسهیلات لازم و رعایت ضوابط مربوط تامین می شود. </w:t>
            </w:r>
          </w:p>
        </w:tc>
      </w:tr>
      <w:tr w:rsidR="00B61370">
        <w:trPr>
          <w:trHeight w:val="336"/>
        </w:trPr>
        <w:tc>
          <w:tcPr>
            <w:tcW w:w="116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2"/>
            </w:pPr>
            <w:r>
              <w:rPr>
                <w:rFonts w:ascii="B Nazanin" w:eastAsia="B Nazanin" w:hAnsi="B Nazanin" w:cs="B Nazanin"/>
                <w:rtl/>
              </w:rPr>
              <w:t>سطح یک</w:t>
            </w:r>
            <w:r>
              <w:rPr>
                <w:rFonts w:ascii="B Nazanin" w:eastAsia="B Nazanin" w:hAnsi="B Nazanin" w:cs="B Nazanin"/>
                <w:b/>
                <w:bCs/>
                <w:color w:val="FFFFFF"/>
                <w:sz w:val="24"/>
                <w:szCs w:val="24"/>
                <w:rtl/>
              </w:rPr>
              <w:t xml:space="preserve"> </w:t>
            </w:r>
          </w:p>
        </w:tc>
        <w:tc>
          <w:tcPr>
            <w:tcW w:w="979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الف</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حداقل</w:t>
            </w:r>
            <w:r>
              <w:rPr>
                <w:rFonts w:ascii="Arial" w:eastAsia="Arial" w:hAnsi="Arial" w:cs="Arial"/>
                <w:rtl/>
              </w:rPr>
              <w:t xml:space="preserve"> </w:t>
            </w:r>
            <w:r>
              <w:rPr>
                <w:rFonts w:ascii="B Nazanin" w:eastAsia="B Nazanin" w:hAnsi="B Nazanin" w:cs="B Nazanin"/>
                <w:rtl/>
              </w:rPr>
              <w:t>فضاهاي</w:t>
            </w:r>
            <w:r>
              <w:rPr>
                <w:rFonts w:ascii="Arial" w:eastAsia="Arial" w:hAnsi="Arial" w:cs="Arial"/>
                <w:rtl/>
              </w:rPr>
              <w:t xml:space="preserve"> </w:t>
            </w:r>
            <w:r>
              <w:rPr>
                <w:rFonts w:ascii="B Nazanin" w:eastAsia="B Nazanin" w:hAnsi="B Nazanin" w:cs="B Nazanin"/>
                <w:rtl/>
              </w:rPr>
              <w:t>غیر درمانی مورد نیاز</w:t>
            </w:r>
            <w:r>
              <w:rPr>
                <w:rFonts w:ascii="Arial" w:eastAsia="Arial" w:hAnsi="Arial" w:cs="Arial"/>
                <w:rtl/>
              </w:rPr>
              <w:t xml:space="preserve"> </w:t>
            </w:r>
            <w:r>
              <w:rPr>
                <w:rFonts w:ascii="B Nazanin" w:eastAsia="B Nazanin" w:hAnsi="B Nazanin" w:cs="B Nazanin"/>
                <w:rtl/>
              </w:rPr>
              <w:t>مرکز جراحی مطابق ضوابط مربوط</w:t>
            </w:r>
            <w:r>
              <w:rPr>
                <w:rFonts w:ascii="Arial" w:eastAsia="Arial" w:hAnsi="Arial" w:cs="Arial"/>
                <w:rtl/>
              </w:rPr>
              <w:t xml:space="preserve"> </w:t>
            </w:r>
            <w:r>
              <w:rPr>
                <w:rFonts w:ascii="B Nazanin" w:eastAsia="B Nazanin" w:hAnsi="B Nazanin" w:cs="B Nazanin"/>
                <w:rtl/>
              </w:rPr>
              <w:t xml:space="preserve">پیش بینی شده است. </w:t>
            </w:r>
          </w:p>
        </w:tc>
      </w:tr>
      <w:tr w:rsidR="00B61370">
        <w:trPr>
          <w:trHeight w:val="3270"/>
        </w:trPr>
        <w:tc>
          <w:tcPr>
            <w:tcW w:w="1166" w:type="dxa"/>
            <w:tcBorders>
              <w:top w:val="single" w:sz="4" w:space="0" w:color="000000"/>
              <w:left w:val="single" w:sz="4" w:space="0" w:color="000000"/>
              <w:bottom w:val="single" w:sz="4" w:space="0" w:color="000000"/>
              <w:right w:val="nil"/>
            </w:tcBorders>
            <w:shd w:val="clear" w:color="auto" w:fill="D9D9D9"/>
          </w:tcPr>
          <w:p w:rsidR="00B61370" w:rsidRDefault="00B61370">
            <w:pPr>
              <w:bidi w:val="0"/>
              <w:jc w:val="left"/>
            </w:pPr>
          </w:p>
        </w:tc>
        <w:tc>
          <w:tcPr>
            <w:tcW w:w="9792" w:type="dxa"/>
            <w:gridSpan w:val="2"/>
            <w:tcBorders>
              <w:top w:val="single" w:sz="4" w:space="0" w:color="000000"/>
              <w:left w:val="nil"/>
              <w:bottom w:val="single" w:sz="4" w:space="0" w:color="000000"/>
              <w:right w:val="single" w:sz="4" w:space="0" w:color="000000"/>
            </w:tcBorders>
            <w:shd w:val="clear" w:color="auto" w:fill="D9D9D9"/>
          </w:tcPr>
          <w:p w:rsidR="00B61370" w:rsidRDefault="004C26B8">
            <w:pPr>
              <w:numPr>
                <w:ilvl w:val="0"/>
                <w:numId w:val="67"/>
              </w:numPr>
              <w:ind w:hanging="217"/>
              <w:jc w:val="left"/>
            </w:pPr>
            <w:r>
              <w:rPr>
                <w:rFonts w:ascii="B Nazanin" w:eastAsia="B Nazanin" w:hAnsi="B Nazanin" w:cs="B Nazanin"/>
                <w:rtl/>
              </w:rPr>
              <w:t>وجود اتاق</w:t>
            </w:r>
            <w:r>
              <w:rPr>
                <w:rtl/>
              </w:rPr>
              <w:t xml:space="preserve"> </w:t>
            </w:r>
            <w:r>
              <w:rPr>
                <w:rFonts w:ascii="B Nazanin" w:eastAsia="B Nazanin" w:hAnsi="B Nazanin" w:cs="B Nazanin"/>
                <w:rtl/>
              </w:rPr>
              <w:t xml:space="preserve">مدیریت و مسئول فنی </w:t>
            </w:r>
          </w:p>
          <w:p w:rsidR="00B61370" w:rsidRDefault="004C26B8">
            <w:pPr>
              <w:numPr>
                <w:ilvl w:val="0"/>
                <w:numId w:val="67"/>
              </w:numPr>
              <w:ind w:hanging="217"/>
              <w:jc w:val="left"/>
            </w:pPr>
            <w:r>
              <w:rPr>
                <w:rFonts w:ascii="B Nazanin" w:eastAsia="B Nazanin" w:hAnsi="B Nazanin" w:cs="B Nazanin"/>
                <w:rtl/>
              </w:rPr>
              <w:t>وجود واحد</w:t>
            </w:r>
            <w:r>
              <w:rPr>
                <w:rtl/>
              </w:rPr>
              <w:t xml:space="preserve"> </w:t>
            </w:r>
            <w:r>
              <w:rPr>
                <w:rFonts w:ascii="B Nazanin" w:eastAsia="B Nazanin" w:hAnsi="B Nazanin" w:cs="B Nazanin"/>
                <w:rtl/>
              </w:rPr>
              <w:t xml:space="preserve">پریرش و اطلاعات فعال </w:t>
            </w:r>
          </w:p>
          <w:p w:rsidR="00B61370" w:rsidRDefault="004C26B8">
            <w:pPr>
              <w:numPr>
                <w:ilvl w:val="0"/>
                <w:numId w:val="67"/>
              </w:numPr>
              <w:ind w:hanging="217"/>
              <w:jc w:val="left"/>
            </w:pPr>
            <w:r>
              <w:rPr>
                <w:rFonts w:ascii="B Nazanin" w:eastAsia="B Nazanin" w:hAnsi="B Nazanin" w:cs="B Nazanin"/>
                <w:rtl/>
              </w:rPr>
              <w:t>وجود واحد</w:t>
            </w:r>
            <w:r>
              <w:rPr>
                <w:rtl/>
              </w:rPr>
              <w:t xml:space="preserve"> </w:t>
            </w:r>
            <w:r>
              <w:rPr>
                <w:rFonts w:ascii="B Nazanin" w:eastAsia="B Nazanin" w:hAnsi="B Nazanin" w:cs="B Nazanin"/>
                <w:rtl/>
              </w:rPr>
              <w:t>مدیریت اطلاعات سلامت فعال و بایگانی فیزیکی/ الکترونیکی مستندات پزشکی</w:t>
            </w:r>
            <w:r>
              <w:rPr>
                <w:rtl/>
              </w:rPr>
              <w:t xml:space="preserve"> </w:t>
            </w:r>
            <w:r>
              <w:rPr>
                <w:rFonts w:ascii="B Nazanin" w:eastAsia="B Nazanin" w:hAnsi="B Nazanin" w:cs="B Nazanin"/>
                <w:rtl/>
              </w:rPr>
              <w:t xml:space="preserve"> </w:t>
            </w:r>
          </w:p>
          <w:p w:rsidR="00B61370" w:rsidRDefault="004C26B8">
            <w:pPr>
              <w:numPr>
                <w:ilvl w:val="0"/>
                <w:numId w:val="67"/>
              </w:numPr>
              <w:ind w:hanging="217"/>
              <w:jc w:val="left"/>
            </w:pPr>
            <w:r>
              <w:rPr>
                <w:rFonts w:ascii="B Nazanin" w:eastAsia="B Nazanin" w:hAnsi="B Nazanin" w:cs="B Nazanin"/>
                <w:rtl/>
              </w:rPr>
              <w:t>وجود محل</w:t>
            </w:r>
            <w:r>
              <w:rPr>
                <w:rtl/>
              </w:rPr>
              <w:t xml:space="preserve"> </w:t>
            </w:r>
            <w:r>
              <w:rPr>
                <w:rFonts w:ascii="B Nazanin" w:eastAsia="B Nazanin" w:hAnsi="B Nazanin" w:cs="B Nazanin"/>
                <w:rtl/>
              </w:rPr>
              <w:t>تی</w:t>
            </w:r>
            <w:r>
              <w:rPr>
                <w:rtl/>
              </w:rPr>
              <w:t xml:space="preserve"> </w:t>
            </w:r>
            <w:r>
              <w:rPr>
                <w:rFonts w:ascii="B Nazanin" w:eastAsia="B Nazanin" w:hAnsi="B Nazanin" w:cs="B Nazanin"/>
                <w:rtl/>
              </w:rPr>
              <w:t>شوئی</w:t>
            </w:r>
            <w:r>
              <w:rPr>
                <w:rtl/>
              </w:rPr>
              <w:t xml:space="preserve"> </w:t>
            </w:r>
            <w:r>
              <w:rPr>
                <w:rFonts w:ascii="B Nazanin" w:eastAsia="B Nazanin" w:hAnsi="B Nazanin" w:cs="B Nazanin"/>
                <w:rtl/>
              </w:rPr>
              <w:t>مجزا</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هر</w:t>
            </w:r>
            <w:r>
              <w:rPr>
                <w:rtl/>
              </w:rPr>
              <w:t xml:space="preserve"> </w:t>
            </w:r>
            <w:r>
              <w:rPr>
                <w:rFonts w:ascii="B Nazanin" w:eastAsia="B Nazanin" w:hAnsi="B Nazanin" w:cs="B Nazanin"/>
                <w:rtl/>
              </w:rPr>
              <w:t>طبقه</w:t>
            </w:r>
            <w:r>
              <w:rPr>
                <w:rtl/>
              </w:rPr>
              <w:t xml:space="preserve"> </w:t>
            </w:r>
          </w:p>
          <w:p w:rsidR="00B61370" w:rsidRDefault="004C26B8">
            <w:pPr>
              <w:numPr>
                <w:ilvl w:val="0"/>
                <w:numId w:val="67"/>
              </w:numPr>
              <w:ind w:hanging="217"/>
              <w:jc w:val="left"/>
            </w:pPr>
            <w:r>
              <w:rPr>
                <w:rFonts w:ascii="B Nazanin" w:eastAsia="B Nazanin" w:hAnsi="B Nazanin" w:cs="B Nazanin"/>
                <w:rtl/>
              </w:rPr>
              <w:t xml:space="preserve">وجود لنژ تمیز و کثیف در بخش و اتاق عمل </w:t>
            </w:r>
          </w:p>
          <w:p w:rsidR="00B61370" w:rsidRDefault="004C26B8">
            <w:pPr>
              <w:numPr>
                <w:ilvl w:val="0"/>
                <w:numId w:val="67"/>
              </w:numPr>
              <w:ind w:hanging="217"/>
              <w:jc w:val="left"/>
            </w:pPr>
            <w:r>
              <w:rPr>
                <w:rFonts w:ascii="B Nazanin" w:eastAsia="B Nazanin" w:hAnsi="B Nazanin" w:cs="B Nazanin"/>
                <w:rtl/>
              </w:rPr>
              <w:t>اتاقک</w:t>
            </w:r>
            <w:r>
              <w:rPr>
                <w:rtl/>
              </w:rPr>
              <w:t xml:space="preserve"> </w:t>
            </w:r>
            <w:r>
              <w:rPr>
                <w:rFonts w:ascii="B Nazanin" w:eastAsia="B Nazanin" w:hAnsi="B Nazanin" w:cs="B Nazanin"/>
                <w:rtl/>
              </w:rPr>
              <w:t>نگهداري</w:t>
            </w:r>
            <w:r>
              <w:rPr>
                <w:rtl/>
              </w:rPr>
              <w:t xml:space="preserve"> </w:t>
            </w:r>
            <w:r>
              <w:rPr>
                <w:rFonts w:ascii="B Nazanin" w:eastAsia="B Nazanin" w:hAnsi="B Nazanin" w:cs="B Nazanin"/>
                <w:rtl/>
              </w:rPr>
              <w:t>موقت</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بی</w:t>
            </w:r>
            <w:r>
              <w:rPr>
                <w:rtl/>
              </w:rPr>
              <w:t xml:space="preserve"> </w:t>
            </w:r>
            <w:r>
              <w:rPr>
                <w:rFonts w:ascii="B Nazanin" w:eastAsia="B Nazanin" w:hAnsi="B Nazanin" w:cs="B Nazanin"/>
                <w:rtl/>
              </w:rPr>
              <w:t>خطرسازي</w:t>
            </w:r>
            <w:r>
              <w:rPr>
                <w:rtl/>
              </w:rPr>
              <w:t xml:space="preserve"> </w:t>
            </w:r>
            <w:r>
              <w:rPr>
                <w:rFonts w:ascii="B Nazanin" w:eastAsia="B Nazanin" w:hAnsi="B Nazanin" w:cs="B Nazanin"/>
                <w:rtl/>
              </w:rPr>
              <w:t>پسماند</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محلی</w:t>
            </w:r>
            <w:r>
              <w:rPr>
                <w:rtl/>
              </w:rPr>
              <w:t xml:space="preserve"> </w:t>
            </w:r>
            <w:r>
              <w:rPr>
                <w:rFonts w:ascii="B Nazanin" w:eastAsia="B Nazanin" w:hAnsi="B Nazanin" w:cs="B Nazanin"/>
                <w:rtl/>
              </w:rPr>
              <w:t>مناسب</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دور</w:t>
            </w:r>
            <w:r>
              <w:rPr>
                <w:rtl/>
              </w:rPr>
              <w:t xml:space="preserve"> </w:t>
            </w:r>
            <w:r>
              <w:rPr>
                <w:rFonts w:ascii="B Nazanin" w:eastAsia="B Nazanin" w:hAnsi="B Nazanin" w:cs="B Nazanin"/>
                <w:rtl/>
              </w:rPr>
              <w:t>از</w:t>
            </w:r>
            <w:r>
              <w:rPr>
                <w:rtl/>
              </w:rPr>
              <w:t xml:space="preserve"> </w:t>
            </w:r>
            <w:r>
              <w:rPr>
                <w:rFonts w:ascii="B Nazanin" w:eastAsia="B Nazanin" w:hAnsi="B Nazanin" w:cs="B Nazanin"/>
                <w:rtl/>
              </w:rPr>
              <w:t>فضاهاي</w:t>
            </w:r>
            <w:r>
              <w:rPr>
                <w:rtl/>
              </w:rPr>
              <w:t xml:space="preserve"> </w:t>
            </w:r>
            <w:r>
              <w:rPr>
                <w:rFonts w:ascii="B Nazanin" w:eastAsia="B Nazanin" w:hAnsi="B Nazanin" w:cs="B Nazanin"/>
                <w:rtl/>
              </w:rPr>
              <w:t>درمانی</w:t>
            </w:r>
            <w:r>
              <w:rPr>
                <w:rtl/>
              </w:rPr>
              <w:t xml:space="preserve">  </w:t>
            </w:r>
          </w:p>
          <w:p w:rsidR="00B61370" w:rsidRDefault="004C26B8">
            <w:pPr>
              <w:numPr>
                <w:ilvl w:val="0"/>
                <w:numId w:val="67"/>
              </w:numPr>
              <w:ind w:hanging="217"/>
              <w:jc w:val="left"/>
            </w:pPr>
            <w:r>
              <w:rPr>
                <w:rFonts w:ascii="B Nazanin" w:eastAsia="B Nazanin" w:hAnsi="B Nazanin" w:cs="B Nazanin"/>
                <w:rtl/>
              </w:rPr>
              <w:t>وجود اتاق</w:t>
            </w:r>
            <w:r>
              <w:rPr>
                <w:rtl/>
              </w:rPr>
              <w:t xml:space="preserve"> </w:t>
            </w:r>
            <w:r>
              <w:rPr>
                <w:rFonts w:ascii="B Nazanin" w:eastAsia="B Nazanin" w:hAnsi="B Nazanin" w:cs="B Nazanin"/>
                <w:rtl/>
              </w:rPr>
              <w:t>استراحت</w:t>
            </w:r>
            <w:r>
              <w:rPr>
                <w:rtl/>
              </w:rPr>
              <w:t xml:space="preserve"> </w:t>
            </w:r>
            <w:r>
              <w:rPr>
                <w:rFonts w:ascii="B Nazanin" w:eastAsia="B Nazanin" w:hAnsi="B Nazanin" w:cs="B Nazanin"/>
                <w:rtl/>
              </w:rPr>
              <w:t xml:space="preserve">پزشکان و کارکنان به تفکیک خانا و آقا </w:t>
            </w:r>
          </w:p>
          <w:p w:rsidR="00B61370" w:rsidRDefault="004C26B8">
            <w:pPr>
              <w:numPr>
                <w:ilvl w:val="0"/>
                <w:numId w:val="67"/>
              </w:numPr>
              <w:ind w:hanging="217"/>
              <w:jc w:val="left"/>
            </w:pPr>
            <w:r>
              <w:rPr>
                <w:rFonts w:ascii="B Nazanin" w:eastAsia="B Nazanin" w:hAnsi="B Nazanin" w:cs="B Nazanin"/>
                <w:rtl/>
              </w:rPr>
              <w:t>وجود</w:t>
            </w:r>
            <w:r>
              <w:rPr>
                <w:rtl/>
              </w:rPr>
              <w:t xml:space="preserve"> </w:t>
            </w:r>
            <w:r>
              <w:rPr>
                <w:rFonts w:ascii="B Nazanin" w:eastAsia="B Nazanin" w:hAnsi="B Nazanin" w:cs="B Nazanin"/>
                <w:rtl/>
              </w:rPr>
              <w:t>آبدارخانه فعال و محل</w:t>
            </w:r>
            <w:r>
              <w:rPr>
                <w:rtl/>
              </w:rPr>
              <w:t xml:space="preserve"> </w:t>
            </w:r>
            <w:r>
              <w:rPr>
                <w:rFonts w:ascii="B Nazanin" w:eastAsia="B Nazanin" w:hAnsi="B Nazanin" w:cs="B Nazanin"/>
                <w:rtl/>
              </w:rPr>
              <w:t>سرو</w:t>
            </w:r>
            <w:r>
              <w:rPr>
                <w:rtl/>
              </w:rPr>
              <w:t xml:space="preserve"> </w:t>
            </w:r>
            <w:r>
              <w:rPr>
                <w:rFonts w:ascii="B Nazanin" w:eastAsia="B Nazanin" w:hAnsi="B Nazanin" w:cs="B Nazanin"/>
                <w:rtl/>
              </w:rPr>
              <w:t>غرا</w:t>
            </w:r>
            <w:r>
              <w:rPr>
                <w:rtl/>
              </w:rPr>
              <w:t xml:space="preserve"> </w:t>
            </w:r>
            <w:r>
              <w:rPr>
                <w:rFonts w:ascii="B Nazanin" w:eastAsia="B Nazanin" w:hAnsi="B Nazanin" w:cs="B Nazanin"/>
                <w:rtl/>
              </w:rPr>
              <w:t xml:space="preserve"> </w:t>
            </w:r>
          </w:p>
          <w:p w:rsidR="00B61370" w:rsidRDefault="004C26B8">
            <w:pPr>
              <w:numPr>
                <w:ilvl w:val="0"/>
                <w:numId w:val="67"/>
              </w:numPr>
              <w:ind w:hanging="217"/>
              <w:jc w:val="left"/>
            </w:pPr>
            <w:r>
              <w:rPr>
                <w:rFonts w:ascii="B Nazanin" w:eastAsia="B Nazanin" w:hAnsi="B Nazanin" w:cs="B Nazanin"/>
                <w:rtl/>
              </w:rPr>
              <w:t>وجود سرویسهاي</w:t>
            </w:r>
            <w:r>
              <w:rPr>
                <w:rtl/>
              </w:rPr>
              <w:t xml:space="preserve"> </w:t>
            </w:r>
            <w:r>
              <w:rPr>
                <w:rFonts w:ascii="B Nazanin" w:eastAsia="B Nazanin" w:hAnsi="B Nazanin" w:cs="B Nazanin"/>
                <w:rtl/>
              </w:rPr>
              <w:t>بهداشتی</w:t>
            </w:r>
            <w:r>
              <w:rPr>
                <w:rtl/>
              </w:rPr>
              <w:t xml:space="preserve"> </w:t>
            </w:r>
            <w:r>
              <w:rPr>
                <w:rFonts w:ascii="B Nazanin" w:eastAsia="B Nazanin" w:hAnsi="B Nazanin" w:cs="B Nazanin"/>
                <w:rtl/>
              </w:rPr>
              <w:t xml:space="preserve">به تعداد کافی و به تفکیک خاناها و آقایان در هر طبقه </w:t>
            </w:r>
          </w:p>
          <w:p w:rsidR="00B61370" w:rsidRDefault="004C26B8">
            <w:pPr>
              <w:numPr>
                <w:ilvl w:val="0"/>
                <w:numId w:val="67"/>
              </w:numPr>
              <w:ind w:hanging="217"/>
              <w:jc w:val="left"/>
            </w:pPr>
            <w:r>
              <w:rPr>
                <w:rFonts w:ascii="B Nazanin" w:eastAsia="B Nazanin" w:hAnsi="B Nazanin" w:cs="B Nazanin"/>
                <w:rtl/>
              </w:rPr>
              <w:t>وجود</w:t>
            </w:r>
            <w:r>
              <w:rPr>
                <w:rtl/>
              </w:rPr>
              <w:t xml:space="preserve"> </w:t>
            </w:r>
            <w:r>
              <w:rPr>
                <w:rFonts w:ascii="B Nazanin" w:eastAsia="B Nazanin" w:hAnsi="B Nazanin" w:cs="B Nazanin"/>
                <w:rtl/>
              </w:rPr>
              <w:t>پارکینگ</w:t>
            </w:r>
            <w:r>
              <w:rPr>
                <w:rtl/>
              </w:rPr>
              <w:t xml:space="preserve"> </w:t>
            </w:r>
            <w:r>
              <w:rPr>
                <w:rFonts w:ascii="B Nazanin" w:eastAsia="B Nazanin" w:hAnsi="B Nazanin" w:cs="B Nazanin"/>
                <w:rtl/>
              </w:rPr>
              <w:t>مناسب</w:t>
            </w:r>
            <w:r>
              <w:rPr>
                <w:rtl/>
              </w:rPr>
              <w:t xml:space="preserve"> </w:t>
            </w:r>
            <w:r>
              <w:rPr>
                <w:rFonts w:ascii="B Nazanin" w:eastAsia="B Nazanin" w:hAnsi="B Nazanin" w:cs="B Nazanin"/>
                <w:rtl/>
              </w:rPr>
              <w:t>جهت</w:t>
            </w:r>
            <w:r>
              <w:rPr>
                <w:rtl/>
              </w:rPr>
              <w:t xml:space="preserve"> </w:t>
            </w:r>
            <w:r>
              <w:rPr>
                <w:rFonts w:ascii="B Nazanin" w:eastAsia="B Nazanin" w:hAnsi="B Nazanin" w:cs="B Nazanin"/>
                <w:rtl/>
              </w:rPr>
              <w:t>پارک</w:t>
            </w:r>
            <w:r>
              <w:rPr>
                <w:rtl/>
              </w:rPr>
              <w:t xml:space="preserve"> </w:t>
            </w:r>
            <w:r>
              <w:rPr>
                <w:rFonts w:ascii="B Nazanin" w:eastAsia="B Nazanin" w:hAnsi="B Nazanin" w:cs="B Nazanin"/>
                <w:rtl/>
              </w:rPr>
              <w:t>آمبولانس و محلی</w:t>
            </w:r>
            <w:r>
              <w:rPr>
                <w:rtl/>
              </w:rPr>
              <w:t xml:space="preserve"> </w:t>
            </w:r>
            <w:r>
              <w:rPr>
                <w:rFonts w:ascii="B Nazanin" w:eastAsia="B Nazanin" w:hAnsi="B Nazanin" w:cs="B Nazanin"/>
                <w:rtl/>
              </w:rPr>
              <w:t>مناسب</w:t>
            </w:r>
            <w:r>
              <w:rPr>
                <w:rtl/>
              </w:rPr>
              <w:t xml:space="preserve"> </w:t>
            </w:r>
            <w:r>
              <w:rPr>
                <w:rFonts w:ascii="B Nazanin" w:eastAsia="B Nazanin" w:hAnsi="B Nazanin" w:cs="B Nazanin"/>
                <w:rtl/>
              </w:rPr>
              <w:t>جهت استقرار</w:t>
            </w:r>
            <w:r>
              <w:rPr>
                <w:rtl/>
              </w:rPr>
              <w:t xml:space="preserve"> </w:t>
            </w:r>
            <w:r>
              <w:rPr>
                <w:rFonts w:ascii="B Nazanin" w:eastAsia="B Nazanin" w:hAnsi="B Nazanin" w:cs="B Nazanin"/>
                <w:rtl/>
              </w:rPr>
              <w:t>راننده</w:t>
            </w:r>
            <w:r>
              <w:rPr>
                <w:rtl/>
              </w:rPr>
              <w:t xml:space="preserve"> </w:t>
            </w:r>
            <w:r>
              <w:rPr>
                <w:rFonts w:ascii="B Nazanin" w:eastAsia="B Nazanin" w:hAnsi="B Nazanin" w:cs="B Nazanin"/>
                <w:rtl/>
              </w:rPr>
              <w:t xml:space="preserve"> </w:t>
            </w:r>
          </w:p>
        </w:tc>
      </w:tr>
      <w:tr w:rsidR="00B61370">
        <w:trPr>
          <w:trHeight w:val="335"/>
        </w:trPr>
        <w:tc>
          <w:tcPr>
            <w:tcW w:w="1166" w:type="dxa"/>
            <w:tcBorders>
              <w:top w:val="single" w:sz="4" w:space="0" w:color="000000"/>
              <w:left w:val="single" w:sz="4" w:space="0" w:color="000000"/>
              <w:bottom w:val="single" w:sz="4" w:space="0" w:color="000000"/>
              <w:right w:val="nil"/>
            </w:tcBorders>
            <w:shd w:val="clear" w:color="auto" w:fill="F2F2F2"/>
          </w:tcPr>
          <w:p w:rsidR="00B61370" w:rsidRDefault="00B61370">
            <w:pPr>
              <w:bidi w:val="0"/>
              <w:jc w:val="left"/>
            </w:pPr>
          </w:p>
        </w:tc>
        <w:tc>
          <w:tcPr>
            <w:tcW w:w="9792" w:type="dxa"/>
            <w:gridSpan w:val="2"/>
            <w:tcBorders>
              <w:top w:val="single" w:sz="4" w:space="0" w:color="000000"/>
              <w:left w:val="nil"/>
              <w:bottom w:val="single" w:sz="4" w:space="0" w:color="000000"/>
              <w:right w:val="single" w:sz="4" w:space="0" w:color="000000"/>
            </w:tcBorders>
            <w:shd w:val="clear" w:color="auto" w:fill="F2F2F2"/>
          </w:tcPr>
          <w:p w:rsidR="00B61370" w:rsidRDefault="004C26B8">
            <w:pPr>
              <w:ind w:left="8"/>
              <w:jc w:val="left"/>
            </w:pPr>
            <w:r>
              <w:rPr>
                <w:rFonts w:ascii="B Nazanin" w:eastAsia="B Nazanin" w:hAnsi="B Nazanin" w:cs="B Nazanin"/>
                <w:rtl/>
              </w:rPr>
              <w:t xml:space="preserve">امکانات رفاهی و شرایط بهداشتی محیط مرکز در سایر استانداردها تبیین شده است. </w:t>
            </w:r>
          </w:p>
        </w:tc>
      </w:tr>
    </w:tbl>
    <w:p w:rsidR="00B61370" w:rsidRDefault="004C26B8">
      <w:pPr>
        <w:bidi w:val="0"/>
        <w:spacing w:after="0"/>
        <w:ind w:left="7804"/>
        <w:jc w:val="both"/>
      </w:pPr>
      <w:r>
        <w:t xml:space="preserve">  </w:t>
      </w:r>
      <w:r>
        <w:br w:type="page"/>
      </w:r>
    </w:p>
    <w:tbl>
      <w:tblPr>
        <w:tblStyle w:val="TableGrid"/>
        <w:tblW w:w="10958" w:type="dxa"/>
        <w:tblInd w:w="342" w:type="dxa"/>
        <w:tblCellMar>
          <w:left w:w="56" w:type="dxa"/>
          <w:right w:w="105" w:type="dxa"/>
        </w:tblCellMar>
        <w:tblLook w:val="04A0" w:firstRow="1" w:lastRow="0" w:firstColumn="1" w:lastColumn="0" w:noHBand="0" w:noVBand="1"/>
      </w:tblPr>
      <w:tblGrid>
        <w:gridCol w:w="1166"/>
        <w:gridCol w:w="9792"/>
      </w:tblGrid>
      <w:tr w:rsidR="00B61370">
        <w:trPr>
          <w:trHeight w:val="356"/>
        </w:trPr>
        <w:tc>
          <w:tcPr>
            <w:tcW w:w="116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209"/>
            </w:pPr>
            <w:r>
              <w:rPr>
                <w:rFonts w:ascii="B Nazanin" w:eastAsia="B Nazanin" w:hAnsi="B Nazanin" w:cs="B Nazanin"/>
                <w:rtl/>
              </w:rPr>
              <w:lastRenderedPageBreak/>
              <w:t>سطح یک</w:t>
            </w:r>
            <w:r>
              <w:rPr>
                <w:rFonts w:ascii="B Nazanin" w:eastAsia="B Nazanin" w:hAnsi="B Nazanin" w:cs="B Nazanin"/>
                <w:b/>
                <w:bCs/>
                <w:color w:val="FFFFFF"/>
                <w:sz w:val="24"/>
                <w:szCs w:val="24"/>
                <w:rtl/>
              </w:rPr>
              <w:t xml:space="preserve"> </w:t>
            </w:r>
          </w:p>
        </w:tc>
        <w:tc>
          <w:tcPr>
            <w:tcW w:w="979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1"/>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ساختار فیزیکی مرکز جراحی داراي شرایط بهداشتی است.</w:t>
            </w:r>
            <w:r>
              <w:rPr>
                <w:rFonts w:ascii="B Nazanin" w:eastAsia="B Nazanin" w:hAnsi="B Nazanin" w:cs="B Nazanin"/>
                <w:b/>
                <w:bCs/>
                <w:color w:val="FFFFFF"/>
                <w:sz w:val="24"/>
                <w:szCs w:val="24"/>
                <w:rtl/>
              </w:rPr>
              <w:t xml:space="preserve"> </w:t>
            </w:r>
          </w:p>
        </w:tc>
      </w:tr>
      <w:tr w:rsidR="00B61370">
        <w:trPr>
          <w:trHeight w:val="989"/>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8"/>
              </w:numPr>
              <w:ind w:hanging="292"/>
              <w:jc w:val="left"/>
            </w:pPr>
            <w:r>
              <w:rPr>
                <w:rFonts w:ascii="B Nazanin" w:eastAsia="B Nazanin" w:hAnsi="B Nazanin" w:cs="B Nazanin"/>
                <w:rtl/>
              </w:rPr>
              <w:t>رعایت</w:t>
            </w:r>
            <w:r>
              <w:rPr>
                <w:rFonts w:ascii="Arial" w:eastAsia="Arial" w:hAnsi="Arial" w:cs="Arial"/>
                <w:rtl/>
              </w:rPr>
              <w:t xml:space="preserve"> </w:t>
            </w:r>
            <w:r>
              <w:rPr>
                <w:rFonts w:ascii="B Nazanin" w:eastAsia="B Nazanin" w:hAnsi="B Nazanin" w:cs="B Nazanin"/>
                <w:rtl/>
              </w:rPr>
              <w:t>کامل</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بهداشتی</w:t>
            </w:r>
            <w:r>
              <w:rPr>
                <w:rFonts w:ascii="Arial" w:eastAsia="Arial" w:hAnsi="Arial" w:cs="Arial"/>
                <w:rtl/>
              </w:rPr>
              <w:t xml:space="preserve"> </w:t>
            </w:r>
            <w:r>
              <w:rPr>
                <w:rFonts w:ascii="B Nazanin" w:eastAsia="B Nazanin" w:hAnsi="B Nazanin" w:cs="B Nazanin"/>
                <w:rtl/>
              </w:rPr>
              <w:t>مطابق</w:t>
            </w:r>
            <w:r>
              <w:rPr>
                <w:rFonts w:ascii="Arial" w:eastAsia="Arial" w:hAnsi="Arial" w:cs="Arial"/>
                <w:rtl/>
              </w:rPr>
              <w:t xml:space="preserve"> </w:t>
            </w:r>
            <w:r>
              <w:rPr>
                <w:rFonts w:ascii="B Nazanin" w:eastAsia="B Nazanin" w:hAnsi="B Nazanin" w:cs="B Nazanin"/>
                <w:rtl/>
              </w:rPr>
              <w:t>دستورالعمل</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سلامت</w:t>
            </w:r>
            <w:r>
              <w:rPr>
                <w:rFonts w:ascii="Arial" w:eastAsia="Arial" w:hAnsi="Arial" w:cs="Arial"/>
                <w:rtl/>
              </w:rPr>
              <w:t xml:space="preserve"> </w:t>
            </w:r>
            <w:r>
              <w:rPr>
                <w:rFonts w:ascii="B Nazanin" w:eastAsia="B Nazanin" w:hAnsi="B Nazanin" w:cs="B Nazanin"/>
                <w:rtl/>
              </w:rPr>
              <w:t>محیط</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کار وزارت بهداشت در مواد و مصالح بکار رفته و شرایط ساختار فیزیکی</w:t>
            </w:r>
            <w:r>
              <w:rPr>
                <w:rFonts w:ascii="Arial" w:eastAsia="Arial" w:hAnsi="Arial" w:cs="Arial"/>
                <w:rtl/>
              </w:rPr>
              <w:t xml:space="preserve"> </w:t>
            </w:r>
          </w:p>
          <w:p w:rsidR="00B61370" w:rsidRDefault="004C26B8">
            <w:pPr>
              <w:numPr>
                <w:ilvl w:val="0"/>
                <w:numId w:val="68"/>
              </w:numPr>
              <w:ind w:hanging="292"/>
              <w:jc w:val="left"/>
            </w:pPr>
            <w:r>
              <w:rPr>
                <w:rFonts w:ascii="B Nazanin" w:eastAsia="B Nazanin" w:hAnsi="B Nazanin" w:cs="B Nazanin"/>
                <w:rtl/>
              </w:rPr>
              <w:t xml:space="preserve">وجود برنامه مدون براي کنترل حشرات و جانوران موذي با استفاده از روشهاي تلفیقی </w:t>
            </w:r>
            <w:r>
              <w:rPr>
                <w:rFonts w:ascii="Arial" w:eastAsia="Arial" w:hAnsi="Arial" w:cs="Arial"/>
                <w:rtl/>
              </w:rPr>
              <w:t xml:space="preserve"> </w:t>
            </w:r>
          </w:p>
          <w:p w:rsidR="00B61370" w:rsidRDefault="004C26B8">
            <w:pPr>
              <w:numPr>
                <w:ilvl w:val="0"/>
                <w:numId w:val="68"/>
              </w:numPr>
              <w:ind w:hanging="292"/>
              <w:jc w:val="left"/>
            </w:pPr>
            <w:r>
              <w:rPr>
                <w:rFonts w:ascii="B Nazanin" w:eastAsia="B Nazanin" w:hAnsi="B Nazanin" w:cs="B Nazanin"/>
                <w:rtl/>
              </w:rPr>
              <w:t xml:space="preserve">اولویت بخشی به استفاده از روش هاي تلفیقی )جهت کنترل حشرات( با هدبکنترل طولانی مدت نسبت به روشهاي شیمیایی </w:t>
            </w:r>
          </w:p>
        </w:tc>
      </w:tr>
      <w:tr w:rsidR="00B61370">
        <w:trPr>
          <w:trHeight w:val="7183"/>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24"/>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رعایت</w:t>
            </w:r>
            <w:r>
              <w:rPr>
                <w:rFonts w:ascii="Arial" w:eastAsia="Arial" w:hAnsi="Arial" w:cs="Arial"/>
                <w:rtl/>
              </w:rPr>
              <w:t xml:space="preserve"> </w:t>
            </w:r>
            <w:r>
              <w:rPr>
                <w:rFonts w:ascii="B Nazanin" w:eastAsia="B Nazanin" w:hAnsi="B Nazanin" w:cs="B Nazanin"/>
                <w:rtl/>
              </w:rPr>
              <w:t>کامل</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بهداشتی</w:t>
            </w:r>
            <w:r>
              <w:rPr>
                <w:rFonts w:ascii="Arial" w:eastAsia="Arial" w:hAnsi="Arial" w:cs="Arial"/>
                <w:rtl/>
              </w:rPr>
              <w:t xml:space="preserve"> </w:t>
            </w:r>
            <w:r>
              <w:rPr>
                <w:rFonts w:ascii="B Nazanin" w:eastAsia="B Nazanin" w:hAnsi="B Nazanin" w:cs="B Nazanin"/>
                <w:rtl/>
              </w:rPr>
              <w:t>مطابق</w:t>
            </w:r>
            <w:r>
              <w:rPr>
                <w:rFonts w:ascii="Arial" w:eastAsia="Arial" w:hAnsi="Arial" w:cs="Arial"/>
                <w:rtl/>
              </w:rPr>
              <w:t xml:space="preserve"> </w:t>
            </w:r>
            <w:r>
              <w:rPr>
                <w:rFonts w:ascii="B Nazanin" w:eastAsia="B Nazanin" w:hAnsi="B Nazanin" w:cs="B Nazanin"/>
                <w:rtl/>
              </w:rPr>
              <w:t>دستورالعمل</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سلامت</w:t>
            </w:r>
            <w:r>
              <w:rPr>
                <w:rFonts w:ascii="Arial" w:eastAsia="Arial" w:hAnsi="Arial" w:cs="Arial"/>
                <w:rtl/>
              </w:rPr>
              <w:t xml:space="preserve"> </w:t>
            </w:r>
            <w:r>
              <w:rPr>
                <w:rFonts w:ascii="B Nazanin" w:eastAsia="B Nazanin" w:hAnsi="B Nazanin" w:cs="B Nazanin"/>
                <w:rtl/>
              </w:rPr>
              <w:t>محیط</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کار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شرح</w:t>
            </w:r>
            <w:r>
              <w:rPr>
                <w:rFonts w:ascii="Arial" w:eastAsia="Arial" w:hAnsi="Arial" w:cs="Arial"/>
                <w:rtl/>
              </w:rPr>
              <w:t xml:space="preserve"> </w:t>
            </w:r>
            <w:r>
              <w:rPr>
                <w:rFonts w:ascii="B Nazanin" w:eastAsia="B Nazanin" w:hAnsi="B Nazanin" w:cs="B Nazanin"/>
                <w:rtl/>
              </w:rPr>
              <w:t>ذیل</w:t>
            </w:r>
            <w:r>
              <w:rPr>
                <w:rFonts w:ascii="Arial" w:eastAsia="Arial" w:hAnsi="Arial" w:cs="Arial"/>
                <w:rtl/>
              </w:rPr>
              <w:t xml:space="preserve"> </w:t>
            </w:r>
            <w:r>
              <w:rPr>
                <w:rFonts w:ascii="B Nazanin" w:eastAsia="B Nazanin" w:hAnsi="B Nazanin" w:cs="B Nazanin"/>
                <w:rtl/>
              </w:rPr>
              <w:t>ضروري</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 xml:space="preserve"> </w:t>
            </w:r>
          </w:p>
          <w:p w:rsidR="00B61370" w:rsidRDefault="004C26B8">
            <w:pPr>
              <w:numPr>
                <w:ilvl w:val="0"/>
                <w:numId w:val="69"/>
              </w:numPr>
              <w:ind w:hanging="246"/>
              <w:jc w:val="left"/>
            </w:pP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ساختمان</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سالا،</w:t>
            </w:r>
            <w:r>
              <w:rPr>
                <w:rFonts w:ascii="Arial" w:eastAsia="Arial" w:hAnsi="Arial" w:cs="Arial"/>
                <w:rtl/>
              </w:rPr>
              <w:t xml:space="preserve"> </w:t>
            </w:r>
            <w:r>
              <w:rPr>
                <w:rFonts w:ascii="B Nazanin" w:eastAsia="B Nazanin" w:hAnsi="B Nazanin" w:cs="B Nazanin"/>
                <w:rtl/>
              </w:rPr>
              <w:t>بادوام</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قابل</w:t>
            </w:r>
            <w:r>
              <w:rPr>
                <w:rFonts w:ascii="Arial" w:eastAsia="Arial" w:hAnsi="Arial" w:cs="Arial"/>
                <w:rtl/>
              </w:rPr>
              <w:t xml:space="preserve"> </w:t>
            </w:r>
            <w:r>
              <w:rPr>
                <w:rFonts w:ascii="B Nazanin" w:eastAsia="B Nazanin" w:hAnsi="B Nazanin" w:cs="B Nazanin"/>
                <w:rtl/>
              </w:rPr>
              <w:t>شستشو،</w:t>
            </w:r>
            <w:r>
              <w:rPr>
                <w:rFonts w:ascii="Arial" w:eastAsia="Arial" w:hAnsi="Arial" w:cs="Arial"/>
                <w:rtl/>
              </w:rPr>
              <w:t xml:space="preserve"> </w:t>
            </w:r>
            <w:r>
              <w:rPr>
                <w:rFonts w:ascii="B Nazanin" w:eastAsia="B Nazanin" w:hAnsi="B Nazanin" w:cs="B Nazanin"/>
                <w:rtl/>
              </w:rPr>
              <w:t>غیرقابل</w:t>
            </w:r>
            <w:r>
              <w:rPr>
                <w:rFonts w:ascii="Arial" w:eastAsia="Arial" w:hAnsi="Arial" w:cs="Arial"/>
                <w:rtl/>
              </w:rPr>
              <w:t xml:space="preserve"> </w:t>
            </w:r>
            <w:r>
              <w:rPr>
                <w:rFonts w:ascii="B Nazanin" w:eastAsia="B Nazanin" w:hAnsi="B Nazanin" w:cs="B Nazanin"/>
                <w:rtl/>
              </w:rPr>
              <w:t>نفوذ</w:t>
            </w:r>
            <w:r>
              <w:rPr>
                <w:rFonts w:ascii="Arial" w:eastAsia="Arial" w:hAnsi="Arial" w:cs="Arial"/>
                <w:rtl/>
              </w:rPr>
              <w:t xml:space="preserve"> </w:t>
            </w:r>
            <w:r>
              <w:rPr>
                <w:rFonts w:ascii="B Nazanin" w:eastAsia="B Nazanin" w:hAnsi="B Nazanin" w:cs="B Nazanin"/>
                <w:rtl/>
              </w:rPr>
              <w:t>نسبت</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آب،</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 xml:space="preserve">ترک باشد. </w:t>
            </w:r>
          </w:p>
          <w:p w:rsidR="00B61370" w:rsidRDefault="004C26B8">
            <w:pPr>
              <w:numPr>
                <w:ilvl w:val="0"/>
                <w:numId w:val="69"/>
              </w:numPr>
              <w:ind w:hanging="246"/>
              <w:jc w:val="left"/>
            </w:pP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اتاقها</w:t>
            </w:r>
            <w:r>
              <w:rPr>
                <w:rFonts w:ascii="Arial" w:eastAsia="Arial" w:hAnsi="Arial" w:cs="Arial"/>
                <w:rtl/>
              </w:rPr>
              <w:t xml:space="preserve"> </w:t>
            </w:r>
            <w:r>
              <w:rPr>
                <w:rFonts w:ascii="B Nazanin" w:eastAsia="B Nazanin" w:hAnsi="B Nazanin" w:cs="B Nazanin"/>
                <w:rtl/>
              </w:rPr>
              <w:t>بجز اتاق</w:t>
            </w:r>
            <w:r>
              <w:rPr>
                <w:rFonts w:ascii="Arial" w:eastAsia="Arial" w:hAnsi="Arial" w:cs="Arial"/>
                <w:rtl/>
              </w:rPr>
              <w:t xml:space="preserve"> / </w:t>
            </w: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شیب</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سمت</w:t>
            </w:r>
            <w:r>
              <w:rPr>
                <w:rFonts w:ascii="Arial" w:eastAsia="Arial" w:hAnsi="Arial" w:cs="Arial"/>
                <w:rtl/>
              </w:rPr>
              <w:t xml:space="preserve"> </w:t>
            </w: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شوي</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p>
          <w:p w:rsidR="00B61370" w:rsidRDefault="004C26B8">
            <w:pPr>
              <w:numPr>
                <w:ilvl w:val="0"/>
                <w:numId w:val="69"/>
              </w:numPr>
              <w:ind w:hanging="246"/>
              <w:jc w:val="left"/>
            </w:pP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 </w:t>
            </w: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جنس</w:t>
            </w:r>
            <w:r>
              <w:rPr>
                <w:rFonts w:ascii="Arial" w:eastAsia="Arial" w:hAnsi="Arial" w:cs="Arial"/>
                <w:rtl/>
              </w:rPr>
              <w:t xml:space="preserve"> </w:t>
            </w: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پوش</w:t>
            </w:r>
            <w:r>
              <w:rPr>
                <w:rFonts w:ascii="Arial" w:eastAsia="Arial" w:hAnsi="Arial" w:cs="Arial"/>
                <w:rtl/>
              </w:rPr>
              <w:t xml:space="preserve"> </w:t>
            </w:r>
            <w:r>
              <w:rPr>
                <w:rFonts w:ascii="B Nazanin" w:eastAsia="B Nazanin" w:hAnsi="B Nazanin" w:cs="B Nazanin"/>
                <w:rtl/>
              </w:rPr>
              <w:t>مناسب</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آنتی</w:t>
            </w:r>
            <w:r>
              <w:rPr>
                <w:rFonts w:ascii="Arial" w:eastAsia="Arial" w:hAnsi="Arial" w:cs="Arial"/>
                <w:rtl/>
              </w:rPr>
              <w:t xml:space="preserve"> </w:t>
            </w:r>
            <w:r>
              <w:rPr>
                <w:rFonts w:ascii="B Nazanin" w:eastAsia="B Nazanin" w:hAnsi="B Nazanin" w:cs="B Nazanin"/>
                <w:rtl/>
              </w:rPr>
              <w:t>استاتیک باشد به</w:t>
            </w:r>
            <w:r>
              <w:rPr>
                <w:rFonts w:ascii="Arial" w:eastAsia="Arial" w:hAnsi="Arial" w:cs="Arial"/>
                <w:rtl/>
              </w:rPr>
              <w:t xml:space="preserve"> </w:t>
            </w:r>
            <w:r>
              <w:rPr>
                <w:rFonts w:ascii="B Nazanin" w:eastAsia="B Nazanin" w:hAnsi="B Nazanin" w:cs="B Nazanin"/>
                <w:rtl/>
              </w:rPr>
              <w:t>گونه</w:t>
            </w:r>
            <w:r>
              <w:rPr>
                <w:rFonts w:ascii="Arial" w:eastAsia="Arial" w:hAnsi="Arial" w:cs="Arial"/>
                <w:rtl/>
              </w:rPr>
              <w:t xml:space="preserve"> </w:t>
            </w:r>
            <w:r>
              <w:rPr>
                <w:rFonts w:ascii="B Nazanin" w:eastAsia="B Nazanin" w:hAnsi="B Nazanin" w:cs="B Nazanin"/>
                <w:rtl/>
              </w:rPr>
              <w:t>اي</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ذرات</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جدا نگردد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فضا</w:t>
            </w:r>
            <w:r>
              <w:rPr>
                <w:rFonts w:ascii="Arial" w:eastAsia="Arial" w:hAnsi="Arial" w:cs="Arial"/>
                <w:rtl/>
              </w:rPr>
              <w:t xml:space="preserve"> </w:t>
            </w:r>
            <w:r>
              <w:rPr>
                <w:rFonts w:ascii="B Nazanin" w:eastAsia="B Nazanin" w:hAnsi="B Nazanin" w:cs="B Nazanin"/>
                <w:rtl/>
              </w:rPr>
              <w:t>پخش</w:t>
            </w:r>
            <w:r>
              <w:rPr>
                <w:rFonts w:ascii="Arial" w:eastAsia="Arial" w:hAnsi="Arial" w:cs="Arial"/>
                <w:rtl/>
              </w:rPr>
              <w:t xml:space="preserve"> </w:t>
            </w:r>
            <w:r>
              <w:rPr>
                <w:rFonts w:ascii="B Nazanin" w:eastAsia="B Nazanin" w:hAnsi="B Nazanin" w:cs="B Nazanin"/>
                <w:rtl/>
              </w:rPr>
              <w:t>نشود.</w:t>
            </w:r>
            <w:r>
              <w:rPr>
                <w:rFonts w:ascii="Arial" w:eastAsia="Arial" w:hAnsi="Arial" w:cs="Arial"/>
                <w:rtl/>
              </w:rPr>
              <w:t xml:space="preserve"> </w:t>
            </w:r>
          </w:p>
          <w:p w:rsidR="00B61370" w:rsidRDefault="004C26B8">
            <w:pPr>
              <w:numPr>
                <w:ilvl w:val="0"/>
                <w:numId w:val="69"/>
              </w:numPr>
              <w:ind w:hanging="246"/>
              <w:jc w:val="left"/>
            </w:pP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 </w:t>
            </w: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غیرقابل</w:t>
            </w:r>
            <w:r>
              <w:rPr>
                <w:rFonts w:ascii="Arial" w:eastAsia="Arial" w:hAnsi="Arial" w:cs="Arial"/>
                <w:rtl/>
              </w:rPr>
              <w:t xml:space="preserve"> </w:t>
            </w:r>
            <w:r>
              <w:rPr>
                <w:rFonts w:ascii="B Nazanin" w:eastAsia="B Nazanin" w:hAnsi="B Nazanin" w:cs="B Nazanin"/>
                <w:rtl/>
              </w:rPr>
              <w:t>نفوذ</w:t>
            </w:r>
            <w:r>
              <w:rPr>
                <w:rFonts w:ascii="Arial" w:eastAsia="Arial" w:hAnsi="Arial" w:cs="Arial"/>
                <w:rtl/>
              </w:rPr>
              <w:t xml:space="preserve"> </w:t>
            </w:r>
            <w:r>
              <w:rPr>
                <w:rFonts w:ascii="B Nazanin" w:eastAsia="B Nazanin" w:hAnsi="B Nazanin" w:cs="B Nazanin"/>
                <w:rtl/>
              </w:rPr>
              <w:t>نسبت</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آب،</w:t>
            </w:r>
            <w:r>
              <w:rPr>
                <w:rFonts w:ascii="Arial" w:eastAsia="Arial" w:hAnsi="Arial" w:cs="Arial"/>
                <w:rtl/>
              </w:rPr>
              <w:t xml:space="preserve"> </w:t>
            </w:r>
            <w:r>
              <w:rPr>
                <w:rFonts w:ascii="B Nazanin" w:eastAsia="B Nazanin" w:hAnsi="B Nazanin" w:cs="B Nazanin"/>
                <w:rtl/>
              </w:rPr>
              <w:t>مقاوم</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مقابل</w:t>
            </w:r>
            <w:r>
              <w:rPr>
                <w:rFonts w:ascii="Arial" w:eastAsia="Arial" w:hAnsi="Arial" w:cs="Arial"/>
                <w:rtl/>
              </w:rPr>
              <w:t xml:space="preserve"> </w:t>
            </w:r>
            <w:r>
              <w:rPr>
                <w:rFonts w:ascii="B Nazanin" w:eastAsia="B Nazanin" w:hAnsi="B Nazanin" w:cs="B Nazanin"/>
                <w:rtl/>
              </w:rPr>
              <w:t>شستشو</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شوي</w:t>
            </w:r>
            <w:r>
              <w:rPr>
                <w:rFonts w:ascii="Arial" w:eastAsia="Arial" w:hAnsi="Arial" w:cs="Arial"/>
                <w:rtl/>
              </w:rPr>
              <w:t xml:space="preserve"> </w:t>
            </w:r>
            <w:r>
              <w:rPr>
                <w:rFonts w:ascii="B Nazanin" w:eastAsia="B Nazanin" w:hAnsi="B Nazanin" w:cs="B Nazanin"/>
                <w:rtl/>
              </w:rPr>
              <w:t>بوده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محل</w:t>
            </w:r>
            <w:r>
              <w:rPr>
                <w:rFonts w:ascii="Arial" w:eastAsia="Arial" w:hAnsi="Arial" w:cs="Arial"/>
                <w:rtl/>
              </w:rPr>
              <w:t xml:space="preserve"> </w:t>
            </w:r>
            <w:r>
              <w:rPr>
                <w:rFonts w:ascii="B Nazanin" w:eastAsia="B Nazanin" w:hAnsi="B Nazanin" w:cs="B Nazanin"/>
                <w:rtl/>
              </w:rPr>
              <w:t>اتصال کف</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دیوار</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زاویه</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p>
          <w:p w:rsidR="00B61370" w:rsidRDefault="004C26B8">
            <w:pPr>
              <w:numPr>
                <w:ilvl w:val="0"/>
                <w:numId w:val="69"/>
              </w:numPr>
              <w:spacing w:after="1" w:line="251" w:lineRule="auto"/>
              <w:ind w:hanging="246"/>
              <w:jc w:val="left"/>
            </w:pPr>
            <w:r>
              <w:rPr>
                <w:rFonts w:ascii="B Nazanin" w:eastAsia="B Nazanin" w:hAnsi="B Nazanin" w:cs="B Nazanin"/>
                <w:rtl/>
              </w:rPr>
              <w:t>دیوار</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تا</w:t>
            </w:r>
            <w:r>
              <w:rPr>
                <w:rFonts w:ascii="Arial" w:eastAsia="Arial" w:hAnsi="Arial" w:cs="Arial"/>
                <w:rtl/>
              </w:rPr>
              <w:t xml:space="preserve"> </w:t>
            </w:r>
            <w:r>
              <w:rPr>
                <w:rFonts w:ascii="B Nazanin" w:eastAsia="B Nazanin" w:hAnsi="B Nazanin" w:cs="B Nazanin"/>
                <w:rtl/>
              </w:rPr>
              <w:t>زیر</w:t>
            </w:r>
            <w:r>
              <w:rPr>
                <w:rFonts w:ascii="Arial" w:eastAsia="Arial" w:hAnsi="Arial" w:cs="Arial"/>
                <w:rtl/>
              </w:rPr>
              <w:t xml:space="preserve"> </w:t>
            </w:r>
            <w:r>
              <w:rPr>
                <w:rFonts w:ascii="B Nazanin" w:eastAsia="B Nazanin" w:hAnsi="B Nazanin" w:cs="B Nazanin"/>
                <w:rtl/>
              </w:rPr>
              <w:t>سقف</w:t>
            </w:r>
            <w:r>
              <w:rPr>
                <w:rFonts w:ascii="Arial" w:eastAsia="Arial" w:hAnsi="Arial" w:cs="Arial"/>
                <w:rtl/>
              </w:rPr>
              <w:t xml:space="preserve"> </w:t>
            </w:r>
            <w:r>
              <w:rPr>
                <w:rFonts w:ascii="B Nazanin" w:eastAsia="B Nazanin" w:hAnsi="B Nazanin" w:cs="B Nazanin"/>
                <w:rtl/>
              </w:rPr>
              <w:t>کا شی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رنگ</w:t>
            </w:r>
            <w:r>
              <w:rPr>
                <w:rFonts w:ascii="Arial" w:eastAsia="Arial" w:hAnsi="Arial" w:cs="Arial"/>
                <w:rtl/>
              </w:rPr>
              <w:t xml:space="preserve"> </w:t>
            </w:r>
            <w:r>
              <w:rPr>
                <w:rFonts w:ascii="B Nazanin" w:eastAsia="B Nazanin" w:hAnsi="B Nazanin" w:cs="B Nazanin"/>
                <w:rtl/>
              </w:rPr>
              <w:t>کاملاً</w:t>
            </w:r>
            <w:r>
              <w:rPr>
                <w:rFonts w:ascii="Arial" w:eastAsia="Arial" w:hAnsi="Arial" w:cs="Arial"/>
                <w:rtl/>
              </w:rPr>
              <w:t xml:space="preserve"> </w:t>
            </w:r>
            <w:r>
              <w:rPr>
                <w:rFonts w:ascii="B Nazanin" w:eastAsia="B Nazanin" w:hAnsi="B Nazanin" w:cs="B Nazanin"/>
                <w:rtl/>
              </w:rPr>
              <w:t>رو شن،</w:t>
            </w:r>
            <w:r>
              <w:rPr>
                <w:rFonts w:ascii="Arial" w:eastAsia="Arial" w:hAnsi="Arial" w:cs="Arial"/>
                <w:rtl/>
              </w:rPr>
              <w:t xml:space="preserve"> </w:t>
            </w:r>
            <w:r>
              <w:rPr>
                <w:rFonts w:ascii="B Nazanin" w:eastAsia="B Nazanin" w:hAnsi="B Nazanin" w:cs="B Nazanin"/>
                <w:rtl/>
              </w:rPr>
              <w:t>سالا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درز</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شکاب</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ترک خوردگی</w:t>
            </w:r>
            <w:r>
              <w:rPr>
                <w:rFonts w:ascii="Arial" w:eastAsia="Arial" w:hAnsi="Arial" w:cs="Arial"/>
                <w:rtl/>
              </w:rPr>
              <w:t xml:space="preserve"> </w:t>
            </w:r>
            <w:r>
              <w:rPr>
                <w:rFonts w:ascii="B Nazanin" w:eastAsia="B Nazanin" w:hAnsi="B Nazanin" w:cs="B Nazanin"/>
                <w:rtl/>
              </w:rPr>
              <w:t>و مقاوم</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مواد</w:t>
            </w:r>
            <w:r>
              <w:rPr>
                <w:rFonts w:ascii="Arial" w:eastAsia="Arial" w:hAnsi="Arial" w:cs="Arial"/>
                <w:rtl/>
              </w:rPr>
              <w:t xml:space="preserve"> </w:t>
            </w:r>
            <w:r>
              <w:rPr>
                <w:rFonts w:ascii="B Nazanin" w:eastAsia="B Nazanin" w:hAnsi="B Nazanin" w:cs="B Nazanin"/>
                <w:rtl/>
              </w:rPr>
              <w:t>ضدعفونی</w:t>
            </w:r>
            <w:r>
              <w:rPr>
                <w:rFonts w:ascii="Arial" w:eastAsia="Arial" w:hAnsi="Arial" w:cs="Arial"/>
                <w:rtl/>
              </w:rPr>
              <w:t xml:space="preserve"> </w:t>
            </w:r>
            <w:r>
              <w:rPr>
                <w:rFonts w:ascii="B Nazanin" w:eastAsia="B Nazanin" w:hAnsi="B Nazanin" w:cs="B Nazanin"/>
                <w:rtl/>
              </w:rPr>
              <w:t>کننده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پاک</w:t>
            </w:r>
            <w:r>
              <w:rPr>
                <w:rFonts w:ascii="Arial" w:eastAsia="Arial" w:hAnsi="Arial" w:cs="Arial"/>
                <w:rtl/>
              </w:rPr>
              <w:t xml:space="preserve"> </w:t>
            </w:r>
            <w:r>
              <w:rPr>
                <w:rFonts w:ascii="B Nazanin" w:eastAsia="B Nazanin" w:hAnsi="B Nazanin" w:cs="B Nazanin"/>
                <w:rtl/>
              </w:rPr>
              <w:t>کننده</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p>
          <w:p w:rsidR="00B61370" w:rsidRDefault="004C26B8">
            <w:pPr>
              <w:numPr>
                <w:ilvl w:val="0"/>
                <w:numId w:val="69"/>
              </w:numPr>
              <w:ind w:hanging="246"/>
              <w:jc w:val="left"/>
            </w:pPr>
            <w:r>
              <w:rPr>
                <w:rFonts w:ascii="B Nazanin" w:eastAsia="B Nazanin" w:hAnsi="B Nazanin" w:cs="B Nazanin"/>
                <w:rtl/>
              </w:rPr>
              <w:t>دیوار</w:t>
            </w:r>
            <w:r>
              <w:rPr>
                <w:rFonts w:ascii="Arial" w:eastAsia="Arial" w:hAnsi="Arial" w:cs="Arial"/>
                <w:rtl/>
              </w:rPr>
              <w:t xml:space="preserve"> </w:t>
            </w:r>
            <w:r>
              <w:rPr>
                <w:rFonts w:ascii="B Nazanin" w:eastAsia="B Nazanin" w:hAnsi="B Nazanin" w:cs="B Nazanin"/>
                <w:rtl/>
              </w:rPr>
              <w:t>سایر</w:t>
            </w:r>
            <w:r>
              <w:rPr>
                <w:rFonts w:ascii="Arial" w:eastAsia="Arial" w:hAnsi="Arial" w:cs="Arial"/>
                <w:rtl/>
              </w:rPr>
              <w:t xml:space="preserve"> </w:t>
            </w:r>
            <w:r>
              <w:rPr>
                <w:rFonts w:ascii="B Nazanin" w:eastAsia="B Nazanin" w:hAnsi="B Nazanin" w:cs="B Nazanin"/>
                <w:rtl/>
              </w:rPr>
              <w:t>قسمتها</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داراي</w:t>
            </w:r>
            <w:r>
              <w:rPr>
                <w:rFonts w:ascii="Arial" w:eastAsia="Arial" w:hAnsi="Arial" w:cs="Arial"/>
                <w:rtl/>
              </w:rPr>
              <w:t xml:space="preserve"> </w:t>
            </w:r>
            <w:r>
              <w:rPr>
                <w:rFonts w:ascii="B Nazanin" w:eastAsia="B Nazanin" w:hAnsi="B Nazanin" w:cs="B Nazanin"/>
                <w:rtl/>
              </w:rPr>
              <w:t>قرنیز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ارتفاع</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Pr>
              <w:t>10</w:t>
            </w:r>
            <w:r>
              <w:rPr>
                <w:rFonts w:ascii="Arial" w:eastAsia="Arial" w:hAnsi="Arial" w:cs="Arial"/>
                <w:rtl/>
              </w:rPr>
              <w:t xml:space="preserve"> </w:t>
            </w:r>
            <w:r>
              <w:rPr>
                <w:rFonts w:ascii="B Nazanin" w:eastAsia="B Nazanin" w:hAnsi="B Nazanin" w:cs="B Nazanin"/>
                <w:rtl/>
              </w:rPr>
              <w:t>سانتیمتر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جنس</w:t>
            </w:r>
            <w:r>
              <w:rPr>
                <w:rFonts w:ascii="Arial" w:eastAsia="Arial" w:hAnsi="Arial" w:cs="Arial"/>
                <w:rtl/>
              </w:rPr>
              <w:t xml:space="preserve"> </w:t>
            </w:r>
            <w:r>
              <w:rPr>
                <w:rFonts w:ascii="B Nazanin" w:eastAsia="B Nazanin" w:hAnsi="B Nazanin" w:cs="B Nazanin"/>
                <w:rtl/>
              </w:rPr>
              <w:t>مقاوم</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غیرقابل</w:t>
            </w:r>
            <w:r>
              <w:rPr>
                <w:rFonts w:ascii="Arial" w:eastAsia="Arial" w:hAnsi="Arial" w:cs="Arial"/>
                <w:rtl/>
              </w:rPr>
              <w:t xml:space="preserve"> </w:t>
            </w:r>
            <w:r>
              <w:rPr>
                <w:rFonts w:ascii="B Nazanin" w:eastAsia="B Nazanin" w:hAnsi="B Nazanin" w:cs="B Nazanin"/>
                <w:rtl/>
              </w:rPr>
              <w:t>نفوذ</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آب</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قابل شستشو</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p>
          <w:p w:rsidR="00B61370" w:rsidRDefault="004C26B8">
            <w:pPr>
              <w:numPr>
                <w:ilvl w:val="0"/>
                <w:numId w:val="69"/>
              </w:numPr>
              <w:ind w:hanging="246"/>
              <w:jc w:val="left"/>
            </w:pPr>
            <w:r>
              <w:rPr>
                <w:rFonts w:ascii="B Nazanin" w:eastAsia="B Nazanin" w:hAnsi="B Nazanin" w:cs="B Nazanin"/>
                <w:rtl/>
              </w:rPr>
              <w:t>سقف</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سالا،</w:t>
            </w:r>
            <w:r>
              <w:rPr>
                <w:rFonts w:ascii="Arial" w:eastAsia="Arial" w:hAnsi="Arial" w:cs="Arial"/>
                <w:rtl/>
              </w:rPr>
              <w:t xml:space="preserve"> </w:t>
            </w:r>
            <w:r>
              <w:rPr>
                <w:rFonts w:ascii="B Nazanin" w:eastAsia="B Nazanin" w:hAnsi="B Nazanin" w:cs="B Nazanin"/>
                <w:rtl/>
              </w:rPr>
              <w:t>فاقد</w:t>
            </w:r>
            <w:r>
              <w:rPr>
                <w:rFonts w:ascii="Arial" w:eastAsia="Arial" w:hAnsi="Arial" w:cs="Arial"/>
                <w:rtl/>
              </w:rPr>
              <w:t xml:space="preserve"> </w:t>
            </w:r>
            <w:r>
              <w:rPr>
                <w:rFonts w:ascii="B Nazanin" w:eastAsia="B Nazanin" w:hAnsi="B Nazanin" w:cs="B Nazanin"/>
                <w:rtl/>
              </w:rPr>
              <w:t>شکستگی،</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درز،</w:t>
            </w:r>
            <w:r>
              <w:rPr>
                <w:rFonts w:ascii="Arial" w:eastAsia="Arial" w:hAnsi="Arial" w:cs="Arial"/>
                <w:rtl/>
              </w:rPr>
              <w:t xml:space="preserve"> </w:t>
            </w:r>
            <w:r>
              <w:rPr>
                <w:rFonts w:ascii="B Nazanin" w:eastAsia="B Nazanin" w:hAnsi="B Nazanin" w:cs="B Nazanin"/>
                <w:rtl/>
              </w:rPr>
              <w:t>شکاب،</w:t>
            </w:r>
            <w:r>
              <w:rPr>
                <w:rFonts w:ascii="Arial" w:eastAsia="Arial" w:hAnsi="Arial" w:cs="Arial"/>
                <w:rtl/>
              </w:rPr>
              <w:t xml:space="preserve"> </w:t>
            </w:r>
            <w:r>
              <w:rPr>
                <w:rFonts w:ascii="B Nazanin" w:eastAsia="B Nazanin" w:hAnsi="B Nazanin" w:cs="B Nazanin"/>
                <w:rtl/>
              </w:rPr>
              <w:t>ترک</w:t>
            </w:r>
            <w:r>
              <w:rPr>
                <w:rFonts w:ascii="Arial" w:eastAsia="Arial" w:hAnsi="Arial" w:cs="Arial"/>
                <w:rtl/>
              </w:rPr>
              <w:t xml:space="preserve"> </w:t>
            </w:r>
            <w:r>
              <w:rPr>
                <w:rFonts w:ascii="B Nazanin" w:eastAsia="B Nazanin" w:hAnsi="B Nazanin" w:cs="B Nazanin"/>
                <w:rtl/>
              </w:rPr>
              <w:t>خوردگی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رنگ</w:t>
            </w:r>
            <w:r>
              <w:rPr>
                <w:rFonts w:ascii="Arial" w:eastAsia="Arial" w:hAnsi="Arial" w:cs="Arial"/>
                <w:rtl/>
              </w:rPr>
              <w:t xml:space="preserve"> </w:t>
            </w:r>
            <w:r>
              <w:rPr>
                <w:rFonts w:ascii="B Nazanin" w:eastAsia="B Nazanin" w:hAnsi="B Nazanin" w:cs="B Nazanin"/>
                <w:rtl/>
              </w:rPr>
              <w:t>روشن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قابل</w:t>
            </w:r>
            <w:r>
              <w:rPr>
                <w:rFonts w:ascii="Arial" w:eastAsia="Arial" w:hAnsi="Arial" w:cs="Arial"/>
                <w:rtl/>
              </w:rPr>
              <w:t xml:space="preserve"> </w:t>
            </w:r>
            <w:r>
              <w:rPr>
                <w:rFonts w:ascii="B Nazanin" w:eastAsia="B Nazanin" w:hAnsi="B Nazanin" w:cs="B Nazanin"/>
                <w:rtl/>
              </w:rPr>
              <w:t>شستشو باشد</w:t>
            </w:r>
            <w:r>
              <w:rPr>
                <w:rFonts w:ascii="Arial" w:eastAsia="Arial" w:hAnsi="Arial" w:cs="Arial"/>
                <w:rtl/>
              </w:rPr>
              <w:t xml:space="preserve">. </w:t>
            </w:r>
          </w:p>
          <w:p w:rsidR="00B61370" w:rsidRDefault="004C26B8">
            <w:pPr>
              <w:numPr>
                <w:ilvl w:val="0"/>
                <w:numId w:val="69"/>
              </w:numPr>
              <w:ind w:hanging="246"/>
              <w:jc w:val="left"/>
            </w:pPr>
            <w:r>
              <w:rPr>
                <w:rFonts w:ascii="B Nazanin" w:eastAsia="B Nazanin" w:hAnsi="B Nazanin" w:cs="B Nazanin"/>
                <w:rtl/>
              </w:rPr>
              <w:t>دیوار</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معاینه</w:t>
            </w:r>
            <w:r>
              <w:rPr>
                <w:rFonts w:ascii="Arial" w:eastAsia="Arial" w:hAnsi="Arial" w:cs="Arial"/>
                <w:rtl/>
              </w:rPr>
              <w:t xml:space="preserve"> </w:t>
            </w:r>
            <w:r>
              <w:rPr>
                <w:rFonts w:ascii="B Nazanin" w:eastAsia="B Nazanin" w:hAnsi="B Nazanin" w:cs="B Nazanin"/>
                <w:rtl/>
              </w:rPr>
              <w:t>تا</w:t>
            </w:r>
            <w:r>
              <w:rPr>
                <w:rFonts w:ascii="Arial" w:eastAsia="Arial" w:hAnsi="Arial" w:cs="Arial"/>
                <w:rtl/>
              </w:rPr>
              <w:t xml:space="preserve"> </w:t>
            </w:r>
            <w:r>
              <w:rPr>
                <w:rFonts w:ascii="B Nazanin" w:eastAsia="B Nazanin" w:hAnsi="B Nazanin" w:cs="B Nazanin"/>
                <w:rtl/>
              </w:rPr>
              <w:t xml:space="preserve">ارتفاع </w:t>
            </w:r>
            <w:r>
              <w:rPr>
                <w:rFonts w:ascii="B Nazanin" w:eastAsia="B Nazanin" w:hAnsi="B Nazanin" w:cs="B Nazanin"/>
              </w:rPr>
              <w:t>8</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متر</w:t>
            </w:r>
            <w:r>
              <w:rPr>
                <w:rFonts w:ascii="Arial" w:eastAsia="Arial" w:hAnsi="Arial" w:cs="Arial"/>
                <w:rtl/>
              </w:rPr>
              <w:t xml:space="preserve"> </w:t>
            </w:r>
            <w:r>
              <w:rPr>
                <w:rFonts w:ascii="B Nazanin" w:eastAsia="B Nazanin" w:hAnsi="B Nazanin" w:cs="B Nazanin"/>
                <w:rtl/>
              </w:rPr>
              <w:t>کاشیکاري</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سنگکاري باشد.</w:t>
            </w:r>
            <w:r>
              <w:rPr>
                <w:rFonts w:ascii="Arial" w:eastAsia="Arial" w:hAnsi="Arial" w:cs="Arial"/>
                <w:rtl/>
              </w:rPr>
              <w:t xml:space="preserve"> </w:t>
            </w:r>
          </w:p>
          <w:p w:rsidR="00B61370" w:rsidRDefault="004C26B8">
            <w:pPr>
              <w:numPr>
                <w:ilvl w:val="0"/>
                <w:numId w:val="69"/>
              </w:numPr>
              <w:ind w:hanging="246"/>
              <w:jc w:val="left"/>
            </w:pPr>
            <w:r>
              <w:rPr>
                <w:rFonts w:ascii="B Nazanin" w:eastAsia="B Nazanin" w:hAnsi="B Nazanin" w:cs="B Nazanin"/>
                <w:rtl/>
              </w:rPr>
              <w:t>دیوار</w:t>
            </w:r>
            <w:r>
              <w:rPr>
                <w:rFonts w:ascii="Arial" w:eastAsia="Arial" w:hAnsi="Arial" w:cs="Arial"/>
                <w:rtl/>
              </w:rPr>
              <w:t xml:space="preserve"> </w:t>
            </w:r>
            <w:r>
              <w:rPr>
                <w:rFonts w:ascii="B Nazanin" w:eastAsia="B Nazanin" w:hAnsi="B Nazanin" w:cs="B Nazanin"/>
                <w:rtl/>
              </w:rPr>
              <w:t>آبدارخانه و</w:t>
            </w:r>
            <w:r>
              <w:rPr>
                <w:rFonts w:ascii="Arial" w:eastAsia="Arial" w:hAnsi="Arial" w:cs="Arial"/>
                <w:rtl/>
              </w:rPr>
              <w:t xml:space="preserve"> </w:t>
            </w:r>
            <w:r>
              <w:rPr>
                <w:rFonts w:ascii="B Nazanin" w:eastAsia="B Nazanin" w:hAnsi="B Nazanin" w:cs="B Nazanin"/>
                <w:rtl/>
              </w:rPr>
              <w:t>رختشویخانه و استریلیزاسیون باید</w:t>
            </w:r>
            <w:r>
              <w:rPr>
                <w:rFonts w:ascii="Arial" w:eastAsia="Arial" w:hAnsi="Arial" w:cs="Arial"/>
                <w:rtl/>
              </w:rPr>
              <w:t xml:space="preserve"> </w:t>
            </w:r>
            <w:r>
              <w:rPr>
                <w:rFonts w:ascii="B Nazanin" w:eastAsia="B Nazanin" w:hAnsi="B Nazanin" w:cs="B Nazanin"/>
                <w:rtl/>
              </w:rPr>
              <w:t>تا</w:t>
            </w:r>
            <w:r>
              <w:rPr>
                <w:rFonts w:ascii="Arial" w:eastAsia="Arial" w:hAnsi="Arial" w:cs="Arial"/>
                <w:rtl/>
              </w:rPr>
              <w:t xml:space="preserve"> </w:t>
            </w:r>
            <w:r>
              <w:rPr>
                <w:rFonts w:ascii="B Nazanin" w:eastAsia="B Nazanin" w:hAnsi="B Nazanin" w:cs="B Nazanin"/>
                <w:rtl/>
              </w:rPr>
              <w:t>زیر</w:t>
            </w:r>
            <w:r>
              <w:rPr>
                <w:rFonts w:ascii="Arial" w:eastAsia="Arial" w:hAnsi="Arial" w:cs="Arial"/>
                <w:rtl/>
              </w:rPr>
              <w:t xml:space="preserve"> </w:t>
            </w:r>
            <w:r>
              <w:rPr>
                <w:rFonts w:ascii="B Nazanin" w:eastAsia="B Nazanin" w:hAnsi="B Nazanin" w:cs="B Nazanin"/>
                <w:rtl/>
              </w:rPr>
              <w:t>سقف</w:t>
            </w:r>
            <w:r>
              <w:rPr>
                <w:rFonts w:ascii="Arial" w:eastAsia="Arial" w:hAnsi="Arial" w:cs="Arial"/>
                <w:rtl/>
              </w:rPr>
              <w:t xml:space="preserve"> </w:t>
            </w:r>
            <w:r>
              <w:rPr>
                <w:rFonts w:ascii="B Nazanin" w:eastAsia="B Nazanin" w:hAnsi="B Nazanin" w:cs="B Nazanin"/>
                <w:rtl/>
              </w:rPr>
              <w:t>کاشیکاري</w:t>
            </w:r>
            <w:r>
              <w:rPr>
                <w:rFonts w:ascii="Arial" w:eastAsia="Arial" w:hAnsi="Arial" w:cs="Arial"/>
                <w:rtl/>
              </w:rPr>
              <w:t xml:space="preserve"> </w:t>
            </w:r>
            <w:r>
              <w:rPr>
                <w:rFonts w:ascii="B Nazanin" w:eastAsia="B Nazanin" w:hAnsi="B Nazanin" w:cs="B Nazanin"/>
                <w:rtl/>
              </w:rPr>
              <w:t>باشد</w:t>
            </w:r>
            <w:r>
              <w:rPr>
                <w:rFonts w:ascii="Arial" w:eastAsia="Arial" w:hAnsi="Arial" w:cs="Arial"/>
                <w:color w:val="2E74B5"/>
                <w:rtl/>
              </w:rPr>
              <w:t xml:space="preserve"> </w:t>
            </w:r>
            <w:r>
              <w:rPr>
                <w:rFonts w:ascii="B Nazanin" w:eastAsia="B Nazanin" w:hAnsi="B Nazanin" w:cs="B Nazanin"/>
                <w:color w:val="2E74B5"/>
                <w:rtl/>
              </w:rPr>
              <w:t xml:space="preserve"> </w:t>
            </w:r>
          </w:p>
          <w:p w:rsidR="00B61370" w:rsidRDefault="004C26B8">
            <w:pPr>
              <w:numPr>
                <w:ilvl w:val="0"/>
                <w:numId w:val="69"/>
              </w:numPr>
              <w:ind w:hanging="246"/>
              <w:jc w:val="left"/>
            </w:pPr>
            <w:r>
              <w:rPr>
                <w:rFonts w:ascii="B Nazanin" w:eastAsia="B Nazanin" w:hAnsi="B Nazanin" w:cs="B Nazanin"/>
                <w:rtl/>
              </w:rPr>
              <w:t>درب</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پنجره</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سالا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پنجرههاي</w:t>
            </w:r>
            <w:r>
              <w:rPr>
                <w:rFonts w:ascii="Arial" w:eastAsia="Arial" w:hAnsi="Arial" w:cs="Arial"/>
                <w:rtl/>
              </w:rPr>
              <w:t xml:space="preserve"> </w:t>
            </w:r>
            <w:r>
              <w:rPr>
                <w:rFonts w:ascii="B Nazanin" w:eastAsia="B Nazanin" w:hAnsi="B Nazanin" w:cs="B Nazanin"/>
                <w:rtl/>
              </w:rPr>
              <w:t>بازشو</w:t>
            </w:r>
            <w:r>
              <w:rPr>
                <w:rFonts w:ascii="Arial" w:eastAsia="Arial" w:hAnsi="Arial" w:cs="Arial"/>
                <w:rtl/>
              </w:rPr>
              <w:t xml:space="preserve"> </w:t>
            </w:r>
            <w:r>
              <w:rPr>
                <w:rFonts w:ascii="B Nazanin" w:eastAsia="B Nazanin" w:hAnsi="B Nazanin" w:cs="B Nazanin"/>
                <w:rtl/>
              </w:rPr>
              <w:t>مجهز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توري</w:t>
            </w:r>
            <w:r>
              <w:rPr>
                <w:rFonts w:ascii="Arial" w:eastAsia="Arial" w:hAnsi="Arial" w:cs="Arial"/>
                <w:rtl/>
              </w:rPr>
              <w:t xml:space="preserve"> </w:t>
            </w:r>
            <w:r>
              <w:rPr>
                <w:rFonts w:ascii="B Nazanin" w:eastAsia="B Nazanin" w:hAnsi="B Nazanin" w:cs="B Nazanin"/>
                <w:rtl/>
              </w:rPr>
              <w:t>سیمی</w:t>
            </w:r>
            <w:r>
              <w:rPr>
                <w:rFonts w:ascii="Arial" w:eastAsia="Arial" w:hAnsi="Arial" w:cs="Arial"/>
                <w:rtl/>
              </w:rPr>
              <w:t xml:space="preserve"> </w:t>
            </w:r>
            <w:r>
              <w:rPr>
                <w:rFonts w:ascii="B Nazanin" w:eastAsia="B Nazanin" w:hAnsi="B Nazanin" w:cs="B Nazanin"/>
                <w:rtl/>
              </w:rPr>
              <w:t>ضدزنگ</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p>
          <w:p w:rsidR="00B61370" w:rsidRDefault="004C26B8">
            <w:pPr>
              <w:numPr>
                <w:ilvl w:val="0"/>
                <w:numId w:val="69"/>
              </w:numPr>
              <w:ind w:hanging="246"/>
              <w:jc w:val="left"/>
            </w:pPr>
            <w:r>
              <w:rPr>
                <w:rFonts w:ascii="B Nazanin" w:eastAsia="B Nazanin" w:hAnsi="B Nazanin" w:cs="B Nazanin"/>
                <w:rtl/>
              </w:rPr>
              <w:t>درب سرویسهاي بهداشتی اتاق بیماران به سمت خارج باز شود.</w:t>
            </w:r>
            <w:r>
              <w:rPr>
                <w:rFonts w:ascii="Arial" w:eastAsia="Arial" w:hAnsi="Arial" w:cs="Arial"/>
                <w:rtl/>
              </w:rPr>
              <w:t xml:space="preserve"> </w:t>
            </w:r>
          </w:p>
          <w:p w:rsidR="00B61370" w:rsidRDefault="004C26B8">
            <w:pPr>
              <w:numPr>
                <w:ilvl w:val="0"/>
                <w:numId w:val="69"/>
              </w:numPr>
              <w:ind w:hanging="246"/>
              <w:jc w:val="left"/>
            </w:pPr>
            <w:r>
              <w:rPr>
                <w:rFonts w:ascii="B Nazanin" w:eastAsia="B Nazanin" w:hAnsi="B Nazanin" w:cs="B Nazanin"/>
                <w:rtl/>
              </w:rPr>
              <w:t>چارچوب پنجرهها سالا بوده و نظافت عمومی پنجرهها رعایت شود و پنجرههاي مشرب به خیابان و محلهاي پرسر و صدا دوجداره باشند.</w:t>
            </w:r>
            <w:r>
              <w:rPr>
                <w:rFonts w:ascii="Arial" w:eastAsia="Arial" w:hAnsi="Arial" w:cs="Arial"/>
                <w:rtl/>
              </w:rPr>
              <w:t xml:space="preserve"> </w:t>
            </w:r>
          </w:p>
          <w:p w:rsidR="00B61370" w:rsidRDefault="004C26B8">
            <w:pPr>
              <w:numPr>
                <w:ilvl w:val="0"/>
                <w:numId w:val="69"/>
              </w:numPr>
              <w:ind w:hanging="246"/>
              <w:jc w:val="left"/>
            </w:pP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فاقد</w:t>
            </w:r>
            <w:r>
              <w:rPr>
                <w:rFonts w:ascii="Arial" w:eastAsia="Arial" w:hAnsi="Arial" w:cs="Arial"/>
                <w:rtl/>
              </w:rPr>
              <w:t xml:space="preserve"> </w:t>
            </w:r>
            <w:r>
              <w:rPr>
                <w:rFonts w:ascii="B Nazanin" w:eastAsia="B Nazanin" w:hAnsi="B Nazanin" w:cs="B Nazanin"/>
                <w:rtl/>
              </w:rPr>
              <w:t>پنجره بوده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 xml:space="preserve">داراي </w:t>
            </w:r>
            <w:r>
              <w:rPr>
                <w:rFonts w:ascii="Arial" w:eastAsia="Arial" w:hAnsi="Arial" w:cs="Arial"/>
                <w:sz w:val="18"/>
              </w:rPr>
              <w:t>Exhaust Fan</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قابلیت</w:t>
            </w:r>
            <w:r>
              <w:rPr>
                <w:rFonts w:ascii="Arial" w:eastAsia="Arial" w:hAnsi="Arial" w:cs="Arial"/>
                <w:rtl/>
              </w:rPr>
              <w:t xml:space="preserve"> </w:t>
            </w:r>
            <w:r>
              <w:rPr>
                <w:rFonts w:ascii="B Nazanin" w:eastAsia="B Nazanin" w:hAnsi="B Nazanin" w:cs="B Nazanin"/>
                <w:rtl/>
              </w:rPr>
              <w:t>ایجاد</w:t>
            </w:r>
            <w:r>
              <w:rPr>
                <w:rFonts w:ascii="Arial" w:eastAsia="Arial" w:hAnsi="Arial" w:cs="Arial"/>
                <w:rtl/>
              </w:rPr>
              <w:t xml:space="preserve"> </w:t>
            </w:r>
            <w:r>
              <w:rPr>
                <w:rFonts w:ascii="B Nazanin" w:eastAsia="B Nazanin" w:hAnsi="B Nazanin" w:cs="B Nazanin"/>
                <w:rtl/>
              </w:rPr>
              <w:t>فشار</w:t>
            </w:r>
            <w:r>
              <w:rPr>
                <w:rFonts w:ascii="Arial" w:eastAsia="Arial" w:hAnsi="Arial" w:cs="Arial"/>
                <w:rtl/>
              </w:rPr>
              <w:t xml:space="preserve"> </w:t>
            </w:r>
            <w:r>
              <w:rPr>
                <w:rFonts w:ascii="B Nazanin" w:eastAsia="B Nazanin" w:hAnsi="B Nazanin" w:cs="B Nazanin"/>
                <w:rtl/>
              </w:rPr>
              <w:t>هواي</w:t>
            </w:r>
            <w:r>
              <w:rPr>
                <w:rFonts w:ascii="Arial" w:eastAsia="Arial" w:hAnsi="Arial" w:cs="Arial"/>
                <w:rtl/>
              </w:rPr>
              <w:t xml:space="preserve"> </w:t>
            </w:r>
            <w:r>
              <w:rPr>
                <w:rFonts w:ascii="B Nazanin" w:eastAsia="B Nazanin" w:hAnsi="B Nazanin" w:cs="B Nazanin"/>
                <w:rtl/>
              </w:rPr>
              <w:t>مثبت</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 باشد</w:t>
            </w:r>
            <w:r>
              <w:rPr>
                <w:rFonts w:ascii="Arial" w:eastAsia="Arial" w:hAnsi="Arial" w:cs="Arial"/>
                <w:rtl/>
              </w:rPr>
              <w:t xml:space="preserve">. </w:t>
            </w:r>
          </w:p>
          <w:p w:rsidR="00B61370" w:rsidRDefault="004C26B8">
            <w:pPr>
              <w:ind w:right="53" w:firstLine="2"/>
            </w:pPr>
            <w:r>
              <w:rPr>
                <w:rFonts w:ascii="B Nazanin" w:eastAsia="B Nazanin" w:hAnsi="B Nazanin" w:cs="B Nazanin"/>
                <w:rtl/>
              </w:rPr>
              <w:t xml:space="preserve">اسففتفاده از روشهاي تلفیقی با هدبکنترل طولانی مدت، و نه از بین بردن موقت حشففرات و جانوران موذي صففورت میپریرد. روشهاي تلفیقی از قبیل بهسففازي محیط، کنترل فیزیکی، ایجاد موانع در راههاي ورود کنترل ح شرات و جانوران، ا ستفاده از م صالح منا سب، ترمیا شکاب دیوار، کف و سقف ا ست. برنامه کنترل با تاکید و اولویت بر بخشها و واحدهایی از قبیل آبدارخانه، رختشویخانه، استریلیزاسیون مرکزي، اتاق عمل، انبارها، محل انجام فعالیتهاي ساختمانی، سرویسهاي بهداشتی و حمام تدوین شود. در صورت استفاده از روشهاي شیمیایی و ضرورت سا پاشی، بایستی اطلاعات فرمولاسیون سموم مورد استفاده، نوع ماده موثر و غلظت مورد نیاز مصرب، نحوه کاربرد، پادزهر هر یک از سموم مورد استفاده مشخص شده و دستورالعمل اقدامات احتیاطی لازم در مواجهه با سموم مورد استفاده در مرکز جراحی بر اس اس کتاب کنترل ناقلین بیماريها و عوامل محیطی مرتبط با آنها و ض وابط ش رکتهاي خدماتی مبارزه با حش رات و جانوران موذي در اماکن عمومی و خانگی، تهیه و در دسترس کارکنان مرتبط قرار گیرد. </w:t>
            </w:r>
          </w:p>
        </w:tc>
      </w:tr>
    </w:tbl>
    <w:p w:rsidR="00B61370" w:rsidRDefault="004C26B8">
      <w:pPr>
        <w:bidi w:val="0"/>
        <w:spacing w:after="0"/>
        <w:ind w:left="7804"/>
        <w:jc w:val="both"/>
      </w:pPr>
      <w:r>
        <w:t xml:space="preserve">  </w:t>
      </w:r>
    </w:p>
    <w:tbl>
      <w:tblPr>
        <w:tblStyle w:val="TableGrid"/>
        <w:tblW w:w="10958" w:type="dxa"/>
        <w:tblInd w:w="342" w:type="dxa"/>
        <w:tblCellMar>
          <w:top w:w="6" w:type="dxa"/>
          <w:left w:w="54" w:type="dxa"/>
          <w:right w:w="103" w:type="dxa"/>
        </w:tblCellMar>
        <w:tblLook w:val="04A0" w:firstRow="1" w:lastRow="0" w:firstColumn="1" w:lastColumn="0" w:noHBand="0" w:noVBand="1"/>
      </w:tblPr>
      <w:tblGrid>
        <w:gridCol w:w="1136"/>
        <w:gridCol w:w="9822"/>
      </w:tblGrid>
      <w:tr w:rsidR="00B61370">
        <w:trPr>
          <w:trHeight w:val="378"/>
        </w:trPr>
        <w:tc>
          <w:tcPr>
            <w:tcW w:w="113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85"/>
            </w:pPr>
            <w:r>
              <w:rPr>
                <w:rFonts w:ascii="B Nazanin" w:eastAsia="B Nazanin" w:hAnsi="B Nazanin" w:cs="B Nazanin"/>
                <w:rtl/>
              </w:rPr>
              <w:t xml:space="preserve">سطح یک </w:t>
            </w:r>
          </w:p>
        </w:tc>
        <w:tc>
          <w:tcPr>
            <w:tcW w:w="98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B Nazanin" w:eastAsia="B Nazanin" w:hAnsi="B Nazanin" w:cs="B Nazanin"/>
                <w:b/>
                <w:bCs/>
                <w:color w:val="FF0000"/>
                <w:rtl/>
              </w:rPr>
              <w:t>*</w:t>
            </w:r>
            <w:r>
              <w:rPr>
                <w:rFonts w:ascii="B Nazanin" w:eastAsia="B Nazanin" w:hAnsi="B Nazanin" w:cs="B Nazanin"/>
                <w:rtl/>
              </w:rPr>
              <w:t xml:space="preserve"> واحد استریلیزاسیون مطابق ضوابط مربوط و تسهیلات ایمن فعالیت می نماید</w:t>
            </w:r>
            <w:r>
              <w:rPr>
                <w:rFonts w:ascii="B Nazanin" w:eastAsia="B Nazanin" w:hAnsi="B Nazanin" w:cs="B Nazanin"/>
                <w:b/>
                <w:bCs/>
                <w:color w:val="FF0000"/>
                <w:rtl/>
              </w:rPr>
              <w:t xml:space="preserve"> </w:t>
            </w:r>
            <w:r>
              <w:rPr>
                <w:rFonts w:ascii="B Nazanin" w:eastAsia="B Nazanin" w:hAnsi="B Nazanin" w:cs="B Nazanin"/>
                <w:rtl/>
              </w:rPr>
              <w:t xml:space="preserve"> </w:t>
            </w:r>
          </w:p>
        </w:tc>
      </w:tr>
      <w:tr w:rsidR="00B61370">
        <w:trPr>
          <w:trHeight w:val="1639"/>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70"/>
              </w:numPr>
              <w:ind w:hanging="332"/>
              <w:jc w:val="left"/>
            </w:pPr>
            <w:r>
              <w:rPr>
                <w:rFonts w:ascii="B Nazanin" w:eastAsia="B Nazanin" w:hAnsi="B Nazanin" w:cs="B Nazanin"/>
                <w:rtl/>
              </w:rPr>
              <w:t xml:space="preserve">تفکیک، نشانهگراري و رعایت فضاهاي کثیف، تمیز و استریل و مسیر عبور یکطرفه در واحد استریلیزاسیون  </w:t>
            </w:r>
          </w:p>
          <w:p w:rsidR="00B61370" w:rsidRDefault="004C26B8">
            <w:pPr>
              <w:numPr>
                <w:ilvl w:val="0"/>
                <w:numId w:val="70"/>
              </w:numPr>
              <w:ind w:hanging="332"/>
              <w:jc w:val="left"/>
            </w:pPr>
            <w:r>
              <w:rPr>
                <w:rFonts w:ascii="B Nazanin" w:eastAsia="B Nazanin" w:hAnsi="B Nazanin" w:cs="B Nazanin"/>
                <w:rtl/>
              </w:rPr>
              <w:t>برنامهریزي صحیح در نوبتهاي کاري در راستاي بکارگیري کارکنان در فضاهاي تعریف شده با توجه به اصول کنترل عفونت</w:t>
            </w:r>
            <w:r>
              <w:rPr>
                <w:rFonts w:ascii="Arial" w:eastAsia="Arial" w:hAnsi="Arial" w:cs="Arial"/>
                <w:rtl/>
              </w:rPr>
              <w:t xml:space="preserve"> </w:t>
            </w:r>
          </w:p>
          <w:p w:rsidR="00B61370" w:rsidRDefault="004C26B8">
            <w:pPr>
              <w:numPr>
                <w:ilvl w:val="0"/>
                <w:numId w:val="70"/>
              </w:numPr>
              <w:ind w:hanging="332"/>
              <w:jc w:val="left"/>
            </w:pPr>
            <w:r>
              <w:rPr>
                <w:rFonts w:ascii="B Nazanin" w:eastAsia="B Nazanin" w:hAnsi="B Nazanin" w:cs="B Nazanin"/>
                <w:rtl/>
              </w:rPr>
              <w:t>وجود امکانات بهداشت دست مانند افشانه حاوي محلول ضدعفونی دست با پایه الکلی در تمامی فضاها و در دسترس کارکنان</w:t>
            </w:r>
            <w:r>
              <w:rPr>
                <w:rFonts w:ascii="Arial" w:eastAsia="Arial" w:hAnsi="Arial" w:cs="Arial"/>
                <w:rtl/>
              </w:rPr>
              <w:t xml:space="preserve"> </w:t>
            </w:r>
          </w:p>
          <w:p w:rsidR="00B61370" w:rsidRDefault="004C26B8">
            <w:pPr>
              <w:numPr>
                <w:ilvl w:val="0"/>
                <w:numId w:val="70"/>
              </w:numPr>
              <w:ind w:hanging="332"/>
              <w:jc w:val="left"/>
            </w:pPr>
            <w:r>
              <w:rPr>
                <w:rFonts w:ascii="B Nazanin" w:eastAsia="B Nazanin" w:hAnsi="B Nazanin" w:cs="B Nazanin"/>
                <w:rtl/>
              </w:rPr>
              <w:t xml:space="preserve">آگاهی و عملکرد کارکنان واحد استریلیزاسیون در خصوص موازین پیشگیري و کنترل عفونت </w:t>
            </w:r>
            <w:r>
              <w:rPr>
                <w:rFonts w:ascii="Arial" w:eastAsia="Arial" w:hAnsi="Arial" w:cs="Arial"/>
                <w:rtl/>
              </w:rPr>
              <w:t xml:space="preserve"> </w:t>
            </w:r>
          </w:p>
          <w:p w:rsidR="00B61370" w:rsidRDefault="004C26B8">
            <w:pPr>
              <w:numPr>
                <w:ilvl w:val="0"/>
                <w:numId w:val="70"/>
              </w:numPr>
              <w:ind w:hanging="332"/>
              <w:jc w:val="left"/>
            </w:pPr>
            <w:r>
              <w:rPr>
                <w:rFonts w:ascii="B Nazanin" w:eastAsia="B Nazanin" w:hAnsi="B Nazanin" w:cs="B Nazanin"/>
                <w:rtl/>
              </w:rPr>
              <w:t xml:space="preserve">مدیریت تردد کارکنان بر اساس موازین پیشگیري و کنترل عفونت در واحد استریلیزاسیون </w:t>
            </w:r>
          </w:p>
        </w:tc>
      </w:tr>
      <w:tr w:rsidR="00B61370">
        <w:trPr>
          <w:trHeight w:val="2292"/>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Wingdings" w:eastAsia="Wingdings" w:hAnsi="Wingdings" w:cs="Wingdings"/>
                <w:rtl/>
              </w:rPr>
              <w:lastRenderedPageBreak/>
              <w:t></w:t>
            </w:r>
            <w:r>
              <w:rPr>
                <w:rFonts w:ascii="Arial" w:eastAsia="Arial" w:hAnsi="Arial" w:cs="Arial"/>
                <w:rtl/>
              </w:rPr>
              <w:t xml:space="preserve"> </w:t>
            </w:r>
            <w:r>
              <w:rPr>
                <w:rFonts w:ascii="B Nazanin" w:eastAsia="B Nazanin" w:hAnsi="B Nazanin" w:cs="B Nazanin"/>
                <w:rtl/>
              </w:rPr>
              <w:t xml:space="preserve">چند نکته در خصوص واحد استریلیزاسیون </w:t>
            </w:r>
            <w:r>
              <w:rPr>
                <w:rFonts w:ascii="Arial" w:eastAsia="Arial" w:hAnsi="Arial" w:cs="Arial"/>
                <w:rtl/>
              </w:rPr>
              <w:t xml:space="preserve"> </w:t>
            </w:r>
          </w:p>
          <w:p w:rsidR="00B61370" w:rsidRDefault="004C26B8">
            <w:pPr>
              <w:numPr>
                <w:ilvl w:val="0"/>
                <w:numId w:val="71"/>
              </w:numPr>
              <w:ind w:hanging="328"/>
              <w:jc w:val="left"/>
            </w:pPr>
            <w:r>
              <w:rPr>
                <w:rFonts w:ascii="B Nazanin" w:eastAsia="B Nazanin" w:hAnsi="B Nazanin" w:cs="B Nazanin"/>
                <w:rtl/>
              </w:rPr>
              <w:t>انتقال ابزار و وسایل استریل و غیر استریل به/از اتاق عمل به صورت جداگانه انجام شود.</w:t>
            </w:r>
            <w:r>
              <w:rPr>
                <w:rFonts w:ascii="Arial" w:eastAsia="Arial" w:hAnsi="Arial" w:cs="Arial"/>
                <w:rtl/>
              </w:rPr>
              <w:t xml:space="preserve"> </w:t>
            </w:r>
          </w:p>
          <w:p w:rsidR="00B61370" w:rsidRDefault="004C26B8">
            <w:pPr>
              <w:numPr>
                <w:ilvl w:val="0"/>
                <w:numId w:val="71"/>
              </w:numPr>
              <w:ind w:hanging="328"/>
              <w:jc w:val="left"/>
            </w:pPr>
            <w:r>
              <w:rPr>
                <w:rFonts w:ascii="B Nazanin" w:eastAsia="B Nazanin" w:hAnsi="B Nazanin" w:cs="B Nazanin"/>
                <w:rtl/>
              </w:rPr>
              <w:t>در هر یک از فضاهاي کثیف، تمیز و استریل، با رعایت توالی و چیدمان از وسایل اختصاصی استفاده شود.</w:t>
            </w:r>
            <w:r>
              <w:rPr>
                <w:rFonts w:ascii="Arial" w:eastAsia="Arial" w:hAnsi="Arial" w:cs="Arial"/>
                <w:rtl/>
              </w:rPr>
              <w:t xml:space="preserve"> </w:t>
            </w:r>
          </w:p>
          <w:p w:rsidR="00B61370" w:rsidRDefault="004C26B8">
            <w:pPr>
              <w:numPr>
                <w:ilvl w:val="0"/>
                <w:numId w:val="71"/>
              </w:numPr>
              <w:ind w:hanging="328"/>
              <w:jc w:val="left"/>
            </w:pPr>
            <w:r>
              <w:rPr>
                <w:rFonts w:ascii="B Nazanin" w:eastAsia="B Nazanin" w:hAnsi="B Nazanin" w:cs="B Nazanin"/>
                <w:rtl/>
              </w:rPr>
              <w:t>مسیر عبور یکطرفه براساس نشانهگراريها و توالی انجام کار در فضاهاي کثیف، تمیز و استریل توسط کارکنان رعایت شود.</w:t>
            </w:r>
            <w:r>
              <w:rPr>
                <w:rFonts w:ascii="Arial" w:eastAsia="Arial" w:hAnsi="Arial" w:cs="Arial"/>
                <w:rtl/>
              </w:rPr>
              <w:t xml:space="preserve"> </w:t>
            </w:r>
          </w:p>
          <w:p w:rsidR="00B61370" w:rsidRDefault="004C26B8">
            <w:pPr>
              <w:numPr>
                <w:ilvl w:val="0"/>
                <w:numId w:val="71"/>
              </w:numPr>
              <w:ind w:hanging="328"/>
              <w:jc w:val="left"/>
            </w:pPr>
            <w:r>
              <w:rPr>
                <w:rFonts w:ascii="B Nazanin" w:eastAsia="B Nazanin" w:hAnsi="B Nazanin" w:cs="B Nazanin"/>
                <w:rtl/>
              </w:rPr>
              <w:t>تحویل ستهاي استریل و غیر استریل از دو مسیر جداگانه انجام شود.</w:t>
            </w:r>
            <w:r>
              <w:rPr>
                <w:rFonts w:ascii="Arial" w:eastAsia="Arial" w:hAnsi="Arial" w:cs="Arial"/>
                <w:rtl/>
              </w:rPr>
              <w:t xml:space="preserve"> </w:t>
            </w:r>
          </w:p>
          <w:p w:rsidR="00B61370" w:rsidRDefault="004C26B8">
            <w:pPr>
              <w:ind w:left="1" w:right="55" w:hanging="1"/>
              <w:jc w:val="both"/>
            </w:pPr>
            <w:r>
              <w:rPr>
                <w:rFonts w:ascii="B Nazanin" w:eastAsia="B Nazanin" w:hAnsi="B Nazanin" w:cs="B Nazanin"/>
                <w:rtl/>
              </w:rPr>
              <w:t>رختکن</w:t>
            </w:r>
            <w:r>
              <w:rPr>
                <w:rtl/>
              </w:rPr>
              <w:t xml:space="preserve"> </w:t>
            </w:r>
            <w:r>
              <w:rPr>
                <w:rFonts w:ascii="B Nazanin" w:eastAsia="B Nazanin" w:hAnsi="B Nazanin" w:cs="B Nazanin"/>
                <w:rtl/>
              </w:rPr>
              <w:t>جداگانه</w:t>
            </w:r>
            <w:r>
              <w:rPr>
                <w:rtl/>
              </w:rPr>
              <w:t xml:space="preserve"> </w:t>
            </w:r>
            <w:r>
              <w:rPr>
                <w:rFonts w:ascii="B Nazanin" w:eastAsia="B Nazanin" w:hAnsi="B Nazanin" w:cs="B Nazanin"/>
                <w:rtl/>
              </w:rPr>
              <w:t>در واحد استریلیزاسیون براي</w:t>
            </w:r>
            <w:r>
              <w:rPr>
                <w:rtl/>
              </w:rPr>
              <w:t xml:space="preserve"> </w:t>
            </w:r>
            <w:r>
              <w:rPr>
                <w:rFonts w:ascii="B Nazanin" w:eastAsia="B Nazanin" w:hAnsi="B Nazanin" w:cs="B Nazanin"/>
                <w:rtl/>
              </w:rPr>
              <w:t>پرسنل</w:t>
            </w:r>
            <w:r>
              <w:rPr>
                <w:rtl/>
              </w:rPr>
              <w:t xml:space="preserve"> </w:t>
            </w:r>
            <w:r>
              <w:rPr>
                <w:rFonts w:ascii="B Nazanin" w:eastAsia="B Nazanin" w:hAnsi="B Nazanin" w:cs="B Nazanin"/>
                <w:rtl/>
              </w:rPr>
              <w:t>خانا</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 xml:space="preserve">آقا و امکانات بهداشت دست مانند افشانه حاوي محلول ضدعفونی دست با پایه الکلی در تمامی فضاها پیش بینی شود و در دسترس مستمر کارکنان باشد. همچنین تسهیلات استاندارد شستشوي دست و ظروب ایمن در فضاي کثیف وجود داشته یاشد.  </w:t>
            </w:r>
          </w:p>
        </w:tc>
      </w:tr>
      <w:tr w:rsidR="00B61370">
        <w:trPr>
          <w:trHeight w:val="379"/>
        </w:trPr>
        <w:tc>
          <w:tcPr>
            <w:tcW w:w="113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206"/>
            </w:pPr>
            <w:r>
              <w:rPr>
                <w:rFonts w:ascii="B Nazanin" w:eastAsia="B Nazanin" w:hAnsi="B Nazanin" w:cs="B Nazanin"/>
                <w:rtl/>
              </w:rPr>
              <w:t xml:space="preserve">سطح یک </w:t>
            </w:r>
          </w:p>
        </w:tc>
        <w:tc>
          <w:tcPr>
            <w:tcW w:w="98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b/>
                <w:bCs/>
                <w:color w:val="FF0000"/>
                <w:rtl/>
              </w:rPr>
              <w:t xml:space="preserve"> * </w:t>
            </w:r>
            <w:r>
              <w:rPr>
                <w:rFonts w:ascii="B Nazanin" w:eastAsia="B Nazanin" w:hAnsi="B Nazanin" w:cs="B Nazanin"/>
                <w:rtl/>
              </w:rPr>
              <w:t>ساختار فیزیکی واحد رختشویخانه مطابق ضوابط مربوط و تسهیلات ایمن است.</w:t>
            </w:r>
            <w:r>
              <w:rPr>
                <w:rFonts w:ascii="B Nazanin" w:eastAsia="B Nazanin" w:hAnsi="B Nazanin" w:cs="B Nazanin"/>
                <w:b/>
                <w:bCs/>
                <w:color w:val="FF0000"/>
                <w:rtl/>
              </w:rPr>
              <w:t xml:space="preserve"> </w:t>
            </w:r>
            <w:r>
              <w:rPr>
                <w:rFonts w:ascii="B Nazanin" w:eastAsia="B Nazanin" w:hAnsi="B Nazanin" w:cs="B Nazanin"/>
                <w:rtl/>
              </w:rPr>
              <w:t xml:space="preserve"> </w:t>
            </w:r>
          </w:p>
        </w:tc>
      </w:tr>
      <w:tr w:rsidR="00B61370">
        <w:trPr>
          <w:trHeight w:val="1315"/>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72"/>
              </w:numPr>
              <w:ind w:hanging="305"/>
              <w:jc w:val="left"/>
            </w:pPr>
            <w:r>
              <w:rPr>
                <w:rFonts w:ascii="B Nazanin" w:eastAsia="B Nazanin" w:hAnsi="B Nazanin" w:cs="B Nazanin"/>
                <w:rtl/>
              </w:rPr>
              <w:t>مساحت</w:t>
            </w:r>
            <w:r>
              <w:rPr>
                <w:rFonts w:ascii="Arial" w:eastAsia="Arial" w:hAnsi="Arial" w:cs="Arial"/>
                <w:rtl/>
              </w:rPr>
              <w:t xml:space="preserve"> </w:t>
            </w:r>
            <w:r>
              <w:rPr>
                <w:rFonts w:ascii="B Nazanin" w:eastAsia="B Nazanin" w:hAnsi="B Nazanin" w:cs="B Nazanin"/>
                <w:rtl/>
              </w:rPr>
              <w:t>رختشویخانه</w:t>
            </w:r>
            <w:r>
              <w:rPr>
                <w:rFonts w:ascii="Arial" w:eastAsia="Arial" w:hAnsi="Arial" w:cs="Arial"/>
                <w:rtl/>
              </w:rPr>
              <w:t xml:space="preserve"> </w:t>
            </w:r>
            <w:r>
              <w:rPr>
                <w:rFonts w:ascii="B Nazanin" w:eastAsia="B Nazanin" w:hAnsi="B Nazanin" w:cs="B Nazanin"/>
                <w:rtl/>
              </w:rPr>
              <w:t>متناسب</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حجا</w:t>
            </w:r>
            <w:r>
              <w:rPr>
                <w:rFonts w:ascii="Arial" w:eastAsia="Arial" w:hAnsi="Arial" w:cs="Arial"/>
                <w:rtl/>
              </w:rPr>
              <w:t xml:space="preserve"> </w:t>
            </w:r>
            <w:r>
              <w:rPr>
                <w:rFonts w:ascii="B Nazanin" w:eastAsia="B Nazanin" w:hAnsi="B Nazanin" w:cs="B Nazanin"/>
                <w:rtl/>
              </w:rPr>
              <w:t>کار مرکز جراحی و ضوابط مربوط</w:t>
            </w:r>
            <w:r>
              <w:rPr>
                <w:rFonts w:ascii="Arial" w:eastAsia="Arial" w:hAnsi="Arial" w:cs="Arial"/>
                <w:rtl/>
              </w:rPr>
              <w:t xml:space="preserve"> </w:t>
            </w:r>
          </w:p>
          <w:p w:rsidR="00B61370" w:rsidRDefault="004C26B8">
            <w:pPr>
              <w:numPr>
                <w:ilvl w:val="0"/>
                <w:numId w:val="72"/>
              </w:numPr>
              <w:ind w:hanging="305"/>
              <w:jc w:val="left"/>
            </w:pPr>
            <w:r>
              <w:rPr>
                <w:rFonts w:ascii="B Nazanin" w:eastAsia="B Nazanin" w:hAnsi="B Nazanin" w:cs="B Nazanin"/>
                <w:rtl/>
              </w:rPr>
              <w:t xml:space="preserve">رعایت اصول بهداشتی در ساختارها و فضاهاي فیزیکی رختشویخانه </w:t>
            </w:r>
            <w:r>
              <w:rPr>
                <w:rFonts w:ascii="Arial" w:eastAsia="Arial" w:hAnsi="Arial" w:cs="Arial"/>
                <w:rtl/>
              </w:rPr>
              <w:t xml:space="preserve"> </w:t>
            </w:r>
          </w:p>
          <w:p w:rsidR="00B61370" w:rsidRDefault="004C26B8">
            <w:pPr>
              <w:numPr>
                <w:ilvl w:val="0"/>
                <w:numId w:val="72"/>
              </w:numPr>
              <w:ind w:hanging="305"/>
              <w:jc w:val="left"/>
            </w:pPr>
            <w:r>
              <w:rPr>
                <w:rFonts w:ascii="B Nazanin" w:eastAsia="B Nazanin" w:hAnsi="B Nazanin" w:cs="B Nazanin"/>
                <w:rtl/>
              </w:rPr>
              <w:t>تفکیک</w:t>
            </w:r>
            <w:r>
              <w:rPr>
                <w:rFonts w:ascii="Arial" w:eastAsia="Arial" w:hAnsi="Arial" w:cs="Arial"/>
                <w:rtl/>
              </w:rPr>
              <w:t xml:space="preserve"> </w:t>
            </w:r>
            <w:r>
              <w:rPr>
                <w:rFonts w:ascii="B Nazanin" w:eastAsia="B Nazanin" w:hAnsi="B Nazanin" w:cs="B Nazanin"/>
                <w:rtl/>
              </w:rPr>
              <w:t>دو</w:t>
            </w:r>
            <w:r>
              <w:rPr>
                <w:rFonts w:ascii="Arial" w:eastAsia="Arial" w:hAnsi="Arial" w:cs="Arial"/>
                <w:rtl/>
              </w:rPr>
              <w:t xml:space="preserve"> </w:t>
            </w: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اصلی</w:t>
            </w:r>
            <w:r>
              <w:rPr>
                <w:rFonts w:ascii="Arial" w:eastAsia="Arial" w:hAnsi="Arial" w:cs="Arial"/>
                <w:rtl/>
              </w:rPr>
              <w:t xml:space="preserve"> </w:t>
            </w:r>
            <w:r>
              <w:rPr>
                <w:rFonts w:ascii="B Nazanin" w:eastAsia="B Nazanin" w:hAnsi="B Nazanin" w:cs="B Nazanin"/>
                <w:rtl/>
              </w:rPr>
              <w:t xml:space="preserve">تمیز و کثیف بدون تداخل در رختشویخانه </w:t>
            </w:r>
          </w:p>
          <w:p w:rsidR="00B61370" w:rsidRDefault="004C26B8">
            <w:pPr>
              <w:numPr>
                <w:ilvl w:val="0"/>
                <w:numId w:val="72"/>
              </w:numPr>
              <w:ind w:hanging="305"/>
              <w:jc w:val="left"/>
            </w:pPr>
            <w:r>
              <w:rPr>
                <w:rFonts w:ascii="B Nazanin" w:eastAsia="B Nazanin" w:hAnsi="B Nazanin" w:cs="B Nazanin"/>
                <w:rtl/>
              </w:rPr>
              <w:t xml:space="preserve">تهویه مناسب در رختشویخانه </w:t>
            </w:r>
          </w:p>
        </w:tc>
      </w:tr>
      <w:tr w:rsidR="00B61370">
        <w:trPr>
          <w:trHeight w:val="5877"/>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47" w:lineRule="auto"/>
              <w:ind w:left="1" w:right="115"/>
              <w:jc w:val="both"/>
            </w:pP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کثیف، محل</w:t>
            </w:r>
            <w:r>
              <w:rPr>
                <w:rFonts w:ascii="Arial" w:eastAsia="Arial" w:hAnsi="Arial" w:cs="Arial"/>
                <w:rtl/>
              </w:rPr>
              <w:t xml:space="preserve"> </w:t>
            </w:r>
            <w:r>
              <w:rPr>
                <w:rFonts w:ascii="B Nazanin" w:eastAsia="B Nazanin" w:hAnsi="B Nazanin" w:cs="B Nazanin"/>
                <w:rtl/>
              </w:rPr>
              <w:t>دریافت</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کنترل</w:t>
            </w:r>
            <w:r>
              <w:rPr>
                <w:rFonts w:ascii="Arial" w:eastAsia="Arial" w:hAnsi="Arial" w:cs="Arial"/>
                <w:rtl/>
              </w:rPr>
              <w:t xml:space="preserve"> </w:t>
            </w:r>
            <w:r>
              <w:rPr>
                <w:rFonts w:ascii="B Nazanin" w:eastAsia="B Nazanin" w:hAnsi="B Nazanin" w:cs="B Nazanin"/>
                <w:rtl/>
              </w:rPr>
              <w:t>رختهاي</w:t>
            </w:r>
            <w:r>
              <w:rPr>
                <w:rFonts w:ascii="Arial" w:eastAsia="Arial" w:hAnsi="Arial" w:cs="Arial"/>
                <w:rtl/>
              </w:rPr>
              <w:t xml:space="preserve"> </w:t>
            </w:r>
            <w:r>
              <w:rPr>
                <w:rFonts w:ascii="B Nazanin" w:eastAsia="B Nazanin" w:hAnsi="B Nazanin" w:cs="B Nazanin"/>
                <w:rtl/>
              </w:rPr>
              <w:t>کثیف</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آلوده</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w:t>
            </w:r>
            <w:r>
              <w:rPr>
                <w:rFonts w:ascii="B Nazanin" w:eastAsia="B Nazanin" w:hAnsi="B Nazanin" w:cs="B Nazanin"/>
                <w:rtl/>
              </w:rPr>
              <w:t xml:space="preserve"> بخش</w:t>
            </w:r>
            <w:r>
              <w:rPr>
                <w:rFonts w:ascii="Arial" w:eastAsia="Arial" w:hAnsi="Arial" w:cs="Arial"/>
                <w:rtl/>
              </w:rPr>
              <w:t xml:space="preserve"> </w:t>
            </w:r>
            <w:r>
              <w:rPr>
                <w:rFonts w:ascii="B Nazanin" w:eastAsia="B Nazanin" w:hAnsi="B Nazanin" w:cs="B Nazanin"/>
                <w:rtl/>
              </w:rPr>
              <w:t>تمیز،</w:t>
            </w:r>
            <w:r>
              <w:rPr>
                <w:rFonts w:ascii="Arial" w:eastAsia="Arial" w:hAnsi="Arial" w:cs="Arial"/>
                <w:rtl/>
              </w:rPr>
              <w:t xml:space="preserve"> </w:t>
            </w:r>
            <w:r>
              <w:rPr>
                <w:rFonts w:ascii="B Nazanin" w:eastAsia="B Nazanin" w:hAnsi="B Nazanin" w:cs="B Nazanin"/>
                <w:rtl/>
              </w:rPr>
              <w:t>محل</w:t>
            </w:r>
            <w:r>
              <w:rPr>
                <w:rFonts w:ascii="Arial" w:eastAsia="Arial" w:hAnsi="Arial" w:cs="Arial"/>
                <w:rtl/>
              </w:rPr>
              <w:t xml:space="preserve"> </w:t>
            </w:r>
            <w:r>
              <w:rPr>
                <w:rFonts w:ascii="B Nazanin" w:eastAsia="B Nazanin" w:hAnsi="B Nazanin" w:cs="B Nazanin"/>
                <w:rtl/>
              </w:rPr>
              <w:t>پردازش</w:t>
            </w:r>
            <w:r>
              <w:rPr>
                <w:rFonts w:ascii="Arial" w:eastAsia="Arial" w:hAnsi="Arial" w:cs="Arial"/>
                <w:rtl/>
              </w:rPr>
              <w:t xml:space="preserve"> </w:t>
            </w:r>
            <w:r>
              <w:rPr>
                <w:rFonts w:ascii="B Nazanin" w:eastAsia="B Nazanin" w:hAnsi="B Nazanin" w:cs="B Nazanin"/>
                <w:rtl/>
              </w:rPr>
              <w:t>رختهاي</w:t>
            </w:r>
            <w:r>
              <w:rPr>
                <w:rFonts w:ascii="Arial" w:eastAsia="Arial" w:hAnsi="Arial" w:cs="Arial"/>
                <w:rtl/>
              </w:rPr>
              <w:t xml:space="preserve"> </w:t>
            </w:r>
            <w:r>
              <w:rPr>
                <w:rFonts w:ascii="B Nazanin" w:eastAsia="B Nazanin" w:hAnsi="B Nazanin" w:cs="B Nazanin"/>
                <w:rtl/>
              </w:rPr>
              <w:t>شسته</w:t>
            </w:r>
            <w:r>
              <w:rPr>
                <w:rFonts w:ascii="Arial" w:eastAsia="Arial" w:hAnsi="Arial" w:cs="Arial"/>
                <w:rtl/>
              </w:rPr>
              <w:t xml:space="preserve"> </w:t>
            </w:r>
            <w:r>
              <w:rPr>
                <w:rFonts w:ascii="B Nazanin" w:eastAsia="B Nazanin" w:hAnsi="B Nazanin" w:cs="B Nazanin"/>
                <w:rtl/>
              </w:rPr>
              <w:t>شده</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w:t>
            </w:r>
            <w:r>
              <w:rPr>
                <w:rFonts w:ascii="B Nazanin" w:eastAsia="B Nazanin" w:hAnsi="B Nazanin" w:cs="B Nazanin"/>
                <w:rtl/>
              </w:rPr>
              <w:t xml:space="preserve"> درب</w:t>
            </w:r>
            <w:r>
              <w:rPr>
                <w:rFonts w:ascii="Arial" w:eastAsia="Arial" w:hAnsi="Arial" w:cs="Arial"/>
                <w:rtl/>
              </w:rPr>
              <w:t xml:space="preserve"> </w:t>
            </w:r>
            <w:r>
              <w:rPr>
                <w:rFonts w:ascii="B Nazanin" w:eastAsia="B Nazanin" w:hAnsi="B Nazanin" w:cs="B Nazanin"/>
                <w:rtl/>
              </w:rPr>
              <w:t>ورودي</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کثیف</w:t>
            </w:r>
            <w:r>
              <w:rPr>
                <w:rFonts w:ascii="Arial" w:eastAsia="Arial" w:hAnsi="Arial" w:cs="Arial"/>
                <w:rtl/>
              </w:rPr>
              <w:t xml:space="preserve"> </w:t>
            </w:r>
            <w:r>
              <w:rPr>
                <w:rFonts w:ascii="B Nazanin" w:eastAsia="B Nazanin" w:hAnsi="B Nazanin" w:cs="B Nazanin"/>
                <w:rtl/>
              </w:rPr>
              <w:t>بایستی</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رخت</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 ستقل</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درب خروجی</w:t>
            </w:r>
            <w:r>
              <w:rPr>
                <w:rFonts w:ascii="Arial" w:eastAsia="Arial" w:hAnsi="Arial" w:cs="Arial"/>
                <w:rtl/>
              </w:rPr>
              <w:t xml:space="preserve"> </w:t>
            </w: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تمیز</w:t>
            </w:r>
            <w:r>
              <w:rPr>
                <w:rFonts w:ascii="Arial" w:eastAsia="Arial" w:hAnsi="Arial" w:cs="Arial"/>
                <w:rtl/>
              </w:rPr>
              <w:t xml:space="preserve"> </w:t>
            </w:r>
            <w:r>
              <w:rPr>
                <w:rFonts w:ascii="B Nazanin" w:eastAsia="B Nazanin" w:hAnsi="B Nazanin" w:cs="B Nazanin"/>
                <w:rtl/>
              </w:rPr>
              <w:t>با شد</w:t>
            </w:r>
            <w:r>
              <w:rPr>
                <w:rFonts w:ascii="Arial" w:eastAsia="Arial" w:hAnsi="Arial" w:cs="Arial"/>
                <w:rtl/>
              </w:rPr>
              <w:t>.</w:t>
            </w:r>
            <w:r>
              <w:rPr>
                <w:rFonts w:ascii="B Nazanin" w:eastAsia="B Nazanin" w:hAnsi="B Nazanin" w:cs="B Nazanin"/>
                <w:rtl/>
              </w:rPr>
              <w:t xml:space="preserve"> در</w:t>
            </w:r>
            <w:r>
              <w:rPr>
                <w:rFonts w:ascii="Arial" w:eastAsia="Arial" w:hAnsi="Arial" w:cs="Arial"/>
                <w:rtl/>
              </w:rPr>
              <w:t xml:space="preserve"> </w:t>
            </w:r>
            <w:r>
              <w:rPr>
                <w:rFonts w:ascii="B Nazanin" w:eastAsia="B Nazanin" w:hAnsi="B Nazanin" w:cs="B Nazanin"/>
                <w:rtl/>
              </w:rPr>
              <w:t>ابتداي</w:t>
            </w:r>
            <w:r>
              <w:rPr>
                <w:rFonts w:ascii="Arial" w:eastAsia="Arial" w:hAnsi="Arial" w:cs="Arial"/>
                <w:rtl/>
              </w:rPr>
              <w:t xml:space="preserve"> </w:t>
            </w:r>
            <w:r>
              <w:rPr>
                <w:rFonts w:ascii="B Nazanin" w:eastAsia="B Nazanin" w:hAnsi="B Nazanin" w:cs="B Nazanin"/>
                <w:rtl/>
              </w:rPr>
              <w:t>بخشهاي</w:t>
            </w:r>
            <w:r>
              <w:rPr>
                <w:rFonts w:ascii="Arial" w:eastAsia="Arial" w:hAnsi="Arial" w:cs="Arial"/>
                <w:rtl/>
              </w:rPr>
              <w:t xml:space="preserve"> </w:t>
            </w:r>
            <w:r>
              <w:rPr>
                <w:rFonts w:ascii="B Nazanin" w:eastAsia="B Nazanin" w:hAnsi="B Nazanin" w:cs="B Nazanin"/>
                <w:rtl/>
              </w:rPr>
              <w:t>کثیف</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تمیز</w:t>
            </w:r>
            <w:r>
              <w:rPr>
                <w:rFonts w:ascii="Arial" w:eastAsia="Arial" w:hAnsi="Arial" w:cs="Arial"/>
                <w:rtl/>
              </w:rPr>
              <w:t xml:space="preserve"> </w:t>
            </w:r>
            <w:r>
              <w:rPr>
                <w:rFonts w:ascii="B Nazanin" w:eastAsia="B Nazanin" w:hAnsi="B Nazanin" w:cs="B Nazanin"/>
                <w:rtl/>
              </w:rPr>
              <w:t>میبای ست</w:t>
            </w:r>
            <w:r>
              <w:rPr>
                <w:rFonts w:ascii="Arial" w:eastAsia="Arial" w:hAnsi="Arial" w:cs="Arial"/>
                <w:rtl/>
              </w:rPr>
              <w:t xml:space="preserve"> </w:t>
            </w:r>
            <w:r>
              <w:rPr>
                <w:rFonts w:ascii="B Nazanin" w:eastAsia="B Nazanin" w:hAnsi="B Nazanin" w:cs="B Nazanin"/>
                <w:rtl/>
              </w:rPr>
              <w:t>جاکف شی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همراه</w:t>
            </w:r>
            <w:r>
              <w:rPr>
                <w:rFonts w:ascii="Arial" w:eastAsia="Arial" w:hAnsi="Arial" w:cs="Arial"/>
                <w:rtl/>
              </w:rPr>
              <w:t xml:space="preserve"> </w:t>
            </w:r>
            <w:r>
              <w:rPr>
                <w:rFonts w:ascii="B Nazanin" w:eastAsia="B Nazanin" w:hAnsi="B Nazanin" w:cs="B Nazanin"/>
                <w:rtl/>
              </w:rPr>
              <w:t>تعداد</w:t>
            </w:r>
            <w:r>
              <w:rPr>
                <w:rFonts w:ascii="Arial" w:eastAsia="Arial" w:hAnsi="Arial" w:cs="Arial"/>
                <w:rtl/>
              </w:rPr>
              <w:t xml:space="preserve"> </w:t>
            </w:r>
            <w:r>
              <w:rPr>
                <w:rFonts w:ascii="B Nazanin" w:eastAsia="B Nazanin" w:hAnsi="B Nazanin" w:cs="B Nazanin"/>
                <w:rtl/>
              </w:rPr>
              <w:t>کافی</w:t>
            </w:r>
            <w:r>
              <w:rPr>
                <w:rFonts w:ascii="Arial" w:eastAsia="Arial" w:hAnsi="Arial" w:cs="Arial"/>
                <w:rtl/>
              </w:rPr>
              <w:t xml:space="preserve"> </w:t>
            </w:r>
            <w:r>
              <w:rPr>
                <w:rFonts w:ascii="B Nazanin" w:eastAsia="B Nazanin" w:hAnsi="B Nazanin" w:cs="B Nazanin"/>
                <w:rtl/>
              </w:rPr>
              <w:t>دمپایی</w:t>
            </w:r>
            <w:r>
              <w:rPr>
                <w:rFonts w:ascii="Arial" w:eastAsia="Arial" w:hAnsi="Arial" w:cs="Arial"/>
                <w:rtl/>
              </w:rPr>
              <w:t xml:space="preserve"> </w:t>
            </w:r>
            <w:r>
              <w:rPr>
                <w:rFonts w:ascii="B Nazanin" w:eastAsia="B Nazanin" w:hAnsi="B Nazanin" w:cs="B Nazanin"/>
                <w:rtl/>
              </w:rPr>
              <w:t>وجود</w:t>
            </w:r>
            <w:r>
              <w:rPr>
                <w:rFonts w:ascii="Arial" w:eastAsia="Arial" w:hAnsi="Arial" w:cs="Arial"/>
                <w:rtl/>
              </w:rPr>
              <w:t xml:space="preserve"> </w:t>
            </w:r>
            <w:r>
              <w:rPr>
                <w:rFonts w:ascii="B Nazanin" w:eastAsia="B Nazanin" w:hAnsi="B Nazanin" w:cs="B Nazanin"/>
                <w:rtl/>
              </w:rPr>
              <w:t>داشته</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r>
              <w:rPr>
                <w:rFonts w:ascii="B Nazanin" w:eastAsia="B Nazanin" w:hAnsi="B Nazanin" w:cs="B Nazanin"/>
                <w:rtl/>
              </w:rPr>
              <w:t>مسیرهاي</w:t>
            </w:r>
            <w:r>
              <w:rPr>
                <w:rFonts w:ascii="Arial" w:eastAsia="Arial" w:hAnsi="Arial" w:cs="Arial"/>
                <w:rtl/>
              </w:rPr>
              <w:t xml:space="preserve"> </w:t>
            </w:r>
            <w:r>
              <w:rPr>
                <w:rFonts w:ascii="B Nazanin" w:eastAsia="B Nazanin" w:hAnsi="B Nazanin" w:cs="B Nazanin"/>
                <w:rtl/>
              </w:rPr>
              <w:t>کثیف</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تمیز</w:t>
            </w:r>
            <w:r>
              <w:rPr>
                <w:rFonts w:ascii="Arial" w:eastAsia="Arial" w:hAnsi="Arial" w:cs="Arial"/>
                <w:rtl/>
              </w:rPr>
              <w:t xml:space="preserve"> </w:t>
            </w:r>
            <w:r>
              <w:rPr>
                <w:rFonts w:ascii="B Nazanin" w:eastAsia="B Nazanin" w:hAnsi="B Nazanin" w:cs="B Nazanin"/>
                <w:rtl/>
              </w:rPr>
              <w:t>محیط</w:t>
            </w:r>
            <w:r>
              <w:rPr>
                <w:rFonts w:ascii="Arial" w:eastAsia="Arial" w:hAnsi="Arial" w:cs="Arial"/>
                <w:rtl/>
              </w:rPr>
              <w:t xml:space="preserve"> </w:t>
            </w:r>
            <w:r>
              <w:rPr>
                <w:rFonts w:ascii="B Nazanin" w:eastAsia="B Nazanin" w:hAnsi="B Nazanin" w:cs="B Nazanin"/>
                <w:rtl/>
              </w:rPr>
              <w:t>رختشویخانه شامل</w:t>
            </w:r>
            <w:r>
              <w:rPr>
                <w:rFonts w:ascii="Arial" w:eastAsia="Arial" w:hAnsi="Arial" w:cs="Arial"/>
                <w:rtl/>
              </w:rPr>
              <w:t xml:space="preserve"> </w:t>
            </w:r>
            <w:r>
              <w:rPr>
                <w:rFonts w:ascii="B Nazanin" w:eastAsia="B Nazanin" w:hAnsi="B Nazanin" w:cs="B Nazanin"/>
                <w:rtl/>
              </w:rPr>
              <w:t>محوطه</w:t>
            </w:r>
            <w:r>
              <w:rPr>
                <w:rFonts w:ascii="Arial" w:eastAsia="Arial" w:hAnsi="Arial" w:cs="Arial"/>
                <w:rtl/>
              </w:rPr>
              <w:t xml:space="preserve"> </w:t>
            </w:r>
            <w:r>
              <w:rPr>
                <w:rFonts w:ascii="B Nazanin" w:eastAsia="B Nazanin" w:hAnsi="B Nazanin" w:cs="B Nazanin"/>
                <w:rtl/>
              </w:rPr>
              <w:t>ورودي،</w:t>
            </w:r>
            <w:r>
              <w:rPr>
                <w:rFonts w:ascii="Arial" w:eastAsia="Arial" w:hAnsi="Arial" w:cs="Arial"/>
                <w:rtl/>
              </w:rPr>
              <w:t xml:space="preserve"> </w:t>
            </w:r>
            <w:r>
              <w:rPr>
                <w:rFonts w:ascii="B Nazanin" w:eastAsia="B Nazanin" w:hAnsi="B Nazanin" w:cs="B Nazanin"/>
                <w:rtl/>
              </w:rPr>
              <w:t>محوطه</w:t>
            </w:r>
            <w:r>
              <w:rPr>
                <w:rFonts w:ascii="Arial" w:eastAsia="Arial" w:hAnsi="Arial" w:cs="Arial"/>
                <w:rtl/>
              </w:rPr>
              <w:t xml:space="preserve"> </w:t>
            </w:r>
            <w:r>
              <w:rPr>
                <w:rFonts w:ascii="B Nazanin" w:eastAsia="B Nazanin" w:hAnsi="B Nazanin" w:cs="B Nazanin"/>
                <w:rtl/>
              </w:rPr>
              <w:t>خروجی</w:t>
            </w:r>
            <w:r>
              <w:rPr>
                <w:rFonts w:ascii="Arial" w:eastAsia="Arial" w:hAnsi="Arial" w:cs="Arial"/>
                <w:rtl/>
              </w:rPr>
              <w:t xml:space="preserve"> </w:t>
            </w:r>
            <w:r>
              <w:rPr>
                <w:rFonts w:ascii="B Nazanin" w:eastAsia="B Nazanin" w:hAnsi="B Nazanin" w:cs="B Nazanin"/>
                <w:rtl/>
              </w:rPr>
              <w:t>توسط</w:t>
            </w:r>
            <w:r>
              <w:rPr>
                <w:rFonts w:ascii="Arial" w:eastAsia="Arial" w:hAnsi="Arial" w:cs="Arial"/>
                <w:rtl/>
              </w:rPr>
              <w:t xml:space="preserve"> </w:t>
            </w:r>
            <w:r>
              <w:rPr>
                <w:rFonts w:ascii="B Nazanin" w:eastAsia="B Nazanin" w:hAnsi="B Nazanin" w:cs="B Nazanin"/>
                <w:rtl/>
              </w:rPr>
              <w:t>خط قرمز</w:t>
            </w:r>
            <w:r>
              <w:rPr>
                <w:rFonts w:ascii="Arial" w:eastAsia="Arial" w:hAnsi="Arial" w:cs="Arial"/>
                <w:rtl/>
              </w:rPr>
              <w:t xml:space="preserve"> </w:t>
            </w:r>
            <w:r>
              <w:rPr>
                <w:rFonts w:ascii="B Nazanin" w:eastAsia="B Nazanin" w:hAnsi="B Nazanin" w:cs="B Nazanin"/>
                <w:rtl/>
              </w:rPr>
              <w:t>جدا</w:t>
            </w:r>
            <w:r>
              <w:rPr>
                <w:rFonts w:ascii="Arial" w:eastAsia="Arial" w:hAnsi="Arial" w:cs="Arial"/>
                <w:rtl/>
              </w:rPr>
              <w:t xml:space="preserve"> </w:t>
            </w:r>
            <w:r>
              <w:rPr>
                <w:rFonts w:ascii="B Nazanin" w:eastAsia="B Nazanin" w:hAnsi="B Nazanin" w:cs="B Nazanin"/>
                <w:rtl/>
              </w:rPr>
              <w:t>گردد.</w:t>
            </w:r>
            <w:r>
              <w:rPr>
                <w:rFonts w:ascii="Arial" w:eastAsia="Arial" w:hAnsi="Arial" w:cs="Arial"/>
                <w:rtl/>
              </w:rPr>
              <w:t xml:space="preserve">  </w:t>
            </w:r>
          </w:p>
          <w:p w:rsidR="00B61370" w:rsidRDefault="004C26B8">
            <w:pPr>
              <w:spacing w:after="1" w:line="248" w:lineRule="auto"/>
              <w:ind w:right="55"/>
              <w:jc w:val="both"/>
            </w:pP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واحد</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سنگ</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سرامیک</w:t>
            </w:r>
            <w:r>
              <w:rPr>
                <w:rFonts w:ascii="Times New Roman" w:eastAsia="Times New Roman" w:hAnsi="Times New Roman" w:cs="Times New Roman"/>
                <w:rtl/>
              </w:rPr>
              <w:t xml:space="preserve"> </w:t>
            </w:r>
            <w:r>
              <w:rPr>
                <w:rFonts w:ascii="B Nazanin" w:eastAsia="B Nazanin" w:hAnsi="B Nazanin" w:cs="B Nazanin"/>
                <w:rtl/>
              </w:rPr>
              <w:t>سالا،</w:t>
            </w:r>
            <w:r>
              <w:rPr>
                <w:rFonts w:ascii="Times New Roman" w:eastAsia="Times New Roman" w:hAnsi="Times New Roman" w:cs="Times New Roman"/>
                <w:rtl/>
              </w:rPr>
              <w:t xml:space="preserve"> </w:t>
            </w:r>
            <w:r>
              <w:rPr>
                <w:rFonts w:ascii="B Nazanin" w:eastAsia="B Nazanin" w:hAnsi="B Nazanin" w:cs="B Nazanin"/>
                <w:rtl/>
              </w:rPr>
              <w:t>بادوام،</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غیرقابل</w:t>
            </w:r>
            <w:r>
              <w:rPr>
                <w:rFonts w:ascii="Times New Roman" w:eastAsia="Times New Roman" w:hAnsi="Times New Roman" w:cs="Times New Roman"/>
                <w:rtl/>
              </w:rPr>
              <w:t xml:space="preserve"> </w:t>
            </w:r>
            <w:r>
              <w:rPr>
                <w:rFonts w:ascii="B Nazanin" w:eastAsia="B Nazanin" w:hAnsi="B Nazanin" w:cs="B Nazanin"/>
                <w:rtl/>
              </w:rPr>
              <w:t>نفوذ</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بدون ترک خوردگی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مواد</w:t>
            </w:r>
            <w:r>
              <w:rPr>
                <w:rFonts w:ascii="Times New Roman" w:eastAsia="Times New Roman" w:hAnsi="Times New Roman" w:cs="Times New Roman"/>
                <w:rtl/>
              </w:rPr>
              <w:t xml:space="preserve"> </w:t>
            </w:r>
            <w:r>
              <w:rPr>
                <w:rFonts w:ascii="B Nazanin" w:eastAsia="B Nazanin" w:hAnsi="B Nazanin" w:cs="B Nazanin"/>
                <w:rtl/>
              </w:rPr>
              <w:t>گندزدا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خورندگی</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کف</w:t>
            </w:r>
            <w:r>
              <w:rPr>
                <w:rFonts w:ascii="Times New Roman" w:eastAsia="Times New Roman" w:hAnsi="Times New Roman" w:cs="Times New Roman"/>
                <w:rtl/>
              </w:rPr>
              <w:t xml:space="preserve"> </w:t>
            </w:r>
            <w:r>
              <w:rPr>
                <w:rFonts w:ascii="B Nazanin" w:eastAsia="B Nazanin" w:hAnsi="B Nazanin" w:cs="B Nazanin"/>
                <w:rtl/>
              </w:rPr>
              <w:t>بخش کثیف</w:t>
            </w:r>
            <w:r>
              <w:rPr>
                <w:rFonts w:ascii="Times New Roman" w:eastAsia="Times New Roman" w:hAnsi="Times New Roman" w:cs="Times New Roman"/>
                <w:rtl/>
              </w:rPr>
              <w:t xml:space="preserve"> </w:t>
            </w:r>
            <w:r>
              <w:rPr>
                <w:rFonts w:ascii="B Nazanin" w:eastAsia="B Nazanin" w:hAnsi="B Nazanin" w:cs="B Nazanin"/>
                <w:rtl/>
              </w:rPr>
              <w:t>واحد</w:t>
            </w:r>
            <w:r>
              <w:rPr>
                <w:rFonts w:ascii="Times New Roman" w:eastAsia="Times New Roman" w:hAnsi="Times New Roman" w:cs="Times New Roman"/>
                <w:rtl/>
              </w:rPr>
              <w:t xml:space="preserve"> </w:t>
            </w:r>
            <w:r>
              <w:rPr>
                <w:rFonts w:ascii="B Nazanin" w:eastAsia="B Nazanin" w:hAnsi="B Nazanin" w:cs="B Nazanin"/>
                <w:rtl/>
              </w:rPr>
              <w:t>رختش ویخانه</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تعداد</w:t>
            </w:r>
            <w:r>
              <w:rPr>
                <w:rFonts w:ascii="Times New Roman" w:eastAsia="Times New Roman" w:hAnsi="Times New Roman" w:cs="Times New Roman"/>
                <w:rtl/>
              </w:rPr>
              <w:t xml:space="preserve"> </w:t>
            </w:r>
            <w:r>
              <w:rPr>
                <w:rFonts w:ascii="B Nazanin" w:eastAsia="B Nazanin" w:hAnsi="B Nazanin" w:cs="B Nazanin"/>
                <w:rtl/>
              </w:rPr>
              <w:t>کافی</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ش وي با</w:t>
            </w:r>
            <w:r>
              <w:rPr>
                <w:rFonts w:ascii="Times New Roman" w:eastAsia="Times New Roman" w:hAnsi="Times New Roman" w:cs="Times New Roman"/>
                <w:rtl/>
              </w:rPr>
              <w:t xml:space="preserve"> </w:t>
            </w:r>
            <w:r>
              <w:rPr>
                <w:rFonts w:ascii="B Nazanin" w:eastAsia="B Nazanin" w:hAnsi="B Nazanin" w:cs="B Nazanin"/>
                <w:rtl/>
              </w:rPr>
              <w:t>توري</w:t>
            </w:r>
            <w:r>
              <w:rPr>
                <w:rFonts w:ascii="Times New Roman" w:eastAsia="Times New Roman" w:hAnsi="Times New Roman" w:cs="Times New Roman"/>
                <w:rtl/>
              </w:rPr>
              <w:t xml:space="preserve"> </w:t>
            </w:r>
            <w:r>
              <w:rPr>
                <w:rFonts w:ascii="B Nazanin" w:eastAsia="B Nazanin" w:hAnsi="B Nazanin" w:cs="B Nazanin"/>
                <w:rtl/>
              </w:rPr>
              <w:t>ریز</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مجهز</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ش تر</w:t>
            </w:r>
            <w:r>
              <w:rPr>
                <w:rFonts w:ascii="Times New Roman" w:eastAsia="Times New Roman" w:hAnsi="Times New Roman" w:cs="Times New Roman"/>
                <w:rtl/>
              </w:rPr>
              <w:t xml:space="preserve"> </w:t>
            </w:r>
            <w:r>
              <w:rPr>
                <w:rFonts w:ascii="B Nazanin" w:eastAsia="B Nazanin" w:hAnsi="B Nazanin" w:cs="B Nazanin"/>
                <w:rtl/>
              </w:rPr>
              <w:t>گلو بوده</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ش یب بندي</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طرب</w:t>
            </w:r>
            <w:r>
              <w:rPr>
                <w:rFonts w:ascii="Times New Roman" w:eastAsia="Times New Roman" w:hAnsi="Times New Roman" w:cs="Times New Roman"/>
                <w:rtl/>
              </w:rPr>
              <w:t xml:space="preserve"> </w:t>
            </w:r>
            <w:r>
              <w:rPr>
                <w:rFonts w:ascii="B Nazanin" w:eastAsia="B Nazanin" w:hAnsi="B Nazanin" w:cs="B Nazanin"/>
                <w:rtl/>
              </w:rPr>
              <w:t>کفش ور</w:t>
            </w:r>
            <w:r>
              <w:rPr>
                <w:rFonts w:ascii="Times New Roman" w:eastAsia="Times New Roman" w:hAnsi="Times New Roman" w:cs="Times New Roman"/>
                <w:rtl/>
              </w:rPr>
              <w:t xml:space="preserve"> </w:t>
            </w:r>
            <w:r>
              <w:rPr>
                <w:rFonts w:ascii="B Nazanin" w:eastAsia="B Nazanin" w:hAnsi="B Nazanin" w:cs="B Nazanin"/>
                <w:rtl/>
              </w:rPr>
              <w:t>باش د</w:t>
            </w:r>
            <w:r>
              <w:rPr>
                <w:rFonts w:ascii="Times New Roman" w:eastAsia="Times New Roman" w:hAnsi="Times New Roman" w:cs="Times New Roman"/>
                <w:rtl/>
              </w:rPr>
              <w:t>.</w:t>
            </w:r>
            <w:r>
              <w:rPr>
                <w:rFonts w:ascii="B Nazanin" w:eastAsia="B Nazanin" w:hAnsi="B Nazanin" w:cs="B Nazanin"/>
                <w:rtl/>
              </w:rPr>
              <w:t xml:space="preserve"> دیوار</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سالا،</w:t>
            </w:r>
            <w:r>
              <w:rPr>
                <w:rFonts w:ascii="Times New Roman" w:eastAsia="Times New Roman" w:hAnsi="Times New Roman" w:cs="Times New Roman"/>
                <w:rtl/>
              </w:rPr>
              <w:t xml:space="preserve"> </w:t>
            </w:r>
            <w:r>
              <w:rPr>
                <w:rFonts w:ascii="B Nazanin" w:eastAsia="B Nazanin" w:hAnsi="B Nazanin" w:cs="B Nazanin"/>
                <w:rtl/>
              </w:rPr>
              <w:t>فاقد</w:t>
            </w:r>
            <w:r>
              <w:rPr>
                <w:rFonts w:ascii="Times New Roman" w:eastAsia="Times New Roman" w:hAnsi="Times New Roman" w:cs="Times New Roman"/>
                <w:rtl/>
              </w:rPr>
              <w:t xml:space="preserve"> </w:t>
            </w:r>
            <w:r>
              <w:rPr>
                <w:rFonts w:ascii="B Nazanin" w:eastAsia="B Nazanin" w:hAnsi="B Nazanin" w:cs="B Nazanin"/>
                <w:rtl/>
              </w:rPr>
              <w:t>شکستگی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ترک</w:t>
            </w:r>
            <w:r>
              <w:rPr>
                <w:rFonts w:ascii="Times New Roman" w:eastAsia="Times New Roman" w:hAnsi="Times New Roman" w:cs="Times New Roman"/>
                <w:rtl/>
              </w:rPr>
              <w:t xml:space="preserve"> </w:t>
            </w:r>
            <w:r>
              <w:rPr>
                <w:rFonts w:ascii="B Nazanin" w:eastAsia="B Nazanin" w:hAnsi="B Nazanin" w:cs="B Nazanin"/>
                <w:rtl/>
              </w:rPr>
              <w:t>خوردگی،</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روشن،</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گندزدایی، بدون</w:t>
            </w:r>
            <w:r>
              <w:rPr>
                <w:rFonts w:ascii="Times New Roman" w:eastAsia="Times New Roman" w:hAnsi="Times New Roman" w:cs="Times New Roman"/>
                <w:rtl/>
              </w:rPr>
              <w:t xml:space="preserve"> </w:t>
            </w:r>
            <w:r>
              <w:rPr>
                <w:rFonts w:ascii="B Nazanin" w:eastAsia="B Nazanin" w:hAnsi="B Nazanin" w:cs="B Nazanin"/>
                <w:rtl/>
              </w:rPr>
              <w:t>منفر</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خلل</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فرج</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تا</w:t>
            </w:r>
            <w:r>
              <w:rPr>
                <w:rFonts w:ascii="Times New Roman" w:eastAsia="Times New Roman" w:hAnsi="Times New Roman" w:cs="Times New Roman"/>
                <w:rtl/>
              </w:rPr>
              <w:t xml:space="preserve"> </w:t>
            </w:r>
            <w:r>
              <w:rPr>
                <w:rFonts w:ascii="B Nazanin" w:eastAsia="B Nazanin" w:hAnsi="B Nazanin" w:cs="B Nazanin"/>
                <w:rtl/>
              </w:rPr>
              <w:t>زیر</w:t>
            </w:r>
            <w:r>
              <w:rPr>
                <w:rFonts w:ascii="Times New Roman" w:eastAsia="Times New Roman" w:hAnsi="Times New Roman" w:cs="Times New Roman"/>
                <w:rtl/>
              </w:rPr>
              <w:t xml:space="preserve"> </w:t>
            </w:r>
            <w:r>
              <w:rPr>
                <w:rFonts w:ascii="B Nazanin" w:eastAsia="B Nazanin" w:hAnsi="B Nazanin" w:cs="B Nazanin"/>
                <w:rtl/>
              </w:rPr>
              <w:t>سقف</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جنس</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صیقلی مانند</w:t>
            </w:r>
            <w:r>
              <w:rPr>
                <w:rFonts w:ascii="Times New Roman" w:eastAsia="Times New Roman" w:hAnsi="Times New Roman" w:cs="Times New Roman"/>
                <w:rtl/>
              </w:rPr>
              <w:t xml:space="preserve"> </w:t>
            </w:r>
            <w:r>
              <w:rPr>
                <w:rFonts w:ascii="B Nazanin" w:eastAsia="B Nazanin" w:hAnsi="B Nazanin" w:cs="B Nazanin"/>
                <w:rtl/>
              </w:rPr>
              <w:t>سنگ، کاشی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سرامیک</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سقف</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درز</w:t>
            </w:r>
            <w:r>
              <w:rPr>
                <w:rFonts w:ascii="Times New Roman" w:eastAsia="Times New Roman" w:hAnsi="Times New Roman" w:cs="Times New Roman"/>
                <w:rtl/>
              </w:rPr>
              <w:t xml:space="preserve"> </w:t>
            </w:r>
            <w:r>
              <w:rPr>
                <w:rFonts w:ascii="B Nazanin" w:eastAsia="B Nazanin" w:hAnsi="B Nazanin" w:cs="B Nazanin"/>
                <w:rtl/>
              </w:rPr>
              <w:t>وشکاب،</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رنگ</w:t>
            </w:r>
            <w:r>
              <w:rPr>
                <w:rFonts w:ascii="Times New Roman" w:eastAsia="Times New Roman" w:hAnsi="Times New Roman" w:cs="Times New Roman"/>
                <w:rtl/>
              </w:rPr>
              <w:t xml:space="preserve"> </w:t>
            </w:r>
            <w:r>
              <w:rPr>
                <w:rFonts w:ascii="B Nazanin" w:eastAsia="B Nazanin" w:hAnsi="B Nazanin" w:cs="B Nazanin"/>
                <w:rtl/>
              </w:rPr>
              <w:t>روشن،</w:t>
            </w:r>
            <w:r>
              <w:rPr>
                <w:rFonts w:ascii="Times New Roman" w:eastAsia="Times New Roman" w:hAnsi="Times New Roman" w:cs="Times New Roman"/>
                <w:rtl/>
              </w:rPr>
              <w:t xml:space="preserve"> </w:t>
            </w:r>
            <w:r>
              <w:rPr>
                <w:rFonts w:ascii="B Nazanin" w:eastAsia="B Nazanin" w:hAnsi="B Nazanin" w:cs="B Nazanin"/>
                <w:rtl/>
              </w:rPr>
              <w:t>صاب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نظافت</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لوازم</w:t>
            </w:r>
            <w:r>
              <w:rPr>
                <w:rFonts w:ascii="Times New Roman" w:eastAsia="Times New Roman" w:hAnsi="Times New Roman" w:cs="Times New Roman"/>
                <w:rtl/>
              </w:rPr>
              <w:t xml:space="preserve"> </w:t>
            </w:r>
            <w:r>
              <w:rPr>
                <w:rFonts w:ascii="B Nazanin" w:eastAsia="B Nazanin" w:hAnsi="B Nazanin" w:cs="B Nazanin"/>
                <w:rtl/>
              </w:rPr>
              <w:t>تعبیه</w:t>
            </w:r>
            <w:r>
              <w:rPr>
                <w:rFonts w:ascii="Times New Roman" w:eastAsia="Times New Roman" w:hAnsi="Times New Roman" w:cs="Times New Roman"/>
                <w:rtl/>
              </w:rPr>
              <w:t xml:space="preserve"> </w:t>
            </w:r>
            <w:r>
              <w:rPr>
                <w:rFonts w:ascii="B Nazanin" w:eastAsia="B Nazanin" w:hAnsi="B Nazanin" w:cs="B Nazanin"/>
                <w:rtl/>
              </w:rPr>
              <w:t>شده</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سقف، براي</w:t>
            </w:r>
            <w:r>
              <w:rPr>
                <w:rFonts w:ascii="Times New Roman" w:eastAsia="Times New Roman" w:hAnsi="Times New Roman" w:cs="Times New Roman"/>
                <w:rtl/>
              </w:rPr>
              <w:t xml:space="preserve"> </w:t>
            </w:r>
            <w:r>
              <w:rPr>
                <w:rFonts w:ascii="B Nazanin" w:eastAsia="B Nazanin" w:hAnsi="B Nazanin" w:cs="B Nazanin"/>
                <w:rtl/>
              </w:rPr>
              <w:t>مثال</w:t>
            </w:r>
            <w:r>
              <w:rPr>
                <w:rFonts w:ascii="Times New Roman" w:eastAsia="Times New Roman" w:hAnsi="Times New Roman" w:cs="Times New Roman"/>
                <w:rtl/>
              </w:rPr>
              <w:t xml:space="preserve"> </w:t>
            </w:r>
            <w:r>
              <w:rPr>
                <w:rFonts w:ascii="B Nazanin" w:eastAsia="B Nazanin" w:hAnsi="B Nazanin" w:cs="B Nazanin"/>
                <w:rtl/>
              </w:rPr>
              <w:t>لامپ</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گونهاي</w:t>
            </w:r>
            <w:r>
              <w:rPr>
                <w:rFonts w:ascii="Times New Roman" w:eastAsia="Times New Roman" w:hAnsi="Times New Roman" w:cs="Times New Roman"/>
                <w:rtl/>
              </w:rPr>
              <w:t xml:space="preserve"> </w:t>
            </w:r>
            <w:r>
              <w:rPr>
                <w:rFonts w:ascii="B Nazanin" w:eastAsia="B Nazanin" w:hAnsi="B Nazanin" w:cs="B Nazanin"/>
                <w:rtl/>
              </w:rPr>
              <w:t>با شد</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تجمع</w:t>
            </w:r>
            <w:r>
              <w:rPr>
                <w:rFonts w:ascii="Times New Roman" w:eastAsia="Times New Roman" w:hAnsi="Times New Roman" w:cs="Times New Roman"/>
                <w:rtl/>
              </w:rPr>
              <w:t xml:space="preserve"> </w:t>
            </w:r>
            <w:r>
              <w:rPr>
                <w:rFonts w:ascii="B Nazanin" w:eastAsia="B Nazanin" w:hAnsi="B Nazanin" w:cs="B Nazanin"/>
                <w:rtl/>
              </w:rPr>
              <w:t>کثیفی،</w:t>
            </w:r>
            <w:r>
              <w:rPr>
                <w:rFonts w:ascii="Times New Roman" w:eastAsia="Times New Roman" w:hAnsi="Times New Roman" w:cs="Times New Roman"/>
                <w:rtl/>
              </w:rPr>
              <w:t xml:space="preserve"> </w:t>
            </w:r>
            <w:r>
              <w:rPr>
                <w:rFonts w:ascii="B Nazanin" w:eastAsia="B Nazanin" w:hAnsi="B Nazanin" w:cs="B Nazanin"/>
                <w:rtl/>
              </w:rPr>
              <w:t>تراکا</w:t>
            </w:r>
            <w:r>
              <w:rPr>
                <w:rFonts w:ascii="Times New Roman" w:eastAsia="Times New Roman" w:hAnsi="Times New Roman" w:cs="Times New Roman"/>
                <w:rtl/>
              </w:rPr>
              <w:t xml:space="preserve"> </w:t>
            </w:r>
            <w:r>
              <w:rPr>
                <w:rFonts w:ascii="B Nazanin" w:eastAsia="B Nazanin" w:hAnsi="B Nazanin" w:cs="B Nazanin"/>
                <w:rtl/>
              </w:rPr>
              <w:t>بخار</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ریزش ذرات</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حداقل</w:t>
            </w:r>
            <w:r>
              <w:rPr>
                <w:rFonts w:ascii="Times New Roman" w:eastAsia="Times New Roman" w:hAnsi="Times New Roman" w:cs="Times New Roman"/>
                <w:rtl/>
              </w:rPr>
              <w:t xml:space="preserve"> </w:t>
            </w:r>
            <w:r>
              <w:rPr>
                <w:rFonts w:ascii="B Nazanin" w:eastAsia="B Nazanin" w:hAnsi="B Nazanin" w:cs="B Nazanin"/>
                <w:rtl/>
              </w:rPr>
              <w:t>بر سد</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وجود</w:t>
            </w:r>
            <w:r>
              <w:rPr>
                <w:rFonts w:ascii="Times New Roman" w:eastAsia="Times New Roman" w:hAnsi="Times New Roman" w:cs="Times New Roman"/>
                <w:rtl/>
              </w:rPr>
              <w:t xml:space="preserve"> </w:t>
            </w:r>
            <w:r>
              <w:rPr>
                <w:rFonts w:ascii="B Nazanin" w:eastAsia="B Nazanin" w:hAnsi="B Nazanin" w:cs="B Nazanin"/>
                <w:rtl/>
              </w:rPr>
              <w:t>سقف</w:t>
            </w:r>
            <w:r>
              <w:rPr>
                <w:rFonts w:ascii="Times New Roman" w:eastAsia="Times New Roman" w:hAnsi="Times New Roman" w:cs="Times New Roman"/>
                <w:rtl/>
              </w:rPr>
              <w:t xml:space="preserve"> </w:t>
            </w:r>
            <w:r>
              <w:rPr>
                <w:rFonts w:ascii="B Nazanin" w:eastAsia="B Nazanin" w:hAnsi="B Nazanin" w:cs="B Nazanin"/>
                <w:rtl/>
              </w:rPr>
              <w:t>کاذب،</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درز</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شکاب،</w:t>
            </w:r>
            <w:r>
              <w:rPr>
                <w:rFonts w:ascii="Times New Roman" w:eastAsia="Times New Roman" w:hAnsi="Times New Roman" w:cs="Times New Roman"/>
                <w:rtl/>
              </w:rPr>
              <w:t xml:space="preserve"> </w:t>
            </w:r>
            <w:r>
              <w:rPr>
                <w:rFonts w:ascii="B Nazanin" w:eastAsia="B Nazanin" w:hAnsi="B Nazanin" w:cs="B Nazanin"/>
                <w:rtl/>
              </w:rPr>
              <w:t>صاب،</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رنگ</w:t>
            </w:r>
            <w:r>
              <w:rPr>
                <w:rFonts w:ascii="Times New Roman" w:eastAsia="Times New Roman" w:hAnsi="Times New Roman" w:cs="Times New Roman"/>
                <w:rtl/>
              </w:rPr>
              <w:t xml:space="preserve"> </w:t>
            </w:r>
            <w:r>
              <w:rPr>
                <w:rFonts w:ascii="B Nazanin" w:eastAsia="B Nazanin" w:hAnsi="B Nazanin" w:cs="B Nazanin"/>
                <w:rtl/>
              </w:rPr>
              <w:t>رو شن،</w:t>
            </w:r>
            <w:r>
              <w:rPr>
                <w:rFonts w:ascii="Times New Roman" w:eastAsia="Times New Roman" w:hAnsi="Times New Roman" w:cs="Times New Roman"/>
                <w:rtl/>
              </w:rPr>
              <w:t xml:space="preserve"> </w:t>
            </w:r>
            <w:r>
              <w:rPr>
                <w:rFonts w:ascii="B Nazanin" w:eastAsia="B Nazanin" w:hAnsi="B Nazanin" w:cs="B Nazanin"/>
                <w:rtl/>
              </w:rPr>
              <w:t>ضدحریق،</w:t>
            </w:r>
            <w:r>
              <w:rPr>
                <w:rFonts w:ascii="Times New Roman" w:eastAsia="Times New Roman" w:hAnsi="Times New Roman" w:cs="Times New Roman"/>
                <w:rtl/>
              </w:rPr>
              <w:t xml:space="preserve"> </w:t>
            </w:r>
            <w:r>
              <w:rPr>
                <w:rFonts w:ascii="B Nazanin" w:eastAsia="B Nazanin" w:hAnsi="B Nazanin" w:cs="B Nazanin"/>
                <w:rtl/>
              </w:rPr>
              <w:t>رطوبت</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قابل نظافت</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درب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پنجرهها</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جنس</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سالا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زنگزدگی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پوسیدگی</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وجود</w:t>
            </w:r>
            <w:r>
              <w:rPr>
                <w:rFonts w:ascii="Times New Roman" w:eastAsia="Times New Roman" w:hAnsi="Times New Roman" w:cs="Times New Roman"/>
                <w:rtl/>
              </w:rPr>
              <w:t xml:space="preserve"> </w:t>
            </w:r>
            <w:r>
              <w:rPr>
                <w:rFonts w:ascii="B Nazanin" w:eastAsia="B Nazanin" w:hAnsi="B Nazanin" w:cs="B Nazanin"/>
                <w:rtl/>
              </w:rPr>
              <w:t>پنجره</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تمامی</w:t>
            </w:r>
            <w:r>
              <w:rPr>
                <w:rFonts w:ascii="Times New Roman" w:eastAsia="Times New Roman" w:hAnsi="Times New Roman" w:cs="Times New Roman"/>
                <w:rtl/>
              </w:rPr>
              <w:t xml:space="preserve"> </w:t>
            </w:r>
            <w:r>
              <w:rPr>
                <w:rFonts w:ascii="B Nazanin" w:eastAsia="B Nazanin" w:hAnsi="B Nazanin" w:cs="B Nazanin"/>
                <w:rtl/>
              </w:rPr>
              <w:t>پنجرههاي</w:t>
            </w:r>
            <w:r>
              <w:rPr>
                <w:rFonts w:ascii="Times New Roman" w:eastAsia="Times New Roman" w:hAnsi="Times New Roman" w:cs="Times New Roman"/>
                <w:rtl/>
              </w:rPr>
              <w:t xml:space="preserve"> </w:t>
            </w:r>
            <w:r>
              <w:rPr>
                <w:rFonts w:ascii="B Nazanin" w:eastAsia="B Nazanin" w:hAnsi="B Nazanin" w:cs="B Nazanin"/>
                <w:rtl/>
              </w:rPr>
              <w:t>بازشو</w:t>
            </w:r>
            <w:r>
              <w:rPr>
                <w:rFonts w:ascii="Times New Roman" w:eastAsia="Times New Roman" w:hAnsi="Times New Roman" w:cs="Times New Roman"/>
                <w:rtl/>
              </w:rPr>
              <w:t xml:space="preserve"> </w:t>
            </w:r>
            <w:r>
              <w:rPr>
                <w:rFonts w:ascii="B Nazanin" w:eastAsia="B Nazanin" w:hAnsi="B Nazanin" w:cs="B Nazanin"/>
                <w:rtl/>
              </w:rPr>
              <w:t>مجهز</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توري</w:t>
            </w:r>
            <w:r>
              <w:rPr>
                <w:rFonts w:ascii="Times New Roman" w:eastAsia="Times New Roman" w:hAnsi="Times New Roman" w:cs="Times New Roman"/>
                <w:rtl/>
              </w:rPr>
              <w:t xml:space="preserve"> </w:t>
            </w:r>
            <w:r>
              <w:rPr>
                <w:rFonts w:ascii="B Nazanin" w:eastAsia="B Nazanin" w:hAnsi="B Nazanin" w:cs="B Nazanin"/>
                <w:rtl/>
              </w:rPr>
              <w:t>سیمی</w:t>
            </w:r>
            <w:r>
              <w:rPr>
                <w:rFonts w:ascii="Times New Roman" w:eastAsia="Times New Roman" w:hAnsi="Times New Roman" w:cs="Times New Roman"/>
                <w:rtl/>
              </w:rPr>
              <w:t xml:space="preserve"> </w:t>
            </w:r>
            <w:r>
              <w:rPr>
                <w:rFonts w:ascii="B Nazanin" w:eastAsia="B Nazanin" w:hAnsi="B Nazanin" w:cs="B Nazanin"/>
                <w:rtl/>
              </w:rPr>
              <w:t>زنگنزن، بدون</w:t>
            </w:r>
            <w:r>
              <w:rPr>
                <w:rFonts w:ascii="Times New Roman" w:eastAsia="Times New Roman" w:hAnsi="Times New Roman" w:cs="Times New Roman"/>
                <w:rtl/>
              </w:rPr>
              <w:t xml:space="preserve"> </w:t>
            </w:r>
            <w:r>
              <w:rPr>
                <w:rFonts w:ascii="B Nazanin" w:eastAsia="B Nazanin" w:hAnsi="B Nazanin" w:cs="B Nazanin"/>
                <w:rtl/>
              </w:rPr>
              <w:t>پارگی،</w:t>
            </w:r>
            <w:r>
              <w:rPr>
                <w:rFonts w:ascii="Times New Roman" w:eastAsia="Times New Roman" w:hAnsi="Times New Roman" w:cs="Times New Roman"/>
                <w:rtl/>
              </w:rPr>
              <w:t xml:space="preserve"> </w:t>
            </w:r>
            <w:r>
              <w:rPr>
                <w:rFonts w:ascii="B Nazanin" w:eastAsia="B Nazanin" w:hAnsi="B Nazanin" w:cs="B Nazanin"/>
                <w:rtl/>
              </w:rPr>
              <w:t>متحرک</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تعویض</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باشند</w:t>
            </w:r>
            <w:r>
              <w:rPr>
                <w:rFonts w:ascii="Times New Roman" w:eastAsia="Times New Roman" w:hAnsi="Times New Roman" w:cs="Times New Roman"/>
                <w:rtl/>
              </w:rPr>
              <w:t>.</w:t>
            </w:r>
            <w:r>
              <w:rPr>
                <w:rFonts w:ascii="B Nazanin" w:eastAsia="B Nazanin" w:hAnsi="B Nazanin" w:cs="B Nazanin"/>
                <w:rtl/>
              </w:rPr>
              <w:t xml:space="preserve"> 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وجود</w:t>
            </w:r>
            <w:r>
              <w:rPr>
                <w:rFonts w:ascii="Times New Roman" w:eastAsia="Times New Roman" w:hAnsi="Times New Roman" w:cs="Times New Roman"/>
                <w:rtl/>
              </w:rPr>
              <w:t xml:space="preserve"> </w:t>
            </w:r>
            <w:r>
              <w:rPr>
                <w:rFonts w:ascii="B Nazanin" w:eastAsia="B Nazanin" w:hAnsi="B Nazanin" w:cs="B Nazanin"/>
                <w:rtl/>
              </w:rPr>
              <w:t>سیستا</w:t>
            </w:r>
            <w:r>
              <w:rPr>
                <w:rFonts w:ascii="Times New Roman" w:eastAsia="Times New Roman" w:hAnsi="Times New Roman" w:cs="Times New Roman"/>
                <w:rtl/>
              </w:rPr>
              <w:t xml:space="preserve"> </w:t>
            </w:r>
            <w:r>
              <w:rPr>
                <w:rFonts w:ascii="B Nazanin" w:eastAsia="B Nazanin" w:hAnsi="B Nazanin" w:cs="B Nazanin"/>
                <w:rtl/>
              </w:rPr>
              <w:t>تهویه</w:t>
            </w:r>
            <w:r>
              <w:rPr>
                <w:rFonts w:ascii="Times New Roman" w:eastAsia="Times New Roman" w:hAnsi="Times New Roman" w:cs="Times New Roman"/>
                <w:rtl/>
              </w:rPr>
              <w:t xml:space="preserve"> </w:t>
            </w:r>
            <w:r>
              <w:rPr>
                <w:rFonts w:ascii="B Nazanin" w:eastAsia="B Nazanin" w:hAnsi="B Nazanin" w:cs="B Nazanin"/>
                <w:rtl/>
              </w:rPr>
              <w:t>مطبوع</w:t>
            </w:r>
            <w:r>
              <w:rPr>
                <w:rFonts w:ascii="Times New Roman" w:eastAsia="Times New Roman" w:hAnsi="Times New Roman" w:cs="Times New Roman"/>
                <w:rtl/>
              </w:rPr>
              <w:t xml:space="preserve"> </w:t>
            </w:r>
            <w:r>
              <w:rPr>
                <w:rFonts w:ascii="B Nazanin" w:eastAsia="B Nazanin" w:hAnsi="B Nazanin" w:cs="B Nazanin"/>
                <w:rtl/>
              </w:rPr>
              <w:t>مطابق</w:t>
            </w:r>
            <w:r>
              <w:rPr>
                <w:rFonts w:ascii="Times New Roman" w:eastAsia="Times New Roman" w:hAnsi="Times New Roman" w:cs="Times New Roman"/>
                <w:rtl/>
              </w:rPr>
              <w:t xml:space="preserve"> </w:t>
            </w:r>
            <w:r>
              <w:rPr>
                <w:rFonts w:ascii="B Nazanin" w:eastAsia="B Nazanin" w:hAnsi="B Nazanin" w:cs="B Nazanin"/>
                <w:rtl/>
              </w:rPr>
              <w:t>ضوابط</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مقررات</w:t>
            </w:r>
            <w:r>
              <w:rPr>
                <w:rFonts w:ascii="Times New Roman" w:eastAsia="Times New Roman" w:hAnsi="Times New Roman" w:cs="Times New Roman"/>
                <w:rtl/>
              </w:rPr>
              <w:t xml:space="preserve"> </w:t>
            </w:r>
            <w:r>
              <w:rPr>
                <w:rFonts w:ascii="B Nazanin" w:eastAsia="B Nazanin" w:hAnsi="B Nazanin" w:cs="B Nazanin"/>
                <w:rtl/>
              </w:rPr>
              <w:t>آن</w:t>
            </w:r>
            <w:r>
              <w:rPr>
                <w:rFonts w:ascii="Times New Roman" w:eastAsia="Times New Roman" w:hAnsi="Times New Roman" w:cs="Times New Roman"/>
                <w:rtl/>
              </w:rPr>
              <w:t xml:space="preserve"> </w:t>
            </w:r>
            <w:r>
              <w:rPr>
                <w:rFonts w:ascii="B Nazanin" w:eastAsia="B Nazanin" w:hAnsi="B Nazanin" w:cs="B Nazanin"/>
                <w:rtl/>
              </w:rPr>
              <w:t>سیستا</w:t>
            </w:r>
            <w:r>
              <w:rPr>
                <w:rFonts w:ascii="Times New Roman" w:eastAsia="Times New Roman" w:hAnsi="Times New Roman" w:cs="Times New Roman"/>
                <w:rtl/>
              </w:rPr>
              <w:t xml:space="preserve"> </w:t>
            </w:r>
            <w:r>
              <w:rPr>
                <w:rFonts w:ascii="B Nazanin" w:eastAsia="B Nazanin" w:hAnsi="B Nazanin" w:cs="B Nazanin"/>
                <w:rtl/>
              </w:rPr>
              <w:t>عمل</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w:t>
            </w:r>
            <w:r>
              <w:rPr>
                <w:rFonts w:ascii="B Nazanin" w:eastAsia="B Nazanin" w:hAnsi="B Nazanin" w:cs="B Nazanin"/>
                <w:rtl/>
              </w:rPr>
              <w:t xml:space="preserve">  </w:t>
            </w:r>
          </w:p>
          <w:p w:rsidR="00B61370" w:rsidRDefault="004C26B8">
            <w:pPr>
              <w:spacing w:line="248" w:lineRule="auto"/>
              <w:ind w:right="110" w:firstLine="2"/>
            </w:pPr>
            <w:r>
              <w:rPr>
                <w:rFonts w:ascii="B Nazanin" w:eastAsia="B Nazanin" w:hAnsi="B Nazanin" w:cs="B Nazanin"/>
                <w:rtl/>
              </w:rPr>
              <w:t>انبار</w:t>
            </w:r>
            <w:r>
              <w:rPr>
                <w:rFonts w:ascii="Times New Roman" w:eastAsia="Times New Roman" w:hAnsi="Times New Roman" w:cs="Times New Roman"/>
                <w:rtl/>
              </w:rPr>
              <w:t xml:space="preserve"> </w:t>
            </w:r>
            <w:r>
              <w:rPr>
                <w:rFonts w:ascii="B Nazanin" w:eastAsia="B Nazanin" w:hAnsi="B Nazanin" w:cs="B Nazanin"/>
                <w:rtl/>
              </w:rPr>
              <w:t>رخت</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دیوار</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جنس</w:t>
            </w:r>
            <w:r>
              <w:rPr>
                <w:rFonts w:ascii="Times New Roman" w:eastAsia="Times New Roman" w:hAnsi="Times New Roman" w:cs="Times New Roman"/>
                <w:rtl/>
              </w:rPr>
              <w:t xml:space="preserve"> </w:t>
            </w:r>
            <w:r>
              <w:rPr>
                <w:rFonts w:ascii="B Nazanin" w:eastAsia="B Nazanin" w:hAnsi="B Nazanin" w:cs="B Nazanin"/>
                <w:rtl/>
              </w:rPr>
              <w:t>کاشی،</w:t>
            </w:r>
            <w:r>
              <w:rPr>
                <w:rFonts w:ascii="Times New Roman" w:eastAsia="Times New Roman" w:hAnsi="Times New Roman" w:cs="Times New Roman"/>
                <w:rtl/>
              </w:rPr>
              <w:t xml:space="preserve"> </w:t>
            </w:r>
            <w:r>
              <w:rPr>
                <w:rFonts w:ascii="B Nazanin" w:eastAsia="B Nazanin" w:hAnsi="B Nazanin" w:cs="B Nazanin"/>
                <w:rtl/>
              </w:rPr>
              <w:t>سنگ</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سرامیک</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تا</w:t>
            </w:r>
            <w:r>
              <w:rPr>
                <w:rFonts w:ascii="Times New Roman" w:eastAsia="Times New Roman" w:hAnsi="Times New Roman" w:cs="Times New Roman"/>
                <w:rtl/>
              </w:rPr>
              <w:t xml:space="preserve"> </w:t>
            </w:r>
            <w:r>
              <w:rPr>
                <w:rFonts w:ascii="B Nazanin" w:eastAsia="B Nazanin" w:hAnsi="B Nazanin" w:cs="B Nazanin"/>
                <w:rtl/>
              </w:rPr>
              <w:t>سقف،</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جنس</w:t>
            </w:r>
            <w:r>
              <w:rPr>
                <w:rFonts w:ascii="Times New Roman" w:eastAsia="Times New Roman" w:hAnsi="Times New Roman" w:cs="Times New Roman"/>
                <w:rtl/>
              </w:rPr>
              <w:t xml:space="preserve"> </w:t>
            </w:r>
            <w:r>
              <w:rPr>
                <w:rFonts w:ascii="B Nazanin" w:eastAsia="B Nazanin" w:hAnsi="B Nazanin" w:cs="B Nazanin"/>
                <w:rtl/>
              </w:rPr>
              <w:t>سنگ</w:t>
            </w:r>
            <w:r>
              <w:rPr>
                <w:rFonts w:ascii="Times New Roman" w:eastAsia="Times New Roman" w:hAnsi="Times New Roman" w:cs="Times New Roman"/>
                <w:rtl/>
              </w:rPr>
              <w:t xml:space="preserve"> </w:t>
            </w:r>
            <w:r>
              <w:rPr>
                <w:rFonts w:ascii="B Nazanin" w:eastAsia="B Nazanin" w:hAnsi="B Nazanin" w:cs="B Nazanin"/>
                <w:rtl/>
              </w:rPr>
              <w:t>یا سرامیک</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قابلیت</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گندزدایی</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دیوارها،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تهویه</w:t>
            </w:r>
            <w:r>
              <w:rPr>
                <w:rFonts w:ascii="Times New Roman" w:eastAsia="Times New Roman" w:hAnsi="Times New Roman" w:cs="Times New Roman"/>
                <w:rtl/>
              </w:rPr>
              <w:t xml:space="preserve"> </w:t>
            </w:r>
            <w:r>
              <w:rPr>
                <w:rFonts w:ascii="B Nazanin" w:eastAsia="B Nazanin" w:hAnsi="B Nazanin" w:cs="B Nazanin"/>
                <w:rtl/>
              </w:rPr>
              <w:t>مناسب</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قفسه</w:t>
            </w:r>
            <w:r>
              <w:rPr>
                <w:rFonts w:ascii="Times New Roman" w:eastAsia="Times New Roman" w:hAnsi="Times New Roman" w:cs="Times New Roman"/>
                <w:rtl/>
              </w:rPr>
              <w:t xml:space="preserve"> </w:t>
            </w:r>
            <w:r>
              <w:rPr>
                <w:rFonts w:ascii="B Nazanin" w:eastAsia="B Nazanin" w:hAnsi="B Nazanin" w:cs="B Nazanin"/>
                <w:rtl/>
              </w:rPr>
              <w:t>بندي</w:t>
            </w:r>
            <w:r>
              <w:rPr>
                <w:rFonts w:ascii="Times New Roman" w:eastAsia="Times New Roman" w:hAnsi="Times New Roman" w:cs="Times New Roman"/>
                <w:rtl/>
              </w:rPr>
              <w:t xml:space="preserve"> </w:t>
            </w:r>
            <w:r>
              <w:rPr>
                <w:rFonts w:ascii="B Nazanin" w:eastAsia="B Nazanin" w:hAnsi="B Nazanin" w:cs="B Nazanin"/>
                <w:rtl/>
              </w:rPr>
              <w:t>انبار</w:t>
            </w:r>
            <w:r>
              <w:rPr>
                <w:rFonts w:ascii="Times New Roman" w:eastAsia="Times New Roman" w:hAnsi="Times New Roman" w:cs="Times New Roman"/>
                <w:rtl/>
              </w:rPr>
              <w:t xml:space="preserve"> </w:t>
            </w:r>
            <w:r>
              <w:rPr>
                <w:rFonts w:ascii="B Nazanin" w:eastAsia="B Nazanin" w:hAnsi="B Nazanin" w:cs="B Nazanin"/>
                <w:rtl/>
              </w:rPr>
              <w:t>رخت</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ضد</w:t>
            </w:r>
            <w:r>
              <w:rPr>
                <w:rFonts w:ascii="Times New Roman" w:eastAsia="Times New Roman" w:hAnsi="Times New Roman" w:cs="Times New Roman"/>
                <w:rtl/>
              </w:rPr>
              <w:t xml:space="preserve"> </w:t>
            </w:r>
            <w:r>
              <w:rPr>
                <w:rFonts w:ascii="B Nazanin" w:eastAsia="B Nazanin" w:hAnsi="B Nazanin" w:cs="B Nazanin"/>
                <w:rtl/>
              </w:rPr>
              <w:t>زنگ</w:t>
            </w:r>
            <w:r>
              <w:rPr>
                <w:rFonts w:ascii="Times New Roman" w:eastAsia="Times New Roman" w:hAnsi="Times New Roman" w:cs="Times New Roman"/>
                <w:rtl/>
              </w:rPr>
              <w:t xml:space="preserve"> </w:t>
            </w:r>
            <w:r>
              <w:rPr>
                <w:rFonts w:ascii="B Nazanin" w:eastAsia="B Nazanin" w:hAnsi="B Nazanin" w:cs="B Nazanin"/>
                <w:rtl/>
              </w:rPr>
              <w:t>و باید</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گونهاي</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رخت</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گرد</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خاک</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آلودگی</w:t>
            </w:r>
            <w:r>
              <w:rPr>
                <w:rFonts w:ascii="Times New Roman" w:eastAsia="Times New Roman" w:hAnsi="Times New Roman" w:cs="Times New Roman"/>
                <w:rtl/>
              </w:rPr>
              <w:t xml:space="preserve"> </w:t>
            </w:r>
            <w:r>
              <w:rPr>
                <w:rFonts w:ascii="B Nazanin" w:eastAsia="B Nazanin" w:hAnsi="B Nazanin" w:cs="B Nazanin"/>
                <w:rtl/>
              </w:rPr>
              <w:t>حفاظت گردد</w:t>
            </w:r>
            <w:r>
              <w:rPr>
                <w:rFonts w:ascii="Times New Roman" w:eastAsia="Times New Roman" w:hAnsi="Times New Roman" w:cs="Times New Roman"/>
                <w:rtl/>
              </w:rPr>
              <w:t>.</w:t>
            </w:r>
            <w:r>
              <w:rPr>
                <w:rFonts w:ascii="B Nazanin" w:eastAsia="B Nazanin" w:hAnsi="B Nazanin" w:cs="B Nazanin"/>
                <w:rtl/>
              </w:rPr>
              <w:t xml:space="preserve">  </w:t>
            </w:r>
          </w:p>
          <w:p w:rsidR="00B61370" w:rsidRDefault="004C26B8">
            <w:pPr>
              <w:ind w:right="108" w:firstLine="1"/>
              <w:jc w:val="both"/>
            </w:pPr>
            <w:r>
              <w:rPr>
                <w:rFonts w:ascii="B Nazanin" w:eastAsia="B Nazanin" w:hAnsi="B Nazanin" w:cs="B Nazanin"/>
                <w:rtl/>
              </w:rPr>
              <w:t>تهویه</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نحوي</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گیرد</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همواره</w:t>
            </w:r>
            <w:r>
              <w:rPr>
                <w:rFonts w:ascii="Times New Roman" w:eastAsia="Times New Roman" w:hAnsi="Times New Roman" w:cs="Times New Roman"/>
                <w:rtl/>
              </w:rPr>
              <w:t xml:space="preserve"> </w:t>
            </w:r>
            <w:r>
              <w:rPr>
                <w:rFonts w:ascii="B Nazanin" w:eastAsia="B Nazanin" w:hAnsi="B Nazanin" w:cs="B Nazanin"/>
                <w:rtl/>
              </w:rPr>
              <w:t>هواي</w:t>
            </w:r>
            <w:r>
              <w:rPr>
                <w:rFonts w:ascii="Times New Roman" w:eastAsia="Times New Roman" w:hAnsi="Times New Roman" w:cs="Times New Roman"/>
                <w:rtl/>
              </w:rPr>
              <w:t xml:space="preserve"> </w:t>
            </w:r>
            <w:r>
              <w:rPr>
                <w:rFonts w:ascii="B Nazanin" w:eastAsia="B Nazanin" w:hAnsi="B Nazanin" w:cs="B Nazanin"/>
                <w:rtl/>
              </w:rPr>
              <w:t>داخل</w:t>
            </w:r>
            <w:r>
              <w:rPr>
                <w:rFonts w:ascii="Times New Roman" w:eastAsia="Times New Roman" w:hAnsi="Times New Roman" w:cs="Times New Roman"/>
                <w:rtl/>
              </w:rPr>
              <w:t xml:space="preserve"> </w:t>
            </w:r>
            <w:r>
              <w:rPr>
                <w:rFonts w:ascii="B Nazanin" w:eastAsia="B Nazanin" w:hAnsi="B Nazanin" w:cs="B Nazanin"/>
                <w:rtl/>
              </w:rPr>
              <w:t>تازه،</w:t>
            </w:r>
            <w:r>
              <w:rPr>
                <w:rFonts w:ascii="Times New Roman" w:eastAsia="Times New Roman" w:hAnsi="Times New Roman" w:cs="Times New Roman"/>
                <w:rtl/>
              </w:rPr>
              <w:t xml:space="preserve"> </w:t>
            </w:r>
            <w:r>
              <w:rPr>
                <w:rFonts w:ascii="B Nazanin" w:eastAsia="B Nazanin" w:hAnsi="B Nazanin" w:cs="B Nazanin"/>
                <w:rtl/>
              </w:rPr>
              <w:t>کافی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بو</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سالا باشد</w:t>
            </w:r>
            <w:r>
              <w:rPr>
                <w:rFonts w:ascii="Times New Roman" w:eastAsia="Times New Roman" w:hAnsi="Times New Roman" w:cs="Times New Roman"/>
                <w:rtl/>
              </w:rPr>
              <w:t>.</w:t>
            </w:r>
            <w:r>
              <w:rPr>
                <w:rFonts w:ascii="B Nazanin" w:eastAsia="B Nazanin" w:hAnsi="B Nazanin" w:cs="B Nazanin"/>
                <w:rtl/>
              </w:rPr>
              <w:t xml:space="preserve"> به</w:t>
            </w:r>
            <w:r>
              <w:rPr>
                <w:rFonts w:ascii="Times New Roman" w:eastAsia="Times New Roman" w:hAnsi="Times New Roman" w:cs="Times New Roman"/>
                <w:rtl/>
              </w:rPr>
              <w:t xml:space="preserve"> </w:t>
            </w:r>
            <w:r>
              <w:rPr>
                <w:rFonts w:ascii="B Nazanin" w:eastAsia="B Nazanin" w:hAnsi="B Nazanin" w:cs="B Nazanin"/>
                <w:rtl/>
              </w:rPr>
              <w:t>منظور</w:t>
            </w:r>
            <w:r>
              <w:rPr>
                <w:rFonts w:ascii="Times New Roman" w:eastAsia="Times New Roman" w:hAnsi="Times New Roman" w:cs="Times New Roman"/>
                <w:rtl/>
              </w:rPr>
              <w:t xml:space="preserve"> </w:t>
            </w:r>
            <w:r>
              <w:rPr>
                <w:rFonts w:ascii="B Nazanin" w:eastAsia="B Nazanin" w:hAnsi="B Nazanin" w:cs="B Nazanin"/>
                <w:rtl/>
              </w:rPr>
              <w:t>کاهش</w:t>
            </w:r>
            <w:r>
              <w:rPr>
                <w:rFonts w:ascii="Times New Roman" w:eastAsia="Times New Roman" w:hAnsi="Times New Roman" w:cs="Times New Roman"/>
                <w:rtl/>
              </w:rPr>
              <w:t xml:space="preserve"> </w:t>
            </w:r>
            <w:r>
              <w:rPr>
                <w:rFonts w:ascii="B Nazanin" w:eastAsia="B Nazanin" w:hAnsi="B Nazanin" w:cs="B Nazanin"/>
                <w:rtl/>
              </w:rPr>
              <w:t>پتانسیل</w:t>
            </w:r>
            <w:r>
              <w:rPr>
                <w:rFonts w:ascii="Times New Roman" w:eastAsia="Times New Roman" w:hAnsi="Times New Roman" w:cs="Times New Roman"/>
                <w:rtl/>
              </w:rPr>
              <w:t xml:space="preserve"> </w:t>
            </w:r>
            <w:r>
              <w:rPr>
                <w:rFonts w:ascii="B Nazanin" w:eastAsia="B Nazanin" w:hAnsi="B Nazanin" w:cs="B Nazanin"/>
                <w:rtl/>
              </w:rPr>
              <w:t>آلودگی</w:t>
            </w:r>
            <w:r>
              <w:rPr>
                <w:rFonts w:ascii="Times New Roman" w:eastAsia="Times New Roman" w:hAnsi="Times New Roman" w:cs="Times New Roman"/>
                <w:rtl/>
              </w:rPr>
              <w:t xml:space="preserve"> </w:t>
            </w:r>
            <w:r>
              <w:rPr>
                <w:rFonts w:ascii="B Nazanin" w:eastAsia="B Nazanin" w:hAnsi="B Nazanin" w:cs="B Nazanin"/>
                <w:rtl/>
              </w:rPr>
              <w:t>مجدد</w:t>
            </w:r>
            <w:r>
              <w:rPr>
                <w:rFonts w:ascii="Times New Roman" w:eastAsia="Times New Roman" w:hAnsi="Times New Roman" w:cs="Times New Roman"/>
                <w:rtl/>
              </w:rPr>
              <w:t xml:space="preserve"> </w:t>
            </w:r>
            <w:r>
              <w:rPr>
                <w:rFonts w:ascii="B Nazanin" w:eastAsia="B Nazanin" w:hAnsi="B Nazanin" w:cs="B Nazanin"/>
                <w:rtl/>
              </w:rPr>
              <w:t>رختهاي</w:t>
            </w:r>
            <w:r>
              <w:rPr>
                <w:rFonts w:ascii="Times New Roman" w:eastAsia="Times New Roman" w:hAnsi="Times New Roman" w:cs="Times New Roman"/>
                <w:rtl/>
              </w:rPr>
              <w:t xml:space="preserve"> </w:t>
            </w:r>
            <w:r>
              <w:rPr>
                <w:rFonts w:ascii="B Nazanin" w:eastAsia="B Nazanin" w:hAnsi="B Nazanin" w:cs="B Nazanin"/>
                <w:rtl/>
              </w:rPr>
              <w:t>شسته</w:t>
            </w:r>
            <w:r>
              <w:rPr>
                <w:rFonts w:ascii="Times New Roman" w:eastAsia="Times New Roman" w:hAnsi="Times New Roman" w:cs="Times New Roman"/>
                <w:rtl/>
              </w:rPr>
              <w:t xml:space="preserve"> </w:t>
            </w:r>
            <w:r>
              <w:rPr>
                <w:rFonts w:ascii="B Nazanin" w:eastAsia="B Nazanin" w:hAnsi="B Nazanin" w:cs="B Nazanin"/>
                <w:rtl/>
              </w:rPr>
              <w:t>شده</w:t>
            </w:r>
            <w:r>
              <w:rPr>
                <w:rFonts w:ascii="Times New Roman" w:eastAsia="Times New Roman" w:hAnsi="Times New Roman" w:cs="Times New Roman"/>
                <w:rtl/>
              </w:rPr>
              <w:t xml:space="preserve"> </w:t>
            </w:r>
            <w:r>
              <w:rPr>
                <w:rFonts w:ascii="B Nazanin" w:eastAsia="B Nazanin" w:hAnsi="B Nazanin" w:cs="B Nazanin"/>
                <w:rtl/>
              </w:rPr>
              <w:t>توسط</w:t>
            </w:r>
            <w:r>
              <w:rPr>
                <w:rFonts w:ascii="Times New Roman" w:eastAsia="Times New Roman" w:hAnsi="Times New Roman" w:cs="Times New Roman"/>
                <w:rtl/>
              </w:rPr>
              <w:t xml:space="preserve"> </w:t>
            </w:r>
            <w:r>
              <w:rPr>
                <w:rFonts w:ascii="B Nazanin" w:eastAsia="B Nazanin" w:hAnsi="B Nazanin" w:cs="B Nazanin"/>
                <w:rtl/>
              </w:rPr>
              <w:t>آئروسلهاي</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کثیف رختشویخانه</w:t>
            </w:r>
            <w:r>
              <w:rPr>
                <w:rFonts w:ascii="Times New Roman" w:eastAsia="Times New Roman" w:hAnsi="Times New Roman" w:cs="Times New Roman"/>
                <w:rtl/>
              </w:rPr>
              <w:t xml:space="preserve"> </w:t>
            </w:r>
            <w:r>
              <w:rPr>
                <w:rFonts w:ascii="B Nazanin" w:eastAsia="B Nazanin" w:hAnsi="B Nazanin" w:cs="B Nazanin"/>
                <w:rtl/>
              </w:rPr>
              <w:t>همواره</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فشار</w:t>
            </w:r>
            <w:r>
              <w:rPr>
                <w:rFonts w:ascii="Times New Roman" w:eastAsia="Times New Roman" w:hAnsi="Times New Roman" w:cs="Times New Roman"/>
                <w:rtl/>
              </w:rPr>
              <w:t xml:space="preserve"> </w:t>
            </w:r>
            <w:r>
              <w:rPr>
                <w:rFonts w:ascii="B Nazanin" w:eastAsia="B Nazanin" w:hAnsi="B Nazanin" w:cs="B Nazanin"/>
                <w:rtl/>
              </w:rPr>
              <w:t>منفی</w:t>
            </w:r>
            <w:r>
              <w:rPr>
                <w:rFonts w:ascii="Times New Roman" w:eastAsia="Times New Roman" w:hAnsi="Times New Roman" w:cs="Times New Roman"/>
                <w:rtl/>
              </w:rPr>
              <w:t xml:space="preserve"> </w:t>
            </w:r>
            <w:r>
              <w:rPr>
                <w:rFonts w:ascii="B Nazanin" w:eastAsia="B Nazanin" w:hAnsi="B Nazanin" w:cs="B Nazanin"/>
                <w:rtl/>
              </w:rPr>
              <w:t>نسبت</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بوده</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اگزاست</w:t>
            </w:r>
            <w:r>
              <w:rPr>
                <w:rFonts w:ascii="Times New Roman" w:eastAsia="Times New Roman" w:hAnsi="Times New Roman" w:cs="Times New Roman"/>
                <w:rtl/>
              </w:rPr>
              <w:t xml:space="preserve"> </w:t>
            </w:r>
            <w:r>
              <w:rPr>
                <w:rFonts w:ascii="B Nazanin" w:eastAsia="B Nazanin" w:hAnsi="B Nazanin" w:cs="B Nazanin"/>
                <w:rtl/>
              </w:rPr>
              <w:t>فنها</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این</w:t>
            </w:r>
            <w:r>
              <w:rPr>
                <w:rFonts w:ascii="Times New Roman" w:eastAsia="Times New Roman" w:hAnsi="Times New Roman" w:cs="Times New Roman"/>
                <w:rtl/>
              </w:rPr>
              <w:t xml:space="preserve"> </w:t>
            </w:r>
            <w:r>
              <w:rPr>
                <w:rFonts w:ascii="B Nazanin" w:eastAsia="B Nazanin" w:hAnsi="B Nazanin" w:cs="B Nazanin"/>
                <w:rtl/>
              </w:rPr>
              <w:t>بخش نصب</w:t>
            </w:r>
            <w:r>
              <w:rPr>
                <w:rFonts w:ascii="Times New Roman" w:eastAsia="Times New Roman" w:hAnsi="Times New Roman" w:cs="Times New Roman"/>
                <w:rtl/>
              </w:rPr>
              <w:t xml:space="preserve"> </w:t>
            </w:r>
            <w:r>
              <w:rPr>
                <w:rFonts w:ascii="B Nazanin" w:eastAsia="B Nazanin" w:hAnsi="B Nazanin" w:cs="B Nazanin"/>
                <w:rtl/>
              </w:rPr>
              <w:t>شوند</w:t>
            </w:r>
            <w:r>
              <w:rPr>
                <w:rFonts w:ascii="Times New Roman" w:eastAsia="Times New Roman" w:hAnsi="Times New Roman" w:cs="Times New Roman"/>
                <w:rtl/>
              </w:rPr>
              <w:t>.</w:t>
            </w:r>
            <w:r>
              <w:rPr>
                <w:rFonts w:ascii="B Nazanin" w:eastAsia="B Nazanin" w:hAnsi="B Nazanin" w:cs="B Nazanin"/>
                <w:rtl/>
              </w:rPr>
              <w:t xml:space="preserve"> جریان</w:t>
            </w:r>
            <w:r>
              <w:rPr>
                <w:rFonts w:ascii="Times New Roman" w:eastAsia="Times New Roman" w:hAnsi="Times New Roman" w:cs="Times New Roman"/>
                <w:rtl/>
              </w:rPr>
              <w:t xml:space="preserve"> </w:t>
            </w:r>
            <w:r>
              <w:rPr>
                <w:rFonts w:ascii="B Nazanin" w:eastAsia="B Nazanin" w:hAnsi="B Nazanin" w:cs="B Nazanin"/>
                <w:rtl/>
              </w:rPr>
              <w:t>هوا</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رختشویخانه همواره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طرب</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کثیف</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طراحی سیستا</w:t>
            </w:r>
            <w:r>
              <w:rPr>
                <w:rFonts w:ascii="Times New Roman" w:eastAsia="Times New Roman" w:hAnsi="Times New Roman" w:cs="Times New Roman"/>
                <w:rtl/>
              </w:rPr>
              <w:t xml:space="preserve"> </w:t>
            </w:r>
            <w:r>
              <w:rPr>
                <w:rFonts w:ascii="B Nazanin" w:eastAsia="B Nazanin" w:hAnsi="B Nazanin" w:cs="B Nazanin"/>
                <w:rtl/>
              </w:rPr>
              <w:t>تهویه</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گونهاي</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اختلاط</w:t>
            </w:r>
            <w:r>
              <w:rPr>
                <w:rFonts w:ascii="Times New Roman" w:eastAsia="Times New Roman" w:hAnsi="Times New Roman" w:cs="Times New Roman"/>
                <w:rtl/>
              </w:rPr>
              <w:t xml:space="preserve"> </w:t>
            </w:r>
            <w:r>
              <w:rPr>
                <w:rFonts w:ascii="B Nazanin" w:eastAsia="B Nazanin" w:hAnsi="B Nazanin" w:cs="B Nazanin"/>
                <w:rtl/>
              </w:rPr>
              <w:t>هواي</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کثیف</w:t>
            </w:r>
            <w:r>
              <w:rPr>
                <w:rFonts w:ascii="Times New Roman" w:eastAsia="Times New Roman" w:hAnsi="Times New Roman" w:cs="Times New Roman"/>
                <w:rtl/>
              </w:rPr>
              <w:t xml:space="preserve"> </w:t>
            </w:r>
            <w:r>
              <w:rPr>
                <w:rFonts w:ascii="B Nazanin" w:eastAsia="B Nazanin" w:hAnsi="B Nazanin" w:cs="B Nazanin"/>
                <w:rtl/>
              </w:rPr>
              <w:t>جلوگیري</w:t>
            </w:r>
            <w:r>
              <w:rPr>
                <w:rFonts w:ascii="Times New Roman" w:eastAsia="Times New Roman" w:hAnsi="Times New Roman" w:cs="Times New Roman"/>
                <w:rtl/>
              </w:rPr>
              <w:t xml:space="preserve"> </w:t>
            </w:r>
            <w:r>
              <w:rPr>
                <w:rFonts w:ascii="B Nazanin" w:eastAsia="B Nazanin" w:hAnsi="B Nazanin" w:cs="B Nazanin"/>
                <w:rtl/>
              </w:rPr>
              <w:t>شففود</w:t>
            </w:r>
            <w:r>
              <w:rPr>
                <w:rFonts w:ascii="Times New Roman" w:eastAsia="Times New Roman" w:hAnsi="Times New Roman" w:cs="Times New Roman"/>
                <w:rtl/>
              </w:rPr>
              <w:t>.</w:t>
            </w:r>
            <w:r>
              <w:rPr>
                <w:rFonts w:ascii="B Nazanin" w:eastAsia="B Nazanin" w:hAnsi="B Nazanin" w:cs="B Nazanin"/>
                <w:rtl/>
              </w:rPr>
              <w:t xml:space="preserve"> هواي</w:t>
            </w:r>
            <w:r>
              <w:rPr>
                <w:rFonts w:ascii="Times New Roman" w:eastAsia="Times New Roman" w:hAnsi="Times New Roman" w:cs="Times New Roman"/>
                <w:rtl/>
              </w:rPr>
              <w:t xml:space="preserve"> </w:t>
            </w:r>
            <w:r>
              <w:rPr>
                <w:rFonts w:ascii="B Nazanin" w:eastAsia="B Nazanin" w:hAnsi="B Nazanin" w:cs="B Nazanin"/>
                <w:rtl/>
              </w:rPr>
              <w:t>خروجی</w:t>
            </w:r>
            <w:r>
              <w:rPr>
                <w:rFonts w:ascii="Times New Roman" w:eastAsia="Times New Roman" w:hAnsi="Times New Roman" w:cs="Times New Roman"/>
                <w:rtl/>
              </w:rPr>
              <w:t xml:space="preserve"> </w:t>
            </w:r>
            <w:r>
              <w:rPr>
                <w:rFonts w:ascii="B Nazanin" w:eastAsia="B Nazanin" w:hAnsi="B Nazanin" w:cs="B Nazanin"/>
                <w:rtl/>
              </w:rPr>
              <w:t>هود</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هواکش</w:t>
            </w:r>
            <w:r>
              <w:rPr>
                <w:rFonts w:ascii="Times New Roman" w:eastAsia="Times New Roman" w:hAnsi="Times New Roman" w:cs="Times New Roman"/>
                <w:rtl/>
              </w:rPr>
              <w:t xml:space="preserve"> </w:t>
            </w:r>
            <w:r>
              <w:rPr>
                <w:rFonts w:ascii="B Nazanin" w:eastAsia="B Nazanin" w:hAnsi="B Nazanin" w:cs="B Nazanin"/>
                <w:rtl/>
              </w:rPr>
              <w:t>نباید</w:t>
            </w:r>
            <w:r>
              <w:rPr>
                <w:rFonts w:ascii="Times New Roman" w:eastAsia="Times New Roman" w:hAnsi="Times New Roman" w:cs="Times New Roman"/>
                <w:rtl/>
              </w:rPr>
              <w:t xml:space="preserve"> </w:t>
            </w:r>
            <w:r>
              <w:rPr>
                <w:rFonts w:ascii="B Nazanin" w:eastAsia="B Nazanin" w:hAnsi="B Nazanin" w:cs="B Nazanin"/>
                <w:rtl/>
              </w:rPr>
              <w:t>براي</w:t>
            </w:r>
            <w:r>
              <w:rPr>
                <w:rFonts w:ascii="Times New Roman" w:eastAsia="Times New Roman" w:hAnsi="Times New Roman" w:cs="Times New Roman"/>
                <w:rtl/>
              </w:rPr>
              <w:t xml:space="preserve"> </w:t>
            </w:r>
            <w:r>
              <w:rPr>
                <w:rFonts w:ascii="B Nazanin" w:eastAsia="B Nazanin" w:hAnsi="B Nazanin" w:cs="B Nazanin"/>
                <w:rtl/>
              </w:rPr>
              <w:t>مکانهاي</w:t>
            </w:r>
            <w:r>
              <w:rPr>
                <w:rFonts w:ascii="Times New Roman" w:eastAsia="Times New Roman" w:hAnsi="Times New Roman" w:cs="Times New Roman"/>
                <w:rtl/>
              </w:rPr>
              <w:t xml:space="preserve"> </w:t>
            </w:r>
            <w:r>
              <w:rPr>
                <w:rFonts w:ascii="B Nazanin" w:eastAsia="B Nazanin" w:hAnsi="B Nazanin" w:cs="B Nazanin"/>
                <w:rtl/>
              </w:rPr>
              <w:t>مجاور</w:t>
            </w:r>
            <w:r>
              <w:rPr>
                <w:rFonts w:ascii="Times New Roman" w:eastAsia="Times New Roman" w:hAnsi="Times New Roman" w:cs="Times New Roman"/>
                <w:rtl/>
              </w:rPr>
              <w:t xml:space="preserve"> </w:t>
            </w:r>
            <w:r>
              <w:rPr>
                <w:rFonts w:ascii="B Nazanin" w:eastAsia="B Nazanin" w:hAnsi="B Nazanin" w:cs="B Nazanin"/>
                <w:rtl/>
              </w:rPr>
              <w:t>ایجاد</w:t>
            </w:r>
            <w:r>
              <w:rPr>
                <w:rFonts w:ascii="Times New Roman" w:eastAsia="Times New Roman" w:hAnsi="Times New Roman" w:cs="Times New Roman"/>
                <w:rtl/>
              </w:rPr>
              <w:t xml:space="preserve"> </w:t>
            </w:r>
            <w:r>
              <w:rPr>
                <w:rFonts w:ascii="B Nazanin" w:eastAsia="B Nazanin" w:hAnsi="B Nazanin" w:cs="B Nazanin"/>
                <w:rtl/>
              </w:rPr>
              <w:t>مزاحمت</w:t>
            </w:r>
            <w:r>
              <w:rPr>
                <w:rFonts w:ascii="Times New Roman" w:eastAsia="Times New Roman" w:hAnsi="Times New Roman" w:cs="Times New Roman"/>
                <w:rtl/>
              </w:rPr>
              <w:t xml:space="preserve"> </w:t>
            </w:r>
            <w:r>
              <w:rPr>
                <w:rFonts w:ascii="B Nazanin" w:eastAsia="B Nazanin" w:hAnsi="B Nazanin" w:cs="B Nazanin"/>
                <w:rtl/>
              </w:rPr>
              <w:t>نماید</w:t>
            </w:r>
            <w:r>
              <w:rPr>
                <w:rFonts w:ascii="Times New Roman" w:eastAsia="Times New Roman" w:hAnsi="Times New Roman" w:cs="Times New Roman"/>
                <w:rtl/>
              </w:rPr>
              <w:t xml:space="preserve">. </w:t>
            </w:r>
            <w:r>
              <w:rPr>
                <w:rFonts w:ascii="B Nazanin" w:eastAsia="B Nazanin" w:hAnsi="B Nazanin" w:cs="B Nazanin"/>
                <w:rtl/>
              </w:rPr>
              <w:t>چرخش</w:t>
            </w:r>
            <w:r>
              <w:rPr>
                <w:rFonts w:ascii="Times New Roman" w:eastAsia="Times New Roman" w:hAnsi="Times New Roman" w:cs="Times New Roman"/>
                <w:rtl/>
              </w:rPr>
              <w:t xml:space="preserve"> </w:t>
            </w:r>
            <w:r>
              <w:rPr>
                <w:rFonts w:ascii="B Nazanin" w:eastAsia="B Nazanin" w:hAnsi="B Nazanin" w:cs="B Nazanin"/>
                <w:rtl/>
              </w:rPr>
              <w:t>هواي</w:t>
            </w:r>
            <w:r>
              <w:rPr>
                <w:rFonts w:ascii="Times New Roman" w:eastAsia="Times New Roman" w:hAnsi="Times New Roman" w:cs="Times New Roman"/>
                <w:rtl/>
              </w:rPr>
              <w:t xml:space="preserve"> </w:t>
            </w:r>
            <w:r>
              <w:rPr>
                <w:rFonts w:ascii="B Nazanin" w:eastAsia="B Nazanin" w:hAnsi="B Nazanin" w:cs="B Nazanin"/>
                <w:rtl/>
              </w:rPr>
              <w:t>رختشففویخانه</w:t>
            </w:r>
            <w:r>
              <w:rPr>
                <w:rFonts w:ascii="Times New Roman" w:eastAsia="Times New Roman" w:hAnsi="Times New Roman" w:cs="Times New Roman"/>
                <w:rtl/>
              </w:rPr>
              <w:t xml:space="preserve"> </w:t>
            </w:r>
            <w:r>
              <w:rPr>
                <w:rFonts w:ascii="B Nazanin" w:eastAsia="B Nazanin" w:hAnsi="B Nazanin" w:cs="B Nazanin"/>
                <w:rtl/>
              </w:rPr>
              <w:t>مجاز</w:t>
            </w:r>
            <w:r>
              <w:rPr>
                <w:rFonts w:ascii="Times New Roman" w:eastAsia="Times New Roman" w:hAnsi="Times New Roman" w:cs="Times New Roman"/>
                <w:rtl/>
              </w:rPr>
              <w:t xml:space="preserve"> </w:t>
            </w:r>
            <w:r>
              <w:rPr>
                <w:rFonts w:ascii="B Nazanin" w:eastAsia="B Nazanin" w:hAnsi="B Nazanin" w:cs="B Nazanin"/>
                <w:rtl/>
              </w:rPr>
              <w:t>نیسففت</w:t>
            </w:r>
            <w:r>
              <w:rPr>
                <w:rFonts w:ascii="Times New Roman" w:eastAsia="Times New Roman" w:hAnsi="Times New Roman" w:cs="Times New Roman"/>
                <w:rtl/>
              </w:rPr>
              <w:t xml:space="preserve">. </w:t>
            </w:r>
            <w:r>
              <w:rPr>
                <w:rFonts w:ascii="B Nazanin" w:eastAsia="B Nazanin" w:hAnsi="B Nazanin" w:cs="B Nazanin"/>
                <w:rtl/>
              </w:rPr>
              <w:t>رطوبت</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 xml:space="preserve">حداکثر بین </w:t>
            </w:r>
            <w:r>
              <w:rPr>
                <w:rFonts w:ascii="B Nazanin" w:eastAsia="B Nazanin" w:hAnsi="B Nazanin" w:cs="B Nazanin"/>
              </w:rPr>
              <w:t>55</w:t>
            </w:r>
            <w:r>
              <w:rPr>
                <w:rFonts w:ascii="B Nazanin" w:eastAsia="B Nazanin" w:hAnsi="B Nazanin" w:cs="B Nazanin"/>
                <w:rtl/>
              </w:rPr>
              <w:t>-</w:t>
            </w:r>
            <w:r>
              <w:rPr>
                <w:rFonts w:ascii="B Nazanin" w:eastAsia="B Nazanin" w:hAnsi="B Nazanin" w:cs="B Nazanin"/>
              </w:rPr>
              <w:t>50</w:t>
            </w:r>
            <w:r>
              <w:rPr>
                <w:rFonts w:ascii="B Nazanin" w:eastAsia="B Nazanin" w:hAnsi="B Nazanin" w:cs="B Nazanin"/>
                <w:rtl/>
              </w:rPr>
              <w:t xml:space="preserve"> درصد</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 xml:space="preserve"> </w:t>
            </w:r>
            <w:r>
              <w:rPr>
                <w:rFonts w:ascii="B Nazanin" w:eastAsia="B Nazanin" w:hAnsi="B Nazanin" w:cs="B Nazanin"/>
                <w:color w:val="FF0000"/>
                <w:rtl/>
              </w:rPr>
              <w:t xml:space="preserve"> </w:t>
            </w:r>
          </w:p>
        </w:tc>
      </w:tr>
    </w:tbl>
    <w:p w:rsidR="00B61370" w:rsidRDefault="004C26B8">
      <w:pPr>
        <w:bidi w:val="0"/>
        <w:spacing w:after="0"/>
        <w:ind w:left="7804"/>
        <w:jc w:val="both"/>
      </w:pPr>
      <w:r>
        <w:t xml:space="preserve">  </w:t>
      </w:r>
    </w:p>
    <w:tbl>
      <w:tblPr>
        <w:tblStyle w:val="TableGrid"/>
        <w:tblW w:w="10958" w:type="dxa"/>
        <w:tblInd w:w="342" w:type="dxa"/>
        <w:tblCellMar>
          <w:top w:w="4" w:type="dxa"/>
          <w:left w:w="95" w:type="dxa"/>
          <w:right w:w="104" w:type="dxa"/>
        </w:tblCellMar>
        <w:tblLook w:val="04A0" w:firstRow="1" w:lastRow="0" w:firstColumn="1" w:lastColumn="0" w:noHBand="0" w:noVBand="1"/>
      </w:tblPr>
      <w:tblGrid>
        <w:gridCol w:w="993"/>
        <w:gridCol w:w="9965"/>
      </w:tblGrid>
      <w:tr w:rsidR="00B61370">
        <w:trPr>
          <w:trHeight w:val="378"/>
        </w:trPr>
        <w:tc>
          <w:tcPr>
            <w:tcW w:w="993"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25"/>
            </w:pPr>
            <w:r>
              <w:rPr>
                <w:rFonts w:ascii="B Nazanin" w:eastAsia="B Nazanin" w:hAnsi="B Nazanin" w:cs="B Nazanin"/>
                <w:rtl/>
              </w:rPr>
              <w:t>سطح دو</w:t>
            </w:r>
            <w:r>
              <w:rPr>
                <w:rFonts w:ascii="Arial" w:eastAsia="Arial" w:hAnsi="Arial" w:cs="Arial"/>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امکانات و سرویسهاي بهداشتی متناسب با وضعیت افراد کاتوان جسمی در دسترس است. </w:t>
            </w:r>
          </w:p>
        </w:tc>
      </w:tr>
      <w:tr w:rsidR="00B61370">
        <w:trPr>
          <w:trHeight w:val="1639"/>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73"/>
              </w:numPr>
              <w:ind w:hanging="239"/>
              <w:jc w:val="left"/>
            </w:pPr>
            <w:r>
              <w:rPr>
                <w:rFonts w:ascii="B Nazanin" w:eastAsia="B Nazanin" w:hAnsi="B Nazanin" w:cs="B Nazanin"/>
                <w:rtl/>
              </w:rPr>
              <w:t>وجود سرویس بهداشتی مناسب و به تعداد کافی براي افراد کاتوان جسمی</w:t>
            </w:r>
            <w:r>
              <w:rPr>
                <w:rFonts w:ascii="Arial" w:eastAsia="Arial" w:hAnsi="Arial" w:cs="Arial"/>
                <w:rtl/>
              </w:rPr>
              <w:t xml:space="preserve"> </w:t>
            </w:r>
          </w:p>
          <w:p w:rsidR="00B61370" w:rsidRDefault="004C26B8">
            <w:pPr>
              <w:numPr>
                <w:ilvl w:val="0"/>
                <w:numId w:val="73"/>
              </w:numPr>
              <w:ind w:hanging="239"/>
              <w:jc w:val="left"/>
            </w:pPr>
            <w:r>
              <w:rPr>
                <w:rFonts w:ascii="B Nazanin" w:eastAsia="B Nazanin" w:hAnsi="B Nazanin" w:cs="B Nazanin"/>
                <w:rtl/>
              </w:rPr>
              <w:t>وجود روشویی مناسب در سرویسهاي بهداشتی متناسب با افراد کاتوان جسمی</w:t>
            </w:r>
            <w:r>
              <w:rPr>
                <w:rFonts w:ascii="Arial" w:eastAsia="Arial" w:hAnsi="Arial" w:cs="Arial"/>
                <w:rtl/>
              </w:rPr>
              <w:t xml:space="preserve"> </w:t>
            </w:r>
          </w:p>
          <w:p w:rsidR="00B61370" w:rsidRDefault="004C26B8">
            <w:pPr>
              <w:numPr>
                <w:ilvl w:val="0"/>
                <w:numId w:val="73"/>
              </w:numPr>
              <w:ind w:hanging="239"/>
              <w:jc w:val="left"/>
            </w:pPr>
            <w:r>
              <w:rPr>
                <w:rFonts w:ascii="B Nazanin" w:eastAsia="B Nazanin" w:hAnsi="B Nazanin" w:cs="B Nazanin"/>
                <w:rtl/>
              </w:rPr>
              <w:t>نصب دستگیره اضافی بر روي قسمت داخلی درب</w:t>
            </w:r>
            <w:r>
              <w:rPr>
                <w:rFonts w:ascii="Arial" w:eastAsia="Arial" w:hAnsi="Arial" w:cs="Arial"/>
                <w:rtl/>
              </w:rPr>
              <w:t xml:space="preserve"> </w:t>
            </w:r>
          </w:p>
          <w:p w:rsidR="00B61370" w:rsidRDefault="004C26B8">
            <w:pPr>
              <w:numPr>
                <w:ilvl w:val="0"/>
                <w:numId w:val="73"/>
              </w:numPr>
              <w:ind w:hanging="239"/>
              <w:jc w:val="left"/>
            </w:pPr>
            <w:r>
              <w:rPr>
                <w:rFonts w:ascii="B Nazanin" w:eastAsia="B Nazanin" w:hAnsi="B Nazanin" w:cs="B Nazanin"/>
                <w:rtl/>
              </w:rPr>
              <w:t xml:space="preserve">نصب شیرهاي دستشویی از نوع اتوماتیک با سنسور چشمی و یا اهرمی جهت راحتی در باز و بسته شدن </w:t>
            </w:r>
          </w:p>
          <w:p w:rsidR="00B61370" w:rsidRDefault="004C26B8">
            <w:pPr>
              <w:numPr>
                <w:ilvl w:val="0"/>
                <w:numId w:val="73"/>
              </w:numPr>
              <w:ind w:hanging="239"/>
              <w:jc w:val="left"/>
            </w:pPr>
            <w:r>
              <w:rPr>
                <w:rFonts w:ascii="B Nazanin" w:eastAsia="B Nazanin" w:hAnsi="B Nazanin" w:cs="B Nazanin"/>
                <w:rtl/>
              </w:rPr>
              <w:t xml:space="preserve">نظافت مستمر سرویسهاي بهداشتی و و وجود مواد شوینده و دستمال کاغري در سرویسهاي بهداشتی </w:t>
            </w:r>
          </w:p>
        </w:tc>
      </w:tr>
      <w:tr w:rsidR="00B61370">
        <w:trPr>
          <w:trHeight w:val="7183"/>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EDEDED"/>
          </w:tcPr>
          <w:p w:rsidR="00B61370" w:rsidRDefault="004C26B8">
            <w:pPr>
              <w:jc w:val="left"/>
            </w:pPr>
            <w:r>
              <w:rPr>
                <w:rFonts w:ascii="Wingdings" w:eastAsia="Wingdings" w:hAnsi="Wingdings" w:cs="Wingdings"/>
                <w:rtl/>
              </w:rPr>
              <w:lastRenderedPageBreak/>
              <w:t></w:t>
            </w:r>
            <w:r>
              <w:rPr>
                <w:rFonts w:ascii="Arial" w:eastAsia="Arial" w:hAnsi="Arial" w:cs="Arial"/>
                <w:rtl/>
              </w:rPr>
              <w:t xml:space="preserve"> </w:t>
            </w:r>
            <w:r>
              <w:rPr>
                <w:rFonts w:ascii="B Nazanin" w:eastAsia="B Nazanin" w:hAnsi="B Nazanin" w:cs="B Nazanin"/>
                <w:rtl/>
              </w:rPr>
              <w:t xml:space="preserve">شرایط عمومی سرویسهاي بهداشتی  </w:t>
            </w:r>
          </w:p>
          <w:p w:rsidR="00B61370" w:rsidRDefault="004C26B8">
            <w:pPr>
              <w:numPr>
                <w:ilvl w:val="0"/>
                <w:numId w:val="74"/>
              </w:numPr>
              <w:ind w:hanging="357"/>
              <w:jc w:val="left"/>
            </w:pPr>
            <w:r>
              <w:rPr>
                <w:rFonts w:ascii="B Nazanin" w:eastAsia="B Nazanin" w:hAnsi="B Nazanin" w:cs="B Nazanin"/>
                <w:rtl/>
              </w:rPr>
              <w:t>در</w:t>
            </w:r>
            <w:r>
              <w:rPr>
                <w:rtl/>
              </w:rPr>
              <w:t xml:space="preserve"> </w:t>
            </w:r>
            <w:r>
              <w:rPr>
                <w:rFonts w:ascii="B Nazanin" w:eastAsia="B Nazanin" w:hAnsi="B Nazanin" w:cs="B Nazanin"/>
                <w:rtl/>
              </w:rPr>
              <w:t>سرویسهاي</w:t>
            </w:r>
            <w:r>
              <w:rPr>
                <w:rtl/>
              </w:rPr>
              <w:t xml:space="preserve"> </w:t>
            </w:r>
            <w:r>
              <w:rPr>
                <w:rFonts w:ascii="B Nazanin" w:eastAsia="B Nazanin" w:hAnsi="B Nazanin" w:cs="B Nazanin"/>
                <w:rtl/>
              </w:rPr>
              <w:t>بهداشتی</w:t>
            </w:r>
            <w:r>
              <w:rPr>
                <w:rtl/>
              </w:rPr>
              <w:t xml:space="preserve"> </w:t>
            </w:r>
            <w:r>
              <w:rPr>
                <w:rFonts w:ascii="B Nazanin" w:eastAsia="B Nazanin" w:hAnsi="B Nazanin" w:cs="B Nazanin"/>
                <w:rtl/>
              </w:rPr>
              <w:t>بیماران</w:t>
            </w:r>
            <w:r>
              <w:rPr>
                <w:rtl/>
              </w:rPr>
              <w:t xml:space="preserve"> </w:t>
            </w:r>
            <w:r>
              <w:rPr>
                <w:rFonts w:ascii="B Nazanin" w:eastAsia="B Nazanin" w:hAnsi="B Nazanin" w:cs="B Nazanin"/>
                <w:rtl/>
              </w:rPr>
              <w:t>محلی</w:t>
            </w:r>
            <w:r>
              <w:rPr>
                <w:rtl/>
              </w:rPr>
              <w:t xml:space="preserve"> </w:t>
            </w:r>
            <w:r>
              <w:rPr>
                <w:rFonts w:ascii="B Nazanin" w:eastAsia="B Nazanin" w:hAnsi="B Nazanin" w:cs="B Nazanin"/>
                <w:rtl/>
              </w:rPr>
              <w:t>براي</w:t>
            </w:r>
            <w:r>
              <w:rPr>
                <w:rtl/>
              </w:rPr>
              <w:t xml:space="preserve"> </w:t>
            </w:r>
            <w:r>
              <w:rPr>
                <w:rFonts w:ascii="B Nazanin" w:eastAsia="B Nazanin" w:hAnsi="B Nazanin" w:cs="B Nazanin"/>
                <w:rtl/>
              </w:rPr>
              <w:t>آویز</w:t>
            </w:r>
            <w:r>
              <w:rPr>
                <w:rtl/>
              </w:rPr>
              <w:t xml:space="preserve"> </w:t>
            </w:r>
            <w:r>
              <w:rPr>
                <w:rFonts w:ascii="B Nazanin" w:eastAsia="B Nazanin" w:hAnsi="B Nazanin" w:cs="B Nazanin"/>
                <w:rtl/>
              </w:rPr>
              <w:t>سرم</w:t>
            </w:r>
            <w:r>
              <w:rPr>
                <w:rtl/>
              </w:rPr>
              <w:t xml:space="preserve"> </w:t>
            </w:r>
            <w:r>
              <w:rPr>
                <w:rFonts w:ascii="B Nazanin" w:eastAsia="B Nazanin" w:hAnsi="B Nazanin" w:cs="B Nazanin"/>
                <w:rtl/>
              </w:rPr>
              <w:t>پیش</w:t>
            </w:r>
            <w:r>
              <w:rPr>
                <w:rtl/>
              </w:rPr>
              <w:t xml:space="preserve"> </w:t>
            </w:r>
            <w:r>
              <w:rPr>
                <w:rFonts w:ascii="B Nazanin" w:eastAsia="B Nazanin" w:hAnsi="B Nazanin" w:cs="B Nazanin"/>
                <w:rtl/>
              </w:rPr>
              <w:t>بینی</w:t>
            </w:r>
            <w:r>
              <w:rPr>
                <w:rtl/>
              </w:rPr>
              <w:t xml:space="preserve"> </w:t>
            </w:r>
            <w:r>
              <w:rPr>
                <w:rFonts w:ascii="B Nazanin" w:eastAsia="B Nazanin" w:hAnsi="B Nazanin" w:cs="B Nazanin"/>
                <w:rtl/>
              </w:rPr>
              <w:t>شده</w:t>
            </w:r>
            <w:r>
              <w:rPr>
                <w:rtl/>
              </w:rPr>
              <w:t xml:space="preserve"> </w:t>
            </w:r>
            <w:r>
              <w:rPr>
                <w:rFonts w:ascii="B Nazanin" w:eastAsia="B Nazanin" w:hAnsi="B Nazanin" w:cs="B Nazanin"/>
                <w:rtl/>
              </w:rPr>
              <w:t>باشد</w:t>
            </w:r>
            <w:r>
              <w:rPr>
                <w:rtl/>
              </w:rPr>
              <w:t xml:space="preserve">. </w:t>
            </w:r>
          </w:p>
          <w:p w:rsidR="00B61370" w:rsidRDefault="004C26B8">
            <w:pPr>
              <w:numPr>
                <w:ilvl w:val="0"/>
                <w:numId w:val="74"/>
              </w:numPr>
              <w:ind w:hanging="357"/>
              <w:jc w:val="left"/>
            </w:pPr>
            <w:r>
              <w:rPr>
                <w:rFonts w:ascii="B Nazanin" w:eastAsia="B Nazanin" w:hAnsi="B Nazanin" w:cs="B Nazanin"/>
                <w:rtl/>
              </w:rPr>
              <w:t>دربهاي سرویسهاي</w:t>
            </w:r>
            <w:r>
              <w:rPr>
                <w:rtl/>
              </w:rPr>
              <w:t xml:space="preserve"> </w:t>
            </w:r>
            <w:r>
              <w:rPr>
                <w:rFonts w:ascii="B Nazanin" w:eastAsia="B Nazanin" w:hAnsi="B Nazanin" w:cs="B Nazanin"/>
                <w:rtl/>
              </w:rPr>
              <w:t>بهداشتی</w:t>
            </w:r>
            <w:r>
              <w:rPr>
                <w:rtl/>
              </w:rPr>
              <w:t xml:space="preserve"> </w:t>
            </w:r>
            <w:r>
              <w:rPr>
                <w:rFonts w:ascii="B Nazanin" w:eastAsia="B Nazanin" w:hAnsi="B Nazanin" w:cs="B Nazanin"/>
                <w:rtl/>
              </w:rPr>
              <w:t>از</w:t>
            </w:r>
            <w:r>
              <w:rPr>
                <w:rtl/>
              </w:rPr>
              <w:t xml:space="preserve"> </w:t>
            </w:r>
            <w:r>
              <w:rPr>
                <w:rFonts w:ascii="B Nazanin" w:eastAsia="B Nazanin" w:hAnsi="B Nazanin" w:cs="B Nazanin"/>
                <w:rtl/>
              </w:rPr>
              <w:t>هر</w:t>
            </w:r>
            <w:r>
              <w:rPr>
                <w:rtl/>
              </w:rPr>
              <w:t xml:space="preserve"> </w:t>
            </w:r>
            <w:r>
              <w:rPr>
                <w:rFonts w:ascii="B Nazanin" w:eastAsia="B Nazanin" w:hAnsi="B Nazanin" w:cs="B Nazanin"/>
                <w:rtl/>
              </w:rPr>
              <w:t>دو</w:t>
            </w:r>
            <w:r>
              <w:rPr>
                <w:rtl/>
              </w:rPr>
              <w:t xml:space="preserve"> </w:t>
            </w:r>
            <w:r>
              <w:rPr>
                <w:rFonts w:ascii="B Nazanin" w:eastAsia="B Nazanin" w:hAnsi="B Nazanin" w:cs="B Nazanin"/>
                <w:rtl/>
              </w:rPr>
              <w:t>طرب</w:t>
            </w:r>
            <w:r>
              <w:rPr>
                <w:rtl/>
              </w:rPr>
              <w:t xml:space="preserve"> </w:t>
            </w:r>
            <w:r>
              <w:rPr>
                <w:rFonts w:ascii="B Nazanin" w:eastAsia="B Nazanin" w:hAnsi="B Nazanin" w:cs="B Nazanin"/>
                <w:rtl/>
              </w:rPr>
              <w:t>دستگیره</w:t>
            </w:r>
            <w:r>
              <w:rPr>
                <w:rtl/>
              </w:rPr>
              <w:t xml:space="preserve"> </w:t>
            </w:r>
            <w:r>
              <w:rPr>
                <w:rFonts w:ascii="B Nazanin" w:eastAsia="B Nazanin" w:hAnsi="B Nazanin" w:cs="B Nazanin"/>
                <w:rtl/>
              </w:rPr>
              <w:t>داشته،</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بیرون</w:t>
            </w:r>
            <w:r>
              <w:rPr>
                <w:rtl/>
              </w:rPr>
              <w:t xml:space="preserve"> </w:t>
            </w:r>
            <w:r>
              <w:rPr>
                <w:rFonts w:ascii="B Nazanin" w:eastAsia="B Nazanin" w:hAnsi="B Nazanin" w:cs="B Nazanin"/>
                <w:rtl/>
              </w:rPr>
              <w:t>باز و</w:t>
            </w:r>
            <w:r>
              <w:rPr>
                <w:rtl/>
              </w:rPr>
              <w:t xml:space="preserve"> </w:t>
            </w:r>
            <w:r>
              <w:rPr>
                <w:rFonts w:ascii="B Nazanin" w:eastAsia="B Nazanin" w:hAnsi="B Nazanin" w:cs="B Nazanin"/>
                <w:rtl/>
              </w:rPr>
              <w:t>از</w:t>
            </w:r>
            <w:r>
              <w:rPr>
                <w:rtl/>
              </w:rPr>
              <w:t xml:space="preserve"> </w:t>
            </w:r>
            <w:r>
              <w:rPr>
                <w:rFonts w:ascii="B Nazanin" w:eastAsia="B Nazanin" w:hAnsi="B Nazanin" w:cs="B Nazanin"/>
                <w:rtl/>
              </w:rPr>
              <w:t>داخل</w:t>
            </w:r>
            <w:r>
              <w:rPr>
                <w:rtl/>
              </w:rPr>
              <w:t xml:space="preserve"> </w:t>
            </w:r>
            <w:r>
              <w:rPr>
                <w:rFonts w:ascii="B Nazanin" w:eastAsia="B Nazanin" w:hAnsi="B Nazanin" w:cs="B Nazanin"/>
                <w:rtl/>
              </w:rPr>
              <w:t>قفل</w:t>
            </w:r>
            <w:r>
              <w:rPr>
                <w:rtl/>
              </w:rPr>
              <w:t xml:space="preserve"> </w:t>
            </w:r>
            <w:r>
              <w:rPr>
                <w:rFonts w:ascii="B Nazanin" w:eastAsia="B Nazanin" w:hAnsi="B Nazanin" w:cs="B Nazanin"/>
                <w:rtl/>
              </w:rPr>
              <w:t>نمی</w:t>
            </w:r>
            <w:r>
              <w:rPr>
                <w:rtl/>
              </w:rPr>
              <w:t xml:space="preserve"> </w:t>
            </w:r>
            <w:r>
              <w:rPr>
                <w:rFonts w:ascii="B Nazanin" w:eastAsia="B Nazanin" w:hAnsi="B Nazanin" w:cs="B Nazanin"/>
                <w:rtl/>
              </w:rPr>
              <w:t>شوند</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دربها</w:t>
            </w:r>
            <w:r>
              <w:rPr>
                <w:rtl/>
              </w:rPr>
              <w:t xml:space="preserve"> </w:t>
            </w:r>
            <w:r>
              <w:rPr>
                <w:rFonts w:ascii="B Nazanin" w:eastAsia="B Nazanin" w:hAnsi="B Nazanin" w:cs="B Nazanin"/>
                <w:rtl/>
              </w:rPr>
              <w:t>ضد</w:t>
            </w:r>
            <w:r>
              <w:rPr>
                <w:rtl/>
              </w:rPr>
              <w:t xml:space="preserve"> </w:t>
            </w:r>
            <w:r>
              <w:rPr>
                <w:rFonts w:ascii="B Nazanin" w:eastAsia="B Nazanin" w:hAnsi="B Nazanin" w:cs="B Nazanin"/>
                <w:rtl/>
              </w:rPr>
              <w:t>رطوبت</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مقاوم</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برابر</w:t>
            </w:r>
            <w:r>
              <w:rPr>
                <w:rtl/>
              </w:rPr>
              <w:t xml:space="preserve"> </w:t>
            </w:r>
            <w:r>
              <w:rPr>
                <w:rFonts w:ascii="B Nazanin" w:eastAsia="B Nazanin" w:hAnsi="B Nazanin" w:cs="B Nazanin"/>
                <w:rtl/>
              </w:rPr>
              <w:t>ضربه هستند.</w:t>
            </w:r>
            <w:r>
              <w:rPr>
                <w:rtl/>
              </w:rPr>
              <w:t xml:space="preserve"> </w:t>
            </w:r>
          </w:p>
          <w:p w:rsidR="00B61370" w:rsidRDefault="004C26B8">
            <w:pPr>
              <w:numPr>
                <w:ilvl w:val="0"/>
                <w:numId w:val="74"/>
              </w:numPr>
              <w:ind w:hanging="357"/>
              <w:jc w:val="left"/>
            </w:pPr>
            <w:r>
              <w:rPr>
                <w:rFonts w:ascii="B Nazanin" w:eastAsia="B Nazanin" w:hAnsi="B Nazanin" w:cs="B Nazanin"/>
                <w:rtl/>
              </w:rPr>
              <w:t>روشنایی</w:t>
            </w:r>
            <w:r>
              <w:rPr>
                <w:rtl/>
              </w:rPr>
              <w:t xml:space="preserve"> </w:t>
            </w:r>
            <w:r>
              <w:rPr>
                <w:rFonts w:ascii="B Nazanin" w:eastAsia="B Nazanin" w:hAnsi="B Nazanin" w:cs="B Nazanin"/>
                <w:rtl/>
              </w:rPr>
              <w:t>مناسب</w:t>
            </w:r>
            <w:r>
              <w:rPr>
                <w:rtl/>
              </w:rPr>
              <w:t xml:space="preserve"> </w:t>
            </w:r>
            <w:r>
              <w:rPr>
                <w:rFonts w:ascii="B Nazanin" w:eastAsia="B Nazanin" w:hAnsi="B Nazanin" w:cs="B Nazanin"/>
                <w:rtl/>
              </w:rPr>
              <w:t>درسرویسهاي</w:t>
            </w:r>
            <w:r>
              <w:rPr>
                <w:rtl/>
              </w:rPr>
              <w:t xml:space="preserve"> </w:t>
            </w:r>
            <w:r>
              <w:rPr>
                <w:rFonts w:ascii="B Nazanin" w:eastAsia="B Nazanin" w:hAnsi="B Nazanin" w:cs="B Nazanin"/>
                <w:rtl/>
              </w:rPr>
              <w:t xml:space="preserve">بهداشتی تامین شود. </w:t>
            </w:r>
          </w:p>
          <w:p w:rsidR="00B61370" w:rsidRDefault="004C26B8">
            <w:pPr>
              <w:numPr>
                <w:ilvl w:val="0"/>
                <w:numId w:val="74"/>
              </w:numPr>
              <w:ind w:hanging="357"/>
              <w:jc w:val="left"/>
            </w:pPr>
            <w:r>
              <w:rPr>
                <w:rFonts w:ascii="B Nazanin" w:eastAsia="B Nazanin" w:hAnsi="B Nazanin" w:cs="B Nazanin"/>
                <w:rtl/>
              </w:rPr>
              <w:t>دستگیره</w:t>
            </w:r>
            <w:r>
              <w:rPr>
                <w:rtl/>
              </w:rPr>
              <w:t xml:space="preserve"> </w:t>
            </w:r>
            <w:r>
              <w:rPr>
                <w:rFonts w:ascii="B Nazanin" w:eastAsia="B Nazanin" w:hAnsi="B Nazanin" w:cs="B Nazanin"/>
                <w:rtl/>
              </w:rPr>
              <w:t>اتکا</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سرویسهاي</w:t>
            </w:r>
            <w:r>
              <w:rPr>
                <w:rtl/>
              </w:rPr>
              <w:t xml:space="preserve"> </w:t>
            </w:r>
            <w:r>
              <w:rPr>
                <w:rFonts w:ascii="B Nazanin" w:eastAsia="B Nazanin" w:hAnsi="B Nazanin" w:cs="B Nazanin"/>
                <w:rtl/>
              </w:rPr>
              <w:t>بهداشتی نصب باشد و</w:t>
            </w:r>
            <w:r>
              <w:rPr>
                <w:rtl/>
              </w:rPr>
              <w:t xml:space="preserve"> </w:t>
            </w:r>
            <w:r>
              <w:rPr>
                <w:rFonts w:ascii="B Nazanin" w:eastAsia="B Nazanin" w:hAnsi="B Nazanin" w:cs="B Nazanin"/>
                <w:rtl/>
              </w:rPr>
              <w:t>فضاي</w:t>
            </w:r>
            <w:r>
              <w:rPr>
                <w:rtl/>
              </w:rPr>
              <w:t xml:space="preserve"> </w:t>
            </w:r>
            <w:r>
              <w:rPr>
                <w:rFonts w:ascii="B Nazanin" w:eastAsia="B Nazanin" w:hAnsi="B Nazanin" w:cs="B Nazanin"/>
                <w:rtl/>
              </w:rPr>
              <w:t>فیزیکی</w:t>
            </w:r>
            <w:r>
              <w:rPr>
                <w:rtl/>
              </w:rPr>
              <w:t xml:space="preserve"> </w:t>
            </w:r>
            <w:r>
              <w:rPr>
                <w:rFonts w:ascii="B Nazanin" w:eastAsia="B Nazanin" w:hAnsi="B Nazanin" w:cs="B Nazanin"/>
                <w:rtl/>
              </w:rPr>
              <w:t>مناسب وجود داشته باشد.</w:t>
            </w:r>
            <w:r>
              <w:rPr>
                <w:rtl/>
              </w:rPr>
              <w:t xml:space="preserve"> </w:t>
            </w:r>
            <w:r>
              <w:rPr>
                <w:rFonts w:ascii="B Nazanin" w:eastAsia="B Nazanin" w:hAnsi="B Nazanin" w:cs="B Nazanin"/>
                <w:rtl/>
              </w:rPr>
              <w:t xml:space="preserve"> </w:t>
            </w:r>
          </w:p>
          <w:p w:rsidR="00B61370" w:rsidRDefault="004C26B8">
            <w:pPr>
              <w:numPr>
                <w:ilvl w:val="0"/>
                <w:numId w:val="74"/>
              </w:numPr>
              <w:ind w:hanging="357"/>
              <w:jc w:val="left"/>
            </w:pPr>
            <w:r>
              <w:rPr>
                <w:rFonts w:ascii="B Nazanin" w:eastAsia="B Nazanin" w:hAnsi="B Nazanin" w:cs="B Nazanin"/>
                <w:rtl/>
              </w:rPr>
              <w:t>اگزاست</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تهویه</w:t>
            </w:r>
            <w:r>
              <w:rPr>
                <w:rtl/>
              </w:rPr>
              <w:t xml:space="preserve"> </w:t>
            </w:r>
            <w:r>
              <w:rPr>
                <w:rFonts w:ascii="B Nazanin" w:eastAsia="B Nazanin" w:hAnsi="B Nazanin" w:cs="B Nazanin"/>
                <w:rtl/>
              </w:rPr>
              <w:t>مناسب،</w:t>
            </w:r>
            <w:r>
              <w:rPr>
                <w:rtl/>
              </w:rPr>
              <w:t xml:space="preserve"> </w:t>
            </w:r>
            <w:r>
              <w:rPr>
                <w:rFonts w:ascii="B Nazanin" w:eastAsia="B Nazanin" w:hAnsi="B Nazanin" w:cs="B Nazanin"/>
                <w:rtl/>
              </w:rPr>
              <w:t>در سرویسهاي</w:t>
            </w:r>
            <w:r>
              <w:rPr>
                <w:rtl/>
              </w:rPr>
              <w:t xml:space="preserve"> </w:t>
            </w:r>
            <w:r>
              <w:rPr>
                <w:rFonts w:ascii="B Nazanin" w:eastAsia="B Nazanin" w:hAnsi="B Nazanin" w:cs="B Nazanin"/>
                <w:rtl/>
              </w:rPr>
              <w:t>بهداشتی وجود داشته باشد.</w:t>
            </w:r>
            <w:r>
              <w:rPr>
                <w:rtl/>
              </w:rPr>
              <w:t xml:space="preserve"> </w:t>
            </w:r>
          </w:p>
          <w:p w:rsidR="00B61370" w:rsidRDefault="004C26B8">
            <w:pPr>
              <w:numPr>
                <w:ilvl w:val="0"/>
                <w:numId w:val="74"/>
              </w:numPr>
              <w:ind w:hanging="357"/>
              <w:jc w:val="left"/>
            </w:pPr>
            <w:r>
              <w:rPr>
                <w:rFonts w:ascii="B Nazanin" w:eastAsia="B Nazanin" w:hAnsi="B Nazanin" w:cs="B Nazanin"/>
                <w:rtl/>
              </w:rPr>
              <w:t>در</w:t>
            </w:r>
            <w:r>
              <w:rPr>
                <w:rtl/>
              </w:rPr>
              <w:t xml:space="preserve"> </w:t>
            </w:r>
            <w:r>
              <w:rPr>
                <w:rFonts w:ascii="B Nazanin" w:eastAsia="B Nazanin" w:hAnsi="B Nazanin" w:cs="B Nazanin"/>
                <w:rtl/>
              </w:rPr>
              <w:t>نظر</w:t>
            </w:r>
            <w:r>
              <w:rPr>
                <w:rtl/>
              </w:rPr>
              <w:t xml:space="preserve"> </w:t>
            </w:r>
            <w:r>
              <w:rPr>
                <w:rFonts w:ascii="B Nazanin" w:eastAsia="B Nazanin" w:hAnsi="B Nazanin" w:cs="B Nazanin"/>
                <w:rtl/>
              </w:rPr>
              <w:t>گرفتن</w:t>
            </w:r>
            <w:r>
              <w:rPr>
                <w:rtl/>
              </w:rPr>
              <w:t xml:space="preserve"> </w:t>
            </w:r>
            <w:r>
              <w:rPr>
                <w:rFonts w:ascii="B Nazanin" w:eastAsia="B Nazanin" w:hAnsi="B Nazanin" w:cs="B Nazanin"/>
                <w:rtl/>
              </w:rPr>
              <w:t>سرویسهاي</w:t>
            </w:r>
            <w:r>
              <w:rPr>
                <w:rtl/>
              </w:rPr>
              <w:t xml:space="preserve"> </w:t>
            </w:r>
            <w:r>
              <w:rPr>
                <w:rFonts w:ascii="B Nazanin" w:eastAsia="B Nazanin" w:hAnsi="B Nazanin" w:cs="B Nazanin"/>
                <w:rtl/>
              </w:rPr>
              <w:t>بهداشتی</w:t>
            </w:r>
            <w:r>
              <w:rPr>
                <w:rtl/>
              </w:rPr>
              <w:t xml:space="preserve"> </w:t>
            </w:r>
            <w:r>
              <w:rPr>
                <w:rFonts w:ascii="B Nazanin" w:eastAsia="B Nazanin" w:hAnsi="B Nazanin" w:cs="B Nazanin"/>
                <w:rtl/>
              </w:rPr>
              <w:t>مجزا</w:t>
            </w:r>
            <w:r>
              <w:rPr>
                <w:rtl/>
              </w:rPr>
              <w:t xml:space="preserve"> </w:t>
            </w:r>
            <w:r>
              <w:rPr>
                <w:rFonts w:ascii="B Nazanin" w:eastAsia="B Nazanin" w:hAnsi="B Nazanin" w:cs="B Nazanin"/>
                <w:rtl/>
              </w:rPr>
              <w:t>براي</w:t>
            </w:r>
            <w:r>
              <w:rPr>
                <w:rtl/>
              </w:rPr>
              <w:t xml:space="preserve"> </w:t>
            </w:r>
            <w:r>
              <w:rPr>
                <w:rFonts w:ascii="B Nazanin" w:eastAsia="B Nazanin" w:hAnsi="B Nazanin" w:cs="B Nazanin"/>
                <w:rtl/>
              </w:rPr>
              <w:t>پرسنل</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مراجعین</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تفکیک</w:t>
            </w:r>
            <w:r>
              <w:rPr>
                <w:rtl/>
              </w:rPr>
              <w:t xml:space="preserve"> </w:t>
            </w:r>
            <w:r>
              <w:rPr>
                <w:rFonts w:ascii="B Nazanin" w:eastAsia="B Nazanin" w:hAnsi="B Nazanin" w:cs="B Nazanin"/>
                <w:rtl/>
              </w:rPr>
              <w:t>آقا</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خانا</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تعداد</w:t>
            </w:r>
            <w:r>
              <w:rPr>
                <w:rtl/>
              </w:rPr>
              <w:t xml:space="preserve"> </w:t>
            </w:r>
            <w:r>
              <w:rPr>
                <w:rFonts w:ascii="B Nazanin" w:eastAsia="B Nazanin" w:hAnsi="B Nazanin" w:cs="B Nazanin"/>
                <w:rtl/>
              </w:rPr>
              <w:t>مناسب</w:t>
            </w:r>
            <w:r>
              <w:rPr>
                <w:rtl/>
              </w:rPr>
              <w:t xml:space="preserve">. </w:t>
            </w:r>
          </w:p>
          <w:p w:rsidR="00B61370" w:rsidRDefault="004C26B8">
            <w:pPr>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شرایط سرویسهاي بهداشتی براي حمایت از افراد کاتوان جسمی </w:t>
            </w:r>
            <w:r>
              <w:rPr>
                <w:rtl/>
              </w:rPr>
              <w:t xml:space="preserve"> </w:t>
            </w:r>
          </w:p>
          <w:p w:rsidR="00B61370" w:rsidRDefault="004C26B8">
            <w:pPr>
              <w:numPr>
                <w:ilvl w:val="0"/>
                <w:numId w:val="75"/>
              </w:numPr>
              <w:ind w:hanging="361"/>
              <w:jc w:val="left"/>
            </w:pPr>
            <w:r>
              <w:rPr>
                <w:rFonts w:ascii="B Nazanin" w:eastAsia="B Nazanin" w:hAnsi="B Nazanin" w:cs="B Nazanin"/>
                <w:rtl/>
              </w:rPr>
              <w:t>حداقل ابعاد سرویس بهداشتی براي استفاده با ویلچر ،</w:t>
            </w:r>
            <w:r>
              <w:rPr>
                <w:rFonts w:ascii="B Nazanin" w:eastAsia="B Nazanin" w:hAnsi="B Nazanin" w:cs="B Nazanin"/>
              </w:rPr>
              <w:t>2</w:t>
            </w:r>
            <w:r>
              <w:rPr>
                <w:rFonts w:ascii="B Nazanin" w:eastAsia="B Nazanin" w:hAnsi="B Nazanin" w:cs="B Nazanin"/>
                <w:rtl/>
              </w:rPr>
              <w:t xml:space="preserve"> متر در </w:t>
            </w:r>
            <w:r>
              <w:rPr>
                <w:rFonts w:ascii="B Nazanin" w:eastAsia="B Nazanin" w:hAnsi="B Nazanin" w:cs="B Nazanin"/>
              </w:rPr>
              <w:t>2</w:t>
            </w:r>
            <w:r>
              <w:rPr>
                <w:rFonts w:ascii="B Nazanin" w:eastAsia="B Nazanin" w:hAnsi="B Nazanin" w:cs="B Nazanin"/>
                <w:rtl/>
              </w:rPr>
              <w:t xml:space="preserve"> متر  </w:t>
            </w:r>
          </w:p>
          <w:p w:rsidR="00B61370" w:rsidRDefault="004C26B8">
            <w:pPr>
              <w:numPr>
                <w:ilvl w:val="0"/>
                <w:numId w:val="75"/>
              </w:numPr>
              <w:ind w:hanging="361"/>
              <w:jc w:val="left"/>
            </w:pPr>
            <w:r>
              <w:rPr>
                <w:rFonts w:ascii="B Nazanin" w:eastAsia="B Nazanin" w:hAnsi="B Nazanin" w:cs="B Nazanin"/>
                <w:rtl/>
              </w:rPr>
              <w:t xml:space="preserve">وجود فضاي خالی بدون مانع دایرهاي شکل به قطر </w:t>
            </w:r>
            <w:r>
              <w:rPr>
                <w:rFonts w:ascii="B Nazanin" w:eastAsia="B Nazanin" w:hAnsi="B Nazanin" w:cs="B Nazanin"/>
              </w:rPr>
              <w:t>150</w:t>
            </w:r>
            <w:r>
              <w:rPr>
                <w:rFonts w:ascii="B Nazanin" w:eastAsia="B Nazanin" w:hAnsi="B Nazanin" w:cs="B Nazanin"/>
                <w:rtl/>
              </w:rPr>
              <w:t xml:space="preserve"> سانتیمتر براي چرخش </w:t>
            </w:r>
            <w:r>
              <w:rPr>
                <w:rFonts w:ascii="B Nazanin" w:eastAsia="B Nazanin" w:hAnsi="B Nazanin" w:cs="B Nazanin"/>
              </w:rPr>
              <w:t>180</w:t>
            </w:r>
            <w:r>
              <w:rPr>
                <w:rFonts w:ascii="B Nazanin" w:eastAsia="B Nazanin" w:hAnsi="B Nazanin" w:cs="B Nazanin"/>
                <w:rtl/>
              </w:rPr>
              <w:t xml:space="preserve"> درجهي صندلی چرخدار </w:t>
            </w:r>
          </w:p>
          <w:p w:rsidR="00B61370" w:rsidRDefault="004C26B8">
            <w:pPr>
              <w:numPr>
                <w:ilvl w:val="0"/>
                <w:numId w:val="75"/>
              </w:numPr>
              <w:ind w:hanging="361"/>
              <w:jc w:val="left"/>
            </w:pPr>
            <w:r>
              <w:rPr>
                <w:rFonts w:ascii="B Nazanin" w:eastAsia="B Nazanin" w:hAnsi="B Nazanin" w:cs="B Nazanin"/>
                <w:rtl/>
              </w:rPr>
              <w:t xml:space="preserve">عدم وجود اختلاب ارتفاعی در کف سرویس بهداشتی حتی در قسمت ورودي نسبت به کف طبقه </w:t>
            </w:r>
            <w:r>
              <w:rPr>
                <w:rtl/>
              </w:rPr>
              <w:t xml:space="preserve"> </w:t>
            </w:r>
          </w:p>
          <w:p w:rsidR="00B61370" w:rsidRDefault="004C26B8">
            <w:pPr>
              <w:numPr>
                <w:ilvl w:val="0"/>
                <w:numId w:val="75"/>
              </w:numPr>
              <w:ind w:hanging="361"/>
              <w:jc w:val="left"/>
            </w:pPr>
            <w:r>
              <w:rPr>
                <w:rFonts w:ascii="B Nazanin" w:eastAsia="B Nazanin" w:hAnsi="B Nazanin" w:cs="B Nazanin"/>
                <w:rtl/>
              </w:rPr>
              <w:t xml:space="preserve">نصب دستگیره اضافی بر روي قسمت داخلی در به ارتفاع </w:t>
            </w:r>
            <w:r>
              <w:rPr>
                <w:rFonts w:ascii="B Nazanin" w:eastAsia="B Nazanin" w:hAnsi="B Nazanin" w:cs="B Nazanin"/>
              </w:rPr>
              <w:t>80</w:t>
            </w:r>
            <w:r>
              <w:rPr>
                <w:rFonts w:ascii="B Nazanin" w:eastAsia="B Nazanin" w:hAnsi="B Nazanin" w:cs="B Nazanin"/>
                <w:rtl/>
              </w:rPr>
              <w:t xml:space="preserve"> سانتیمتر از کف و </w:t>
            </w:r>
            <w:r>
              <w:rPr>
                <w:rFonts w:ascii="B Nazanin" w:eastAsia="B Nazanin" w:hAnsi="B Nazanin" w:cs="B Nazanin"/>
              </w:rPr>
              <w:t>25</w:t>
            </w:r>
            <w:r>
              <w:rPr>
                <w:rFonts w:ascii="B Nazanin" w:eastAsia="B Nazanin" w:hAnsi="B Nazanin" w:cs="B Nazanin"/>
                <w:rtl/>
              </w:rPr>
              <w:t>سانتیمتر فاصله از محور لولا</w:t>
            </w:r>
            <w:r>
              <w:rPr>
                <w:rtl/>
              </w:rPr>
              <w:t xml:space="preserve"> </w:t>
            </w:r>
          </w:p>
          <w:p w:rsidR="00B61370" w:rsidRDefault="004C26B8">
            <w:pPr>
              <w:numPr>
                <w:ilvl w:val="0"/>
                <w:numId w:val="75"/>
              </w:numPr>
              <w:ind w:hanging="361"/>
              <w:jc w:val="left"/>
            </w:pPr>
            <w:r>
              <w:rPr>
                <w:rFonts w:ascii="B Nazanin" w:eastAsia="B Nazanin" w:hAnsi="B Nazanin" w:cs="B Nazanin"/>
                <w:rtl/>
              </w:rPr>
              <w:t xml:space="preserve">باز شدن در سرویس بهداشتی به بیرون و امکان گشودن آن در مواقع اضطراري از بیرون </w:t>
            </w:r>
          </w:p>
          <w:p w:rsidR="00B61370" w:rsidRDefault="004C26B8">
            <w:pPr>
              <w:numPr>
                <w:ilvl w:val="0"/>
                <w:numId w:val="75"/>
              </w:numPr>
              <w:ind w:hanging="361"/>
              <w:jc w:val="left"/>
            </w:pPr>
            <w:r>
              <w:rPr>
                <w:rFonts w:ascii="B Nazanin" w:eastAsia="B Nazanin" w:hAnsi="B Nazanin" w:cs="B Nazanin"/>
                <w:rtl/>
              </w:rPr>
              <w:t>ارتفاع مناسب لبهي بالایی روشویی براي فرد نشسته روي ویلچر ،</w:t>
            </w:r>
            <w:r>
              <w:rPr>
                <w:rFonts w:ascii="B Nazanin" w:eastAsia="B Nazanin" w:hAnsi="B Nazanin" w:cs="B Nazanin"/>
              </w:rPr>
              <w:t>85</w:t>
            </w:r>
            <w:r>
              <w:rPr>
                <w:rFonts w:ascii="B Nazanin" w:eastAsia="B Nazanin" w:hAnsi="B Nazanin" w:cs="B Nazanin"/>
                <w:rtl/>
              </w:rPr>
              <w:t xml:space="preserve"> سانتیمتر</w:t>
            </w:r>
            <w:r>
              <w:rPr>
                <w:rtl/>
              </w:rPr>
              <w:t xml:space="preserve"> </w:t>
            </w:r>
          </w:p>
          <w:p w:rsidR="00B61370" w:rsidRDefault="004C26B8">
            <w:pPr>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شرایط سرویسهاي</w:t>
            </w:r>
            <w:r>
              <w:rPr>
                <w:rtl/>
              </w:rPr>
              <w:t xml:space="preserve"> </w:t>
            </w:r>
            <w:r>
              <w:rPr>
                <w:rFonts w:ascii="B Nazanin" w:eastAsia="B Nazanin" w:hAnsi="B Nazanin" w:cs="B Nazanin"/>
                <w:rtl/>
              </w:rPr>
              <w:t>بهداشتی فرنگی اتاقهاي بستري</w:t>
            </w:r>
            <w:r>
              <w:rPr>
                <w:rtl/>
              </w:rPr>
              <w:t xml:space="preserve"> </w:t>
            </w:r>
          </w:p>
          <w:p w:rsidR="00B61370" w:rsidRDefault="004C26B8">
            <w:pPr>
              <w:numPr>
                <w:ilvl w:val="0"/>
                <w:numId w:val="76"/>
              </w:numPr>
              <w:ind w:hanging="358"/>
              <w:jc w:val="left"/>
            </w:pPr>
            <w:r>
              <w:rPr>
                <w:rFonts w:ascii="B Nazanin" w:eastAsia="B Nazanin" w:hAnsi="B Nazanin" w:cs="B Nazanin"/>
                <w:rtl/>
              </w:rPr>
              <w:t xml:space="preserve">نصب کاسه توالت فرنگی به ارتفاع </w:t>
            </w:r>
            <w:r>
              <w:rPr>
                <w:rFonts w:ascii="B Nazanin" w:eastAsia="B Nazanin" w:hAnsi="B Nazanin" w:cs="B Nazanin"/>
              </w:rPr>
              <w:t>45</w:t>
            </w:r>
            <w:r>
              <w:rPr>
                <w:rFonts w:ascii="B Nazanin" w:eastAsia="B Nazanin" w:hAnsi="B Nazanin" w:cs="B Nazanin"/>
                <w:rtl/>
              </w:rPr>
              <w:t xml:space="preserve"> سانتیمتر از کف و با فاصله حداقل </w:t>
            </w:r>
            <w:r>
              <w:rPr>
                <w:rFonts w:ascii="B Nazanin" w:eastAsia="B Nazanin" w:hAnsi="B Nazanin" w:cs="B Nazanin"/>
              </w:rPr>
              <w:t>40</w:t>
            </w:r>
            <w:r>
              <w:rPr>
                <w:rFonts w:ascii="B Nazanin" w:eastAsia="B Nazanin" w:hAnsi="B Nazanin" w:cs="B Nazanin"/>
                <w:rtl/>
              </w:rPr>
              <w:t xml:space="preserve"> سانتیمتر از روشویی و یا دیگر موانع مجاور )به جز دستگیره افقی(  </w:t>
            </w:r>
          </w:p>
          <w:p w:rsidR="00B61370" w:rsidRDefault="004C26B8">
            <w:pPr>
              <w:numPr>
                <w:ilvl w:val="0"/>
                <w:numId w:val="76"/>
              </w:numPr>
              <w:ind w:hanging="358"/>
              <w:jc w:val="left"/>
            </w:pPr>
            <w:r>
              <w:rPr>
                <w:rFonts w:ascii="B Nazanin" w:eastAsia="B Nazanin" w:hAnsi="B Nazanin" w:cs="B Nazanin"/>
                <w:rtl/>
              </w:rPr>
              <w:t xml:space="preserve">نصب دستگیره افقی در دو سمت توالت فرنگی، با ارتفاع </w:t>
            </w:r>
            <w:r>
              <w:rPr>
                <w:rFonts w:ascii="B Nazanin" w:eastAsia="B Nazanin" w:hAnsi="B Nazanin" w:cs="B Nazanin"/>
              </w:rPr>
              <w:t>70</w:t>
            </w:r>
            <w:r>
              <w:rPr>
                <w:rFonts w:ascii="B Nazanin" w:eastAsia="B Nazanin" w:hAnsi="B Nazanin" w:cs="B Nazanin"/>
                <w:rtl/>
              </w:rPr>
              <w:t xml:space="preserve"> سانتیمتر از کف و طول آن تا </w:t>
            </w:r>
            <w:r>
              <w:rPr>
                <w:rFonts w:ascii="B Nazanin" w:eastAsia="B Nazanin" w:hAnsi="B Nazanin" w:cs="B Nazanin"/>
              </w:rPr>
              <w:t>20</w:t>
            </w:r>
            <w:r>
              <w:rPr>
                <w:rFonts w:ascii="B Nazanin" w:eastAsia="B Nazanin" w:hAnsi="B Nazanin" w:cs="B Nazanin"/>
                <w:rtl/>
              </w:rPr>
              <w:t xml:space="preserve"> سانتیمتر جلوتر از لبهي جانبی توالت فرنگی </w:t>
            </w:r>
            <w:r>
              <w:rPr>
                <w:color w:val="FF0000"/>
                <w:rtl/>
              </w:rPr>
              <w:t xml:space="preserve"> </w:t>
            </w:r>
          </w:p>
          <w:p w:rsidR="00B61370" w:rsidRDefault="004C26B8">
            <w:pPr>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شرایط روشویی اتاقهاي بستري </w:t>
            </w:r>
          </w:p>
          <w:p w:rsidR="00B61370" w:rsidRDefault="004C26B8">
            <w:pPr>
              <w:numPr>
                <w:ilvl w:val="0"/>
                <w:numId w:val="77"/>
              </w:numPr>
              <w:ind w:hanging="358"/>
              <w:jc w:val="left"/>
            </w:pPr>
            <w:r>
              <w:rPr>
                <w:rFonts w:ascii="B Nazanin" w:eastAsia="B Nazanin" w:hAnsi="B Nazanin" w:cs="B Nazanin"/>
                <w:rtl/>
              </w:rPr>
              <w:t xml:space="preserve">امکان دسترسی به کاسه روشویی در فضایی با حداقل ابعاد </w:t>
            </w:r>
            <w:r>
              <w:rPr>
                <w:rFonts w:ascii="B Nazanin" w:eastAsia="B Nazanin" w:hAnsi="B Nazanin" w:cs="B Nazanin"/>
              </w:rPr>
              <w:t>90</w:t>
            </w:r>
            <w:r>
              <w:rPr>
                <w:rFonts w:ascii="B Nazanin" w:eastAsia="B Nazanin" w:hAnsi="B Nazanin" w:cs="B Nazanin"/>
                <w:rtl/>
              </w:rPr>
              <w:t xml:space="preserve"> در </w:t>
            </w:r>
            <w:r>
              <w:rPr>
                <w:rFonts w:ascii="B Nazanin" w:eastAsia="B Nazanin" w:hAnsi="B Nazanin" w:cs="B Nazanin"/>
              </w:rPr>
              <w:t>120</w:t>
            </w:r>
            <w:r>
              <w:rPr>
                <w:rFonts w:ascii="B Nazanin" w:eastAsia="B Nazanin" w:hAnsi="B Nazanin" w:cs="B Nazanin"/>
                <w:rtl/>
              </w:rPr>
              <w:t xml:space="preserve"> سانتیمتر </w:t>
            </w:r>
            <w:r>
              <w:rPr>
                <w:rtl/>
              </w:rPr>
              <w:t xml:space="preserve"> </w:t>
            </w:r>
          </w:p>
          <w:p w:rsidR="00B61370" w:rsidRDefault="004C26B8">
            <w:pPr>
              <w:numPr>
                <w:ilvl w:val="0"/>
                <w:numId w:val="77"/>
              </w:numPr>
              <w:ind w:hanging="358"/>
              <w:jc w:val="left"/>
            </w:pPr>
            <w:r>
              <w:rPr>
                <w:rFonts w:ascii="B Nazanin" w:eastAsia="B Nazanin" w:hAnsi="B Nazanin" w:cs="B Nazanin"/>
                <w:rtl/>
              </w:rPr>
              <w:t>حداقل فاصلهي لبهي جانبی کاسه روشویی تا دیوار یا هر مانع دیگر ،</w:t>
            </w:r>
            <w:r>
              <w:rPr>
                <w:rFonts w:ascii="B Nazanin" w:eastAsia="B Nazanin" w:hAnsi="B Nazanin" w:cs="B Nazanin"/>
              </w:rPr>
              <w:t>20</w:t>
            </w:r>
            <w:r>
              <w:rPr>
                <w:rFonts w:ascii="B Nazanin" w:eastAsia="B Nazanin" w:hAnsi="B Nazanin" w:cs="B Nazanin"/>
                <w:rtl/>
              </w:rPr>
              <w:t xml:space="preserve"> سانتیمتر</w:t>
            </w:r>
            <w:r>
              <w:rPr>
                <w:rtl/>
              </w:rPr>
              <w:t xml:space="preserve"> </w:t>
            </w:r>
          </w:p>
          <w:p w:rsidR="00B61370" w:rsidRDefault="004C26B8">
            <w:pPr>
              <w:numPr>
                <w:ilvl w:val="0"/>
                <w:numId w:val="77"/>
              </w:numPr>
              <w:ind w:hanging="358"/>
              <w:jc w:val="left"/>
            </w:pPr>
            <w:r>
              <w:rPr>
                <w:rFonts w:ascii="B Nazanin" w:eastAsia="B Nazanin" w:hAnsi="B Nazanin" w:cs="B Nazanin"/>
                <w:rtl/>
              </w:rPr>
              <w:t xml:space="preserve">فضاي آزاد )بدون قرار گیري کابینت( با ارتفاع </w:t>
            </w:r>
            <w:r>
              <w:rPr>
                <w:rFonts w:ascii="B Nazanin" w:eastAsia="B Nazanin" w:hAnsi="B Nazanin" w:cs="B Nazanin"/>
              </w:rPr>
              <w:t>70</w:t>
            </w:r>
            <w:r>
              <w:rPr>
                <w:rFonts w:ascii="B Nazanin" w:eastAsia="B Nazanin" w:hAnsi="B Nazanin" w:cs="B Nazanin"/>
                <w:rtl/>
              </w:rPr>
              <w:t xml:space="preserve"> سانتیمتر از کف تا زیر لبهي کاسهي روشویی براي قرار</w:t>
            </w:r>
            <w:r>
              <w:rPr>
                <w:rtl/>
              </w:rPr>
              <w:t xml:space="preserve"> </w:t>
            </w:r>
            <w:r>
              <w:rPr>
                <w:rFonts w:ascii="B Nazanin" w:eastAsia="B Nazanin" w:hAnsi="B Nazanin" w:cs="B Nazanin"/>
                <w:rtl/>
              </w:rPr>
              <w:t>گرفتن زانو</w:t>
            </w:r>
            <w:r>
              <w:rPr>
                <w:rtl/>
              </w:rPr>
              <w:t xml:space="preserve"> </w:t>
            </w:r>
          </w:p>
          <w:p w:rsidR="00B61370" w:rsidRDefault="004C26B8">
            <w:pPr>
              <w:numPr>
                <w:ilvl w:val="0"/>
                <w:numId w:val="77"/>
              </w:numPr>
              <w:ind w:hanging="358"/>
              <w:jc w:val="left"/>
            </w:pPr>
            <w:r>
              <w:rPr>
                <w:rFonts w:ascii="B Nazanin" w:eastAsia="B Nazanin" w:hAnsi="B Nazanin" w:cs="B Nazanin"/>
                <w:rtl/>
              </w:rPr>
              <w:t xml:space="preserve">عمق فضاي آزاد )بدون قرارگیري کابینت( در قسمت زانو </w:t>
            </w:r>
            <w:r>
              <w:rPr>
                <w:rFonts w:ascii="B Nazanin" w:eastAsia="B Nazanin" w:hAnsi="B Nazanin" w:cs="B Nazanin"/>
              </w:rPr>
              <w:t>20</w:t>
            </w:r>
            <w:r>
              <w:rPr>
                <w:rFonts w:ascii="B Nazanin" w:eastAsia="B Nazanin" w:hAnsi="B Nazanin" w:cs="B Nazanin"/>
                <w:rtl/>
              </w:rPr>
              <w:t xml:space="preserve"> سانتیمتر و در قسمت نوک پا ،</w:t>
            </w:r>
            <w:r>
              <w:rPr>
                <w:rFonts w:ascii="B Nazanin" w:eastAsia="B Nazanin" w:hAnsi="B Nazanin" w:cs="B Nazanin"/>
              </w:rPr>
              <w:t>45</w:t>
            </w:r>
            <w:r>
              <w:rPr>
                <w:rFonts w:ascii="B Nazanin" w:eastAsia="B Nazanin" w:hAnsi="B Nazanin" w:cs="B Nazanin"/>
                <w:rtl/>
              </w:rPr>
              <w:t xml:space="preserve"> سانتیمتر </w:t>
            </w:r>
          </w:p>
        </w:tc>
      </w:tr>
    </w:tbl>
    <w:p w:rsidR="00B61370" w:rsidRDefault="004C26B8">
      <w:pPr>
        <w:bidi w:val="0"/>
        <w:spacing w:after="0"/>
        <w:ind w:left="7804"/>
        <w:jc w:val="both"/>
      </w:pPr>
      <w:r>
        <w:t xml:space="preserve">  </w:t>
      </w:r>
    </w:p>
    <w:tbl>
      <w:tblPr>
        <w:tblStyle w:val="TableGrid"/>
        <w:tblW w:w="10958" w:type="dxa"/>
        <w:tblInd w:w="342" w:type="dxa"/>
        <w:tblCellMar>
          <w:top w:w="3" w:type="dxa"/>
          <w:left w:w="56" w:type="dxa"/>
          <w:right w:w="104" w:type="dxa"/>
        </w:tblCellMar>
        <w:tblLook w:val="04A0" w:firstRow="1" w:lastRow="0" w:firstColumn="1" w:lastColumn="0" w:noHBand="0" w:noVBand="1"/>
      </w:tblPr>
      <w:tblGrid>
        <w:gridCol w:w="1070"/>
        <w:gridCol w:w="9888"/>
      </w:tblGrid>
      <w:tr w:rsidR="00B61370">
        <w:trPr>
          <w:trHeight w:val="335"/>
        </w:trPr>
        <w:tc>
          <w:tcPr>
            <w:tcW w:w="1070"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202"/>
            </w:pPr>
            <w:r>
              <w:rPr>
                <w:rFonts w:ascii="B Nazanin" w:eastAsia="B Nazanin" w:hAnsi="B Nazanin" w:cs="B Nazanin"/>
                <w:rtl/>
              </w:rPr>
              <w:t>سطح دو</w:t>
            </w:r>
            <w:r>
              <w:rPr>
                <w:rFonts w:ascii="Arial" w:eastAsia="Arial" w:hAnsi="Arial" w:cs="Arial"/>
                <w:rtl/>
              </w:rPr>
              <w:t xml:space="preserve"> </w:t>
            </w:r>
          </w:p>
        </w:tc>
        <w:tc>
          <w:tcPr>
            <w:tcW w:w="988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 xml:space="preserve"> البسه و ملحفههاي مورد نیاز بیماران با شرایط بهداشتی تامین میشود. </w:t>
            </w:r>
          </w:p>
        </w:tc>
      </w:tr>
      <w:tr w:rsidR="00B61370">
        <w:trPr>
          <w:trHeight w:val="1966"/>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78"/>
              </w:numPr>
              <w:ind w:hanging="259"/>
              <w:jc w:val="left"/>
            </w:pPr>
            <w:r>
              <w:rPr>
                <w:rFonts w:ascii="B Nazanin" w:eastAsia="B Nazanin" w:hAnsi="B Nazanin" w:cs="B Nazanin"/>
                <w:rtl/>
              </w:rPr>
              <w:t>تفکیک، جمع آوري و حمل البسه و ملحفههاي تمیز، کثیف و آلوده</w:t>
            </w:r>
            <w:r>
              <w:rPr>
                <w:rFonts w:ascii="Arial" w:eastAsia="Arial" w:hAnsi="Arial" w:cs="Arial"/>
                <w:rtl/>
              </w:rPr>
              <w:t xml:space="preserve"> </w:t>
            </w:r>
            <w:r>
              <w:rPr>
                <w:rFonts w:ascii="B Nazanin" w:eastAsia="B Nazanin" w:hAnsi="B Nazanin" w:cs="B Nazanin"/>
                <w:rtl/>
              </w:rPr>
              <w:t>عفونی به رخشویخانه به صورت جداگانه و با رعایت اصول بهداشتی</w:t>
            </w:r>
            <w:r>
              <w:rPr>
                <w:rFonts w:ascii="Arial" w:eastAsia="Arial" w:hAnsi="Arial" w:cs="Arial"/>
                <w:rtl/>
              </w:rPr>
              <w:t xml:space="preserve"> </w:t>
            </w:r>
          </w:p>
          <w:p w:rsidR="00B61370" w:rsidRDefault="004C26B8">
            <w:pPr>
              <w:numPr>
                <w:ilvl w:val="0"/>
                <w:numId w:val="78"/>
              </w:numPr>
              <w:ind w:hanging="259"/>
              <w:jc w:val="left"/>
            </w:pPr>
            <w:r>
              <w:rPr>
                <w:rFonts w:ascii="B Nazanin" w:eastAsia="B Nazanin" w:hAnsi="B Nazanin" w:cs="B Nazanin"/>
                <w:rtl/>
              </w:rPr>
              <w:t xml:space="preserve">شستشوي البسه و ملحفه عفونی و غیرعفونی با ماشین لباسشویی جداگانه و محلولهاي مناسب و متناسب با ظرفیت مورد نیاز </w:t>
            </w:r>
            <w:r>
              <w:rPr>
                <w:rFonts w:ascii="Arial" w:eastAsia="Arial" w:hAnsi="Arial" w:cs="Arial"/>
                <w:rtl/>
              </w:rPr>
              <w:t xml:space="preserve"> </w:t>
            </w:r>
          </w:p>
          <w:p w:rsidR="00B61370" w:rsidRDefault="004C26B8">
            <w:pPr>
              <w:numPr>
                <w:ilvl w:val="0"/>
                <w:numId w:val="78"/>
              </w:numPr>
              <w:ind w:hanging="259"/>
              <w:jc w:val="left"/>
            </w:pPr>
            <w:r>
              <w:rPr>
                <w:rFonts w:ascii="B Nazanin" w:eastAsia="B Nazanin" w:hAnsi="B Nazanin" w:cs="B Nazanin"/>
                <w:rtl/>
              </w:rPr>
              <w:t>وجود تجهیزات خشککن و اتوي غلطکی یا پرس برقی سالا و فعال</w:t>
            </w:r>
            <w:r>
              <w:rPr>
                <w:rFonts w:ascii="Arial" w:eastAsia="Arial" w:hAnsi="Arial" w:cs="Arial"/>
                <w:rtl/>
              </w:rPr>
              <w:t xml:space="preserve"> </w:t>
            </w:r>
          </w:p>
          <w:p w:rsidR="00B61370" w:rsidRDefault="004C26B8">
            <w:pPr>
              <w:numPr>
                <w:ilvl w:val="0"/>
                <w:numId w:val="78"/>
              </w:numPr>
              <w:ind w:hanging="259"/>
              <w:jc w:val="left"/>
            </w:pPr>
            <w:r>
              <w:rPr>
                <w:rFonts w:ascii="B Nazanin" w:eastAsia="B Nazanin" w:hAnsi="B Nazanin" w:cs="B Nazanin"/>
                <w:rtl/>
              </w:rPr>
              <w:t>خروج رختهاي</w:t>
            </w:r>
            <w:r>
              <w:rPr>
                <w:rFonts w:ascii="Arial" w:eastAsia="Arial" w:hAnsi="Arial" w:cs="Arial"/>
                <w:rtl/>
              </w:rPr>
              <w:t xml:space="preserve"> </w:t>
            </w:r>
            <w:r>
              <w:rPr>
                <w:rFonts w:ascii="B Nazanin" w:eastAsia="B Nazanin" w:hAnsi="B Nazanin" w:cs="B Nazanin"/>
                <w:rtl/>
              </w:rPr>
              <w:t>آلوده</w:t>
            </w:r>
            <w:r>
              <w:rPr>
                <w:rFonts w:ascii="Arial" w:eastAsia="Arial" w:hAnsi="Arial" w:cs="Arial"/>
                <w:rtl/>
              </w:rPr>
              <w:t xml:space="preserve"> </w:t>
            </w:r>
            <w:r>
              <w:rPr>
                <w:rFonts w:ascii="B Nazanin" w:eastAsia="B Nazanin" w:hAnsi="B Nazanin" w:cs="B Nazanin"/>
                <w:rtl/>
              </w:rPr>
              <w:t>عفونی</w:t>
            </w:r>
            <w:r>
              <w:rPr>
                <w:rFonts w:ascii="Arial" w:eastAsia="Arial" w:hAnsi="Arial" w:cs="Arial"/>
                <w:rtl/>
              </w:rPr>
              <w:t xml:space="preserve"> </w:t>
            </w:r>
            <w:r>
              <w:rPr>
                <w:rFonts w:ascii="B Nazanin" w:eastAsia="B Nazanin" w:hAnsi="B Nazanin" w:cs="B Nazanin"/>
                <w:rtl/>
              </w:rPr>
              <w:t>از بخش</w:t>
            </w:r>
            <w:r>
              <w:rPr>
                <w:rFonts w:ascii="Arial" w:eastAsia="Arial" w:hAnsi="Arial" w:cs="Arial"/>
                <w:rtl/>
              </w:rPr>
              <w:t xml:space="preserve"> </w:t>
            </w:r>
            <w:r>
              <w:rPr>
                <w:rFonts w:ascii="B Nazanin" w:eastAsia="B Nazanin" w:hAnsi="B Nazanin" w:cs="B Nazanin"/>
                <w:rtl/>
              </w:rPr>
              <w:t>داخل</w:t>
            </w:r>
            <w:r>
              <w:rPr>
                <w:rFonts w:ascii="Arial" w:eastAsia="Arial" w:hAnsi="Arial" w:cs="Arial"/>
                <w:rtl/>
              </w:rPr>
              <w:t xml:space="preserve"> </w:t>
            </w:r>
            <w:r>
              <w:rPr>
                <w:rFonts w:ascii="B Nazanin" w:eastAsia="B Nazanin" w:hAnsi="B Nazanin" w:cs="B Nazanin"/>
                <w:rtl/>
              </w:rPr>
              <w:t>کیسه</w:t>
            </w:r>
            <w:r>
              <w:rPr>
                <w:rFonts w:ascii="Arial" w:eastAsia="Arial" w:hAnsi="Arial" w:cs="Arial"/>
                <w:rtl/>
              </w:rPr>
              <w:t xml:space="preserve"> </w:t>
            </w:r>
            <w:r>
              <w:rPr>
                <w:rFonts w:ascii="B Nazanin" w:eastAsia="B Nazanin" w:hAnsi="B Nazanin" w:cs="B Nazanin"/>
                <w:rtl/>
              </w:rPr>
              <w:t>پلاستیکی</w:t>
            </w:r>
            <w:r>
              <w:rPr>
                <w:rFonts w:ascii="Arial" w:eastAsia="Arial" w:hAnsi="Arial" w:cs="Arial"/>
                <w:rtl/>
              </w:rPr>
              <w:t xml:space="preserve"> </w:t>
            </w:r>
            <w:r>
              <w:rPr>
                <w:rFonts w:ascii="B Nazanin" w:eastAsia="B Nazanin" w:hAnsi="B Nazanin" w:cs="B Nazanin"/>
                <w:rtl/>
              </w:rPr>
              <w:t>زرد رنگ</w:t>
            </w:r>
            <w:r>
              <w:rPr>
                <w:rFonts w:ascii="Arial" w:eastAsia="Arial" w:hAnsi="Arial" w:cs="Arial"/>
                <w:rtl/>
              </w:rPr>
              <w:t xml:space="preserve"> </w:t>
            </w:r>
            <w:r>
              <w:rPr>
                <w:rFonts w:ascii="B Nazanin" w:eastAsia="B Nazanin" w:hAnsi="B Nazanin" w:cs="B Nazanin"/>
                <w:rtl/>
              </w:rPr>
              <w:t>غیر</w:t>
            </w:r>
            <w:r>
              <w:rPr>
                <w:rFonts w:ascii="Arial" w:eastAsia="Arial" w:hAnsi="Arial" w:cs="Arial"/>
                <w:rtl/>
              </w:rPr>
              <w:t xml:space="preserve"> </w:t>
            </w:r>
            <w:r>
              <w:rPr>
                <w:rFonts w:ascii="B Nazanin" w:eastAsia="B Nazanin" w:hAnsi="B Nazanin" w:cs="B Nazanin"/>
                <w:rtl/>
              </w:rPr>
              <w:t>قابل</w:t>
            </w:r>
            <w:r>
              <w:rPr>
                <w:rFonts w:ascii="Arial" w:eastAsia="Arial" w:hAnsi="Arial" w:cs="Arial"/>
                <w:rtl/>
              </w:rPr>
              <w:t xml:space="preserve"> </w:t>
            </w:r>
            <w:r>
              <w:rPr>
                <w:rFonts w:ascii="B Nazanin" w:eastAsia="B Nazanin" w:hAnsi="B Nazanin" w:cs="B Nazanin"/>
                <w:rtl/>
              </w:rPr>
              <w:t>نشت گره</w:t>
            </w:r>
            <w:r>
              <w:rPr>
                <w:rFonts w:ascii="Arial" w:eastAsia="Arial" w:hAnsi="Arial" w:cs="Arial"/>
                <w:rtl/>
              </w:rPr>
              <w:t xml:space="preserve"> </w:t>
            </w:r>
            <w:r>
              <w:rPr>
                <w:rFonts w:ascii="B Nazanin" w:eastAsia="B Nazanin" w:hAnsi="B Nazanin" w:cs="B Nazanin"/>
                <w:rtl/>
              </w:rPr>
              <w:t>زده شده و برچسب گراري البسه آلوده عفونی</w:t>
            </w:r>
            <w:r>
              <w:rPr>
                <w:rFonts w:ascii="Arial" w:eastAsia="Arial" w:hAnsi="Arial" w:cs="Arial"/>
                <w:rtl/>
              </w:rPr>
              <w:t xml:space="preserve"> </w:t>
            </w:r>
          </w:p>
          <w:p w:rsidR="00B61370" w:rsidRDefault="004C26B8">
            <w:pPr>
              <w:numPr>
                <w:ilvl w:val="0"/>
                <w:numId w:val="78"/>
              </w:numPr>
              <w:ind w:hanging="259"/>
              <w:jc w:val="left"/>
            </w:pPr>
            <w:r>
              <w:rPr>
                <w:rFonts w:ascii="B Nazanin" w:eastAsia="B Nazanin" w:hAnsi="B Nazanin" w:cs="B Nazanin"/>
                <w:rtl/>
              </w:rPr>
              <w:t>عدم تداخل محل ذخیره البسه و ملحفه تمیز با البسه کثیف</w:t>
            </w:r>
            <w:r>
              <w:rPr>
                <w:rFonts w:ascii="Arial" w:eastAsia="Arial" w:hAnsi="Arial" w:cs="Arial"/>
                <w:rtl/>
              </w:rPr>
              <w:t xml:space="preserve"> </w:t>
            </w:r>
          </w:p>
          <w:p w:rsidR="00B61370" w:rsidRDefault="004C26B8">
            <w:pPr>
              <w:numPr>
                <w:ilvl w:val="0"/>
                <w:numId w:val="78"/>
              </w:numPr>
              <w:ind w:hanging="259"/>
              <w:jc w:val="left"/>
            </w:pPr>
            <w:r>
              <w:rPr>
                <w:rFonts w:ascii="B Nazanin" w:eastAsia="B Nazanin" w:hAnsi="B Nazanin" w:cs="B Nazanin"/>
                <w:rtl/>
              </w:rPr>
              <w:t xml:space="preserve">در دسترس بودن البسه و ملحفههاي با شرایط بهداشتی به میزان کافی براي بیماران </w:t>
            </w:r>
          </w:p>
        </w:tc>
      </w:tr>
      <w:tr w:rsidR="00B61370">
        <w:trPr>
          <w:trHeight w:val="8487"/>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43" w:lineRule="auto"/>
              <w:ind w:right="53" w:firstLine="3"/>
              <w:jc w:val="both"/>
            </w:pPr>
            <w:r>
              <w:rPr>
                <w:rFonts w:ascii="B Nazanin" w:eastAsia="B Nazanin" w:hAnsi="B Nazanin" w:cs="B Nazanin"/>
                <w:rtl/>
              </w:rPr>
              <w:lastRenderedPageBreak/>
              <w:t>البسه و ملحفه</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عفونی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کثیف</w:t>
            </w:r>
            <w:r>
              <w:rPr>
                <w:rFonts w:ascii="Times New Roman" w:eastAsia="Times New Roman" w:hAnsi="Times New Roman" w:cs="Times New Roman"/>
                <w:rtl/>
              </w:rPr>
              <w:t xml:space="preserve"> </w:t>
            </w:r>
            <w:r>
              <w:rPr>
                <w:rFonts w:ascii="B Nazanin" w:eastAsia="B Nazanin" w:hAnsi="B Nazanin" w:cs="B Nazanin"/>
                <w:rtl/>
              </w:rPr>
              <w:t>)چرک( در</w:t>
            </w:r>
            <w:r>
              <w:rPr>
                <w:rFonts w:ascii="Times New Roman" w:eastAsia="Times New Roman" w:hAnsi="Times New Roman" w:cs="Times New Roman"/>
                <w:rtl/>
              </w:rPr>
              <w:t xml:space="preserve"> </w:t>
            </w:r>
            <w:r>
              <w:rPr>
                <w:rFonts w:ascii="B Nazanin" w:eastAsia="B Nazanin" w:hAnsi="B Nazanin" w:cs="B Nazanin"/>
                <w:rtl/>
              </w:rPr>
              <w:t>ترالیها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بینها حداقل</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پایان</w:t>
            </w:r>
            <w:r>
              <w:rPr>
                <w:rFonts w:ascii="Times New Roman" w:eastAsia="Times New Roman" w:hAnsi="Times New Roman" w:cs="Times New Roman"/>
                <w:rtl/>
              </w:rPr>
              <w:t xml:space="preserve"> </w:t>
            </w:r>
            <w:r>
              <w:rPr>
                <w:rFonts w:ascii="B Nazanin" w:eastAsia="B Nazanin" w:hAnsi="B Nazanin" w:cs="B Nazanin"/>
                <w:rtl/>
              </w:rPr>
              <w:t>هر</w:t>
            </w:r>
            <w:r>
              <w:rPr>
                <w:rFonts w:ascii="Times New Roman" w:eastAsia="Times New Roman" w:hAnsi="Times New Roman" w:cs="Times New Roman"/>
                <w:rtl/>
              </w:rPr>
              <w:t xml:space="preserve"> </w:t>
            </w:r>
            <w:r>
              <w:rPr>
                <w:rFonts w:ascii="B Nazanin" w:eastAsia="B Nazanin" w:hAnsi="B Nazanin" w:cs="B Nazanin"/>
                <w:rtl/>
              </w:rPr>
              <w:t>نوبت</w:t>
            </w:r>
            <w:r>
              <w:rPr>
                <w:rFonts w:ascii="Times New Roman" w:eastAsia="Times New Roman" w:hAnsi="Times New Roman" w:cs="Times New Roman"/>
                <w:rtl/>
              </w:rPr>
              <w:t xml:space="preserve"> </w:t>
            </w:r>
            <w:r>
              <w:rPr>
                <w:rFonts w:ascii="B Nazanin" w:eastAsia="B Nazanin" w:hAnsi="B Nazanin" w:cs="B Nazanin"/>
                <w:rtl/>
              </w:rPr>
              <w:t>کاري</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رختشویخانه منتقل</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w:t>
            </w:r>
            <w:r>
              <w:rPr>
                <w:rFonts w:ascii="B Nazanin" w:eastAsia="B Nazanin" w:hAnsi="B Nazanin" w:cs="B Nazanin"/>
                <w:rtl/>
              </w:rPr>
              <w:t xml:space="preserve"> انتقال</w:t>
            </w:r>
            <w:r>
              <w:rPr>
                <w:rFonts w:ascii="Times New Roman" w:eastAsia="Times New Roman" w:hAnsi="Times New Roman" w:cs="Times New Roman"/>
                <w:rtl/>
              </w:rPr>
              <w:t xml:space="preserve"> </w:t>
            </w:r>
            <w:r>
              <w:rPr>
                <w:rFonts w:ascii="B Nazanin" w:eastAsia="B Nazanin" w:hAnsi="B Nazanin" w:cs="B Nazanin"/>
                <w:rtl/>
              </w:rPr>
              <w:t>البسه و ملحفهها</w:t>
            </w:r>
            <w:r>
              <w:rPr>
                <w:rFonts w:ascii="Times New Roman" w:eastAsia="Times New Roman" w:hAnsi="Times New Roman" w:cs="Times New Roman"/>
                <w:rtl/>
              </w:rPr>
              <w:t xml:space="preserve"> </w:t>
            </w:r>
            <w:r>
              <w:rPr>
                <w:rFonts w:ascii="B Nazanin" w:eastAsia="B Nazanin" w:hAnsi="B Nazanin" w:cs="B Nazanin"/>
                <w:rtl/>
              </w:rPr>
              <w:t>حتیالمقدور</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س اعاتی</w:t>
            </w:r>
            <w:r>
              <w:rPr>
                <w:rFonts w:ascii="Times New Roman" w:eastAsia="Times New Roman" w:hAnsi="Times New Roman" w:cs="Times New Roman"/>
                <w:rtl/>
              </w:rPr>
              <w:t xml:space="preserve"> </w:t>
            </w:r>
            <w:r>
              <w:rPr>
                <w:rFonts w:ascii="B Nazanin" w:eastAsia="B Nazanin" w:hAnsi="B Nazanin" w:cs="B Nazanin"/>
                <w:rtl/>
              </w:rPr>
              <w:t>ص ورت</w:t>
            </w:r>
            <w:r>
              <w:rPr>
                <w:rFonts w:ascii="Times New Roman" w:eastAsia="Times New Roman" w:hAnsi="Times New Roman" w:cs="Times New Roman"/>
                <w:rtl/>
              </w:rPr>
              <w:t xml:space="preserve"> </w:t>
            </w:r>
            <w:r>
              <w:rPr>
                <w:rFonts w:ascii="B Nazanin" w:eastAsia="B Nazanin" w:hAnsi="B Nazanin" w:cs="B Nazanin"/>
                <w:rtl/>
              </w:rPr>
              <w:t>پریرد</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کمترین</w:t>
            </w:r>
            <w:r>
              <w:rPr>
                <w:rFonts w:ascii="Times New Roman" w:eastAsia="Times New Roman" w:hAnsi="Times New Roman" w:cs="Times New Roman"/>
                <w:rtl/>
              </w:rPr>
              <w:t xml:space="preserve"> </w:t>
            </w:r>
            <w:r>
              <w:rPr>
                <w:rFonts w:ascii="B Nazanin" w:eastAsia="B Nazanin" w:hAnsi="B Nazanin" w:cs="B Nazanin"/>
                <w:rtl/>
              </w:rPr>
              <w:t>میزان</w:t>
            </w:r>
            <w:r>
              <w:rPr>
                <w:rFonts w:ascii="Times New Roman" w:eastAsia="Times New Roman" w:hAnsi="Times New Roman" w:cs="Times New Roman"/>
                <w:rtl/>
              </w:rPr>
              <w:t xml:space="preserve"> </w:t>
            </w:r>
            <w:r>
              <w:rPr>
                <w:rFonts w:ascii="B Nazanin" w:eastAsia="B Nazanin" w:hAnsi="B Nazanin" w:cs="B Nazanin"/>
                <w:rtl/>
              </w:rPr>
              <w:t>تردد</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وجود</w:t>
            </w:r>
            <w:r>
              <w:rPr>
                <w:rFonts w:ascii="Times New Roman" w:eastAsia="Times New Roman" w:hAnsi="Times New Roman" w:cs="Times New Roman"/>
                <w:rtl/>
              </w:rPr>
              <w:t xml:space="preserve"> </w:t>
            </w:r>
            <w:r>
              <w:rPr>
                <w:rFonts w:ascii="B Nazanin" w:eastAsia="B Nazanin" w:hAnsi="B Nazanin" w:cs="B Nazanin"/>
                <w:rtl/>
              </w:rPr>
              <w:t>دارد</w:t>
            </w:r>
            <w:r>
              <w:rPr>
                <w:rFonts w:ascii="Times New Roman" w:eastAsia="Times New Roman" w:hAnsi="Times New Roman" w:cs="Times New Roman"/>
                <w:rtl/>
              </w:rPr>
              <w:t>.</w:t>
            </w:r>
            <w:r>
              <w:rPr>
                <w:rFonts w:ascii="B Nazanin" w:eastAsia="B Nazanin" w:hAnsi="B Nazanin" w:cs="B Nazanin"/>
                <w:rtl/>
              </w:rPr>
              <w:t xml:space="preserve"> اتاق</w:t>
            </w:r>
            <w:r>
              <w:rPr>
                <w:rFonts w:ascii="Times New Roman" w:eastAsia="Times New Roman" w:hAnsi="Times New Roman" w:cs="Times New Roman"/>
                <w:rtl/>
              </w:rPr>
              <w:t xml:space="preserve"> </w:t>
            </w:r>
            <w:r>
              <w:rPr>
                <w:rFonts w:ascii="B Nazanin" w:eastAsia="B Nazanin" w:hAnsi="B Nazanin" w:cs="B Nazanin"/>
                <w:rtl/>
              </w:rPr>
              <w:t>کثیف، محل</w:t>
            </w:r>
            <w:r>
              <w:rPr>
                <w:rFonts w:ascii="Times New Roman" w:eastAsia="Times New Roman" w:hAnsi="Times New Roman" w:cs="Times New Roman"/>
                <w:rtl/>
              </w:rPr>
              <w:t xml:space="preserve"> </w:t>
            </w:r>
            <w:r>
              <w:rPr>
                <w:rFonts w:ascii="B Nazanin" w:eastAsia="B Nazanin" w:hAnsi="B Nazanin" w:cs="B Nazanin"/>
                <w:rtl/>
              </w:rPr>
              <w:t>دریافت</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کنترل</w:t>
            </w:r>
            <w:r>
              <w:rPr>
                <w:rFonts w:ascii="Times New Roman" w:eastAsia="Times New Roman" w:hAnsi="Times New Roman" w:cs="Times New Roman"/>
                <w:rtl/>
              </w:rPr>
              <w:t xml:space="preserve"> </w:t>
            </w:r>
            <w:r>
              <w:rPr>
                <w:rFonts w:ascii="B Nazanin" w:eastAsia="B Nazanin" w:hAnsi="B Nazanin" w:cs="B Nazanin"/>
                <w:rtl/>
              </w:rPr>
              <w:t>البس ه و ملحفههاي</w:t>
            </w:r>
            <w:r>
              <w:rPr>
                <w:rFonts w:ascii="Times New Roman" w:eastAsia="Times New Roman" w:hAnsi="Times New Roman" w:cs="Times New Roman"/>
                <w:rtl/>
              </w:rPr>
              <w:t xml:space="preserve"> </w:t>
            </w:r>
            <w:r>
              <w:rPr>
                <w:rFonts w:ascii="B Nazanin" w:eastAsia="B Nazanin" w:hAnsi="B Nazanin" w:cs="B Nazanin"/>
                <w:rtl/>
              </w:rPr>
              <w:t>کثیف</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اس ت</w:t>
            </w:r>
            <w:r>
              <w:rPr>
                <w:rFonts w:ascii="Times New Roman" w:eastAsia="Times New Roman" w:hAnsi="Times New Roman" w:cs="Times New Roman"/>
                <w:rtl/>
              </w:rPr>
              <w:t>.</w:t>
            </w:r>
            <w:r>
              <w:rPr>
                <w:rFonts w:ascii="B Nazanin" w:eastAsia="B Nazanin" w:hAnsi="B Nazanin" w:cs="B Nazanin"/>
                <w:rtl/>
              </w:rPr>
              <w:t xml:space="preserve"> امکانات و تسهیلات لازم جهت جمع آوري البسه و ملحفههاي تمیز به رخشویخانه وجود داشته و</w:t>
            </w:r>
            <w:r>
              <w:rPr>
                <w:rFonts w:ascii="B Nazanin" w:eastAsia="B Nazanin" w:hAnsi="B Nazanin" w:cs="B Nazanin"/>
                <w:sz w:val="24"/>
                <w:szCs w:val="24"/>
                <w:rtl/>
              </w:rPr>
              <w:t xml:space="preserve"> </w:t>
            </w:r>
            <w:r>
              <w:rPr>
                <w:rFonts w:ascii="B Nazanin" w:eastAsia="B Nazanin" w:hAnsi="B Nazanin" w:cs="B Nazanin"/>
                <w:rtl/>
              </w:rPr>
              <w:t>مستندات ثبت البسه کثیف و تمیز در بخشها و رختشویخانه وجود داشته باشد. همچنین برچسبگراري البسه عفونی انجام شود. به</w:t>
            </w:r>
            <w:r>
              <w:rPr>
                <w:rFonts w:ascii="Times New Roman" w:eastAsia="Times New Roman" w:hAnsi="Times New Roman" w:cs="Times New Roman"/>
                <w:rtl/>
              </w:rPr>
              <w:t xml:space="preserve"> </w:t>
            </w:r>
            <w:r>
              <w:rPr>
                <w:rFonts w:ascii="B Nazanin" w:eastAsia="B Nazanin" w:hAnsi="B Nazanin" w:cs="B Nazanin"/>
                <w:rtl/>
              </w:rPr>
              <w:t>منظور</w:t>
            </w:r>
            <w:r>
              <w:rPr>
                <w:rFonts w:ascii="Times New Roman" w:eastAsia="Times New Roman" w:hAnsi="Times New Roman" w:cs="Times New Roman"/>
                <w:rtl/>
              </w:rPr>
              <w:t xml:space="preserve"> </w:t>
            </w:r>
            <w:r>
              <w:rPr>
                <w:rFonts w:ascii="B Nazanin" w:eastAsia="B Nazanin" w:hAnsi="B Nazanin" w:cs="B Nazanin"/>
                <w:rtl/>
              </w:rPr>
              <w:t>ممانعت</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تولید</w:t>
            </w:r>
            <w:r>
              <w:rPr>
                <w:rFonts w:ascii="Times New Roman" w:eastAsia="Times New Roman" w:hAnsi="Times New Roman" w:cs="Times New Roman"/>
                <w:rtl/>
              </w:rPr>
              <w:t xml:space="preserve"> </w:t>
            </w:r>
            <w:r>
              <w:rPr>
                <w:rFonts w:ascii="B Nazanin" w:eastAsia="B Nazanin" w:hAnsi="B Nazanin" w:cs="B Nazanin"/>
                <w:rtl/>
              </w:rPr>
              <w:t>آئروسلها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پراکندگی</w:t>
            </w:r>
            <w:r>
              <w:rPr>
                <w:rFonts w:ascii="Times New Roman" w:eastAsia="Times New Roman" w:hAnsi="Times New Roman" w:cs="Times New Roman"/>
                <w:rtl/>
              </w:rPr>
              <w:t xml:space="preserve"> </w:t>
            </w:r>
            <w:r>
              <w:rPr>
                <w:rFonts w:ascii="B Nazanin" w:eastAsia="B Nazanin" w:hAnsi="B Nazanin" w:cs="B Nazanin"/>
                <w:rtl/>
              </w:rPr>
              <w:t>میکروارگانیساها،</w:t>
            </w:r>
            <w:r>
              <w:rPr>
                <w:rFonts w:ascii="Times New Roman" w:eastAsia="Times New Roman" w:hAnsi="Times New Roman" w:cs="Times New Roman"/>
                <w:rtl/>
              </w:rPr>
              <w:t xml:space="preserve"> </w:t>
            </w:r>
            <w:r>
              <w:rPr>
                <w:rFonts w:ascii="B Nazanin" w:eastAsia="B Nazanin" w:hAnsi="B Nazanin" w:cs="B Nazanin"/>
                <w:rtl/>
              </w:rPr>
              <w:t>رختها</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کمترین</w:t>
            </w:r>
            <w:r>
              <w:rPr>
                <w:rFonts w:ascii="Times New Roman" w:eastAsia="Times New Roman" w:hAnsi="Times New Roman" w:cs="Times New Roman"/>
                <w:rtl/>
              </w:rPr>
              <w:t xml:space="preserve"> </w:t>
            </w:r>
            <w:r>
              <w:rPr>
                <w:rFonts w:ascii="B Nazanin" w:eastAsia="B Nazanin" w:hAnsi="B Nazanin" w:cs="B Nazanin"/>
                <w:rtl/>
              </w:rPr>
              <w:t>تکان دادن و</w:t>
            </w:r>
            <w:r>
              <w:rPr>
                <w:rFonts w:ascii="Times New Roman" w:eastAsia="Times New Roman" w:hAnsi="Times New Roman" w:cs="Times New Roman"/>
                <w:rtl/>
              </w:rPr>
              <w:t xml:space="preserve"> </w:t>
            </w:r>
            <w:r>
              <w:rPr>
                <w:rFonts w:ascii="B Nazanin" w:eastAsia="B Nazanin" w:hAnsi="B Nazanin" w:cs="B Nazanin"/>
                <w:rtl/>
              </w:rPr>
              <w:t>به ها خوردگی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شتابزدگی</w:t>
            </w:r>
            <w:r>
              <w:rPr>
                <w:rFonts w:ascii="Times New Roman" w:eastAsia="Times New Roman" w:hAnsi="Times New Roman" w:cs="Times New Roman"/>
                <w:rtl/>
              </w:rPr>
              <w:t xml:space="preserve"> </w:t>
            </w:r>
            <w:r>
              <w:rPr>
                <w:rFonts w:ascii="B Nazanin" w:eastAsia="B Nazanin" w:hAnsi="B Nazanin" w:cs="B Nazanin"/>
                <w:rtl/>
              </w:rPr>
              <w:t>جمع آوري</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جابجا</w:t>
            </w:r>
            <w:r>
              <w:rPr>
                <w:rFonts w:ascii="Times New Roman" w:eastAsia="Times New Roman" w:hAnsi="Times New Roman" w:cs="Times New Roman"/>
                <w:rtl/>
              </w:rPr>
              <w:t xml:space="preserve"> </w:t>
            </w:r>
            <w:r>
              <w:rPr>
                <w:rFonts w:ascii="B Nazanin" w:eastAsia="B Nazanin" w:hAnsi="B Nazanin" w:cs="B Nazanin"/>
                <w:rtl/>
              </w:rPr>
              <w:t>شوند</w:t>
            </w:r>
            <w:r>
              <w:rPr>
                <w:rFonts w:ascii="Times New Roman" w:eastAsia="Times New Roman" w:hAnsi="Times New Roman" w:cs="Times New Roman"/>
                <w:rtl/>
              </w:rPr>
              <w:t>.</w:t>
            </w:r>
            <w:r>
              <w:rPr>
                <w:rFonts w:ascii="B Nazanin" w:eastAsia="B Nazanin" w:hAnsi="B Nazanin" w:cs="B Nazanin"/>
                <w:rtl/>
              </w:rPr>
              <w:t xml:space="preserve"> دسته بندي</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آبکشی</w:t>
            </w:r>
            <w:r>
              <w:rPr>
                <w:rFonts w:ascii="Times New Roman" w:eastAsia="Times New Roman" w:hAnsi="Times New Roman" w:cs="Times New Roman"/>
                <w:rtl/>
              </w:rPr>
              <w:t xml:space="preserve"> </w:t>
            </w:r>
            <w:r>
              <w:rPr>
                <w:rFonts w:ascii="B Nazanin" w:eastAsia="B Nazanin" w:hAnsi="B Nazanin" w:cs="B Nazanin"/>
                <w:rtl/>
              </w:rPr>
              <w:t>رختها</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محلی</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شدهاند</w:t>
            </w:r>
            <w:r>
              <w:rPr>
                <w:rFonts w:ascii="Times New Roman" w:eastAsia="Times New Roman" w:hAnsi="Times New Roman" w:cs="Times New Roman"/>
                <w:rtl/>
              </w:rPr>
              <w:t xml:space="preserve"> </w:t>
            </w:r>
            <w:r>
              <w:rPr>
                <w:rFonts w:ascii="B Nazanin" w:eastAsia="B Nazanin" w:hAnsi="B Nazanin" w:cs="B Nazanin"/>
                <w:rtl/>
              </w:rPr>
              <w:t>ممنوع</w:t>
            </w:r>
            <w:r>
              <w:rPr>
                <w:rFonts w:ascii="Times New Roman" w:eastAsia="Times New Roman" w:hAnsi="Times New Roman" w:cs="Times New Roman"/>
                <w:rtl/>
              </w:rPr>
              <w:t xml:space="preserve"> </w:t>
            </w:r>
            <w:r>
              <w:rPr>
                <w:rFonts w:ascii="B Nazanin" w:eastAsia="B Nazanin" w:hAnsi="B Nazanin" w:cs="B Nazanin"/>
                <w:rtl/>
              </w:rPr>
              <w:t>است</w:t>
            </w:r>
            <w:r>
              <w:rPr>
                <w:rFonts w:ascii="Times New Roman" w:eastAsia="Times New Roman" w:hAnsi="Times New Roman" w:cs="Times New Roman"/>
                <w:rtl/>
              </w:rPr>
              <w:t>.</w:t>
            </w:r>
            <w:r>
              <w:rPr>
                <w:rFonts w:ascii="B Nazanin" w:eastAsia="B Nazanin" w:hAnsi="B Nazanin" w:cs="B Nazanin"/>
                <w:rtl/>
              </w:rPr>
              <w:t xml:space="preserve"> رختهاي</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عفونی</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داخل</w:t>
            </w:r>
            <w:r>
              <w:rPr>
                <w:rFonts w:ascii="Times New Roman" w:eastAsia="Times New Roman" w:hAnsi="Times New Roman" w:cs="Times New Roman"/>
                <w:rtl/>
              </w:rPr>
              <w:t xml:space="preserve"> </w:t>
            </w:r>
            <w:r>
              <w:rPr>
                <w:rFonts w:ascii="B Nazanin" w:eastAsia="B Nazanin" w:hAnsi="B Nazanin" w:cs="B Nazanin"/>
                <w:rtl/>
              </w:rPr>
              <w:t>کیسه</w:t>
            </w:r>
            <w:r>
              <w:rPr>
                <w:rFonts w:ascii="Times New Roman" w:eastAsia="Times New Roman" w:hAnsi="Times New Roman" w:cs="Times New Roman"/>
                <w:rtl/>
              </w:rPr>
              <w:t xml:space="preserve"> </w:t>
            </w:r>
            <w:r>
              <w:rPr>
                <w:rFonts w:ascii="B Nazanin" w:eastAsia="B Nazanin" w:hAnsi="B Nazanin" w:cs="B Nazanin"/>
                <w:rtl/>
              </w:rPr>
              <w:t>پلاستیکی</w:t>
            </w:r>
            <w:r>
              <w:rPr>
                <w:rFonts w:ascii="Times New Roman" w:eastAsia="Times New Roman" w:hAnsi="Times New Roman" w:cs="Times New Roman"/>
                <w:rtl/>
              </w:rPr>
              <w:t xml:space="preserve"> </w:t>
            </w:r>
            <w:r>
              <w:rPr>
                <w:rFonts w:ascii="B Nazanin" w:eastAsia="B Nazanin" w:hAnsi="B Nazanin" w:cs="B Nazanin"/>
                <w:rtl/>
              </w:rPr>
              <w:t>زرد رنگ</w:t>
            </w:r>
            <w:r>
              <w:rPr>
                <w:rFonts w:ascii="Times New Roman" w:eastAsia="Times New Roman" w:hAnsi="Times New Roman" w:cs="Times New Roman"/>
                <w:rtl/>
              </w:rPr>
              <w:t xml:space="preserve"> </w:t>
            </w:r>
            <w:r>
              <w:rPr>
                <w:rFonts w:ascii="B Nazanin" w:eastAsia="B Nazanin" w:hAnsi="B Nazanin" w:cs="B Nazanin"/>
                <w:rtl/>
              </w:rPr>
              <w:t>غیرقابل</w:t>
            </w:r>
            <w:r>
              <w:rPr>
                <w:rFonts w:ascii="Times New Roman" w:eastAsia="Times New Roman" w:hAnsi="Times New Roman" w:cs="Times New Roman"/>
                <w:rtl/>
              </w:rPr>
              <w:t xml:space="preserve"> </w:t>
            </w:r>
            <w:r>
              <w:rPr>
                <w:rFonts w:ascii="B Nazanin" w:eastAsia="B Nazanin" w:hAnsi="B Nazanin" w:cs="B Nazanin"/>
                <w:rtl/>
              </w:rPr>
              <w:t>نشت</w:t>
            </w:r>
            <w:r>
              <w:rPr>
                <w:rFonts w:ascii="Times New Roman" w:eastAsia="Times New Roman" w:hAnsi="Times New Roman" w:cs="Times New Roman"/>
                <w:rtl/>
              </w:rPr>
              <w:t xml:space="preserve"> </w:t>
            </w:r>
            <w:r>
              <w:rPr>
                <w:rFonts w:ascii="B Nazanin" w:eastAsia="B Nazanin" w:hAnsi="B Nazanin" w:cs="B Nazanin"/>
                <w:rtl/>
              </w:rPr>
              <w:t>قرار</w:t>
            </w:r>
            <w:r>
              <w:rPr>
                <w:rFonts w:ascii="Times New Roman" w:eastAsia="Times New Roman" w:hAnsi="Times New Roman" w:cs="Times New Roman"/>
                <w:rtl/>
              </w:rPr>
              <w:t xml:space="preserve"> </w:t>
            </w:r>
            <w:r>
              <w:rPr>
                <w:rFonts w:ascii="B Nazanin" w:eastAsia="B Nazanin" w:hAnsi="B Nazanin" w:cs="B Nazanin"/>
                <w:rtl/>
              </w:rPr>
              <w:t>گرفته</w:t>
            </w:r>
            <w:r>
              <w:rPr>
                <w:rFonts w:ascii="Times New Roman" w:eastAsia="Times New Roman" w:hAnsi="Times New Roman" w:cs="Times New Roman"/>
                <w:rtl/>
              </w:rPr>
              <w:t xml:space="preserve"> </w:t>
            </w:r>
            <w:r>
              <w:rPr>
                <w:rFonts w:ascii="B Nazanin" w:eastAsia="B Nazanin" w:hAnsi="B Nazanin" w:cs="B Nazanin"/>
                <w:rtl/>
              </w:rPr>
              <w:t>و گره</w:t>
            </w:r>
            <w:r>
              <w:rPr>
                <w:rFonts w:ascii="Times New Roman" w:eastAsia="Times New Roman" w:hAnsi="Times New Roman" w:cs="Times New Roman"/>
                <w:rtl/>
              </w:rPr>
              <w:t xml:space="preserve"> </w:t>
            </w:r>
            <w:r>
              <w:rPr>
                <w:rFonts w:ascii="B Nazanin" w:eastAsia="B Nazanin" w:hAnsi="B Nazanin" w:cs="B Nazanin"/>
                <w:rtl/>
              </w:rPr>
              <w:t>زده</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w:t>
            </w:r>
            <w:r>
              <w:rPr>
                <w:rFonts w:ascii="B Nazanin" w:eastAsia="B Nazanin" w:hAnsi="B Nazanin" w:cs="B Nazanin"/>
                <w:rtl/>
              </w:rPr>
              <w:t xml:space="preserve"> خروج</w:t>
            </w:r>
            <w:r>
              <w:rPr>
                <w:rFonts w:ascii="Times New Roman" w:eastAsia="Times New Roman" w:hAnsi="Times New Roman" w:cs="Times New Roman"/>
                <w:rtl/>
              </w:rPr>
              <w:t xml:space="preserve"> </w:t>
            </w:r>
            <w:r>
              <w:rPr>
                <w:rFonts w:ascii="B Nazanin" w:eastAsia="B Nazanin" w:hAnsi="B Nazanin" w:cs="B Nazanin"/>
                <w:rtl/>
              </w:rPr>
              <w:t>رخت</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قراردادن</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کیسه</w:t>
            </w:r>
            <w:r>
              <w:rPr>
                <w:rFonts w:ascii="Times New Roman" w:eastAsia="Times New Roman" w:hAnsi="Times New Roman" w:cs="Times New Roman"/>
                <w:rtl/>
              </w:rPr>
              <w:t xml:space="preserve"> </w:t>
            </w:r>
            <w:r>
              <w:rPr>
                <w:rFonts w:ascii="B Nazanin" w:eastAsia="B Nazanin" w:hAnsi="B Nazanin" w:cs="B Nazanin"/>
                <w:rtl/>
              </w:rPr>
              <w:t>پلاستیکی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برچسبگراري</w:t>
            </w:r>
            <w:r>
              <w:rPr>
                <w:rFonts w:ascii="Times New Roman" w:eastAsia="Times New Roman" w:hAnsi="Times New Roman" w:cs="Times New Roman"/>
                <w:rtl/>
              </w:rPr>
              <w:t xml:space="preserve"> </w:t>
            </w:r>
            <w:r>
              <w:rPr>
                <w:rFonts w:ascii="B Nazanin" w:eastAsia="B Nazanin" w:hAnsi="B Nazanin" w:cs="B Nazanin"/>
                <w:rtl/>
              </w:rPr>
              <w:t>ممنوع</w:t>
            </w:r>
            <w:r>
              <w:rPr>
                <w:rFonts w:ascii="Times New Roman" w:eastAsia="Times New Roman" w:hAnsi="Times New Roman" w:cs="Times New Roman"/>
                <w:rtl/>
              </w:rPr>
              <w:t xml:space="preserve"> </w:t>
            </w:r>
            <w:r>
              <w:rPr>
                <w:rFonts w:ascii="B Nazanin" w:eastAsia="B Nazanin" w:hAnsi="B Nazanin" w:cs="B Nazanin"/>
                <w:rtl/>
              </w:rPr>
              <w:t>است</w:t>
            </w:r>
            <w:r>
              <w:rPr>
                <w:rFonts w:ascii="Times New Roman" w:eastAsia="Times New Roman" w:hAnsi="Times New Roman" w:cs="Times New Roman"/>
                <w:rtl/>
              </w:rPr>
              <w:t>.</w:t>
            </w:r>
            <w:r>
              <w:rPr>
                <w:rFonts w:ascii="B Nazanin" w:eastAsia="B Nazanin" w:hAnsi="B Nazanin" w:cs="B Nazanin"/>
                <w:rtl/>
              </w:rPr>
              <w:t xml:space="preserve"> حداکثر</w:t>
            </w:r>
            <w:r>
              <w:rPr>
                <w:rFonts w:ascii="Times New Roman" w:eastAsia="Times New Roman" w:hAnsi="Times New Roman" w:cs="Times New Roman"/>
                <w:rtl/>
              </w:rPr>
              <w:t xml:space="preserve"> </w:t>
            </w:r>
            <w:r>
              <w:rPr>
                <w:rFonts w:ascii="B Nazanin" w:eastAsia="B Nazanin" w:hAnsi="B Nazanin" w:cs="B Nazanin"/>
                <w:rtl/>
              </w:rPr>
              <w:t>سه چهارم</w:t>
            </w:r>
            <w:r>
              <w:rPr>
                <w:rFonts w:ascii="Times New Roman" w:eastAsia="Times New Roman" w:hAnsi="Times New Roman" w:cs="Times New Roman"/>
                <w:rtl/>
              </w:rPr>
              <w:t xml:space="preserve"> </w:t>
            </w:r>
            <w:r>
              <w:rPr>
                <w:rFonts w:ascii="B Nazanin" w:eastAsia="B Nazanin" w:hAnsi="B Nazanin" w:cs="B Nazanin"/>
                <w:rtl/>
              </w:rPr>
              <w:t>ظرفیت</w:t>
            </w:r>
            <w:r>
              <w:rPr>
                <w:rFonts w:ascii="Times New Roman" w:eastAsia="Times New Roman" w:hAnsi="Times New Roman" w:cs="Times New Roman"/>
                <w:rtl/>
              </w:rPr>
              <w:t xml:space="preserve"> </w:t>
            </w:r>
            <w:r>
              <w:rPr>
                <w:rFonts w:ascii="B Nazanin" w:eastAsia="B Nazanin" w:hAnsi="B Nazanin" w:cs="B Nazanin"/>
                <w:rtl/>
              </w:rPr>
              <w:t>کیسههاي</w:t>
            </w:r>
            <w:r>
              <w:rPr>
                <w:rFonts w:ascii="Times New Roman" w:eastAsia="Times New Roman" w:hAnsi="Times New Roman" w:cs="Times New Roman"/>
                <w:rtl/>
              </w:rPr>
              <w:t xml:space="preserve"> </w:t>
            </w:r>
            <w:r>
              <w:rPr>
                <w:rFonts w:ascii="B Nazanin" w:eastAsia="B Nazanin" w:hAnsi="B Nazanin" w:cs="B Nazanin"/>
                <w:rtl/>
              </w:rPr>
              <w:t>پلاستیکی</w:t>
            </w:r>
            <w:r>
              <w:rPr>
                <w:rFonts w:ascii="Times New Roman" w:eastAsia="Times New Roman" w:hAnsi="Times New Roman" w:cs="Times New Roman"/>
                <w:rtl/>
              </w:rPr>
              <w:t xml:space="preserve"> </w:t>
            </w:r>
            <w:r>
              <w:rPr>
                <w:rFonts w:ascii="B Nazanin" w:eastAsia="B Nazanin" w:hAnsi="B Nazanin" w:cs="B Nazanin"/>
                <w:rtl/>
              </w:rPr>
              <w:t>بایستی</w:t>
            </w:r>
            <w:r>
              <w:rPr>
                <w:rFonts w:ascii="Times New Roman" w:eastAsia="Times New Roman" w:hAnsi="Times New Roman" w:cs="Times New Roman"/>
                <w:rtl/>
              </w:rPr>
              <w:t xml:space="preserve"> </w:t>
            </w:r>
            <w:r>
              <w:rPr>
                <w:rFonts w:ascii="B Nazanin" w:eastAsia="B Nazanin" w:hAnsi="B Nazanin" w:cs="B Nazanin"/>
                <w:rtl/>
              </w:rPr>
              <w:t>پر</w:t>
            </w:r>
            <w:r>
              <w:rPr>
                <w:rFonts w:ascii="Times New Roman" w:eastAsia="Times New Roman" w:hAnsi="Times New Roman" w:cs="Times New Roman"/>
                <w:rtl/>
              </w:rPr>
              <w:t xml:space="preserve"> </w:t>
            </w:r>
            <w:r>
              <w:rPr>
                <w:rFonts w:ascii="B Nazanin" w:eastAsia="B Nazanin" w:hAnsi="B Nazanin" w:cs="B Nazanin"/>
                <w:rtl/>
              </w:rPr>
              <w:t>شود. فشردن</w:t>
            </w:r>
            <w:r>
              <w:rPr>
                <w:rFonts w:ascii="Times New Roman" w:eastAsia="Times New Roman" w:hAnsi="Times New Roman" w:cs="Times New Roman"/>
                <w:rtl/>
              </w:rPr>
              <w:t xml:space="preserve"> </w:t>
            </w:r>
            <w:r>
              <w:rPr>
                <w:rFonts w:ascii="B Nazanin" w:eastAsia="B Nazanin" w:hAnsi="B Nazanin" w:cs="B Nazanin"/>
                <w:rtl/>
              </w:rPr>
              <w:t>کیسههاي</w:t>
            </w:r>
            <w:r>
              <w:rPr>
                <w:rFonts w:ascii="Times New Roman" w:eastAsia="Times New Roman" w:hAnsi="Times New Roman" w:cs="Times New Roman"/>
                <w:rtl/>
              </w:rPr>
              <w:t xml:space="preserve"> </w:t>
            </w:r>
            <w:r>
              <w:rPr>
                <w:rFonts w:ascii="B Nazanin" w:eastAsia="B Nazanin" w:hAnsi="B Nazanin" w:cs="B Nazanin"/>
                <w:rtl/>
              </w:rPr>
              <w:t>پلاستیکی</w:t>
            </w:r>
            <w:r>
              <w:rPr>
                <w:rFonts w:ascii="Times New Roman" w:eastAsia="Times New Roman" w:hAnsi="Times New Roman" w:cs="Times New Roman"/>
                <w:rtl/>
              </w:rPr>
              <w:t xml:space="preserve"> </w:t>
            </w:r>
            <w:r>
              <w:rPr>
                <w:rFonts w:ascii="B Nazanin" w:eastAsia="B Nazanin" w:hAnsi="B Nazanin" w:cs="B Nazanin"/>
                <w:rtl/>
              </w:rPr>
              <w:t>حاوي</w:t>
            </w:r>
            <w:r>
              <w:rPr>
                <w:rFonts w:ascii="Times New Roman" w:eastAsia="Times New Roman" w:hAnsi="Times New Roman" w:cs="Times New Roman"/>
                <w:rtl/>
              </w:rPr>
              <w:t xml:space="preserve"> </w:t>
            </w:r>
            <w:r>
              <w:rPr>
                <w:rFonts w:ascii="B Nazanin" w:eastAsia="B Nazanin" w:hAnsi="B Nazanin" w:cs="B Nazanin"/>
                <w:rtl/>
              </w:rPr>
              <w:t>رخت</w:t>
            </w:r>
            <w:r>
              <w:rPr>
                <w:rFonts w:ascii="Times New Roman" w:eastAsia="Times New Roman" w:hAnsi="Times New Roman" w:cs="Times New Roman"/>
                <w:rtl/>
              </w:rPr>
              <w:t xml:space="preserve"> </w:t>
            </w:r>
            <w:r>
              <w:rPr>
                <w:rFonts w:ascii="B Nazanin" w:eastAsia="B Nazanin" w:hAnsi="B Nazanin" w:cs="B Nazanin"/>
                <w:rtl/>
              </w:rPr>
              <w:t>ممنوع</w:t>
            </w:r>
            <w:r>
              <w:rPr>
                <w:rFonts w:ascii="Times New Roman" w:eastAsia="Times New Roman" w:hAnsi="Times New Roman" w:cs="Times New Roman"/>
                <w:rtl/>
              </w:rPr>
              <w:t xml:space="preserve"> </w:t>
            </w:r>
            <w:r>
              <w:rPr>
                <w:rFonts w:ascii="B Nazanin" w:eastAsia="B Nazanin" w:hAnsi="B Nazanin" w:cs="B Nazanin"/>
                <w:rtl/>
              </w:rPr>
              <w:t>است</w:t>
            </w:r>
            <w:r>
              <w:rPr>
                <w:rFonts w:ascii="Times New Roman" w:eastAsia="Times New Roman" w:hAnsi="Times New Roman" w:cs="Times New Roman"/>
                <w:rtl/>
              </w:rPr>
              <w:t>.</w:t>
            </w:r>
            <w:r>
              <w:rPr>
                <w:rFonts w:ascii="B Nazanin" w:eastAsia="B Nazanin" w:hAnsi="B Nazanin" w:cs="B Nazanin"/>
                <w:rtl/>
              </w:rPr>
              <w:t xml:space="preserve"> دستورالعمل شستشوي انواع البسه تدوین ش ود و ض من آگاهی کارکنان بر اس اس آن اقدام نمایند. حداقل دو دس تگاه لباس ش ویی اتوماتیک و ص نعتی متناس ب با ظرفیت البس ه ورودي روزانه در رختشویخانه باشد. برگه راهنماي کار با دستگاه در دسترس کارکنان مرتبط بوده و کارکنان از مفاد ضوابط و دستورالعمل اطلاع داشته و دستورالعمل</w:t>
            </w:r>
            <w:r>
              <w:rPr>
                <w:rFonts w:ascii="Times New Roman" w:eastAsia="Times New Roman" w:hAnsi="Times New Roman" w:cs="Times New Roman"/>
                <w:rtl/>
              </w:rPr>
              <w:t xml:space="preserve"> </w:t>
            </w:r>
            <w:r>
              <w:rPr>
                <w:rFonts w:ascii="B Nazanin" w:eastAsia="B Nazanin" w:hAnsi="B Nazanin" w:cs="B Nazanin"/>
                <w:rtl/>
              </w:rPr>
              <w:t>کاربرد</w:t>
            </w:r>
            <w:r>
              <w:rPr>
                <w:rFonts w:ascii="Times New Roman" w:eastAsia="Times New Roman" w:hAnsi="Times New Roman" w:cs="Times New Roman"/>
                <w:rtl/>
              </w:rPr>
              <w:t xml:space="preserve"> </w:t>
            </w:r>
            <w:r>
              <w:rPr>
                <w:rFonts w:ascii="B Nazanin" w:eastAsia="B Nazanin" w:hAnsi="B Nazanin" w:cs="B Nazanin"/>
                <w:rtl/>
              </w:rPr>
              <w:t>مواد</w:t>
            </w:r>
            <w:r>
              <w:rPr>
                <w:rFonts w:ascii="Times New Roman" w:eastAsia="Times New Roman" w:hAnsi="Times New Roman" w:cs="Times New Roman"/>
                <w:rtl/>
              </w:rPr>
              <w:t xml:space="preserve"> </w:t>
            </w:r>
            <w:r>
              <w:rPr>
                <w:rFonts w:ascii="B Nazanin" w:eastAsia="B Nazanin" w:hAnsi="B Nazanin" w:cs="B Nazanin"/>
                <w:rtl/>
              </w:rPr>
              <w:t>شففوینده</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گندزدا</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واحد</w:t>
            </w:r>
            <w:r>
              <w:rPr>
                <w:rFonts w:ascii="Times New Roman" w:eastAsia="Times New Roman" w:hAnsi="Times New Roman" w:cs="Times New Roman"/>
                <w:rtl/>
              </w:rPr>
              <w:t xml:space="preserve"> </w:t>
            </w:r>
            <w:r>
              <w:rPr>
                <w:rFonts w:ascii="B Nazanin" w:eastAsia="B Nazanin" w:hAnsi="B Nazanin" w:cs="B Nazanin"/>
                <w:rtl/>
              </w:rPr>
              <w:t>رختشففویخانه</w:t>
            </w:r>
            <w:r>
              <w:rPr>
                <w:rFonts w:ascii="Times New Roman" w:eastAsia="Times New Roman" w:hAnsi="Times New Roman" w:cs="Times New Roman"/>
                <w:rtl/>
              </w:rPr>
              <w:t xml:space="preserve"> </w:t>
            </w:r>
            <w:r>
              <w:rPr>
                <w:rFonts w:ascii="B Nazanin" w:eastAsia="B Nazanin" w:hAnsi="B Nazanin" w:cs="B Nazanin"/>
                <w:rtl/>
              </w:rPr>
              <w:t>نصففب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معرض</w:t>
            </w:r>
            <w:r>
              <w:rPr>
                <w:rFonts w:ascii="Times New Roman" w:eastAsia="Times New Roman" w:hAnsi="Times New Roman" w:cs="Times New Roman"/>
                <w:rtl/>
              </w:rPr>
              <w:t xml:space="preserve"> </w:t>
            </w:r>
            <w:r>
              <w:rPr>
                <w:rFonts w:ascii="B Nazanin" w:eastAsia="B Nazanin" w:hAnsi="B Nazanin" w:cs="B Nazanin"/>
                <w:rtl/>
              </w:rPr>
              <w:t>دید</w:t>
            </w:r>
            <w:r>
              <w:rPr>
                <w:rFonts w:ascii="Times New Roman" w:eastAsia="Times New Roman" w:hAnsi="Times New Roman" w:cs="Times New Roman"/>
                <w:rtl/>
              </w:rPr>
              <w:t xml:space="preserve"> </w:t>
            </w:r>
            <w:r>
              <w:rPr>
                <w:rFonts w:ascii="B Nazanin" w:eastAsia="B Nazanin" w:hAnsi="B Nazanin" w:cs="B Nazanin"/>
                <w:rtl/>
              </w:rPr>
              <w:t>کارکنان باشففد. براي</w:t>
            </w:r>
            <w:r>
              <w:rPr>
                <w:rFonts w:ascii="Times New Roman" w:eastAsia="Times New Roman" w:hAnsi="Times New Roman" w:cs="Times New Roman"/>
                <w:rtl/>
              </w:rPr>
              <w:t xml:space="preserve"> </w:t>
            </w:r>
            <w:r>
              <w:rPr>
                <w:rFonts w:ascii="B Nazanin" w:eastAsia="B Nazanin" w:hAnsi="B Nazanin" w:cs="B Nazanin"/>
                <w:rtl/>
              </w:rPr>
              <w:t>اطمینان</w:t>
            </w:r>
            <w:r>
              <w:rPr>
                <w:rFonts w:ascii="Times New Roman" w:eastAsia="Times New Roman" w:hAnsi="Times New Roman" w:cs="Times New Roman"/>
                <w:rtl/>
              </w:rPr>
              <w:t xml:space="preserve"> </w:t>
            </w:r>
            <w:r>
              <w:rPr>
                <w:rFonts w:ascii="B Nazanin" w:eastAsia="B Nazanin" w:hAnsi="B Nazanin" w:cs="B Nazanin"/>
                <w:rtl/>
              </w:rPr>
              <w:t>از عملکرد صففحیح</w:t>
            </w:r>
            <w:r>
              <w:rPr>
                <w:rFonts w:ascii="Times New Roman" w:eastAsia="Times New Roman" w:hAnsi="Times New Roman" w:cs="Times New Roman"/>
                <w:rtl/>
              </w:rPr>
              <w:t xml:space="preserve"> </w:t>
            </w:r>
            <w:r>
              <w:rPr>
                <w:rFonts w:ascii="B Nazanin" w:eastAsia="B Nazanin" w:hAnsi="B Nazanin" w:cs="B Nazanin"/>
                <w:rtl/>
              </w:rPr>
              <w:t>گندزدایی، از</w:t>
            </w:r>
            <w:r>
              <w:rPr>
                <w:rFonts w:ascii="Times New Roman" w:eastAsia="Times New Roman" w:hAnsi="Times New Roman" w:cs="Times New Roman"/>
                <w:rtl/>
              </w:rPr>
              <w:t xml:space="preserve"> </w:t>
            </w:r>
            <w:r>
              <w:rPr>
                <w:rFonts w:ascii="B Nazanin" w:eastAsia="B Nazanin" w:hAnsi="B Nazanin" w:cs="B Nazanin"/>
                <w:rtl/>
              </w:rPr>
              <w:t>مواد</w:t>
            </w:r>
            <w:r>
              <w:rPr>
                <w:rFonts w:ascii="Times New Roman" w:eastAsia="Times New Roman" w:hAnsi="Times New Roman" w:cs="Times New Roman"/>
                <w:rtl/>
              </w:rPr>
              <w:t xml:space="preserve"> </w:t>
            </w:r>
            <w:r>
              <w:rPr>
                <w:rFonts w:ascii="B Nazanin" w:eastAsia="B Nazanin" w:hAnsi="B Nazanin" w:cs="B Nazanin"/>
                <w:rtl/>
              </w:rPr>
              <w:t>گندزدا،</w:t>
            </w:r>
            <w:r>
              <w:rPr>
                <w:rFonts w:ascii="Times New Roman" w:eastAsia="Times New Roman" w:hAnsi="Times New Roman" w:cs="Times New Roman"/>
                <w:rtl/>
              </w:rPr>
              <w:t xml:space="preserve"> </w:t>
            </w:r>
            <w:r>
              <w:rPr>
                <w:rFonts w:ascii="B Nazanin" w:eastAsia="B Nazanin" w:hAnsi="B Nazanin" w:cs="B Nazanin"/>
                <w:rtl/>
              </w:rPr>
              <w:t>سفففیدکننده</w:t>
            </w:r>
            <w:r>
              <w:rPr>
                <w:rFonts w:ascii="Times New Roman" w:eastAsia="Times New Roman" w:hAnsi="Times New Roman" w:cs="Times New Roman"/>
                <w:rtl/>
              </w:rPr>
              <w:t xml:space="preserve"> </w:t>
            </w:r>
            <w:r>
              <w:rPr>
                <w:rFonts w:ascii="B Nazanin" w:eastAsia="B Nazanin" w:hAnsi="B Nazanin" w:cs="B Nazanin"/>
                <w:rtl/>
              </w:rPr>
              <w:t>و دترجنتهاي</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پروانه</w:t>
            </w:r>
            <w:r>
              <w:rPr>
                <w:rFonts w:ascii="Times New Roman" w:eastAsia="Times New Roman" w:hAnsi="Times New Roman" w:cs="Times New Roman"/>
                <w:rtl/>
              </w:rPr>
              <w:t xml:space="preserve"> </w:t>
            </w:r>
            <w:r>
              <w:rPr>
                <w:rFonts w:ascii="B Nazanin" w:eastAsia="B Nazanin" w:hAnsi="B Nazanin" w:cs="B Nazanin"/>
                <w:rtl/>
              </w:rPr>
              <w:t>ساخت</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 xml:space="preserve">وزارت بهداشت استفاده گردد.  </w:t>
            </w:r>
          </w:p>
          <w:p w:rsidR="00B61370" w:rsidRDefault="004C26B8">
            <w:pPr>
              <w:ind w:left="36"/>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مراحل شستشو</w:t>
            </w:r>
            <w:r>
              <w:rPr>
                <w:rFonts w:ascii="Times New Roman" w:eastAsia="Times New Roman" w:hAnsi="Times New Roman" w:cs="Times New Roman"/>
                <w:rtl/>
              </w:rPr>
              <w:t xml:space="preserve"> </w:t>
            </w:r>
            <w:r>
              <w:rPr>
                <w:rFonts w:ascii="B Nazanin" w:eastAsia="B Nazanin" w:hAnsi="B Nazanin" w:cs="B Nazanin"/>
                <w:rtl/>
              </w:rPr>
              <w:t xml:space="preserve">عبارتست از  </w:t>
            </w:r>
          </w:p>
          <w:p w:rsidR="00B61370" w:rsidRDefault="004C26B8">
            <w:pPr>
              <w:numPr>
                <w:ilvl w:val="0"/>
                <w:numId w:val="79"/>
              </w:numPr>
              <w:ind w:left="593" w:hanging="415"/>
              <w:jc w:val="left"/>
            </w:pP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 xml:space="preserve">سرد </w:t>
            </w:r>
            <w:r>
              <w:rPr>
                <w:rFonts w:ascii="Times New Roman" w:eastAsia="Times New Roman" w:hAnsi="Times New Roman" w:cs="Times New Roman"/>
                <w:rtl/>
              </w:rPr>
              <w:t xml:space="preserve"> </w:t>
            </w:r>
          </w:p>
          <w:p w:rsidR="00B61370" w:rsidRDefault="004C26B8">
            <w:pPr>
              <w:numPr>
                <w:ilvl w:val="0"/>
                <w:numId w:val="79"/>
              </w:numPr>
              <w:ind w:left="593" w:hanging="415"/>
              <w:jc w:val="left"/>
            </w:pP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صورتی</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رختها</w:t>
            </w:r>
            <w:r>
              <w:rPr>
                <w:rFonts w:ascii="Times New Roman" w:eastAsia="Times New Roman" w:hAnsi="Times New Roman" w:cs="Times New Roman"/>
                <w:rtl/>
              </w:rPr>
              <w:t xml:space="preserve"> </w:t>
            </w:r>
            <w:r>
              <w:rPr>
                <w:rFonts w:ascii="B Nazanin" w:eastAsia="B Nazanin" w:hAnsi="B Nazanin" w:cs="B Nazanin"/>
                <w:rtl/>
              </w:rPr>
              <w:t>آغشته</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خون</w:t>
            </w:r>
            <w:r>
              <w:rPr>
                <w:rFonts w:ascii="Times New Roman" w:eastAsia="Times New Roman" w:hAnsi="Times New Roman" w:cs="Times New Roman"/>
                <w:rtl/>
              </w:rPr>
              <w:t xml:space="preserve"> </w:t>
            </w:r>
            <w:r>
              <w:rPr>
                <w:rFonts w:ascii="B Nazanin" w:eastAsia="B Nazanin" w:hAnsi="B Nazanin" w:cs="B Nazanin"/>
                <w:rtl/>
              </w:rPr>
              <w:t>باشند،</w:t>
            </w:r>
            <w:r>
              <w:rPr>
                <w:rFonts w:ascii="Times New Roman" w:eastAsia="Times New Roman" w:hAnsi="Times New Roman" w:cs="Times New Roman"/>
                <w:rtl/>
              </w:rPr>
              <w:t xml:space="preserve"> </w:t>
            </w:r>
            <w:r>
              <w:rPr>
                <w:rFonts w:ascii="B Nazanin" w:eastAsia="B Nazanin" w:hAnsi="B Nazanin" w:cs="B Nazanin"/>
                <w:rtl/>
              </w:rPr>
              <w:t>براي</w:t>
            </w:r>
            <w:r>
              <w:rPr>
                <w:rFonts w:ascii="Times New Roman" w:eastAsia="Times New Roman" w:hAnsi="Times New Roman" w:cs="Times New Roman"/>
                <w:rtl/>
              </w:rPr>
              <w:t xml:space="preserve"> </w:t>
            </w:r>
            <w:r>
              <w:rPr>
                <w:rFonts w:ascii="B Nazanin" w:eastAsia="B Nazanin" w:hAnsi="B Nazanin" w:cs="B Nazanin"/>
                <w:rtl/>
              </w:rPr>
              <w:t>زدودن خون</w:t>
            </w:r>
            <w:r>
              <w:rPr>
                <w:rFonts w:ascii="Times New Roman" w:eastAsia="Times New Roman" w:hAnsi="Times New Roman" w:cs="Times New Roman"/>
                <w:rtl/>
              </w:rPr>
              <w:t xml:space="preserve"> </w:t>
            </w:r>
            <w:r>
              <w:rPr>
                <w:rFonts w:ascii="B Nazanin" w:eastAsia="B Nazanin" w:hAnsi="B Nazanin" w:cs="B Nazanin"/>
                <w:rtl/>
              </w:rPr>
              <w:t>آنها</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دو</w:t>
            </w:r>
            <w:r>
              <w:rPr>
                <w:rFonts w:ascii="Times New Roman" w:eastAsia="Times New Roman" w:hAnsi="Times New Roman" w:cs="Times New Roman"/>
                <w:rtl/>
              </w:rPr>
              <w:t xml:space="preserve"> </w:t>
            </w:r>
            <w:r>
              <w:rPr>
                <w:rFonts w:ascii="B Nazanin" w:eastAsia="B Nazanin" w:hAnsi="B Nazanin" w:cs="B Nazanin"/>
                <w:rtl/>
              </w:rPr>
              <w:t>مرحله</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سرد</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 xml:space="preserve">شوند. </w:t>
            </w:r>
          </w:p>
          <w:p w:rsidR="00B61370" w:rsidRDefault="004C26B8">
            <w:pPr>
              <w:numPr>
                <w:ilvl w:val="0"/>
                <w:numId w:val="79"/>
              </w:numPr>
              <w:ind w:left="593" w:hanging="415"/>
              <w:jc w:val="left"/>
            </w:pPr>
            <w:r>
              <w:rPr>
                <w:rFonts w:ascii="B Nazanin" w:eastAsia="B Nazanin" w:hAnsi="B Nazanin" w:cs="B Nazanin"/>
                <w:rtl/>
              </w:rPr>
              <w:t>شستشوي</w:t>
            </w:r>
            <w:r>
              <w:rPr>
                <w:rFonts w:ascii="Times New Roman" w:eastAsia="Times New Roman" w:hAnsi="Times New Roman" w:cs="Times New Roman"/>
                <w:rtl/>
              </w:rPr>
              <w:t xml:space="preserve"> </w:t>
            </w:r>
            <w:r>
              <w:rPr>
                <w:rFonts w:ascii="B Nazanin" w:eastAsia="B Nazanin" w:hAnsi="B Nazanin" w:cs="B Nazanin"/>
                <w:rtl/>
              </w:rPr>
              <w:t>اصلی</w:t>
            </w:r>
            <w:r>
              <w:rPr>
                <w:rFonts w:ascii="Times New Roman" w:eastAsia="Times New Roman" w:hAnsi="Times New Roman" w:cs="Times New Roman"/>
                <w:rtl/>
              </w:rPr>
              <w:t xml:space="preserve"> </w:t>
            </w:r>
            <w:r>
              <w:rPr>
                <w:rFonts w:ascii="B Nazanin" w:eastAsia="B Nazanin" w:hAnsi="B Nazanin" w:cs="B Nazanin"/>
                <w:rtl/>
              </w:rPr>
              <w:t>با آب</w:t>
            </w:r>
            <w:r>
              <w:rPr>
                <w:rFonts w:ascii="Times New Roman" w:eastAsia="Times New Roman" w:hAnsi="Times New Roman" w:cs="Times New Roman"/>
                <w:rtl/>
              </w:rPr>
              <w:t xml:space="preserve"> </w:t>
            </w:r>
            <w:r>
              <w:rPr>
                <w:rFonts w:ascii="B Nazanin" w:eastAsia="B Nazanin" w:hAnsi="B Nazanin" w:cs="B Nazanin"/>
                <w:rtl/>
              </w:rPr>
              <w:t>داغ</w:t>
            </w:r>
            <w:r>
              <w:rPr>
                <w:rFonts w:ascii="Times New Roman" w:eastAsia="Times New Roman" w:hAnsi="Times New Roman" w:cs="Times New Roman"/>
                <w:rtl/>
              </w:rPr>
              <w:t xml:space="preserve"> </w:t>
            </w:r>
          </w:p>
          <w:p w:rsidR="00B61370" w:rsidRDefault="004C26B8">
            <w:pPr>
              <w:numPr>
                <w:ilvl w:val="0"/>
                <w:numId w:val="79"/>
              </w:numPr>
              <w:ind w:left="593" w:hanging="415"/>
              <w:jc w:val="left"/>
            </w:pPr>
            <w:r>
              <w:rPr>
                <w:rFonts w:ascii="B Nazanin" w:eastAsia="B Nazanin" w:hAnsi="B Nazanin" w:cs="B Nazanin"/>
                <w:rtl/>
              </w:rPr>
              <w:t>افزودن</w:t>
            </w:r>
            <w:r>
              <w:rPr>
                <w:rFonts w:ascii="Times New Roman" w:eastAsia="Times New Roman" w:hAnsi="Times New Roman" w:cs="Times New Roman"/>
                <w:rtl/>
              </w:rPr>
              <w:t xml:space="preserve"> </w:t>
            </w:r>
            <w:r>
              <w:rPr>
                <w:rFonts w:ascii="B Nazanin" w:eastAsia="B Nazanin" w:hAnsi="B Nazanin" w:cs="B Nazanin"/>
                <w:rtl/>
              </w:rPr>
              <w:t xml:space="preserve">سفیدکننده </w:t>
            </w:r>
            <w:r>
              <w:rPr>
                <w:rFonts w:ascii="Times New Roman" w:eastAsia="Times New Roman" w:hAnsi="Times New Roman" w:cs="Times New Roman"/>
                <w:rtl/>
              </w:rPr>
              <w:t xml:space="preserve"> </w:t>
            </w:r>
          </w:p>
          <w:p w:rsidR="00B61370" w:rsidRDefault="004C26B8">
            <w:pPr>
              <w:numPr>
                <w:ilvl w:val="0"/>
                <w:numId w:val="79"/>
              </w:numPr>
              <w:ind w:left="593" w:hanging="415"/>
              <w:jc w:val="left"/>
            </w:pPr>
            <w:r>
              <w:rPr>
                <w:rFonts w:ascii="B Nazanin" w:eastAsia="B Nazanin" w:hAnsi="B Nazanin" w:cs="B Nazanin"/>
                <w:rtl/>
              </w:rPr>
              <w:t>شستشو و آبکشی، البسه و ملحفه با</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داغ</w:t>
            </w:r>
            <w:r>
              <w:rPr>
                <w:rFonts w:ascii="Times New Roman" w:eastAsia="Times New Roman" w:hAnsi="Times New Roman" w:cs="Times New Roman"/>
                <w:rtl/>
              </w:rPr>
              <w:t xml:space="preserve"> </w:t>
            </w:r>
            <w:r>
              <w:rPr>
                <w:rFonts w:ascii="B Nazanin" w:eastAsia="B Nazanin" w:hAnsi="B Nazanin" w:cs="B Nazanin"/>
                <w:rtl/>
              </w:rPr>
              <w:t>حداقل</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 xml:space="preserve">مدت </w:t>
            </w:r>
            <w:r>
              <w:rPr>
                <w:rFonts w:ascii="B Nazanin" w:eastAsia="B Nazanin" w:hAnsi="B Nazanin" w:cs="B Nazanin"/>
              </w:rPr>
              <w:t>25</w:t>
            </w:r>
            <w:r>
              <w:rPr>
                <w:rFonts w:ascii="B Nazanin" w:eastAsia="B Nazanin" w:hAnsi="B Nazanin" w:cs="B Nazanin"/>
                <w:rtl/>
              </w:rPr>
              <w:t xml:space="preserve"> دقیقه</w:t>
            </w:r>
            <w:r>
              <w:rPr>
                <w:rFonts w:ascii="Times New Roman" w:eastAsia="Times New Roman" w:hAnsi="Times New Roman" w:cs="Times New Roman"/>
                <w:rtl/>
              </w:rPr>
              <w:t xml:space="preserve">  </w:t>
            </w:r>
          </w:p>
          <w:p w:rsidR="00B61370" w:rsidRDefault="004C26B8">
            <w:pPr>
              <w:spacing w:line="247" w:lineRule="auto"/>
              <w:ind w:right="53" w:firstLine="2"/>
            </w:pPr>
            <w:r>
              <w:rPr>
                <w:rFonts w:ascii="B Nazanin" w:eastAsia="B Nazanin" w:hAnsi="B Nazanin" w:cs="B Nazanin"/>
                <w:rtl/>
              </w:rPr>
              <w:t>استفاده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مایع</w:t>
            </w:r>
            <w:r>
              <w:rPr>
                <w:rFonts w:ascii="Times New Roman" w:eastAsia="Times New Roman" w:hAnsi="Times New Roman" w:cs="Times New Roman"/>
                <w:rtl/>
              </w:rPr>
              <w:t xml:space="preserve"> </w:t>
            </w:r>
            <w:r>
              <w:rPr>
                <w:rFonts w:ascii="B Nazanin" w:eastAsia="B Nazanin" w:hAnsi="B Nazanin" w:cs="B Nazanin"/>
                <w:rtl/>
              </w:rPr>
              <w:t>سفیدکننده</w:t>
            </w:r>
            <w:r>
              <w:rPr>
                <w:rFonts w:ascii="Times New Roman" w:eastAsia="Times New Roman" w:hAnsi="Times New Roman" w:cs="Times New Roman"/>
                <w:rtl/>
              </w:rPr>
              <w:t xml:space="preserve"> </w:t>
            </w:r>
            <w:r>
              <w:rPr>
                <w:rFonts w:ascii="B Nazanin" w:eastAsia="B Nazanin" w:hAnsi="B Nazanin" w:cs="B Nazanin"/>
                <w:rtl/>
              </w:rPr>
              <w:t>)هیپوکلریت سدیا(،</w:t>
            </w:r>
            <w:r>
              <w:rPr>
                <w:rFonts w:ascii="Times New Roman" w:eastAsia="Times New Roman" w:hAnsi="Times New Roman" w:cs="Times New Roman"/>
                <w:rtl/>
              </w:rPr>
              <w:t xml:space="preserve"> </w:t>
            </w:r>
            <w:r>
              <w:rPr>
                <w:rFonts w:ascii="B Nazanin" w:eastAsia="B Nazanin" w:hAnsi="B Nazanin" w:cs="B Nazanin"/>
                <w:rtl/>
              </w:rPr>
              <w:t>مطابق</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دستورالعمل</w:t>
            </w:r>
            <w:r>
              <w:rPr>
                <w:rFonts w:ascii="Times New Roman" w:eastAsia="Times New Roman" w:hAnsi="Times New Roman" w:cs="Times New Roman"/>
                <w:rtl/>
              </w:rPr>
              <w:t xml:space="preserve"> </w:t>
            </w:r>
            <w:r>
              <w:rPr>
                <w:rFonts w:ascii="B Nazanin" w:eastAsia="B Nazanin" w:hAnsi="B Nazanin" w:cs="B Nazanin"/>
                <w:rtl/>
              </w:rPr>
              <w:t>موجب</w:t>
            </w:r>
            <w:r>
              <w:rPr>
                <w:rFonts w:ascii="Times New Roman" w:eastAsia="Times New Roman" w:hAnsi="Times New Roman" w:cs="Times New Roman"/>
                <w:rtl/>
              </w:rPr>
              <w:t xml:space="preserve"> </w:t>
            </w:r>
            <w:r>
              <w:rPr>
                <w:rFonts w:ascii="B Nazanin" w:eastAsia="B Nazanin" w:hAnsi="B Nazanin" w:cs="B Nazanin"/>
                <w:rtl/>
              </w:rPr>
              <w:t>افزایش</w:t>
            </w:r>
            <w:r>
              <w:rPr>
                <w:rFonts w:ascii="Times New Roman" w:eastAsia="Times New Roman" w:hAnsi="Times New Roman" w:cs="Times New Roman"/>
                <w:rtl/>
              </w:rPr>
              <w:t xml:space="preserve"> </w:t>
            </w:r>
            <w:r>
              <w:rPr>
                <w:rFonts w:ascii="B Nazanin" w:eastAsia="B Nazanin" w:hAnsi="B Nazanin" w:cs="B Nazanin"/>
                <w:rtl/>
              </w:rPr>
              <w:t>حاشیه</w:t>
            </w:r>
            <w:r>
              <w:rPr>
                <w:rFonts w:ascii="Times New Roman" w:eastAsia="Times New Roman" w:hAnsi="Times New Roman" w:cs="Times New Roman"/>
                <w:rtl/>
              </w:rPr>
              <w:t xml:space="preserve"> </w:t>
            </w:r>
            <w:r>
              <w:rPr>
                <w:rFonts w:ascii="B Nazanin" w:eastAsia="B Nazanin" w:hAnsi="B Nazanin" w:cs="B Nazanin"/>
                <w:rtl/>
              </w:rPr>
              <w:t>ایمنی</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می</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 xml:space="preserve"> </w:t>
            </w:r>
            <w:r>
              <w:rPr>
                <w:rFonts w:ascii="B Nazanin" w:eastAsia="B Nazanin" w:hAnsi="B Nazanin" w:cs="B Nazanin"/>
                <w:rtl/>
              </w:rPr>
              <w:t>میزان</w:t>
            </w:r>
            <w:r>
              <w:rPr>
                <w:rFonts w:ascii="Times New Roman" w:eastAsia="Times New Roman" w:hAnsi="Times New Roman" w:cs="Times New Roman"/>
                <w:rtl/>
              </w:rPr>
              <w:t xml:space="preserve"> </w:t>
            </w:r>
            <w:r>
              <w:rPr>
                <w:rFonts w:ascii="B Nazanin" w:eastAsia="B Nazanin" w:hAnsi="B Nazanin" w:cs="B Nazanin"/>
                <w:rtl/>
              </w:rPr>
              <w:t>کلر</w:t>
            </w:r>
            <w:r>
              <w:rPr>
                <w:rFonts w:ascii="Times New Roman" w:eastAsia="Times New Roman" w:hAnsi="Times New Roman" w:cs="Times New Roman"/>
                <w:rtl/>
              </w:rPr>
              <w:t xml:space="preserve"> </w:t>
            </w:r>
            <w:r>
              <w:rPr>
                <w:rFonts w:ascii="B Nazanin" w:eastAsia="B Nazanin" w:hAnsi="B Nazanin" w:cs="B Nazanin"/>
                <w:rtl/>
              </w:rPr>
              <w:t>باقیمانده</w:t>
            </w:r>
            <w:r>
              <w:rPr>
                <w:rFonts w:ascii="Times New Roman" w:eastAsia="Times New Roman" w:hAnsi="Times New Roman" w:cs="Times New Roman"/>
                <w:rtl/>
              </w:rPr>
              <w:t xml:space="preserve"> </w:t>
            </w:r>
            <w:r>
              <w:rPr>
                <w:rFonts w:ascii="B Nazanin" w:eastAsia="B Nazanin" w:hAnsi="B Nazanin" w:cs="B Nazanin"/>
                <w:rtl/>
              </w:rPr>
              <w:t>در دسترس</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محلول</w:t>
            </w:r>
            <w:r>
              <w:rPr>
                <w:rFonts w:ascii="Times New Roman" w:eastAsia="Times New Roman" w:hAnsi="Times New Roman" w:cs="Times New Roman"/>
                <w:rtl/>
              </w:rPr>
              <w:t xml:space="preserve"> </w:t>
            </w:r>
            <w:r>
              <w:rPr>
                <w:rFonts w:ascii="B Nazanin" w:eastAsia="B Nazanin" w:hAnsi="B Nazanin" w:cs="B Nazanin"/>
              </w:rPr>
              <w:t>150</w:t>
            </w:r>
            <w:r>
              <w:rPr>
                <w:rFonts w:ascii="B Nazanin" w:eastAsia="B Nazanin" w:hAnsi="B Nazanin" w:cs="B Nazanin"/>
                <w:rtl/>
              </w:rPr>
              <w:t>-</w:t>
            </w:r>
            <w:r>
              <w:rPr>
                <w:rFonts w:ascii="B Nazanin" w:eastAsia="B Nazanin" w:hAnsi="B Nazanin" w:cs="B Nazanin"/>
              </w:rPr>
              <w:t>50</w:t>
            </w:r>
            <w:r>
              <w:rPr>
                <w:rFonts w:ascii="B Nazanin" w:eastAsia="B Nazanin" w:hAnsi="B Nazanin" w:cs="B Nazanin"/>
                <w:rtl/>
              </w:rPr>
              <w:t xml:space="preserve"> </w:t>
            </w:r>
            <w:r>
              <w:rPr>
                <w:rFonts w:ascii="Arial" w:eastAsia="Arial" w:hAnsi="Arial" w:cs="Arial"/>
                <w:sz w:val="18"/>
                <w:szCs w:val="18"/>
                <w:rtl/>
              </w:rPr>
              <w:t xml:space="preserve"> </w:t>
            </w:r>
            <w:r>
              <w:rPr>
                <w:rFonts w:ascii="Arial" w:eastAsia="Arial" w:hAnsi="Arial" w:cs="Arial"/>
                <w:sz w:val="18"/>
              </w:rPr>
              <w:t>ppm</w:t>
            </w:r>
            <w:r>
              <w:rPr>
                <w:rFonts w:ascii="B Nazanin" w:eastAsia="B Nazanin" w:hAnsi="B Nazanin" w:cs="B Nazanin"/>
                <w:sz w:val="18"/>
                <w:szCs w:val="18"/>
                <w:rtl/>
              </w:rPr>
              <w:t xml:space="preserve"> </w:t>
            </w:r>
            <w:r>
              <w:rPr>
                <w:rFonts w:ascii="B Nazanin" w:eastAsia="B Nazanin" w:hAnsi="B Nazanin" w:cs="B Nazanin"/>
                <w:rtl/>
              </w:rPr>
              <w:t>میباشد. 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عدم</w:t>
            </w:r>
            <w:r>
              <w:rPr>
                <w:rFonts w:ascii="Times New Roman" w:eastAsia="Times New Roman" w:hAnsi="Times New Roman" w:cs="Times New Roman"/>
                <w:rtl/>
              </w:rPr>
              <w:t xml:space="preserve"> </w:t>
            </w:r>
            <w:r>
              <w:rPr>
                <w:rFonts w:ascii="B Nazanin" w:eastAsia="B Nazanin" w:hAnsi="B Nazanin" w:cs="B Nazanin"/>
                <w:rtl/>
              </w:rPr>
              <w:t>امکان</w:t>
            </w:r>
            <w:r>
              <w:rPr>
                <w:rFonts w:ascii="Times New Roman" w:eastAsia="Times New Roman" w:hAnsi="Times New Roman" w:cs="Times New Roman"/>
                <w:rtl/>
              </w:rPr>
              <w:t xml:space="preserve"> </w:t>
            </w:r>
            <w:r>
              <w:rPr>
                <w:rFonts w:ascii="B Nazanin" w:eastAsia="B Nazanin" w:hAnsi="B Nazanin" w:cs="B Nazanin"/>
                <w:rtl/>
              </w:rPr>
              <w:t>رسیدن</w:t>
            </w:r>
            <w:r>
              <w:rPr>
                <w:rFonts w:ascii="Times New Roman" w:eastAsia="Times New Roman" w:hAnsi="Times New Roman" w:cs="Times New Roman"/>
                <w:rtl/>
              </w:rPr>
              <w:t xml:space="preserve"> </w:t>
            </w:r>
            <w:r>
              <w:rPr>
                <w:rFonts w:ascii="B Nazanin" w:eastAsia="B Nazanin" w:hAnsi="B Nazanin" w:cs="B Nazanin"/>
                <w:rtl/>
              </w:rPr>
              <w:t>دماي</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Pr>
              <w:t>71</w:t>
            </w:r>
            <w:r>
              <w:rPr>
                <w:rFonts w:ascii="Times New Roman" w:eastAsia="Times New Roman" w:hAnsi="Times New Roman" w:cs="Times New Roman"/>
                <w:rtl/>
              </w:rPr>
              <w:t xml:space="preserve"> </w:t>
            </w:r>
            <w:r>
              <w:rPr>
                <w:rFonts w:ascii="B Nazanin" w:eastAsia="B Nazanin" w:hAnsi="B Nazanin" w:cs="B Nazanin"/>
                <w:rtl/>
              </w:rPr>
              <w:t>درجه</w:t>
            </w:r>
            <w:r>
              <w:rPr>
                <w:rFonts w:ascii="Times New Roman" w:eastAsia="Times New Roman" w:hAnsi="Times New Roman" w:cs="Times New Roman"/>
                <w:rtl/>
              </w:rPr>
              <w:t xml:space="preserve"> </w:t>
            </w:r>
            <w:r>
              <w:rPr>
                <w:rFonts w:ascii="B Nazanin" w:eastAsia="B Nazanin" w:hAnsi="B Nazanin" w:cs="B Nazanin"/>
                <w:rtl/>
              </w:rPr>
              <w:t>سانتیگراد، باید</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محلولهاي</w:t>
            </w:r>
            <w:r>
              <w:rPr>
                <w:rFonts w:ascii="Times New Roman" w:eastAsia="Times New Roman" w:hAnsi="Times New Roman" w:cs="Times New Roman"/>
                <w:rtl/>
              </w:rPr>
              <w:t xml:space="preserve"> </w:t>
            </w:r>
            <w:r>
              <w:rPr>
                <w:rFonts w:ascii="B Nazanin" w:eastAsia="B Nazanin" w:hAnsi="B Nazanin" w:cs="B Nazanin"/>
                <w:rtl/>
              </w:rPr>
              <w:t>گندزداي</w:t>
            </w:r>
            <w:r>
              <w:rPr>
                <w:rFonts w:ascii="Times New Roman" w:eastAsia="Times New Roman" w:hAnsi="Times New Roman" w:cs="Times New Roman"/>
                <w:rtl/>
              </w:rPr>
              <w:t xml:space="preserve"> </w:t>
            </w:r>
            <w:r>
              <w:rPr>
                <w:rFonts w:ascii="B Nazanin" w:eastAsia="B Nazanin" w:hAnsi="B Nazanin" w:cs="B Nazanin"/>
                <w:rtl/>
              </w:rPr>
              <w:t>مناسب</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پروانه</w:t>
            </w:r>
            <w:r>
              <w:rPr>
                <w:rFonts w:ascii="Times New Roman" w:eastAsia="Times New Roman" w:hAnsi="Times New Roman" w:cs="Times New Roman"/>
                <w:rtl/>
              </w:rPr>
              <w:t xml:space="preserve"> </w:t>
            </w:r>
            <w:r>
              <w:rPr>
                <w:rFonts w:ascii="B Nazanin" w:eastAsia="B Nazanin" w:hAnsi="B Nazanin" w:cs="B Nazanin"/>
                <w:rtl/>
              </w:rPr>
              <w:t>ساخت</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سازمان</w:t>
            </w:r>
            <w:r>
              <w:rPr>
                <w:rFonts w:ascii="Times New Roman" w:eastAsia="Times New Roman" w:hAnsi="Times New Roman" w:cs="Times New Roman"/>
                <w:rtl/>
              </w:rPr>
              <w:t xml:space="preserve"> </w:t>
            </w:r>
            <w:r>
              <w:rPr>
                <w:rFonts w:ascii="B Nazanin" w:eastAsia="B Nazanin" w:hAnsi="B Nazanin" w:cs="B Nazanin"/>
                <w:rtl/>
              </w:rPr>
              <w:t>غرا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دارو</w:t>
            </w:r>
            <w:r>
              <w:rPr>
                <w:rFonts w:ascii="Times New Roman" w:eastAsia="Times New Roman" w:hAnsi="Times New Roman" w:cs="Times New Roman"/>
                <w:rtl/>
              </w:rPr>
              <w:t xml:space="preserve"> </w:t>
            </w:r>
            <w:r>
              <w:rPr>
                <w:rFonts w:ascii="B Nazanin" w:eastAsia="B Nazanin" w:hAnsi="B Nazanin" w:cs="B Nazanin"/>
                <w:rtl/>
              </w:rPr>
              <w:t>مطابق</w:t>
            </w:r>
            <w:r>
              <w:rPr>
                <w:rFonts w:ascii="Times New Roman" w:eastAsia="Times New Roman" w:hAnsi="Times New Roman" w:cs="Times New Roman"/>
                <w:rtl/>
              </w:rPr>
              <w:t xml:space="preserve"> </w:t>
            </w:r>
            <w:r>
              <w:rPr>
                <w:rFonts w:ascii="B Nazanin" w:eastAsia="B Nazanin" w:hAnsi="B Nazanin" w:cs="B Nazanin"/>
                <w:rtl/>
              </w:rPr>
              <w:t>دستورالعملهاي</w:t>
            </w:r>
            <w:r>
              <w:rPr>
                <w:rFonts w:ascii="Times New Roman" w:eastAsia="Times New Roman" w:hAnsi="Times New Roman" w:cs="Times New Roman"/>
                <w:rtl/>
              </w:rPr>
              <w:t xml:space="preserve"> </w:t>
            </w:r>
            <w:r>
              <w:rPr>
                <w:rFonts w:ascii="B Nazanin" w:eastAsia="B Nazanin" w:hAnsi="B Nazanin" w:cs="B Nazanin"/>
                <w:rtl/>
              </w:rPr>
              <w:t>مربوطه استفاده</w:t>
            </w:r>
            <w:r>
              <w:rPr>
                <w:rFonts w:ascii="Times New Roman" w:eastAsia="Times New Roman" w:hAnsi="Times New Roman" w:cs="Times New Roman"/>
                <w:rtl/>
              </w:rPr>
              <w:t xml:space="preserve"> </w:t>
            </w:r>
            <w:r>
              <w:rPr>
                <w:rFonts w:ascii="B Nazanin" w:eastAsia="B Nazanin" w:hAnsi="B Nazanin" w:cs="B Nazanin"/>
                <w:rtl/>
              </w:rPr>
              <w:t>کرد</w:t>
            </w:r>
            <w:r>
              <w:rPr>
                <w:rFonts w:ascii="Times New Roman" w:eastAsia="Times New Roman" w:hAnsi="Times New Roman" w:cs="Times New Roman"/>
                <w:rtl/>
              </w:rPr>
              <w:t>.</w:t>
            </w:r>
            <w:r>
              <w:rPr>
                <w:rFonts w:ascii="B Nazanin" w:eastAsia="B Nazanin" w:hAnsi="B Nazanin" w:cs="B Nazanin"/>
                <w:rtl/>
              </w:rPr>
              <w:t>البسه و ملحفههاي</w:t>
            </w:r>
            <w:r>
              <w:rPr>
                <w:rFonts w:ascii="Times New Roman" w:eastAsia="Times New Roman" w:hAnsi="Times New Roman" w:cs="Times New Roman"/>
                <w:rtl/>
              </w:rPr>
              <w:t xml:space="preserve"> </w:t>
            </w:r>
            <w:r>
              <w:rPr>
                <w:rFonts w:ascii="B Nazanin" w:eastAsia="B Nazanin" w:hAnsi="B Nazanin" w:cs="B Nazanin"/>
                <w:rtl/>
              </w:rPr>
              <w:t>مرطوب</w:t>
            </w:r>
            <w:r>
              <w:rPr>
                <w:rFonts w:ascii="Times New Roman" w:eastAsia="Times New Roman" w:hAnsi="Times New Roman" w:cs="Times New Roman"/>
                <w:rtl/>
              </w:rPr>
              <w:t xml:space="preserve"> </w:t>
            </w:r>
            <w:r>
              <w:rPr>
                <w:rFonts w:ascii="B Nazanin" w:eastAsia="B Nazanin" w:hAnsi="B Nazanin" w:cs="B Nazanin"/>
                <w:rtl/>
              </w:rPr>
              <w:t>نباید</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طول</w:t>
            </w:r>
            <w:r>
              <w:rPr>
                <w:rFonts w:ascii="Times New Roman" w:eastAsia="Times New Roman" w:hAnsi="Times New Roman" w:cs="Times New Roman"/>
                <w:rtl/>
              </w:rPr>
              <w:t xml:space="preserve"> </w:t>
            </w:r>
            <w:r>
              <w:rPr>
                <w:rFonts w:ascii="B Nazanin" w:eastAsia="B Nazanin" w:hAnsi="B Nazanin" w:cs="B Nazanin"/>
                <w:rtl/>
              </w:rPr>
              <w:t>شب</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ماشین</w:t>
            </w:r>
            <w:r>
              <w:rPr>
                <w:rFonts w:ascii="Times New Roman" w:eastAsia="Times New Roman" w:hAnsi="Times New Roman" w:cs="Times New Roman"/>
                <w:rtl/>
              </w:rPr>
              <w:t xml:space="preserve"> </w:t>
            </w:r>
            <w:r>
              <w:rPr>
                <w:rFonts w:ascii="B Nazanin" w:eastAsia="B Nazanin" w:hAnsi="B Nazanin" w:cs="B Nazanin"/>
                <w:rtl/>
              </w:rPr>
              <w:t>لباسشویی</w:t>
            </w:r>
            <w:r>
              <w:rPr>
                <w:rFonts w:ascii="Times New Roman" w:eastAsia="Times New Roman" w:hAnsi="Times New Roman" w:cs="Times New Roman"/>
                <w:rtl/>
              </w:rPr>
              <w:t xml:space="preserve"> </w:t>
            </w:r>
            <w:r>
              <w:rPr>
                <w:rFonts w:ascii="B Nazanin" w:eastAsia="B Nazanin" w:hAnsi="B Nazanin" w:cs="B Nazanin"/>
                <w:rtl/>
              </w:rPr>
              <w:t>رها</w:t>
            </w:r>
            <w:r>
              <w:rPr>
                <w:rFonts w:ascii="Times New Roman" w:eastAsia="Times New Roman" w:hAnsi="Times New Roman" w:cs="Times New Roman"/>
                <w:rtl/>
              </w:rPr>
              <w:t xml:space="preserve"> </w:t>
            </w:r>
            <w:r>
              <w:rPr>
                <w:rFonts w:ascii="B Nazanin" w:eastAsia="B Nazanin" w:hAnsi="B Nazanin" w:cs="B Nazanin"/>
                <w:rtl/>
              </w:rPr>
              <w:t>شوند )قرار</w:t>
            </w:r>
            <w:r>
              <w:rPr>
                <w:rFonts w:ascii="Times New Roman" w:eastAsia="Times New Roman" w:hAnsi="Times New Roman" w:cs="Times New Roman"/>
                <w:rtl/>
              </w:rPr>
              <w:t xml:space="preserve"> </w:t>
            </w:r>
            <w:r>
              <w:rPr>
                <w:rFonts w:ascii="B Nazanin" w:eastAsia="B Nazanin" w:hAnsi="B Nazanin" w:cs="B Nazanin"/>
                <w:rtl/>
              </w:rPr>
              <w:t>دادن</w:t>
            </w:r>
            <w:r>
              <w:rPr>
                <w:rFonts w:ascii="Times New Roman" w:eastAsia="Times New Roman" w:hAnsi="Times New Roman" w:cs="Times New Roman"/>
                <w:rtl/>
              </w:rPr>
              <w:t xml:space="preserve"> </w:t>
            </w:r>
            <w:r>
              <w:rPr>
                <w:rFonts w:ascii="B Nazanin" w:eastAsia="B Nazanin" w:hAnsi="B Nazanin" w:cs="B Nazanin"/>
                <w:rtl/>
              </w:rPr>
              <w:t>البسه و ملحفهها</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ماشین لباسشویی</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عملیات</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ممنوع</w:t>
            </w:r>
            <w:r>
              <w:rPr>
                <w:rFonts w:ascii="Times New Roman" w:eastAsia="Times New Roman" w:hAnsi="Times New Roman" w:cs="Times New Roman"/>
                <w:rtl/>
              </w:rPr>
              <w:t xml:space="preserve"> </w:t>
            </w:r>
            <w:r>
              <w:rPr>
                <w:rFonts w:ascii="B Nazanin" w:eastAsia="B Nazanin" w:hAnsi="B Nazanin" w:cs="B Nazanin"/>
                <w:rtl/>
              </w:rPr>
              <w:t>است(. 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استفاده</w:t>
            </w:r>
            <w:r>
              <w:rPr>
                <w:rFonts w:ascii="Times New Roman" w:eastAsia="Times New Roman" w:hAnsi="Times New Roman" w:cs="Times New Roman"/>
                <w:rtl/>
              </w:rPr>
              <w:t xml:space="preserve"> </w:t>
            </w:r>
            <w:r>
              <w:rPr>
                <w:rFonts w:ascii="B Nazanin" w:eastAsia="B Nazanin" w:hAnsi="B Nazanin" w:cs="B Nazanin"/>
                <w:rtl/>
              </w:rPr>
              <w:t>ازدستگاه</w:t>
            </w:r>
            <w:r>
              <w:rPr>
                <w:rFonts w:ascii="Times New Roman" w:eastAsia="Times New Roman" w:hAnsi="Times New Roman" w:cs="Times New Roman"/>
                <w:rtl/>
              </w:rPr>
              <w:t xml:space="preserve"> </w:t>
            </w:r>
            <w:r>
              <w:rPr>
                <w:rFonts w:ascii="B Nazanin" w:eastAsia="B Nazanin" w:hAnsi="B Nazanin" w:cs="B Nazanin"/>
                <w:rtl/>
              </w:rPr>
              <w:t>غیراتوماتیک</w:t>
            </w:r>
            <w:r>
              <w:rPr>
                <w:rFonts w:ascii="Times New Roman" w:eastAsia="Times New Roman" w:hAnsi="Times New Roman" w:cs="Times New Roman"/>
                <w:rtl/>
              </w:rPr>
              <w:t xml:space="preserve"> </w:t>
            </w:r>
            <w:r>
              <w:rPr>
                <w:rFonts w:ascii="B Nazanin" w:eastAsia="B Nazanin" w:hAnsi="B Nazanin" w:cs="B Nazanin"/>
                <w:rtl/>
              </w:rPr>
              <w:t>حداقل دو</w:t>
            </w:r>
            <w:r>
              <w:rPr>
                <w:rFonts w:ascii="Times New Roman" w:eastAsia="Times New Roman" w:hAnsi="Times New Roman" w:cs="Times New Roman"/>
                <w:rtl/>
              </w:rPr>
              <w:t xml:space="preserve"> </w:t>
            </w:r>
            <w:r>
              <w:rPr>
                <w:rFonts w:ascii="B Nazanin" w:eastAsia="B Nazanin" w:hAnsi="B Nazanin" w:cs="B Nazanin"/>
                <w:rtl/>
              </w:rPr>
              <w:t>ترالی</w:t>
            </w:r>
            <w:r>
              <w:rPr>
                <w:rFonts w:ascii="Times New Roman" w:eastAsia="Times New Roman" w:hAnsi="Times New Roman" w:cs="Times New Roman"/>
                <w:rtl/>
              </w:rPr>
              <w:t xml:space="preserve"> </w:t>
            </w:r>
            <w:r>
              <w:rPr>
                <w:rFonts w:ascii="B Nazanin" w:eastAsia="B Nazanin" w:hAnsi="B Nazanin" w:cs="B Nazanin"/>
                <w:rtl/>
              </w:rPr>
              <w:t>مخصوص</w:t>
            </w:r>
            <w:r>
              <w:rPr>
                <w:rFonts w:ascii="Times New Roman" w:eastAsia="Times New Roman" w:hAnsi="Times New Roman" w:cs="Times New Roman"/>
                <w:rtl/>
              </w:rPr>
              <w:t xml:space="preserve"> </w:t>
            </w:r>
            <w:r>
              <w:rPr>
                <w:rFonts w:ascii="B Nazanin" w:eastAsia="B Nazanin" w:hAnsi="B Nazanin" w:cs="B Nazanin"/>
                <w:rtl/>
              </w:rPr>
              <w:t>جهت</w:t>
            </w:r>
            <w:r>
              <w:rPr>
                <w:rFonts w:ascii="Times New Roman" w:eastAsia="Times New Roman" w:hAnsi="Times New Roman" w:cs="Times New Roman"/>
                <w:rtl/>
              </w:rPr>
              <w:t xml:space="preserve"> </w:t>
            </w:r>
            <w:r>
              <w:rPr>
                <w:rFonts w:ascii="B Nazanin" w:eastAsia="B Nazanin" w:hAnsi="B Nazanin" w:cs="B Nazanin"/>
                <w:rtl/>
              </w:rPr>
              <w:t>حمل</w:t>
            </w:r>
            <w:r>
              <w:rPr>
                <w:rFonts w:ascii="Times New Roman" w:eastAsia="Times New Roman" w:hAnsi="Times New Roman" w:cs="Times New Roman"/>
                <w:rtl/>
              </w:rPr>
              <w:t xml:space="preserve"> </w:t>
            </w:r>
            <w:r>
              <w:rPr>
                <w:rFonts w:ascii="B Nazanin" w:eastAsia="B Nazanin" w:hAnsi="B Nazanin" w:cs="B Nazanin"/>
                <w:rtl/>
              </w:rPr>
              <w:t>البسه و ملحفه</w:t>
            </w:r>
            <w:r>
              <w:rPr>
                <w:rFonts w:ascii="Times New Roman" w:eastAsia="Times New Roman" w:hAnsi="Times New Roman" w:cs="Times New Roman"/>
                <w:rtl/>
              </w:rPr>
              <w:t xml:space="preserve"> </w:t>
            </w:r>
            <w:r>
              <w:rPr>
                <w:rFonts w:ascii="B Nazanin" w:eastAsia="B Nazanin" w:hAnsi="B Nazanin" w:cs="B Nazanin"/>
                <w:rtl/>
              </w:rPr>
              <w:t>خیس</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ماشین لباسشویی</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آبگیر</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بعد</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آن</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 xml:space="preserve">خشککن </w:t>
            </w:r>
            <w:r>
              <w:rPr>
                <w:rFonts w:ascii="Times New Roman" w:eastAsia="Times New Roman" w:hAnsi="Times New Roman" w:cs="Times New Roman"/>
                <w:rtl/>
              </w:rPr>
              <w:t>(</w:t>
            </w:r>
            <w:r>
              <w:rPr>
                <w:rFonts w:ascii="B Nazanin" w:eastAsia="B Nazanin" w:hAnsi="B Nazanin" w:cs="B Nazanin"/>
                <w:rtl/>
              </w:rPr>
              <w:t>ترالی</w:t>
            </w:r>
            <w:r>
              <w:rPr>
                <w:rFonts w:ascii="Times New Roman" w:eastAsia="Times New Roman" w:hAnsi="Times New Roman" w:cs="Times New Roman"/>
                <w:rtl/>
              </w:rPr>
              <w:t xml:space="preserve"> </w:t>
            </w:r>
            <w:r>
              <w:rPr>
                <w:rFonts w:ascii="B Nazanin" w:eastAsia="B Nazanin" w:hAnsi="B Nazanin" w:cs="B Nazanin"/>
                <w:rtl/>
              </w:rPr>
              <w:t>البسه و ملحفه</w:t>
            </w:r>
            <w:r>
              <w:rPr>
                <w:rFonts w:ascii="Times New Roman" w:eastAsia="Times New Roman" w:hAnsi="Times New Roman" w:cs="Times New Roman"/>
                <w:rtl/>
              </w:rPr>
              <w:t xml:space="preserve"> </w:t>
            </w:r>
            <w:r>
              <w:rPr>
                <w:rFonts w:ascii="B Nazanin" w:eastAsia="B Nazanin" w:hAnsi="B Nazanin" w:cs="B Nazanin"/>
                <w:rtl/>
              </w:rPr>
              <w:t>خیس(</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حمل</w:t>
            </w:r>
            <w:r>
              <w:rPr>
                <w:rFonts w:ascii="Times New Roman" w:eastAsia="Times New Roman" w:hAnsi="Times New Roman" w:cs="Times New Roman"/>
                <w:rtl/>
              </w:rPr>
              <w:t xml:space="preserve"> </w:t>
            </w:r>
            <w:r>
              <w:rPr>
                <w:rFonts w:ascii="B Nazanin" w:eastAsia="B Nazanin" w:hAnsi="B Nazanin" w:cs="B Nazanin"/>
                <w:rtl/>
              </w:rPr>
              <w:t>البسه و ملحفه</w:t>
            </w:r>
            <w:r>
              <w:rPr>
                <w:rFonts w:ascii="Times New Roman" w:eastAsia="Times New Roman" w:hAnsi="Times New Roman" w:cs="Times New Roman"/>
                <w:rtl/>
              </w:rPr>
              <w:t xml:space="preserve"> </w:t>
            </w:r>
            <w:r>
              <w:rPr>
                <w:rFonts w:ascii="B Nazanin" w:eastAsia="B Nazanin" w:hAnsi="B Nazanin" w:cs="B Nazanin"/>
                <w:rtl/>
              </w:rPr>
              <w:t>خشک</w:t>
            </w:r>
            <w:r>
              <w:rPr>
                <w:rFonts w:ascii="Times New Roman" w:eastAsia="Times New Roman" w:hAnsi="Times New Roman" w:cs="Times New Roman"/>
                <w:rtl/>
              </w:rPr>
              <w:t xml:space="preserve"> </w:t>
            </w:r>
            <w:r>
              <w:rPr>
                <w:rFonts w:ascii="B Nazanin" w:eastAsia="B Nazanin" w:hAnsi="B Nazanin" w:cs="B Nazanin"/>
                <w:rtl/>
              </w:rPr>
              <w:t>شده</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 xml:space="preserve">اطوها </w:t>
            </w:r>
            <w:r>
              <w:rPr>
                <w:rFonts w:ascii="Times New Roman" w:eastAsia="Times New Roman" w:hAnsi="Times New Roman" w:cs="Times New Roman"/>
                <w:rtl/>
              </w:rPr>
              <w:t>(</w:t>
            </w:r>
            <w:r>
              <w:rPr>
                <w:rFonts w:ascii="B Nazanin" w:eastAsia="B Nazanin" w:hAnsi="B Nazanin" w:cs="B Nazanin"/>
                <w:rtl/>
              </w:rPr>
              <w:t>ترالی البسه و ملحفه</w:t>
            </w:r>
            <w:r>
              <w:rPr>
                <w:rFonts w:ascii="Times New Roman" w:eastAsia="Times New Roman" w:hAnsi="Times New Roman" w:cs="Times New Roman"/>
                <w:rtl/>
              </w:rPr>
              <w:t xml:space="preserve"> </w:t>
            </w:r>
            <w:r>
              <w:rPr>
                <w:rFonts w:ascii="B Nazanin" w:eastAsia="B Nazanin" w:hAnsi="B Nazanin" w:cs="B Nazanin"/>
                <w:rtl/>
              </w:rPr>
              <w:t>خشک(</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w:t>
            </w:r>
          </w:p>
          <w:p w:rsidR="00B61370" w:rsidRDefault="004C26B8">
            <w:pPr>
              <w:ind w:right="103"/>
              <w:jc w:val="both"/>
            </w:pP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استفاده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دستگاههاي</w:t>
            </w:r>
            <w:r>
              <w:rPr>
                <w:rFonts w:ascii="Times New Roman" w:eastAsia="Times New Roman" w:hAnsi="Times New Roman" w:cs="Times New Roman"/>
                <w:rtl/>
              </w:rPr>
              <w:t xml:space="preserve"> </w:t>
            </w:r>
            <w:r>
              <w:rPr>
                <w:rFonts w:ascii="B Nazanin" w:eastAsia="B Nazanin" w:hAnsi="B Nazanin" w:cs="B Nazanin"/>
                <w:rtl/>
              </w:rPr>
              <w:t>اتوماتیک</w:t>
            </w:r>
            <w:r>
              <w:rPr>
                <w:rFonts w:ascii="Times New Roman" w:eastAsia="Times New Roman" w:hAnsi="Times New Roman" w:cs="Times New Roman"/>
                <w:rtl/>
              </w:rPr>
              <w:t xml:space="preserve"> </w:t>
            </w:r>
            <w:r>
              <w:rPr>
                <w:rFonts w:ascii="B Nazanin" w:eastAsia="B Nazanin" w:hAnsi="B Nazanin" w:cs="B Nazanin"/>
                <w:rtl/>
              </w:rPr>
              <w:t>براي</w:t>
            </w:r>
            <w:r>
              <w:rPr>
                <w:rFonts w:ascii="Times New Roman" w:eastAsia="Times New Roman" w:hAnsi="Times New Roman" w:cs="Times New Roman"/>
                <w:rtl/>
              </w:rPr>
              <w:t xml:space="preserve"> </w:t>
            </w:r>
            <w:r>
              <w:rPr>
                <w:rFonts w:ascii="B Nazanin" w:eastAsia="B Nazanin" w:hAnsi="B Nazanin" w:cs="B Nazanin"/>
                <w:rtl/>
              </w:rPr>
              <w:t>لباسشویی</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توجه</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البسه و ملحفه</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کثیف</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میزان</w:t>
            </w:r>
            <w:r>
              <w:rPr>
                <w:rFonts w:ascii="Times New Roman" w:eastAsia="Times New Roman" w:hAnsi="Times New Roman" w:cs="Times New Roman"/>
                <w:rtl/>
              </w:rPr>
              <w:t xml:space="preserve"> </w:t>
            </w:r>
            <w:r>
              <w:rPr>
                <w:rFonts w:ascii="B Nazanin" w:eastAsia="B Nazanin" w:hAnsi="B Nazanin" w:cs="B Nazanin"/>
                <w:rtl/>
              </w:rPr>
              <w:t>مقاومت البسه و ملحفهها</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حرارت</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برنامههاي</w:t>
            </w:r>
            <w:r>
              <w:rPr>
                <w:rFonts w:ascii="Times New Roman" w:eastAsia="Times New Roman" w:hAnsi="Times New Roman" w:cs="Times New Roman"/>
                <w:rtl/>
              </w:rPr>
              <w:t xml:space="preserve"> </w:t>
            </w:r>
            <w:r>
              <w:rPr>
                <w:rFonts w:ascii="B Nazanin" w:eastAsia="B Nazanin" w:hAnsi="B Nazanin" w:cs="B Nazanin"/>
                <w:rtl/>
              </w:rPr>
              <w:t>دستگاهها</w:t>
            </w:r>
            <w:r>
              <w:rPr>
                <w:rFonts w:ascii="Times New Roman" w:eastAsia="Times New Roman" w:hAnsi="Times New Roman" w:cs="Times New Roman"/>
                <w:rtl/>
              </w:rPr>
              <w:t xml:space="preserve"> </w:t>
            </w:r>
            <w:r>
              <w:rPr>
                <w:rFonts w:ascii="B Nazanin" w:eastAsia="B Nazanin" w:hAnsi="B Nazanin" w:cs="B Nazanin"/>
                <w:rtl/>
              </w:rPr>
              <w:t>براي</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استفاده</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w:t>
            </w:r>
            <w:r>
              <w:rPr>
                <w:rFonts w:ascii="B Nazanin" w:eastAsia="B Nazanin" w:hAnsi="B Nazanin" w:cs="B Nazanin"/>
                <w:rtl/>
              </w:rPr>
              <w:t xml:space="preserve"> هر</w:t>
            </w:r>
            <w:r>
              <w:rPr>
                <w:rFonts w:ascii="Times New Roman" w:eastAsia="Times New Roman" w:hAnsi="Times New Roman" w:cs="Times New Roman"/>
                <w:rtl/>
              </w:rPr>
              <w:t xml:space="preserve"> </w:t>
            </w:r>
            <w:r>
              <w:rPr>
                <w:rFonts w:ascii="B Nazanin" w:eastAsia="B Nazanin" w:hAnsi="B Nazanin" w:cs="B Nazanin"/>
                <w:rtl/>
              </w:rPr>
              <w:t>البسه اي</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دوخت</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دوز</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تعمیر</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مجدد</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گردد</w:t>
            </w:r>
            <w:r>
              <w:rPr>
                <w:rFonts w:ascii="Times New Roman" w:eastAsia="Times New Roman" w:hAnsi="Times New Roman" w:cs="Times New Roman"/>
                <w:rtl/>
              </w:rPr>
              <w:t>.</w:t>
            </w:r>
            <w:r>
              <w:rPr>
                <w:rFonts w:ascii="B Nazanin" w:eastAsia="B Nazanin" w:hAnsi="B Nazanin" w:cs="B Nazanin"/>
                <w:rtl/>
              </w:rPr>
              <w:t xml:space="preserve"> تمامی البسه و ملحفههاي</w:t>
            </w:r>
            <w:r>
              <w:rPr>
                <w:rFonts w:ascii="Times New Roman" w:eastAsia="Times New Roman" w:hAnsi="Times New Roman" w:cs="Times New Roman"/>
                <w:rtl/>
              </w:rPr>
              <w:t xml:space="preserve"> </w:t>
            </w:r>
            <w:r>
              <w:rPr>
                <w:rFonts w:ascii="B Nazanin" w:eastAsia="B Nazanin" w:hAnsi="B Nazanin" w:cs="B Nazanin"/>
                <w:rtl/>
              </w:rPr>
              <w:t>اتاق</w:t>
            </w:r>
            <w:r>
              <w:rPr>
                <w:rFonts w:ascii="Times New Roman" w:eastAsia="Times New Roman" w:hAnsi="Times New Roman" w:cs="Times New Roman"/>
                <w:rtl/>
              </w:rPr>
              <w:t xml:space="preserve"> </w:t>
            </w:r>
            <w:r>
              <w:rPr>
                <w:rFonts w:ascii="B Nazanin" w:eastAsia="B Nazanin" w:hAnsi="B Nazanin" w:cs="B Nazanin"/>
                <w:rtl/>
              </w:rPr>
              <w:t>عمل</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بعد</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شستشو، اتوکلاو</w:t>
            </w:r>
            <w:r>
              <w:rPr>
                <w:rFonts w:ascii="Times New Roman" w:eastAsia="Times New Roman" w:hAnsi="Times New Roman" w:cs="Times New Roman"/>
                <w:rtl/>
              </w:rPr>
              <w:t xml:space="preserve"> </w:t>
            </w:r>
            <w:r>
              <w:rPr>
                <w:rFonts w:ascii="B Nazanin" w:eastAsia="B Nazanin" w:hAnsi="B Nazanin" w:cs="B Nazanin"/>
                <w:rtl/>
              </w:rPr>
              <w:t>شوند</w:t>
            </w:r>
            <w:r>
              <w:rPr>
                <w:rFonts w:ascii="Times New Roman" w:eastAsia="Times New Roman" w:hAnsi="Times New Roman" w:cs="Times New Roman"/>
                <w:rtl/>
              </w:rPr>
              <w:t>.</w:t>
            </w:r>
            <w:r>
              <w:rPr>
                <w:rFonts w:ascii="B Nazanin" w:eastAsia="B Nazanin" w:hAnsi="B Nazanin" w:cs="B Nazanin"/>
                <w:rtl/>
              </w:rPr>
              <w:t xml:space="preserve"> 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استفاده از دستگاههاي اتوماتیک</w:t>
            </w:r>
            <w:r>
              <w:rPr>
                <w:rFonts w:ascii="Times New Roman" w:eastAsia="Times New Roman" w:hAnsi="Times New Roman" w:cs="Times New Roman"/>
                <w:rtl/>
              </w:rPr>
              <w:t xml:space="preserve"> </w:t>
            </w:r>
            <w:r>
              <w:rPr>
                <w:rFonts w:ascii="B Nazanin" w:eastAsia="B Nazanin" w:hAnsi="B Nazanin" w:cs="B Nazanin"/>
                <w:rtl/>
              </w:rPr>
              <w:t>توصیه</w:t>
            </w:r>
            <w:r>
              <w:rPr>
                <w:rFonts w:ascii="Times New Roman" w:eastAsia="Times New Roman" w:hAnsi="Times New Roman" w:cs="Times New Roman"/>
                <w:rtl/>
              </w:rPr>
              <w:t xml:space="preserve"> </w:t>
            </w:r>
            <w:r>
              <w:rPr>
                <w:rFonts w:ascii="B Nazanin" w:eastAsia="B Nazanin" w:hAnsi="B Nazanin" w:cs="B Nazanin"/>
                <w:rtl/>
              </w:rPr>
              <w:t>می</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 xml:space="preserve"> </w:t>
            </w:r>
            <w:r>
              <w:rPr>
                <w:rFonts w:ascii="B Nazanin" w:eastAsia="B Nazanin" w:hAnsi="B Nazanin" w:cs="B Nazanin"/>
                <w:rtl/>
              </w:rPr>
              <w:t>مواد شوینده و گندزدا به</w:t>
            </w:r>
            <w:r>
              <w:rPr>
                <w:rFonts w:ascii="Times New Roman" w:eastAsia="Times New Roman" w:hAnsi="Times New Roman" w:cs="Times New Roman"/>
                <w:rtl/>
              </w:rPr>
              <w:t xml:space="preserve"> </w:t>
            </w:r>
            <w:r>
              <w:rPr>
                <w:rFonts w:ascii="B Nazanin" w:eastAsia="B Nazanin" w:hAnsi="B Nazanin" w:cs="B Nazanin"/>
                <w:rtl/>
              </w:rPr>
              <w:t>صورت خودکار</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دستگاه</w:t>
            </w:r>
            <w:r>
              <w:rPr>
                <w:rFonts w:ascii="Times New Roman" w:eastAsia="Times New Roman" w:hAnsi="Times New Roman" w:cs="Times New Roman"/>
                <w:rtl/>
              </w:rPr>
              <w:t xml:space="preserve"> </w:t>
            </w:r>
            <w:r>
              <w:rPr>
                <w:rFonts w:ascii="B Nazanin" w:eastAsia="B Nazanin" w:hAnsi="B Nazanin" w:cs="B Nazanin"/>
                <w:rtl/>
              </w:rPr>
              <w:t>اضافه</w:t>
            </w:r>
            <w:r>
              <w:rPr>
                <w:rFonts w:ascii="Times New Roman" w:eastAsia="Times New Roman" w:hAnsi="Times New Roman" w:cs="Times New Roman"/>
                <w:rtl/>
              </w:rPr>
              <w:t xml:space="preserve"> </w:t>
            </w:r>
            <w:r>
              <w:rPr>
                <w:rFonts w:ascii="B Nazanin" w:eastAsia="B Nazanin" w:hAnsi="B Nazanin" w:cs="B Nazanin"/>
                <w:rtl/>
              </w:rPr>
              <w:t>شود. همچنین از مواد</w:t>
            </w:r>
            <w:r>
              <w:rPr>
                <w:rFonts w:ascii="Times New Roman" w:eastAsia="Times New Roman" w:hAnsi="Times New Roman" w:cs="Times New Roman"/>
                <w:rtl/>
              </w:rPr>
              <w:t xml:space="preserve"> </w:t>
            </w:r>
            <w:r>
              <w:rPr>
                <w:rFonts w:ascii="B Nazanin" w:eastAsia="B Nazanin" w:hAnsi="B Nazanin" w:cs="B Nazanin"/>
                <w:rtl/>
              </w:rPr>
              <w:t>شوینده</w:t>
            </w:r>
            <w:r>
              <w:rPr>
                <w:rFonts w:ascii="Times New Roman" w:eastAsia="Times New Roman" w:hAnsi="Times New Roman" w:cs="Times New Roman"/>
                <w:rtl/>
              </w:rPr>
              <w:t xml:space="preserve"> </w:t>
            </w:r>
            <w:r>
              <w:rPr>
                <w:rFonts w:ascii="B Nazanin" w:eastAsia="B Nazanin" w:hAnsi="B Nazanin" w:cs="B Nazanin"/>
                <w:rtl/>
              </w:rPr>
              <w:t>فاقد</w:t>
            </w:r>
            <w:r>
              <w:rPr>
                <w:rFonts w:ascii="Times New Roman" w:eastAsia="Times New Roman" w:hAnsi="Times New Roman" w:cs="Times New Roman"/>
                <w:rtl/>
              </w:rPr>
              <w:t xml:space="preserve"> </w:t>
            </w:r>
            <w:r>
              <w:rPr>
                <w:rFonts w:ascii="B Nazanin" w:eastAsia="B Nazanin" w:hAnsi="B Nazanin" w:cs="B Nazanin"/>
                <w:rtl/>
              </w:rPr>
              <w:t>ترکیبات</w:t>
            </w:r>
            <w:r>
              <w:rPr>
                <w:rFonts w:ascii="Times New Roman" w:eastAsia="Times New Roman" w:hAnsi="Times New Roman" w:cs="Times New Roman"/>
                <w:rtl/>
              </w:rPr>
              <w:t xml:space="preserve"> </w:t>
            </w:r>
            <w:r>
              <w:rPr>
                <w:rFonts w:ascii="B Nazanin" w:eastAsia="B Nazanin" w:hAnsi="B Nazanin" w:cs="B Nazanin"/>
                <w:rtl/>
              </w:rPr>
              <w:t>فسفاته</w:t>
            </w:r>
            <w:r>
              <w:rPr>
                <w:rFonts w:ascii="Times New Roman" w:eastAsia="Times New Roman" w:hAnsi="Times New Roman" w:cs="Times New Roman"/>
                <w:rtl/>
              </w:rPr>
              <w:t xml:space="preserve"> </w:t>
            </w:r>
            <w:r>
              <w:rPr>
                <w:rFonts w:ascii="B Nazanin" w:eastAsia="B Nazanin" w:hAnsi="B Nazanin" w:cs="B Nazanin"/>
                <w:rtl/>
              </w:rPr>
              <w:t>استفاده شود و</w:t>
            </w:r>
            <w:r>
              <w:rPr>
                <w:rFonts w:ascii="Times New Roman" w:eastAsia="Times New Roman" w:hAnsi="Times New Roman" w:cs="Times New Roman"/>
                <w:rtl/>
              </w:rPr>
              <w:t xml:space="preserve"> </w:t>
            </w:r>
            <w:r>
              <w:rPr>
                <w:rFonts w:ascii="B Nazanin" w:eastAsia="B Nazanin" w:hAnsi="B Nazanin" w:cs="B Nazanin"/>
                <w:rtl/>
              </w:rPr>
              <w:t xml:space="preserve">شویندههایی مانند زئولیت </w:t>
            </w:r>
            <w:r>
              <w:rPr>
                <w:rFonts w:ascii="Arial" w:eastAsia="Arial" w:hAnsi="Arial" w:cs="Arial"/>
                <w:sz w:val="28"/>
                <w:vertAlign w:val="superscript"/>
              </w:rPr>
              <w:t>A</w:t>
            </w:r>
            <w:r>
              <w:rPr>
                <w:rFonts w:ascii="Times New Roman" w:eastAsia="Times New Roman" w:hAnsi="Times New Roman" w:cs="Times New Roman"/>
                <w:sz w:val="20"/>
                <w:szCs w:val="20"/>
                <w:rtl/>
              </w:rPr>
              <w:t xml:space="preserve"> </w:t>
            </w:r>
            <w:r>
              <w:rPr>
                <w:rFonts w:ascii="B Nazanin" w:eastAsia="B Nazanin" w:hAnsi="B Nazanin" w:cs="B Nazanin"/>
                <w:rtl/>
              </w:rPr>
              <w:t xml:space="preserve">جایگزین آنها شود. </w:t>
            </w:r>
          </w:p>
        </w:tc>
      </w:tr>
    </w:tbl>
    <w:p w:rsidR="00B61370" w:rsidRDefault="004C26B8">
      <w:pPr>
        <w:bidi w:val="0"/>
        <w:spacing w:after="0"/>
        <w:ind w:left="7804"/>
        <w:jc w:val="both"/>
      </w:pPr>
      <w:r>
        <w:t xml:space="preserve">  </w:t>
      </w:r>
    </w:p>
    <w:tbl>
      <w:tblPr>
        <w:tblStyle w:val="TableGrid"/>
        <w:tblW w:w="10958" w:type="dxa"/>
        <w:tblInd w:w="342" w:type="dxa"/>
        <w:tblCellMar>
          <w:top w:w="3" w:type="dxa"/>
          <w:left w:w="56" w:type="dxa"/>
          <w:right w:w="104" w:type="dxa"/>
        </w:tblCellMar>
        <w:tblLook w:val="04A0" w:firstRow="1" w:lastRow="0" w:firstColumn="1" w:lastColumn="0" w:noHBand="0" w:noVBand="1"/>
      </w:tblPr>
      <w:tblGrid>
        <w:gridCol w:w="993"/>
        <w:gridCol w:w="9965"/>
      </w:tblGrid>
      <w:tr w:rsidR="00B61370">
        <w:trPr>
          <w:trHeight w:val="378"/>
        </w:trPr>
        <w:tc>
          <w:tcPr>
            <w:tcW w:w="993" w:type="dxa"/>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ind w:right="139"/>
            </w:pPr>
            <w:r>
              <w:rPr>
                <w:rFonts w:ascii="B Nazanin" w:eastAsia="B Nazanin" w:hAnsi="B Nazanin" w:cs="B Nazanin"/>
                <w:rtl/>
              </w:rPr>
              <w:t>سطح سه</w:t>
            </w:r>
            <w:r>
              <w:rPr>
                <w:rFonts w:ascii="B Nazanin" w:eastAsia="B Nazanin" w:hAnsi="B Nazanin" w:cs="B Nazanin"/>
                <w:b/>
                <w:bCs/>
                <w:color w:val="FFFFFF"/>
                <w:sz w:val="24"/>
                <w:szCs w:val="24"/>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7</w:t>
            </w:r>
            <w:r>
              <w:rPr>
                <w:rFonts w:ascii="B Nazanin" w:eastAsia="B Nazanin" w:hAnsi="B Nazanin" w:cs="B Nazanin"/>
                <w:rtl/>
              </w:rPr>
              <w:t xml:space="preserve"> امکانات رفاهی در فضاهاي عمومی و بخشها/  واحدها متناسب با تعداد مراجعین و نوع خدمات طراحی و اجرا شده است.</w:t>
            </w:r>
            <w:r>
              <w:rPr>
                <w:rFonts w:ascii="B Nazanin" w:eastAsia="B Nazanin" w:hAnsi="B Nazanin" w:cs="B Nazanin"/>
                <w:b/>
                <w:bCs/>
                <w:color w:val="FFFFFF"/>
                <w:sz w:val="24"/>
                <w:szCs w:val="24"/>
                <w:rtl/>
              </w:rPr>
              <w:t xml:space="preserve"> </w:t>
            </w:r>
          </w:p>
        </w:tc>
      </w:tr>
      <w:tr w:rsidR="00B61370">
        <w:trPr>
          <w:trHeight w:val="988"/>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0"/>
              </w:numPr>
              <w:ind w:hanging="248"/>
              <w:jc w:val="left"/>
            </w:pPr>
            <w:r>
              <w:rPr>
                <w:rFonts w:ascii="B Nazanin" w:eastAsia="B Nazanin" w:hAnsi="B Nazanin" w:cs="B Nazanin"/>
                <w:rtl/>
              </w:rPr>
              <w:t>پیش بینی امکانات رفاهی در فضاهاي عمومی مرکز جراحی براي گیرندگان خدمت</w:t>
            </w:r>
            <w:r>
              <w:rPr>
                <w:rFonts w:ascii="Arial" w:eastAsia="Arial" w:hAnsi="Arial" w:cs="Arial"/>
                <w:rtl/>
              </w:rPr>
              <w:t xml:space="preserve"> </w:t>
            </w:r>
          </w:p>
          <w:p w:rsidR="00B61370" w:rsidRDefault="004C26B8">
            <w:pPr>
              <w:numPr>
                <w:ilvl w:val="0"/>
                <w:numId w:val="80"/>
              </w:numPr>
              <w:ind w:hanging="248"/>
              <w:jc w:val="left"/>
            </w:pPr>
            <w:r>
              <w:rPr>
                <w:rFonts w:ascii="B Nazanin" w:eastAsia="B Nazanin" w:hAnsi="B Nazanin" w:cs="B Nazanin"/>
                <w:rtl/>
              </w:rPr>
              <w:t xml:space="preserve">نصب تابلوي راهنماي ورودي و طبقات، ورودي بخشها، واحدهاي اداري و مالی </w:t>
            </w:r>
            <w:r>
              <w:rPr>
                <w:rFonts w:ascii="Arial" w:eastAsia="Arial" w:hAnsi="Arial" w:cs="Arial"/>
                <w:rtl/>
              </w:rPr>
              <w:t xml:space="preserve"> </w:t>
            </w:r>
          </w:p>
          <w:p w:rsidR="00B61370" w:rsidRDefault="004C26B8">
            <w:pPr>
              <w:numPr>
                <w:ilvl w:val="0"/>
                <w:numId w:val="80"/>
              </w:numPr>
              <w:ind w:hanging="248"/>
              <w:jc w:val="left"/>
            </w:pPr>
            <w:r>
              <w:rPr>
                <w:rFonts w:ascii="B Nazanin" w:eastAsia="B Nazanin" w:hAnsi="B Nazanin" w:cs="B Nazanin"/>
                <w:rtl/>
              </w:rPr>
              <w:t xml:space="preserve">مساحت لابی و امکانات رفاهی آن متناسب با تعداد مراجعین و نوع خدمات در مرکز جراحی  </w:t>
            </w:r>
          </w:p>
        </w:tc>
      </w:tr>
      <w:tr w:rsidR="00B61370">
        <w:trPr>
          <w:trHeight w:val="1967"/>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39"/>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حداقل امکانات رفاهی در فضاهاي عمومی و بخشها/  واحدها شامل  </w:t>
            </w:r>
          </w:p>
          <w:p w:rsidR="00B61370" w:rsidRDefault="004C26B8">
            <w:pPr>
              <w:numPr>
                <w:ilvl w:val="0"/>
                <w:numId w:val="81"/>
              </w:numPr>
              <w:ind w:hanging="363"/>
              <w:jc w:val="left"/>
            </w:pPr>
            <w:r>
              <w:rPr>
                <w:rFonts w:ascii="B Nazanin" w:eastAsia="B Nazanin" w:hAnsi="B Nazanin" w:cs="B Nazanin"/>
                <w:rtl/>
              </w:rPr>
              <w:t xml:space="preserve">وجود سالن/سالنهاي انتظار واحدهاي پریرش و ترخیص  </w:t>
            </w:r>
          </w:p>
          <w:p w:rsidR="00B61370" w:rsidRDefault="004C26B8">
            <w:pPr>
              <w:numPr>
                <w:ilvl w:val="0"/>
                <w:numId w:val="81"/>
              </w:numPr>
              <w:ind w:hanging="363"/>
              <w:jc w:val="left"/>
            </w:pPr>
            <w:r>
              <w:rPr>
                <w:rFonts w:ascii="B Nazanin" w:eastAsia="B Nazanin" w:hAnsi="B Nazanin" w:cs="B Nazanin"/>
                <w:rtl/>
              </w:rPr>
              <w:t xml:space="preserve">وجود مبلمان راحت، تمیز و سالا متناسب با تعداد بیماران با رعایت نکات زیباشناختی و قابل ضدعفونی کردن </w:t>
            </w:r>
          </w:p>
          <w:p w:rsidR="00B61370" w:rsidRDefault="004C26B8">
            <w:pPr>
              <w:numPr>
                <w:ilvl w:val="0"/>
                <w:numId w:val="81"/>
              </w:numPr>
              <w:ind w:hanging="363"/>
              <w:jc w:val="left"/>
            </w:pPr>
            <w:r>
              <w:rPr>
                <w:rFonts w:ascii="B Nazanin" w:eastAsia="B Nazanin" w:hAnsi="B Nazanin" w:cs="B Nazanin"/>
                <w:rtl/>
              </w:rPr>
              <w:t xml:space="preserve">وجود آبسردکن و لیوان یکبار مصرب </w:t>
            </w:r>
          </w:p>
          <w:p w:rsidR="00B61370" w:rsidRDefault="004C26B8">
            <w:pPr>
              <w:numPr>
                <w:ilvl w:val="0"/>
                <w:numId w:val="81"/>
              </w:numPr>
              <w:ind w:hanging="363"/>
              <w:jc w:val="left"/>
            </w:pPr>
            <w:r>
              <w:rPr>
                <w:rFonts w:ascii="B Nazanin" w:eastAsia="B Nazanin" w:hAnsi="B Nazanin" w:cs="B Nazanin"/>
                <w:rtl/>
              </w:rPr>
              <w:t xml:space="preserve">تلویزیون یا مانیتور جهت نمایش پیامهاي آموزش سلامت در لابی مرکز جراحی </w:t>
            </w:r>
          </w:p>
          <w:p w:rsidR="00B61370" w:rsidRDefault="004C26B8">
            <w:pPr>
              <w:numPr>
                <w:ilvl w:val="0"/>
                <w:numId w:val="81"/>
              </w:numPr>
              <w:ind w:hanging="363"/>
              <w:jc w:val="left"/>
            </w:pPr>
            <w:r>
              <w:rPr>
                <w:rFonts w:ascii="B Nazanin" w:eastAsia="B Nazanin" w:hAnsi="B Nazanin" w:cs="B Nazanin"/>
                <w:rtl/>
              </w:rPr>
              <w:t xml:space="preserve">وجود سرویس بهداشتی خاناها و آقایان به تفکیک و با رعایت اصول بهداشتی  </w:t>
            </w:r>
          </w:p>
        </w:tc>
      </w:tr>
      <w:tr w:rsidR="00B61370">
        <w:trPr>
          <w:trHeight w:val="380"/>
        </w:trPr>
        <w:tc>
          <w:tcPr>
            <w:tcW w:w="993"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39"/>
            </w:pPr>
            <w:r>
              <w:rPr>
                <w:rFonts w:ascii="B Nazanin" w:eastAsia="B Nazanin" w:hAnsi="B Nazanin" w:cs="B Nazanin"/>
                <w:rtl/>
              </w:rPr>
              <w:lastRenderedPageBreak/>
              <w:t xml:space="preserve">سطح سه </w:t>
            </w:r>
          </w:p>
        </w:tc>
        <w:tc>
          <w:tcPr>
            <w:tcW w:w="9965"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21"/>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8</w:t>
            </w:r>
            <w:r>
              <w:rPr>
                <w:rFonts w:ascii="B Nazanin" w:eastAsia="B Nazanin" w:hAnsi="B Nazanin" w:cs="B Nazanin"/>
                <w:rtl/>
              </w:rPr>
              <w:t xml:space="preserve"> نماهاي داخلی و دکوراسیون و مبلمان بر اساس اصول زیبایی شناختی و آسایش و آرامش بیماران و مراجعین طراحی و اجرا شده است. </w:t>
            </w:r>
          </w:p>
        </w:tc>
      </w:tr>
      <w:tr w:rsidR="00B61370">
        <w:trPr>
          <w:trHeight w:val="1966"/>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2"/>
              </w:numPr>
              <w:ind w:hanging="252"/>
              <w:jc w:val="left"/>
            </w:pPr>
            <w:r>
              <w:rPr>
                <w:rFonts w:ascii="B Nazanin" w:eastAsia="B Nazanin" w:hAnsi="B Nazanin" w:cs="B Nazanin"/>
                <w:rtl/>
              </w:rPr>
              <w:t>استفاده از آسماننما و نور مصنوعی در بخشها و فضاهایی فاقد نور طبیعی کافی</w:t>
            </w:r>
            <w:r>
              <w:rPr>
                <w:rFonts w:ascii="Arial" w:eastAsia="Arial" w:hAnsi="Arial" w:cs="Arial"/>
                <w:rtl/>
              </w:rPr>
              <w:t xml:space="preserve"> </w:t>
            </w:r>
          </w:p>
          <w:p w:rsidR="00B61370" w:rsidRDefault="004C26B8">
            <w:pPr>
              <w:numPr>
                <w:ilvl w:val="0"/>
                <w:numId w:val="82"/>
              </w:numPr>
              <w:ind w:hanging="252"/>
              <w:jc w:val="left"/>
            </w:pPr>
            <w:r>
              <w:rPr>
                <w:rFonts w:ascii="B Nazanin" w:eastAsia="B Nazanin" w:hAnsi="B Nazanin" w:cs="B Nazanin"/>
                <w:rtl/>
              </w:rPr>
              <w:t>جانمایی تجهیزات و وسایل بخش در مکان مناسب و عدم به ها ریختگی تجهیزات در راهروي مرکز</w:t>
            </w:r>
            <w:r>
              <w:rPr>
                <w:rFonts w:ascii="Arial" w:eastAsia="Arial" w:hAnsi="Arial" w:cs="Arial"/>
                <w:rtl/>
              </w:rPr>
              <w:t xml:space="preserve"> </w:t>
            </w:r>
          </w:p>
          <w:p w:rsidR="00B61370" w:rsidRDefault="004C26B8">
            <w:pPr>
              <w:numPr>
                <w:ilvl w:val="0"/>
                <w:numId w:val="82"/>
              </w:numPr>
              <w:ind w:hanging="252"/>
              <w:jc w:val="left"/>
            </w:pPr>
            <w:r>
              <w:rPr>
                <w:rFonts w:ascii="B Nazanin" w:eastAsia="B Nazanin" w:hAnsi="B Nazanin" w:cs="B Nazanin"/>
                <w:rtl/>
              </w:rPr>
              <w:t xml:space="preserve">مدیریت اوراق متصل به درب و دیوار و بخشها و تعبیه اوراق در تابلوهاي تعیین شده به شکل زیبا و منظا </w:t>
            </w:r>
          </w:p>
          <w:p w:rsidR="00B61370" w:rsidRDefault="004C26B8">
            <w:pPr>
              <w:numPr>
                <w:ilvl w:val="0"/>
                <w:numId w:val="82"/>
              </w:numPr>
              <w:ind w:hanging="252"/>
              <w:jc w:val="left"/>
            </w:pPr>
            <w:r>
              <w:rPr>
                <w:rFonts w:ascii="B Nazanin" w:eastAsia="B Nazanin" w:hAnsi="B Nazanin" w:cs="B Nazanin"/>
                <w:rtl/>
              </w:rPr>
              <w:t>طراحی و تناسب</w:t>
            </w:r>
            <w:r>
              <w:rPr>
                <w:rFonts w:ascii="Arial" w:eastAsia="Arial" w:hAnsi="Arial" w:cs="Arial"/>
                <w:rtl/>
              </w:rPr>
              <w:t xml:space="preserve"> </w:t>
            </w:r>
            <w:r>
              <w:rPr>
                <w:rFonts w:ascii="B Nazanin" w:eastAsia="B Nazanin" w:hAnsi="B Nazanin" w:cs="B Nazanin"/>
                <w:rtl/>
              </w:rPr>
              <w:t>ظاهري،</w:t>
            </w:r>
            <w:r>
              <w:rPr>
                <w:rFonts w:ascii="Arial" w:eastAsia="Arial" w:hAnsi="Arial" w:cs="Arial"/>
                <w:rtl/>
              </w:rPr>
              <w:t xml:space="preserve"> </w:t>
            </w:r>
            <w:r>
              <w:rPr>
                <w:rFonts w:ascii="B Nazanin" w:eastAsia="B Nazanin" w:hAnsi="B Nazanin" w:cs="B Nazanin"/>
                <w:rtl/>
              </w:rPr>
              <w:t>هماهنگ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چشانواز</w:t>
            </w:r>
            <w:r>
              <w:rPr>
                <w:rFonts w:ascii="Arial" w:eastAsia="Arial" w:hAnsi="Arial" w:cs="Arial"/>
                <w:rtl/>
              </w:rPr>
              <w:t xml:space="preserve"> </w:t>
            </w:r>
            <w:r>
              <w:rPr>
                <w:rFonts w:ascii="B Nazanin" w:eastAsia="B Nazanin" w:hAnsi="B Nazanin" w:cs="B Nazanin"/>
                <w:rtl/>
              </w:rPr>
              <w:t xml:space="preserve">دکوراسیون و مبلمان بر اساس اصول زیبایی شناختی، همراه با آرامش گیرندگان خدمت </w:t>
            </w:r>
            <w:r>
              <w:rPr>
                <w:rFonts w:ascii="Arial" w:eastAsia="Arial" w:hAnsi="Arial" w:cs="Arial"/>
                <w:rtl/>
              </w:rPr>
              <w:t xml:space="preserve"> </w:t>
            </w:r>
          </w:p>
          <w:p w:rsidR="00B61370" w:rsidRDefault="004C26B8">
            <w:pPr>
              <w:numPr>
                <w:ilvl w:val="0"/>
                <w:numId w:val="82"/>
              </w:numPr>
              <w:ind w:hanging="252"/>
              <w:jc w:val="left"/>
            </w:pPr>
            <w:r>
              <w:rPr>
                <w:rFonts w:ascii="B Nazanin" w:eastAsia="B Nazanin" w:hAnsi="B Nazanin" w:cs="B Nazanin"/>
                <w:rtl/>
              </w:rPr>
              <w:t>سالا بودن نماي داخلی مکانهاي عمومی، بخشها و سایر قسمت هاي مرکز جراحی</w:t>
            </w:r>
            <w:r>
              <w:rPr>
                <w:rFonts w:ascii="Arial" w:eastAsia="Arial" w:hAnsi="Arial" w:cs="Arial"/>
                <w:rtl/>
              </w:rPr>
              <w:t xml:space="preserve"> </w:t>
            </w:r>
          </w:p>
          <w:p w:rsidR="00B61370" w:rsidRDefault="004C26B8">
            <w:pPr>
              <w:numPr>
                <w:ilvl w:val="0"/>
                <w:numId w:val="82"/>
              </w:numPr>
              <w:ind w:hanging="252"/>
              <w:jc w:val="left"/>
            </w:pPr>
            <w:r>
              <w:rPr>
                <w:rFonts w:ascii="B Nazanin" w:eastAsia="B Nazanin" w:hAnsi="B Nazanin" w:cs="B Nazanin"/>
                <w:rtl/>
              </w:rPr>
              <w:t xml:space="preserve">سالا بودن پوشش کف و سقف بخش، اتاق بیماران  و درب و دیوارها در مکانهاي عمومی مرکز جراحی </w:t>
            </w:r>
          </w:p>
        </w:tc>
      </w:tr>
      <w:tr w:rsidR="00B61370">
        <w:trPr>
          <w:trHeight w:val="662"/>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right="108" w:hanging="1"/>
              <w:jc w:val="both"/>
            </w:pPr>
            <w:r>
              <w:rPr>
                <w:rFonts w:ascii="B Nazanin" w:eastAsia="B Nazanin" w:hAnsi="B Nazanin" w:cs="B Nazanin"/>
                <w:rtl/>
              </w:rPr>
              <w:t>تناسب</w:t>
            </w:r>
            <w:r>
              <w:rPr>
                <w:rFonts w:ascii="Arial" w:eastAsia="Arial" w:hAnsi="Arial" w:cs="Arial"/>
                <w:rtl/>
              </w:rPr>
              <w:t xml:space="preserve"> </w:t>
            </w:r>
            <w:r>
              <w:rPr>
                <w:rFonts w:ascii="B Nazanin" w:eastAsia="B Nazanin" w:hAnsi="B Nazanin" w:cs="B Nazanin"/>
                <w:rtl/>
              </w:rPr>
              <w:t>ظاهري،</w:t>
            </w:r>
            <w:r>
              <w:rPr>
                <w:rFonts w:ascii="Arial" w:eastAsia="Arial" w:hAnsi="Arial" w:cs="Arial"/>
                <w:rtl/>
              </w:rPr>
              <w:t xml:space="preserve"> </w:t>
            </w:r>
            <w:r>
              <w:rPr>
                <w:rFonts w:ascii="B Nazanin" w:eastAsia="B Nazanin" w:hAnsi="B Nazanin" w:cs="B Nazanin"/>
                <w:rtl/>
              </w:rPr>
              <w:t>هماهنگی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چشا</w:t>
            </w:r>
            <w:r>
              <w:rPr>
                <w:rFonts w:ascii="Arial" w:eastAsia="Arial" w:hAnsi="Arial" w:cs="Arial"/>
                <w:rtl/>
              </w:rPr>
              <w:t xml:space="preserve"> </w:t>
            </w:r>
            <w:r>
              <w:rPr>
                <w:rFonts w:ascii="B Nazanin" w:eastAsia="B Nazanin" w:hAnsi="B Nazanin" w:cs="B Nazanin"/>
                <w:rtl/>
              </w:rPr>
              <w:t>نواز</w:t>
            </w:r>
            <w:r>
              <w:rPr>
                <w:rFonts w:ascii="Arial" w:eastAsia="Arial" w:hAnsi="Arial" w:cs="Arial"/>
                <w:rtl/>
              </w:rPr>
              <w:t xml:space="preserve"> </w:t>
            </w:r>
            <w:r>
              <w:rPr>
                <w:rFonts w:ascii="B Nazanin" w:eastAsia="B Nazanin" w:hAnsi="B Nazanin" w:cs="B Nazanin"/>
                <w:rtl/>
              </w:rPr>
              <w:t>بودن</w:t>
            </w:r>
            <w:r>
              <w:rPr>
                <w:rFonts w:ascii="Arial" w:eastAsia="Arial" w:hAnsi="Arial" w:cs="Arial"/>
                <w:rtl/>
              </w:rPr>
              <w:t xml:space="preserve"> </w:t>
            </w:r>
            <w:r>
              <w:rPr>
                <w:rFonts w:ascii="B Nazanin" w:eastAsia="B Nazanin" w:hAnsi="B Nazanin" w:cs="B Nazanin"/>
                <w:rtl/>
              </w:rPr>
              <w:t>نماي</w:t>
            </w:r>
            <w:r>
              <w:rPr>
                <w:rFonts w:ascii="Arial" w:eastAsia="Arial" w:hAnsi="Arial" w:cs="Arial"/>
                <w:rtl/>
              </w:rPr>
              <w:t xml:space="preserve"> </w:t>
            </w:r>
            <w:r>
              <w:rPr>
                <w:rFonts w:ascii="B Nazanin" w:eastAsia="B Nazanin" w:hAnsi="B Nazanin" w:cs="B Nazanin"/>
                <w:rtl/>
              </w:rPr>
              <w:t>داخلی</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منظر</w:t>
            </w:r>
            <w:r>
              <w:rPr>
                <w:rFonts w:ascii="Arial" w:eastAsia="Arial" w:hAnsi="Arial" w:cs="Arial"/>
                <w:rtl/>
              </w:rPr>
              <w:t xml:space="preserve"> </w:t>
            </w:r>
            <w:r>
              <w:rPr>
                <w:rFonts w:ascii="B Nazanin" w:eastAsia="B Nazanin" w:hAnsi="B Nazanin" w:cs="B Nazanin"/>
                <w:rtl/>
              </w:rPr>
              <w:t>زیباشناختی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استفاده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اصول</w:t>
            </w:r>
            <w:r>
              <w:rPr>
                <w:rFonts w:ascii="Arial" w:eastAsia="Arial" w:hAnsi="Arial" w:cs="Arial"/>
                <w:rtl/>
              </w:rPr>
              <w:t xml:space="preserve"> </w:t>
            </w:r>
            <w:r>
              <w:rPr>
                <w:rFonts w:ascii="B Nazanin" w:eastAsia="B Nazanin" w:hAnsi="B Nazanin" w:cs="B Nazanin"/>
                <w:rtl/>
              </w:rPr>
              <w:t>گرافیک</w:t>
            </w:r>
            <w:r>
              <w:rPr>
                <w:rFonts w:ascii="Arial" w:eastAsia="Arial" w:hAnsi="Arial" w:cs="Arial"/>
                <w:rtl/>
              </w:rPr>
              <w:t xml:space="preserve"> </w:t>
            </w:r>
            <w:r>
              <w:rPr>
                <w:rFonts w:ascii="B Nazanin" w:eastAsia="B Nazanin" w:hAnsi="B Nazanin" w:cs="B Nazanin"/>
                <w:rtl/>
              </w:rPr>
              <w:t>محیطی در نماي</w:t>
            </w:r>
            <w:r>
              <w:rPr>
                <w:rFonts w:ascii="Arial" w:eastAsia="Arial" w:hAnsi="Arial" w:cs="Arial"/>
                <w:rtl/>
              </w:rPr>
              <w:t xml:space="preserve"> </w:t>
            </w:r>
            <w:r>
              <w:rPr>
                <w:rFonts w:ascii="B Nazanin" w:eastAsia="B Nazanin" w:hAnsi="B Nazanin" w:cs="B Nazanin"/>
                <w:rtl/>
              </w:rPr>
              <w:t>داخلی</w:t>
            </w:r>
            <w:r>
              <w:rPr>
                <w:rFonts w:ascii="Arial" w:eastAsia="Arial" w:hAnsi="Arial" w:cs="Arial"/>
                <w:rtl/>
              </w:rPr>
              <w:t xml:space="preserve"> </w:t>
            </w:r>
            <w:r>
              <w:rPr>
                <w:rFonts w:ascii="B Nazanin" w:eastAsia="B Nazanin" w:hAnsi="B Nazanin" w:cs="B Nazanin"/>
                <w:rtl/>
              </w:rPr>
              <w:t>بخشها</w:t>
            </w:r>
            <w:r>
              <w:rPr>
                <w:rFonts w:ascii="Arial" w:eastAsia="Arial" w:hAnsi="Arial" w:cs="Arial"/>
                <w:rtl/>
              </w:rPr>
              <w:t xml:space="preserve"> / </w:t>
            </w:r>
            <w:r>
              <w:rPr>
                <w:rFonts w:ascii="B Nazanin" w:eastAsia="B Nazanin" w:hAnsi="B Nazanin" w:cs="B Nazanin"/>
                <w:rtl/>
              </w:rPr>
              <w:t>واحدها و مکانهاي</w:t>
            </w:r>
            <w:r>
              <w:rPr>
                <w:rFonts w:ascii="Arial" w:eastAsia="Arial" w:hAnsi="Arial" w:cs="Arial"/>
                <w:rtl/>
              </w:rPr>
              <w:t xml:space="preserve"> </w:t>
            </w:r>
            <w:r>
              <w:rPr>
                <w:rFonts w:ascii="B Nazanin" w:eastAsia="B Nazanin" w:hAnsi="B Nazanin" w:cs="B Nazanin"/>
                <w:rtl/>
              </w:rPr>
              <w:t>عمومی</w:t>
            </w:r>
            <w:r>
              <w:rPr>
                <w:rFonts w:ascii="Arial" w:eastAsia="Arial" w:hAnsi="Arial" w:cs="Arial"/>
                <w:rtl/>
              </w:rPr>
              <w:t xml:space="preserve"> </w:t>
            </w:r>
            <w:r>
              <w:rPr>
                <w:rFonts w:ascii="B Nazanin" w:eastAsia="B Nazanin" w:hAnsi="B Nazanin" w:cs="B Nazanin"/>
                <w:rtl/>
              </w:rPr>
              <w:t xml:space="preserve">مرکز جراحی مد نظر است. </w:t>
            </w:r>
          </w:p>
        </w:tc>
      </w:tr>
      <w:tr w:rsidR="00B61370">
        <w:trPr>
          <w:trHeight w:val="389"/>
        </w:trPr>
        <w:tc>
          <w:tcPr>
            <w:tcW w:w="99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6"/>
            </w:pPr>
            <w:r>
              <w:rPr>
                <w:rFonts w:ascii="B Nazanin" w:eastAsia="B Nazanin" w:hAnsi="B Nazanin" w:cs="B Nazanin"/>
                <w:b/>
                <w:bCs/>
                <w:color w:val="FFFFFF"/>
                <w:sz w:val="24"/>
                <w:szCs w:val="24"/>
                <w:rtl/>
              </w:rPr>
              <w:t>سطح</w:t>
            </w:r>
            <w:r>
              <w:rPr>
                <w:rFonts w:ascii="B Nazanin" w:eastAsia="B Nazanin" w:hAnsi="B Nazanin" w:cs="B Nazanin"/>
                <w:color w:val="FFFFFF"/>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نظافت، شستشو و گندزدایی با رعایت اصول و شرایط بهداشت محیط برنامهریزی و انجام میشود. </w:t>
            </w:r>
          </w:p>
        </w:tc>
      </w:tr>
      <w:tr w:rsidR="00B61370">
        <w:trPr>
          <w:trHeight w:val="336"/>
        </w:trPr>
        <w:tc>
          <w:tcPr>
            <w:tcW w:w="99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2"/>
            </w:pPr>
            <w:r>
              <w:rPr>
                <w:rFonts w:ascii="B Nazanin" w:eastAsia="B Nazanin" w:hAnsi="B Nazanin" w:cs="B Nazanin"/>
                <w:rtl/>
              </w:rPr>
              <w:t xml:space="preserve">سطح یک </w:t>
            </w:r>
          </w:p>
        </w:tc>
        <w:tc>
          <w:tcPr>
            <w:tcW w:w="996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sz w:val="20"/>
                <w:szCs w:val="20"/>
                <w:rtl/>
              </w:rPr>
              <w:t xml:space="preserve">الف </w:t>
            </w:r>
            <w:r>
              <w:rPr>
                <w:rFonts w:ascii="B Nazanin" w:eastAsia="B Nazanin" w:hAnsi="B Nazanin" w:cs="B Nazanin"/>
                <w:sz w:val="20"/>
                <w:szCs w:val="20"/>
              </w:rPr>
              <w:t>4</w:t>
            </w:r>
            <w:r>
              <w:rPr>
                <w:rFonts w:ascii="B Nazanin" w:eastAsia="B Nazanin" w:hAnsi="B Nazanin" w:cs="B Nazanin"/>
                <w:sz w:val="20"/>
                <w:szCs w:val="20"/>
                <w:rtl/>
              </w:rPr>
              <w:t>-</w:t>
            </w:r>
            <w:r>
              <w:rPr>
                <w:rFonts w:ascii="B Nazanin" w:eastAsia="B Nazanin" w:hAnsi="B Nazanin" w:cs="B Nazanin"/>
                <w:sz w:val="20"/>
                <w:szCs w:val="20"/>
              </w:rPr>
              <w:t>3</w:t>
            </w:r>
            <w:r>
              <w:rPr>
                <w:rFonts w:ascii="B Nazanin" w:eastAsia="B Nazanin" w:hAnsi="B Nazanin" w:cs="B Nazanin"/>
                <w:sz w:val="20"/>
                <w:szCs w:val="20"/>
                <w:rtl/>
              </w:rPr>
              <w:t>-</w:t>
            </w:r>
            <w:r>
              <w:rPr>
                <w:rFonts w:ascii="B Nazanin" w:eastAsia="B Nazanin" w:hAnsi="B Nazanin" w:cs="B Nazanin"/>
                <w:sz w:val="20"/>
                <w:szCs w:val="20"/>
              </w:rPr>
              <w:t>1</w:t>
            </w:r>
            <w:r>
              <w:rPr>
                <w:rFonts w:ascii="B Nazanin" w:eastAsia="B Nazanin" w:hAnsi="B Nazanin" w:cs="B Nazanin"/>
                <w:b/>
                <w:bCs/>
                <w:color w:val="FF0000"/>
                <w:sz w:val="20"/>
                <w:szCs w:val="20"/>
                <w:rtl/>
              </w:rPr>
              <w:t xml:space="preserve">* </w:t>
            </w:r>
            <w:r>
              <w:rPr>
                <w:rFonts w:ascii="B Nazanin" w:eastAsia="B Nazanin" w:hAnsi="B Nazanin" w:cs="B Nazanin"/>
                <w:sz w:val="20"/>
                <w:szCs w:val="20"/>
                <w:rtl/>
              </w:rPr>
              <w:t>نظافت، شستشو و گندزدایی اتاق عمل، ریکاوري و سایر فضاهاي استریل بارعایت اصول</w:t>
            </w:r>
            <w:r>
              <w:rPr>
                <w:rFonts w:ascii="Arial" w:eastAsia="Arial" w:hAnsi="Arial" w:cs="Arial"/>
                <w:sz w:val="20"/>
                <w:szCs w:val="20"/>
                <w:rtl/>
              </w:rPr>
              <w:t xml:space="preserve"> </w:t>
            </w:r>
            <w:r>
              <w:rPr>
                <w:rFonts w:ascii="B Nazanin" w:eastAsia="B Nazanin" w:hAnsi="B Nazanin" w:cs="B Nazanin"/>
                <w:sz w:val="20"/>
                <w:szCs w:val="20"/>
                <w:rtl/>
              </w:rPr>
              <w:t>و شرایط بهداشت محیط برنامهریزي و انجام میشود.</w:t>
            </w:r>
            <w:r>
              <w:rPr>
                <w:rFonts w:ascii="B Nazanin" w:eastAsia="B Nazanin" w:hAnsi="B Nazanin" w:cs="B Nazanin"/>
                <w:rtl/>
              </w:rPr>
              <w:t xml:space="preserve"> </w:t>
            </w:r>
          </w:p>
        </w:tc>
      </w:tr>
      <w:tr w:rsidR="00B61370">
        <w:trPr>
          <w:trHeight w:val="1315"/>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3"/>
              </w:numPr>
              <w:ind w:hanging="250"/>
              <w:jc w:val="left"/>
            </w:pPr>
            <w:r>
              <w:rPr>
                <w:rFonts w:ascii="B Nazanin" w:eastAsia="B Nazanin" w:hAnsi="B Nazanin" w:cs="B Nazanin"/>
                <w:rtl/>
              </w:rPr>
              <w:t>تدوین راهنماي</w:t>
            </w:r>
            <w:r>
              <w:rPr>
                <w:rFonts w:ascii="Arial" w:eastAsia="Arial" w:hAnsi="Arial" w:cs="Arial"/>
                <w:rtl/>
              </w:rPr>
              <w:t xml:space="preserve"> </w:t>
            </w:r>
            <w:r>
              <w:rPr>
                <w:rFonts w:ascii="B Nazanin" w:eastAsia="B Nazanin" w:hAnsi="B Nazanin" w:cs="B Nazanin"/>
                <w:rtl/>
              </w:rPr>
              <w:t>گندزدایی</w:t>
            </w:r>
            <w:r>
              <w:rPr>
                <w:rFonts w:ascii="Arial" w:eastAsia="Arial" w:hAnsi="Arial" w:cs="Arial"/>
                <w:rtl/>
              </w:rPr>
              <w:t xml:space="preserve"> </w:t>
            </w:r>
            <w:r>
              <w:rPr>
                <w:rFonts w:ascii="B Nazanin" w:eastAsia="B Nazanin" w:hAnsi="B Nazanin" w:cs="B Nazanin"/>
                <w:rtl/>
              </w:rPr>
              <w:t>مطابق</w:t>
            </w:r>
            <w:r>
              <w:rPr>
                <w:rFonts w:ascii="Arial" w:eastAsia="Arial" w:hAnsi="Arial" w:cs="Arial"/>
                <w:rtl/>
              </w:rPr>
              <w:t xml:space="preserve"> </w:t>
            </w:r>
            <w:r>
              <w:rPr>
                <w:rFonts w:ascii="B Nazanin" w:eastAsia="B Nazanin" w:hAnsi="B Nazanin" w:cs="B Nazanin"/>
                <w:rtl/>
              </w:rPr>
              <w:t>دستورالعمل وزارت</w:t>
            </w:r>
            <w:r>
              <w:rPr>
                <w:rFonts w:ascii="Arial" w:eastAsia="Arial" w:hAnsi="Arial" w:cs="Arial"/>
                <w:rtl/>
              </w:rPr>
              <w:t xml:space="preserve"> </w:t>
            </w:r>
            <w:r>
              <w:rPr>
                <w:rFonts w:ascii="B Nazanin" w:eastAsia="B Nazanin" w:hAnsi="B Nazanin" w:cs="B Nazanin"/>
                <w:rtl/>
              </w:rPr>
              <w:t>بهداشت</w:t>
            </w:r>
            <w:r>
              <w:rPr>
                <w:rFonts w:ascii="Arial" w:eastAsia="Arial" w:hAnsi="Arial" w:cs="Arial"/>
                <w:rtl/>
              </w:rPr>
              <w:t xml:space="preserve"> </w:t>
            </w:r>
          </w:p>
          <w:p w:rsidR="00B61370" w:rsidRDefault="004C26B8">
            <w:pPr>
              <w:numPr>
                <w:ilvl w:val="0"/>
                <w:numId w:val="83"/>
              </w:numPr>
              <w:ind w:hanging="250"/>
              <w:jc w:val="left"/>
            </w:pPr>
            <w:r>
              <w:rPr>
                <w:rFonts w:ascii="B Nazanin" w:eastAsia="B Nazanin" w:hAnsi="B Nazanin" w:cs="B Nazanin"/>
                <w:rtl/>
              </w:rPr>
              <w:t>تدوین دستورالعمل نظافت، شستشو و گندزدایی و لکه زدایی بخشها/ واحدهاي مختلف مرکز جراحی با توجه به شرایط اختصاصی آنها</w:t>
            </w:r>
            <w:r>
              <w:rPr>
                <w:rFonts w:ascii="Arial" w:eastAsia="Arial" w:hAnsi="Arial" w:cs="Arial"/>
                <w:rtl/>
              </w:rPr>
              <w:t xml:space="preserve"> </w:t>
            </w:r>
          </w:p>
          <w:p w:rsidR="00B61370" w:rsidRDefault="004C26B8">
            <w:pPr>
              <w:numPr>
                <w:ilvl w:val="0"/>
                <w:numId w:val="83"/>
              </w:numPr>
              <w:ind w:hanging="250"/>
              <w:jc w:val="left"/>
            </w:pPr>
            <w:r>
              <w:rPr>
                <w:rFonts w:ascii="B Nazanin" w:eastAsia="B Nazanin" w:hAnsi="B Nazanin" w:cs="B Nazanin"/>
                <w:rtl/>
              </w:rPr>
              <w:t>آگاهی کارکنان</w:t>
            </w:r>
            <w:r>
              <w:rPr>
                <w:rFonts w:ascii="Arial" w:eastAsia="Arial" w:hAnsi="Arial" w:cs="Arial"/>
                <w:rtl/>
              </w:rPr>
              <w:t xml:space="preserve"> </w:t>
            </w:r>
            <w:r>
              <w:rPr>
                <w:rFonts w:ascii="B Nazanin" w:eastAsia="B Nazanin" w:hAnsi="B Nazanin" w:cs="B Nazanin"/>
                <w:rtl/>
              </w:rPr>
              <w:t>مرتبط</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 xml:space="preserve">محتویات راهنما/ دستورالعملهاي مرتبط </w:t>
            </w:r>
            <w:r>
              <w:rPr>
                <w:rFonts w:ascii="Arial" w:eastAsia="Arial" w:hAnsi="Arial" w:cs="Arial"/>
                <w:rtl/>
              </w:rPr>
              <w:t xml:space="preserve"> </w:t>
            </w:r>
          </w:p>
          <w:p w:rsidR="00B61370" w:rsidRDefault="004C26B8">
            <w:pPr>
              <w:numPr>
                <w:ilvl w:val="0"/>
                <w:numId w:val="83"/>
              </w:numPr>
              <w:ind w:hanging="250"/>
              <w:jc w:val="left"/>
            </w:pPr>
            <w:r>
              <w:rPr>
                <w:rFonts w:ascii="B Nazanin" w:eastAsia="B Nazanin" w:hAnsi="B Nazanin" w:cs="B Nazanin"/>
                <w:rtl/>
              </w:rPr>
              <w:t xml:space="preserve">نظافت، شستشو و گندزدایی بخشها/ واحدها بر اساس راهنما/ دستورالعملهاي مرتبط </w:t>
            </w:r>
          </w:p>
        </w:tc>
      </w:tr>
      <w:tr w:rsidR="00B61370">
        <w:trPr>
          <w:trHeight w:val="2291"/>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right="53" w:firstLine="1"/>
              <w:jc w:val="both"/>
            </w:pPr>
            <w:r>
              <w:rPr>
                <w:rFonts w:ascii="B Nazanin" w:eastAsia="B Nazanin" w:hAnsi="B Nazanin" w:cs="B Nazanin"/>
                <w:rtl/>
              </w:rPr>
              <w:t>راهنماي</w:t>
            </w:r>
            <w:r>
              <w:rPr>
                <w:rFonts w:ascii="Arial" w:eastAsia="Arial" w:hAnsi="Arial" w:cs="Arial"/>
                <w:rtl/>
              </w:rPr>
              <w:t xml:space="preserve"> </w:t>
            </w:r>
            <w:r>
              <w:rPr>
                <w:rFonts w:ascii="B Nazanin" w:eastAsia="B Nazanin" w:hAnsi="B Nazanin" w:cs="B Nazanin"/>
                <w:rtl/>
              </w:rPr>
              <w:t>گندزدایی</w:t>
            </w:r>
            <w:r>
              <w:rPr>
                <w:rFonts w:ascii="Arial" w:eastAsia="Arial" w:hAnsi="Arial" w:cs="Arial"/>
                <w:rtl/>
              </w:rPr>
              <w:t xml:space="preserve"> </w:t>
            </w:r>
            <w:r>
              <w:rPr>
                <w:rFonts w:ascii="B Nazanin" w:eastAsia="B Nazanin" w:hAnsi="B Nazanin" w:cs="B Nazanin"/>
                <w:rtl/>
              </w:rPr>
              <w:t>شامل</w:t>
            </w:r>
            <w:r>
              <w:rPr>
                <w:rFonts w:ascii="Arial" w:eastAsia="Arial" w:hAnsi="Arial" w:cs="Arial"/>
                <w:rtl/>
              </w:rPr>
              <w:t xml:space="preserve"> </w:t>
            </w:r>
            <w:r>
              <w:rPr>
                <w:rFonts w:ascii="B Nazanin" w:eastAsia="B Nazanin" w:hAnsi="B Nazanin" w:cs="B Nazanin"/>
                <w:rtl/>
              </w:rPr>
              <w:t>روشهاي</w:t>
            </w:r>
            <w:r>
              <w:rPr>
                <w:rFonts w:ascii="Arial" w:eastAsia="Arial" w:hAnsi="Arial" w:cs="Arial"/>
                <w:rtl/>
              </w:rPr>
              <w:t xml:space="preserve"> </w:t>
            </w:r>
            <w:r>
              <w:rPr>
                <w:rFonts w:ascii="B Nazanin" w:eastAsia="B Nazanin" w:hAnsi="B Nazanin" w:cs="B Nazanin"/>
                <w:rtl/>
              </w:rPr>
              <w:t>فیزیکی و شیمیایی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نحوه</w:t>
            </w:r>
            <w:r>
              <w:rPr>
                <w:rFonts w:ascii="Arial" w:eastAsia="Arial" w:hAnsi="Arial" w:cs="Arial"/>
                <w:rtl/>
              </w:rPr>
              <w:t xml:space="preserve"> </w:t>
            </w:r>
            <w:r>
              <w:rPr>
                <w:rFonts w:ascii="B Nazanin" w:eastAsia="B Nazanin" w:hAnsi="B Nazanin" w:cs="B Nazanin"/>
                <w:rtl/>
              </w:rPr>
              <w:t>استفاده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مواد</w:t>
            </w:r>
            <w:r>
              <w:rPr>
                <w:rFonts w:ascii="Arial" w:eastAsia="Arial" w:hAnsi="Arial" w:cs="Arial"/>
                <w:rtl/>
              </w:rPr>
              <w:t xml:space="preserve"> </w:t>
            </w:r>
            <w:r>
              <w:rPr>
                <w:rFonts w:ascii="B Nazanin" w:eastAsia="B Nazanin" w:hAnsi="B Nazanin" w:cs="B Nazanin"/>
                <w:rtl/>
              </w:rPr>
              <w:t>گندزدا</w:t>
            </w:r>
            <w:r>
              <w:rPr>
                <w:rFonts w:ascii="Arial" w:eastAsia="Arial" w:hAnsi="Arial" w:cs="Arial"/>
                <w:rtl/>
              </w:rPr>
              <w:t xml:space="preserve"> </w:t>
            </w:r>
            <w:r>
              <w:rPr>
                <w:rFonts w:ascii="B Nazanin" w:eastAsia="B Nazanin" w:hAnsi="B Nazanin" w:cs="B Nazanin"/>
                <w:rtl/>
              </w:rPr>
              <w:t>مطابق</w:t>
            </w:r>
            <w:r>
              <w:rPr>
                <w:rFonts w:ascii="Arial" w:eastAsia="Arial" w:hAnsi="Arial" w:cs="Arial"/>
                <w:rtl/>
              </w:rPr>
              <w:t xml:space="preserve"> </w:t>
            </w:r>
            <w:r>
              <w:rPr>
                <w:rFonts w:ascii="B Nazanin" w:eastAsia="B Nazanin" w:hAnsi="B Nazanin" w:cs="B Nazanin"/>
                <w:rtl/>
              </w:rPr>
              <w:t>دستورالعمل وزارت</w:t>
            </w:r>
            <w:r>
              <w:rPr>
                <w:rFonts w:ascii="Arial" w:eastAsia="Arial" w:hAnsi="Arial" w:cs="Arial"/>
                <w:rtl/>
              </w:rPr>
              <w:t xml:space="preserve"> </w:t>
            </w:r>
            <w:r>
              <w:rPr>
                <w:rFonts w:ascii="B Nazanin" w:eastAsia="B Nazanin" w:hAnsi="B Nazanin" w:cs="B Nazanin"/>
                <w:rtl/>
              </w:rPr>
              <w:t>بهداشت</w:t>
            </w:r>
            <w:r>
              <w:rPr>
                <w:rFonts w:ascii="Arial" w:eastAsia="Arial" w:hAnsi="Arial" w:cs="Arial"/>
                <w:rtl/>
              </w:rPr>
              <w:t xml:space="preserve"> </w:t>
            </w:r>
            <w:r>
              <w:rPr>
                <w:rFonts w:ascii="B Nazanin" w:eastAsia="B Nazanin" w:hAnsi="B Nazanin" w:cs="B Nazanin"/>
                <w:rtl/>
              </w:rPr>
              <w:t>تدوین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بهروزرسانی</w:t>
            </w:r>
            <w:r>
              <w:rPr>
                <w:rFonts w:ascii="Arial" w:eastAsia="Arial" w:hAnsi="Arial" w:cs="Arial"/>
                <w:rtl/>
              </w:rPr>
              <w:t xml:space="preserve"> </w:t>
            </w:r>
            <w:r>
              <w:rPr>
                <w:rFonts w:ascii="B Nazanin" w:eastAsia="B Nazanin" w:hAnsi="B Nazanin" w:cs="B Nazanin"/>
                <w:rtl/>
              </w:rPr>
              <w:t xml:space="preserve">شود. دستورالعمل نظافت، شستشو و گندزدایی و لکه زدایی محیطهاي اتاقهاي عمل و ریکاوري تدوین میشود. اطلاع رسانی و آموزش کارکنان خدماتی با توجه به سطح سواد آنها لازم اسففت. آموزش به صففورت چهره به چهره باشففد و فایل الکترونیکی دسففتورالعمل در اختیار نیروهاي خدماتی قرار گیرد. امکانات و تسففهیلات لازم براي نظافت بخشها/واحدها و فضفففاهاي عمومی از قبیل مواد گندزداي مجاز و داراي مجوز از سفففازمان غرا و دارو تامین شفففود .از ذکر نامهاي تجارتی محلولهاي گندزدا در دستورالعمل خودداري شود. برچسب گراري محلولهاي گندزدایی بر اساس دستورالعمل نحوه طبقه بندي و برچسب گراري مواد شیمیایی انجام میگیرد. </w:t>
            </w:r>
          </w:p>
          <w:p w:rsidR="00B61370" w:rsidRDefault="004C26B8">
            <w:pPr>
              <w:ind w:right="53" w:firstLine="11"/>
            </w:pPr>
            <w:r>
              <w:rPr>
                <w:rFonts w:ascii="B Nazanin" w:eastAsia="B Nazanin" w:hAnsi="B Nazanin" w:cs="B Nazanin"/>
                <w:rtl/>
              </w:rPr>
              <w:t xml:space="preserve">برچ سب م شخ صات ماده شیمیایی خطرناک شامل ه شدارهاي لازم براي حفاظت کارکنان به منظور اطمینان از در د سترس بودن اطلاعات لازم در زمینه خطرات فیزیکی و اثرات سمی و زیست محیطی مواد به منظور ارتقاء سلامت انسان و محیط است. </w:t>
            </w:r>
          </w:p>
        </w:tc>
      </w:tr>
    </w:tbl>
    <w:p w:rsidR="00B61370" w:rsidRDefault="004C26B8">
      <w:pPr>
        <w:bidi w:val="0"/>
        <w:spacing w:after="0"/>
        <w:ind w:left="7804"/>
        <w:jc w:val="both"/>
      </w:pPr>
      <w:r>
        <w:t xml:space="preserve">  </w:t>
      </w:r>
    </w:p>
    <w:tbl>
      <w:tblPr>
        <w:tblStyle w:val="TableGrid"/>
        <w:tblW w:w="10958" w:type="dxa"/>
        <w:tblInd w:w="342" w:type="dxa"/>
        <w:tblCellMar>
          <w:top w:w="3" w:type="dxa"/>
          <w:right w:w="103" w:type="dxa"/>
        </w:tblCellMar>
        <w:tblLook w:val="04A0" w:firstRow="1" w:lastRow="0" w:firstColumn="1" w:lastColumn="0" w:noHBand="0" w:noVBand="1"/>
      </w:tblPr>
      <w:tblGrid>
        <w:gridCol w:w="906"/>
        <w:gridCol w:w="87"/>
        <w:gridCol w:w="9965"/>
      </w:tblGrid>
      <w:tr w:rsidR="00B61370">
        <w:trPr>
          <w:trHeight w:val="356"/>
        </w:trPr>
        <w:tc>
          <w:tcPr>
            <w:tcW w:w="906"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76"/>
            </w:pPr>
            <w:r>
              <w:rPr>
                <w:rFonts w:ascii="B Nazanin" w:eastAsia="B Nazanin" w:hAnsi="B Nazanin" w:cs="B Nazanin"/>
                <w:rtl/>
              </w:rPr>
              <w:t xml:space="preserve">سطح دو </w:t>
            </w:r>
          </w:p>
        </w:tc>
        <w:tc>
          <w:tcPr>
            <w:tcW w:w="10051"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FF0000"/>
                <w:rtl/>
              </w:rPr>
              <w:t xml:space="preserve"> * </w:t>
            </w:r>
            <w:r>
              <w:rPr>
                <w:rFonts w:ascii="B Nazanin" w:eastAsia="B Nazanin" w:hAnsi="B Nazanin" w:cs="B Nazanin"/>
                <w:rtl/>
              </w:rPr>
              <w:t>نظافت، شستشو و گندزدایی فضاهاي غیر استریل با رعایت اصول</w:t>
            </w:r>
            <w:r>
              <w:rPr>
                <w:rFonts w:ascii="Arial" w:eastAsia="Arial" w:hAnsi="Arial" w:cs="Arial"/>
                <w:rtl/>
              </w:rPr>
              <w:t xml:space="preserve"> </w:t>
            </w:r>
            <w:r>
              <w:rPr>
                <w:rFonts w:ascii="B Nazanin" w:eastAsia="B Nazanin" w:hAnsi="B Nazanin" w:cs="B Nazanin"/>
                <w:rtl/>
              </w:rPr>
              <w:t xml:space="preserve">و شرایط بهداشت محیط برنامهریزي و انجام میشود. </w:t>
            </w:r>
          </w:p>
        </w:tc>
      </w:tr>
      <w:tr w:rsidR="00B61370">
        <w:trPr>
          <w:trHeight w:val="2292"/>
        </w:trPr>
        <w:tc>
          <w:tcPr>
            <w:tcW w:w="1095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4"/>
              </w:numPr>
              <w:ind w:hanging="366"/>
              <w:jc w:val="left"/>
            </w:pPr>
            <w:r>
              <w:rPr>
                <w:rFonts w:ascii="B Nazanin" w:eastAsia="B Nazanin" w:hAnsi="B Nazanin" w:cs="B Nazanin"/>
                <w:rtl/>
              </w:rPr>
              <w:t>شرایط بهداشتی و نظافت اتاق بیمار و لوازم مصرفی آن رعایت میشود.</w:t>
            </w:r>
            <w:r>
              <w:rPr>
                <w:rFonts w:ascii="Arial" w:eastAsia="Arial" w:hAnsi="Arial" w:cs="Arial"/>
                <w:rtl/>
              </w:rPr>
              <w:t xml:space="preserve"> </w:t>
            </w:r>
          </w:p>
          <w:p w:rsidR="00B61370" w:rsidRDefault="004C26B8">
            <w:pPr>
              <w:numPr>
                <w:ilvl w:val="0"/>
                <w:numId w:val="84"/>
              </w:numPr>
              <w:ind w:hanging="366"/>
              <w:jc w:val="left"/>
            </w:pPr>
            <w:r>
              <w:rPr>
                <w:rFonts w:ascii="B Nazanin" w:eastAsia="B Nazanin" w:hAnsi="B Nazanin" w:cs="B Nazanin"/>
                <w:rtl/>
              </w:rPr>
              <w:t>تعویض مستمر و به موقع لوازم مصرفی اتاق بیمار از</w:t>
            </w:r>
            <w:r>
              <w:rPr>
                <w:rFonts w:ascii="Arial" w:eastAsia="Arial" w:hAnsi="Arial" w:cs="Arial"/>
                <w:rtl/>
              </w:rPr>
              <w:t xml:space="preserve"> </w:t>
            </w:r>
            <w:r>
              <w:rPr>
                <w:rFonts w:ascii="B Nazanin" w:eastAsia="B Nazanin" w:hAnsi="B Nazanin" w:cs="B Nazanin"/>
                <w:rtl/>
              </w:rPr>
              <w:t>قبیل</w:t>
            </w:r>
            <w:r>
              <w:rPr>
                <w:rFonts w:ascii="Arial" w:eastAsia="Arial" w:hAnsi="Arial" w:cs="Arial"/>
                <w:rtl/>
              </w:rPr>
              <w:t xml:space="preserve"> </w:t>
            </w:r>
            <w:r>
              <w:rPr>
                <w:rFonts w:ascii="B Nazanin" w:eastAsia="B Nazanin" w:hAnsi="B Nazanin" w:cs="B Nazanin"/>
                <w:rtl/>
              </w:rPr>
              <w:t>ملحفهها،</w:t>
            </w:r>
            <w:r>
              <w:rPr>
                <w:rFonts w:ascii="Arial" w:eastAsia="Arial" w:hAnsi="Arial" w:cs="Arial"/>
                <w:rtl/>
              </w:rPr>
              <w:t xml:space="preserve"> </w:t>
            </w:r>
            <w:r>
              <w:rPr>
                <w:rFonts w:ascii="B Nazanin" w:eastAsia="B Nazanin" w:hAnsi="B Nazanin" w:cs="B Nazanin"/>
                <w:rtl/>
              </w:rPr>
              <w:t>تشک، پتو،</w:t>
            </w:r>
            <w:r>
              <w:rPr>
                <w:rFonts w:ascii="Arial" w:eastAsia="Arial" w:hAnsi="Arial" w:cs="Arial"/>
                <w:rtl/>
              </w:rPr>
              <w:t xml:space="preserve"> </w:t>
            </w:r>
            <w:r>
              <w:rPr>
                <w:rFonts w:ascii="B Nazanin" w:eastAsia="B Nazanin" w:hAnsi="B Nazanin" w:cs="B Nazanin"/>
                <w:rtl/>
              </w:rPr>
              <w:t>بالش</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روتختیها</w:t>
            </w:r>
            <w:r>
              <w:rPr>
                <w:rFonts w:ascii="Arial" w:eastAsia="Arial" w:hAnsi="Arial" w:cs="Arial"/>
                <w:rtl/>
              </w:rPr>
              <w:t xml:space="preserve">  </w:t>
            </w:r>
          </w:p>
          <w:p w:rsidR="00B61370" w:rsidRDefault="004C26B8">
            <w:pPr>
              <w:numPr>
                <w:ilvl w:val="0"/>
                <w:numId w:val="84"/>
              </w:numPr>
              <w:ind w:hanging="366"/>
              <w:jc w:val="left"/>
            </w:pPr>
            <w:r>
              <w:rPr>
                <w:rFonts w:ascii="B Nazanin" w:eastAsia="B Nazanin" w:hAnsi="B Nazanin" w:cs="B Nazanin"/>
                <w:rtl/>
              </w:rPr>
              <w:t xml:space="preserve">مطابقت شرایط سقف، کف و دیوار تمامی اتاقها با ضوابط بهداشتی مربوط </w:t>
            </w:r>
          </w:p>
          <w:p w:rsidR="00B61370" w:rsidRDefault="004C26B8">
            <w:pPr>
              <w:numPr>
                <w:ilvl w:val="0"/>
                <w:numId w:val="84"/>
              </w:numPr>
              <w:ind w:hanging="366"/>
              <w:jc w:val="left"/>
            </w:pPr>
            <w:r>
              <w:rPr>
                <w:rFonts w:ascii="B Nazanin" w:eastAsia="B Nazanin" w:hAnsi="B Nazanin" w:cs="B Nazanin"/>
                <w:rtl/>
              </w:rPr>
              <w:t>نظافت اتاقها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وسایل</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تجهیزات</w:t>
            </w:r>
            <w:r>
              <w:rPr>
                <w:rFonts w:ascii="Arial" w:eastAsia="Arial" w:hAnsi="Arial" w:cs="Arial"/>
                <w:rtl/>
              </w:rPr>
              <w:t xml:space="preserve"> </w:t>
            </w:r>
            <w:r>
              <w:rPr>
                <w:rFonts w:ascii="B Nazanin" w:eastAsia="B Nazanin" w:hAnsi="B Nazanin" w:cs="B Nazanin"/>
                <w:rtl/>
              </w:rPr>
              <w:t>آنها مطابق</w:t>
            </w:r>
            <w:r>
              <w:rPr>
                <w:rFonts w:ascii="Arial" w:eastAsia="Arial" w:hAnsi="Arial" w:cs="Arial"/>
                <w:rtl/>
              </w:rPr>
              <w:t xml:space="preserve"> </w:t>
            </w:r>
            <w:r>
              <w:rPr>
                <w:rFonts w:ascii="B Nazanin" w:eastAsia="B Nazanin" w:hAnsi="B Nazanin" w:cs="B Nazanin"/>
                <w:rtl/>
              </w:rPr>
              <w:t>برنامهي</w:t>
            </w:r>
            <w:r>
              <w:rPr>
                <w:rFonts w:ascii="Arial" w:eastAsia="Arial" w:hAnsi="Arial" w:cs="Arial"/>
                <w:rtl/>
              </w:rPr>
              <w:t xml:space="preserve"> </w:t>
            </w:r>
            <w:r>
              <w:rPr>
                <w:rFonts w:ascii="B Nazanin" w:eastAsia="B Nazanin" w:hAnsi="B Nazanin" w:cs="B Nazanin"/>
                <w:rtl/>
              </w:rPr>
              <w:t xml:space="preserve">زمانبندي </w:t>
            </w:r>
          </w:p>
          <w:p w:rsidR="00B61370" w:rsidRDefault="004C26B8">
            <w:pPr>
              <w:numPr>
                <w:ilvl w:val="0"/>
                <w:numId w:val="84"/>
              </w:numPr>
              <w:ind w:hanging="366"/>
              <w:jc w:val="left"/>
            </w:pPr>
            <w:r>
              <w:rPr>
                <w:rFonts w:ascii="B Nazanin" w:eastAsia="B Nazanin" w:hAnsi="B Nazanin" w:cs="B Nazanin"/>
                <w:rtl/>
              </w:rPr>
              <w:t xml:space="preserve">نظافت اتاق بیمار حداقل شستشوي روزانه و گندزدایی کف </w:t>
            </w:r>
          </w:p>
          <w:p w:rsidR="00B61370" w:rsidRDefault="004C26B8">
            <w:pPr>
              <w:numPr>
                <w:ilvl w:val="0"/>
                <w:numId w:val="84"/>
              </w:numPr>
              <w:ind w:hanging="366"/>
              <w:jc w:val="left"/>
            </w:pPr>
            <w:r>
              <w:rPr>
                <w:rFonts w:ascii="B Nazanin" w:eastAsia="B Nazanin" w:hAnsi="B Nazanin" w:cs="B Nazanin"/>
                <w:rtl/>
              </w:rPr>
              <w:t xml:space="preserve">نظافت پنجرهها، درب و دیوار، سقف، پردهها </w:t>
            </w:r>
            <w:r>
              <w:rPr>
                <w:rFonts w:ascii="Arial" w:eastAsia="Arial" w:hAnsi="Arial" w:cs="Arial"/>
                <w:rtl/>
              </w:rPr>
              <w:t xml:space="preserve"> </w:t>
            </w:r>
          </w:p>
          <w:p w:rsidR="00B61370" w:rsidRDefault="004C26B8">
            <w:pPr>
              <w:numPr>
                <w:ilvl w:val="0"/>
                <w:numId w:val="84"/>
              </w:numPr>
              <w:ind w:hanging="366"/>
              <w:jc w:val="left"/>
            </w:pPr>
            <w:r>
              <w:rPr>
                <w:rFonts w:ascii="B Nazanin" w:eastAsia="B Nazanin" w:hAnsi="B Nazanin" w:cs="B Nazanin"/>
                <w:rtl/>
              </w:rPr>
              <w:t xml:space="preserve">مراقبت از استمرار آراستگی اتاق بیمار توسط کارکنان خدمات بخش </w:t>
            </w:r>
          </w:p>
        </w:tc>
      </w:tr>
      <w:tr w:rsidR="00B61370">
        <w:trPr>
          <w:trHeight w:val="662"/>
        </w:trPr>
        <w:tc>
          <w:tcPr>
            <w:tcW w:w="1095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09" w:firstLine="4"/>
              <w:jc w:val="both"/>
            </w:pPr>
            <w:r>
              <w:rPr>
                <w:rFonts w:ascii="B Nazanin" w:eastAsia="B Nazanin" w:hAnsi="B Nazanin" w:cs="B Nazanin"/>
                <w:rtl/>
              </w:rPr>
              <w:t xml:space="preserve">نظافت اتاق بیمار شامل حداقل شستشوي روزانه و گندزدایی کف، نظافت پنجرهها، در و دیوار و در خصوص سقف و پردهها در بازههاي زمانی مناسب است. لوازم مصرفی اتاق بیمار از قبیل ملحفهها، و روتختیها بایستی به طور مرتب و حداقل روزي یکبار تعویض گردد. به نحوي که همواره سالا، تمیز و عاري از آلودگی باشند. </w:t>
            </w:r>
          </w:p>
        </w:tc>
      </w:tr>
      <w:tr w:rsidR="00B61370">
        <w:trPr>
          <w:trHeight w:val="392"/>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82"/>
            </w:pPr>
            <w:r>
              <w:rPr>
                <w:rFonts w:ascii="B Nazanin" w:eastAsia="B Nazanin" w:hAnsi="B Nazanin" w:cs="B Nazanin"/>
                <w:b/>
                <w:bCs/>
                <w:color w:val="FFFFFF"/>
                <w:sz w:val="24"/>
                <w:szCs w:val="24"/>
                <w:rtl/>
              </w:rPr>
              <w:t>سطح</w:t>
            </w:r>
            <w:r>
              <w:rPr>
                <w:rFonts w:ascii="Arial" w:eastAsia="Arial" w:hAnsi="Arial" w:cs="Arial"/>
                <w:color w:val="FFFFFF"/>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مدیریت پسماند و فاضلاب بر اساس ضوابط و دستورالعملهای ابلاغی، برنامهریزی و اجرا میشود.</w:t>
            </w:r>
            <w:r>
              <w:rPr>
                <w:rFonts w:ascii="Arial" w:eastAsia="Arial" w:hAnsi="Arial" w:cs="Arial"/>
                <w:color w:val="FFFFFF"/>
                <w:sz w:val="34"/>
                <w:szCs w:val="34"/>
                <w:vertAlign w:val="superscript"/>
                <w:rtl/>
              </w:rPr>
              <w:t xml:space="preserve"> </w:t>
            </w:r>
          </w:p>
        </w:tc>
      </w:tr>
      <w:tr w:rsidR="00B61370">
        <w:trPr>
          <w:trHeight w:val="662"/>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79"/>
            </w:pPr>
            <w:r>
              <w:rPr>
                <w:rFonts w:ascii="B Nazanin" w:eastAsia="B Nazanin" w:hAnsi="B Nazanin" w:cs="B Nazanin"/>
                <w:rtl/>
              </w:rPr>
              <w:t>سطح یک</w:t>
            </w:r>
            <w:r>
              <w:rPr>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0" w:firstLine="1"/>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تفکیک در مبدا، دفع، جمعآوري، نگهداري در جایگاههاي موقت و حمل و نقل پسففماندهاي عادي و عفونی بر اسففاس ضففوابط مربوط و کدبندي رنگی و برچسبگراري اجرا میشود. </w:t>
            </w:r>
          </w:p>
        </w:tc>
      </w:tr>
      <w:tr w:rsidR="00B61370">
        <w:trPr>
          <w:trHeight w:val="1313"/>
        </w:trPr>
        <w:tc>
          <w:tcPr>
            <w:tcW w:w="1095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5"/>
              </w:numPr>
              <w:ind w:left="361" w:hanging="360"/>
              <w:jc w:val="left"/>
            </w:pPr>
            <w:r>
              <w:rPr>
                <w:rFonts w:ascii="B Nazanin" w:eastAsia="B Nazanin" w:hAnsi="B Nazanin" w:cs="B Nazanin"/>
                <w:rtl/>
              </w:rPr>
              <w:lastRenderedPageBreak/>
              <w:t>تفکیک در مبدا پسماندهاي عادي و عفونی بر اساس ضوابط مربوط، کدبندي رنگی و برچسب گراري</w:t>
            </w:r>
            <w:r>
              <w:rPr>
                <w:rtl/>
              </w:rPr>
              <w:t xml:space="preserve"> </w:t>
            </w:r>
          </w:p>
          <w:p w:rsidR="00B61370" w:rsidRDefault="004C26B8">
            <w:pPr>
              <w:numPr>
                <w:ilvl w:val="0"/>
                <w:numId w:val="85"/>
              </w:numPr>
              <w:ind w:left="361" w:hanging="360"/>
              <w:jc w:val="left"/>
            </w:pPr>
            <w:r>
              <w:rPr>
                <w:rFonts w:ascii="B Nazanin" w:eastAsia="B Nazanin" w:hAnsi="B Nazanin" w:cs="B Nazanin"/>
                <w:rtl/>
              </w:rPr>
              <w:t>دفع پسماندهاي عادي و عفونی بر اساس ضوابط بهداشتی ابلاغی وزارت بهداشت</w:t>
            </w:r>
            <w:r>
              <w:rPr>
                <w:rFonts w:ascii="Arial" w:eastAsia="Arial" w:hAnsi="Arial" w:cs="Arial"/>
                <w:rtl/>
              </w:rPr>
              <w:t xml:space="preserve"> </w:t>
            </w:r>
          </w:p>
          <w:p w:rsidR="00B61370" w:rsidRDefault="004C26B8">
            <w:pPr>
              <w:numPr>
                <w:ilvl w:val="0"/>
                <w:numId w:val="85"/>
              </w:numPr>
              <w:ind w:left="361" w:hanging="360"/>
              <w:jc w:val="left"/>
            </w:pPr>
            <w:r>
              <w:rPr>
                <w:rFonts w:ascii="B Nazanin" w:eastAsia="B Nazanin" w:hAnsi="B Nazanin" w:cs="B Nazanin"/>
                <w:rtl/>
              </w:rPr>
              <w:t xml:space="preserve">جمعآوري، نگهداري، حمل و نقل از بخشها /واحدها تا جایگاه موقت نگهداري </w:t>
            </w:r>
          </w:p>
          <w:p w:rsidR="00B61370" w:rsidRDefault="004C26B8">
            <w:pPr>
              <w:numPr>
                <w:ilvl w:val="0"/>
                <w:numId w:val="85"/>
              </w:numPr>
              <w:ind w:left="361" w:hanging="360"/>
              <w:jc w:val="left"/>
            </w:pPr>
            <w:r>
              <w:rPr>
                <w:rFonts w:ascii="B Nazanin" w:eastAsia="B Nazanin" w:hAnsi="B Nazanin" w:cs="B Nazanin"/>
                <w:rtl/>
              </w:rPr>
              <w:t xml:space="preserve">وجود امکانات و تسهیلات لازم جهت جمعآوري و حمل و نقل بهداشتی </w:t>
            </w:r>
          </w:p>
        </w:tc>
      </w:tr>
      <w:tr w:rsidR="00B61370">
        <w:trPr>
          <w:trHeight w:val="2618"/>
        </w:trPr>
        <w:tc>
          <w:tcPr>
            <w:tcW w:w="1095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09"/>
            </w:pPr>
            <w:r>
              <w:rPr>
                <w:rFonts w:ascii="B Nazanin" w:eastAsia="B Nazanin" w:hAnsi="B Nazanin" w:cs="B Nazanin"/>
                <w:rtl/>
              </w:rPr>
              <w:t>پسماندهاي عادي، ناشی از کارکردهاي خانهداري و مدیریت اجرایی مراکز است که شامل پسماندهاي آبدارخانه، قسمت اداري مالی</w:t>
            </w:r>
            <w:r>
              <w:rPr>
                <w:rFonts w:ascii="Arial" w:eastAsia="Arial" w:hAnsi="Arial" w:cs="Arial"/>
                <w:rtl/>
              </w:rPr>
              <w:t xml:space="preserve"> </w:t>
            </w:r>
            <w:r>
              <w:rPr>
                <w:rFonts w:ascii="B Nazanin" w:eastAsia="B Nazanin" w:hAnsi="B Nazanin" w:cs="B Nazanin"/>
                <w:rtl/>
              </w:rPr>
              <w:t>و پسماندهاي بیخطر شده است .</w:t>
            </w:r>
          </w:p>
          <w:p w:rsidR="00B61370" w:rsidRDefault="004C26B8">
            <w:pPr>
              <w:spacing w:after="1" w:line="239" w:lineRule="auto"/>
              <w:ind w:right="109" w:firstLine="5"/>
            </w:pPr>
            <w:r>
              <w:rPr>
                <w:rFonts w:ascii="B Nazanin" w:eastAsia="B Nazanin" w:hAnsi="B Nazanin" w:cs="B Nazanin"/>
                <w:rtl/>
              </w:rPr>
              <w:t xml:space="preserve">امکانات و تسهیلات لازم جهت جمعآوري انواع پسماند عادي از قبیل سطلهاي آبی و کیسههاي با رنگبندي مشکی، با رعایت اصول و الزامات </w:t>
            </w:r>
            <w:r>
              <w:rPr>
                <w:rFonts w:ascii="Cambria" w:eastAsia="Cambria" w:hAnsi="Cambria" w:cs="Cambria"/>
                <w:rtl/>
              </w:rPr>
              <w:t>"</w:t>
            </w:r>
            <w:r>
              <w:rPr>
                <w:rFonts w:ascii="B Nazanin" w:eastAsia="B Nazanin" w:hAnsi="B Nazanin" w:cs="B Nazanin"/>
                <w:rtl/>
              </w:rPr>
              <w:t>ضوابط و روشهاي مدیریت اجرایی پسماندهاي پزشکی و پسماندهاي وابسته</w:t>
            </w:r>
            <w:r>
              <w:rPr>
                <w:rFonts w:ascii="Cambria" w:eastAsia="Cambria" w:hAnsi="Cambria" w:cs="Cambria"/>
                <w:rtl/>
              </w:rPr>
              <w:t>"</w:t>
            </w:r>
            <w:r>
              <w:rPr>
                <w:rFonts w:ascii="B Nazanin" w:eastAsia="B Nazanin" w:hAnsi="B Nazanin" w:cs="B Nazanin"/>
                <w:rtl/>
              </w:rPr>
              <w:t xml:space="preserve"> تامین شود. دفع پسماندهاي عادي بر اساس قرارداد معتبر با شهرداري انجام شود. پسماندهاي عادي در کیسههاي پلاستیکی مقاوم و به رنگ مشکی با برچسب پسماند عادي جمع آوري میشود. پسماند عفونی حاوي عوامل زنده بیماريزا باکتري، ویروس، انگل و یا قارچ به مقدار و با کیفیتی که بتوانند در میزبان حساس موجب بیماري شوند، پسماندهاي عفونی در کیسههاي پلاستیکی مقاوم و به رنگ زرد با برچسب پسماند عفونی جمعآوري و در سطلها و یا کانتینرهاي زرد رنگ نگهداري میشوند. پسماندهاي اتاقهاي عمل، عفونی محسوب شده و از قرار دادن ظروب براي پسماندهاي عادي در این بخش خودداري شود . </w:t>
            </w:r>
          </w:p>
          <w:p w:rsidR="00B61370" w:rsidRDefault="004C26B8">
            <w:pPr>
              <w:ind w:left="79"/>
              <w:jc w:val="left"/>
            </w:pPr>
            <w:r>
              <w:rPr>
                <w:rFonts w:ascii="Wingdings" w:eastAsia="Wingdings" w:hAnsi="Wingdings" w:cs="Wingdings"/>
                <w:color w:val="C00000"/>
                <w:rtl/>
              </w:rPr>
              <w:t></w:t>
            </w:r>
            <w:r>
              <w:rPr>
                <w:rFonts w:ascii="Arial" w:eastAsia="Arial" w:hAnsi="Arial" w:cs="Arial"/>
                <w:color w:val="C00000"/>
                <w:rtl/>
              </w:rPr>
              <w:t xml:space="preserve"> </w:t>
            </w:r>
            <w:r>
              <w:rPr>
                <w:rFonts w:ascii="B Nazanin" w:eastAsia="B Nazanin" w:hAnsi="B Nazanin" w:cs="B Nazanin"/>
                <w:rtl/>
              </w:rPr>
              <w:t xml:space="preserve">دارابودن فناوري غیرسوز )تصفیه حرارتی مرطوب یاخشک نظیر اتوکلاو و مایکروویو و ....( براي تبدیل زبالههاي عفونی به عادي الزامی است. </w:t>
            </w:r>
          </w:p>
        </w:tc>
      </w:tr>
    </w:tbl>
    <w:p w:rsidR="00B61370" w:rsidRDefault="004C26B8">
      <w:pPr>
        <w:bidi w:val="0"/>
        <w:spacing w:after="0"/>
        <w:ind w:left="7804"/>
        <w:jc w:val="both"/>
      </w:pPr>
      <w:r>
        <w:t xml:space="preserve">  </w:t>
      </w:r>
    </w:p>
    <w:tbl>
      <w:tblPr>
        <w:tblStyle w:val="TableGrid"/>
        <w:tblW w:w="10958" w:type="dxa"/>
        <w:tblInd w:w="342" w:type="dxa"/>
        <w:tblCellMar>
          <w:top w:w="3" w:type="dxa"/>
          <w:left w:w="42" w:type="dxa"/>
          <w:right w:w="104" w:type="dxa"/>
        </w:tblCellMar>
        <w:tblLook w:val="04A0" w:firstRow="1" w:lastRow="0" w:firstColumn="1" w:lastColumn="0" w:noHBand="0" w:noVBand="1"/>
      </w:tblPr>
      <w:tblGrid>
        <w:gridCol w:w="947"/>
        <w:gridCol w:w="10011"/>
      </w:tblGrid>
      <w:tr w:rsidR="00B61370">
        <w:trPr>
          <w:trHeight w:val="661"/>
        </w:trPr>
        <w:tc>
          <w:tcPr>
            <w:tcW w:w="94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3"/>
            </w:pPr>
            <w:r>
              <w:rPr>
                <w:rFonts w:ascii="B Nazanin" w:eastAsia="B Nazanin" w:hAnsi="B Nazanin" w:cs="B Nazanin"/>
                <w:rtl/>
              </w:rPr>
              <w:t>سطح یک</w:t>
            </w:r>
            <w:r>
              <w:rPr>
                <w:rtl/>
              </w:rPr>
              <w:t xml:space="preserve"> </w:t>
            </w:r>
          </w:p>
        </w:tc>
        <w:tc>
          <w:tcPr>
            <w:tcW w:w="10011"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68" w:firstLine="2"/>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تفکیک در مبدا، دفع، جمعآوري، نگهداري در جایگاههاي موقت و حمل و نقل پسماندهاي تیز و برنده ،بر اساس ضوابط مربوط و کدبندي رنگی و برچسبگراري اجرا میشود. </w:t>
            </w:r>
          </w:p>
        </w:tc>
      </w:tr>
      <w:tr w:rsidR="00B61370">
        <w:trPr>
          <w:trHeight w:val="1313"/>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6"/>
              </w:numPr>
              <w:ind w:left="362" w:hanging="361"/>
              <w:jc w:val="left"/>
            </w:pPr>
            <w:r>
              <w:rPr>
                <w:rFonts w:ascii="B Nazanin" w:eastAsia="B Nazanin" w:hAnsi="B Nazanin" w:cs="B Nazanin"/>
                <w:rtl/>
              </w:rPr>
              <w:t xml:space="preserve">تفکیک در مبدا پسماندهاي تیز و برنده بر اساس ضوابط مربوط و کدبندي رنگی </w:t>
            </w:r>
            <w:r>
              <w:rPr>
                <w:rFonts w:ascii="Arial" w:eastAsia="Arial" w:hAnsi="Arial" w:cs="Arial"/>
                <w:rtl/>
              </w:rPr>
              <w:t xml:space="preserve"> </w:t>
            </w:r>
          </w:p>
          <w:p w:rsidR="00B61370" w:rsidRDefault="004C26B8">
            <w:pPr>
              <w:numPr>
                <w:ilvl w:val="0"/>
                <w:numId w:val="86"/>
              </w:numPr>
              <w:ind w:left="362" w:hanging="361"/>
              <w:jc w:val="left"/>
            </w:pPr>
            <w:r>
              <w:rPr>
                <w:rFonts w:ascii="B Nazanin" w:eastAsia="B Nazanin" w:hAnsi="B Nazanin" w:cs="B Nazanin"/>
                <w:rtl/>
              </w:rPr>
              <w:t>دفع پسماندهاي تیز و برنده بر اساس ضوابط بهداشتی ابلاغی وزارت بهداشت</w:t>
            </w:r>
            <w:r>
              <w:rPr>
                <w:rFonts w:ascii="Arial" w:eastAsia="Arial" w:hAnsi="Arial" w:cs="Arial"/>
                <w:rtl/>
              </w:rPr>
              <w:t xml:space="preserve"> </w:t>
            </w:r>
          </w:p>
          <w:p w:rsidR="00B61370" w:rsidRDefault="004C26B8">
            <w:pPr>
              <w:numPr>
                <w:ilvl w:val="0"/>
                <w:numId w:val="86"/>
              </w:numPr>
              <w:ind w:left="362" w:hanging="361"/>
              <w:jc w:val="left"/>
            </w:pPr>
            <w:r>
              <w:rPr>
                <w:rFonts w:ascii="B Nazanin" w:eastAsia="B Nazanin" w:hAnsi="B Nazanin" w:cs="B Nazanin"/>
                <w:rtl/>
              </w:rPr>
              <w:t xml:space="preserve">جمع آوري، نگهداري، حمل و نقل از بخشها /واحدها تا جایگاه موقت نگهداري </w:t>
            </w:r>
          </w:p>
          <w:p w:rsidR="00B61370" w:rsidRDefault="004C26B8">
            <w:pPr>
              <w:numPr>
                <w:ilvl w:val="0"/>
                <w:numId w:val="86"/>
              </w:numPr>
              <w:ind w:left="362" w:hanging="361"/>
              <w:jc w:val="left"/>
            </w:pPr>
            <w:r>
              <w:rPr>
                <w:rFonts w:ascii="B Nazanin" w:eastAsia="B Nazanin" w:hAnsi="B Nazanin" w:cs="B Nazanin"/>
                <w:rtl/>
              </w:rPr>
              <w:t xml:space="preserve">وجود امکانات و تسهیلات لازم جهت جمع آوري و حمل و نقل بهداشتی </w:t>
            </w:r>
          </w:p>
        </w:tc>
      </w:tr>
      <w:tr w:rsidR="00B61370">
        <w:trPr>
          <w:trHeight w:val="4901"/>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67" w:firstLine="6"/>
              <w:jc w:val="both"/>
            </w:pPr>
            <w:r>
              <w:rPr>
                <w:rFonts w:ascii="B Nazanin" w:eastAsia="B Nazanin" w:hAnsi="B Nazanin" w:cs="B Nazanin"/>
                <w:rtl/>
              </w:rPr>
              <w:t>اجسام تیز و برنده اقلامی هستند که میتوانند موجب زخا، بریدگی یا سوراخ شدگی شوند این اجسام شامل سوزنها، سوزنهاي زیرجلدي، تیغه چاقوي جراحی و دیگر تیغهها، چاقو، ست انفوزیون، ارهها، شیشه شکستهها، لام و لامل و سایر اقلام شیشهاي و ناخن بیماران و هر شئ برنده است. اجسام تیز و برنده ممکن است عفونی یا غیر عفونی باشند، اما در هر دو شکل به عنوان پسماندهاي به شدت تهدید کننده سلامتی به شمار میآیند. پسماندهاي تیزو برنده در ظروب مستحکا و ایمن</w:t>
            </w:r>
            <w:r>
              <w:rPr>
                <w:rFonts w:ascii="B Nazanin" w:eastAsia="B Nazanin" w:hAnsi="B Nazanin" w:cs="B Nazanin"/>
                <w:color w:val="0070C0"/>
                <w:vertAlign w:val="superscript"/>
              </w:rPr>
              <w:footnoteReference w:id="1"/>
            </w:r>
            <w:r>
              <w:rPr>
                <w:rFonts w:ascii="B Nazanin" w:eastAsia="B Nazanin" w:hAnsi="B Nazanin" w:cs="B Nazanin"/>
                <w:color w:val="0070C0"/>
                <w:rtl/>
              </w:rPr>
              <w:t xml:space="preserve"> </w:t>
            </w:r>
            <w:r>
              <w:rPr>
                <w:rFonts w:ascii="B Nazanin" w:eastAsia="B Nazanin" w:hAnsi="B Nazanin" w:cs="B Nazanin"/>
                <w:rtl/>
              </w:rPr>
              <w:t xml:space="preserve">استاندارد زرد رنگ با درب قرمز رنگ و برچسب پسماند تیز و برنده داراي خطر زیستی جمعآوري میشوند. دهانه ظرب باید به اندازهاي باشد که بتوان پسماند را بدون اعمال فشار دست، در ظروب انداخت و خارج کردن آنها از ظرب ممکن نباشد، دیوارههاي ظرب نفوذ ناپریر باشد و سیالات نتوانند از آن خارج شوند، پس از بستن درب، از عدم خروج مواد از آن اطمینان حاصل شود، حمل و نقل ظرب آسان و راحت باشد، به هیچ عنوان از کیسههاي پلاستیکی براي جمعآوري و نگهداري پسماندهاي تیز و برنده استفاده نشود و مطابق با ماده </w:t>
            </w:r>
            <w:r>
              <w:rPr>
                <w:rFonts w:ascii="B Nazanin" w:eastAsia="B Nazanin" w:hAnsi="B Nazanin" w:cs="B Nazanin"/>
              </w:rPr>
              <w:t>23</w:t>
            </w:r>
            <w:r>
              <w:rPr>
                <w:rFonts w:ascii="B Nazanin" w:eastAsia="B Nazanin" w:hAnsi="B Nazanin" w:cs="B Nazanin"/>
                <w:rtl/>
              </w:rPr>
              <w:t xml:space="preserve"> ضوابط و روشهاي مدیریت اجرایی پسماندهاي پزشکی و پسماندهاي وابسته جمع آوري شوند. ترالیها به ظروب مستحکا و ایمن مجهز بوده و ظروب نگهداري پسماندهاي تیز وبرنده و ظروب جمع آوري پسماند تیز و برنده در اتاق بیماران، راهروها و سالنهاي عمومی قرار نمیگیرند. همچنین نصب ظروب مستحکا و ایمن براي پسماندهاي تیز و برنده در اتاقهاي بستري، ممنوع است. پسماندهاي تیز و برنده این مکانها درداخل ظروب مستحکا و ایمن که با ترالی توسط ارائه دهنده خدمت درمانی به اتاق آورده میشود، جمعآوري میشوند. در اتاق عمل، در یونیت هر بیمار میتوان ظروب مستحکا و ایمن براي پسماندهاي تیز و برنده در محل مناسب به صورت ثابت و فیکس شده مورد استفاده قرار داد. پس از پر شدن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ظروب مستحکا و ایمن جمعآوري و به محل تعیین شده براي ذخیره موقت پسماند حمل شده، و سپس بی خطر سازي شوند. سوزن سرنگ نبایستی مجدداً درپوش گراري شود و بایستی بدون هر گونه دستکاري داخل ظروب مستحکا و ایمن رها و</w:t>
            </w:r>
            <w:r>
              <w:rPr>
                <w:rFonts w:ascii="Arial" w:eastAsia="Arial" w:hAnsi="Arial" w:cs="Arial"/>
                <w:rtl/>
              </w:rPr>
              <w:t xml:space="preserve"> </w:t>
            </w:r>
            <w:r>
              <w:rPr>
                <w:rFonts w:ascii="B Nazanin" w:eastAsia="B Nazanin" w:hAnsi="B Nazanin" w:cs="B Nazanin"/>
                <w:rtl/>
              </w:rPr>
              <w:t xml:space="preserve">جمعآوري شود. سوزن و سرنگ تواماً در ظروب مستحکا و ایمن جمعآوري شود. از جداسازي آن اجتناب گردد. سوزن ستسرم، جدا شده و در ظروب مستحکا و ایمن قرار گیرد. مابقی ست سرم و باتل سرم به عنوان پسماند عفونی در نظر گرفته شده و مطابق پسماند عفونی مدیریت شوند. </w:t>
            </w:r>
          </w:p>
        </w:tc>
      </w:tr>
    </w:tbl>
    <w:p w:rsidR="00B61370" w:rsidRDefault="004C26B8">
      <w:pPr>
        <w:bidi w:val="0"/>
        <w:spacing w:after="0"/>
        <w:ind w:right="3482"/>
      </w:pPr>
      <w:r>
        <w:t xml:space="preserve">  </w:t>
      </w:r>
    </w:p>
    <w:tbl>
      <w:tblPr>
        <w:tblStyle w:val="TableGrid"/>
        <w:tblW w:w="10958" w:type="dxa"/>
        <w:tblInd w:w="342" w:type="dxa"/>
        <w:tblCellMar>
          <w:top w:w="3" w:type="dxa"/>
          <w:left w:w="58" w:type="dxa"/>
          <w:right w:w="103" w:type="dxa"/>
        </w:tblCellMar>
        <w:tblLook w:val="04A0" w:firstRow="1" w:lastRow="0" w:firstColumn="1" w:lastColumn="0" w:noHBand="0" w:noVBand="1"/>
      </w:tblPr>
      <w:tblGrid>
        <w:gridCol w:w="993"/>
        <w:gridCol w:w="9965"/>
      </w:tblGrid>
      <w:tr w:rsidR="00B61370">
        <w:trPr>
          <w:trHeight w:val="661"/>
        </w:trPr>
        <w:tc>
          <w:tcPr>
            <w:tcW w:w="993"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62"/>
            </w:pPr>
            <w:r>
              <w:rPr>
                <w:rFonts w:ascii="B Nazanin" w:eastAsia="B Nazanin" w:hAnsi="B Nazanin" w:cs="B Nazanin"/>
                <w:rtl/>
              </w:rPr>
              <w:lastRenderedPageBreak/>
              <w:t>سطح دو</w:t>
            </w:r>
            <w:r>
              <w:rPr>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1" w:right="53" w:hanging="1"/>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تفکیک در مبدا، دفع، جمع آوري، نگهداري در جایگاههاي موقت و حمل و نقل پس فماندهاي ش فیمیایی و دارویی از بخشها /واحدها بر اساس ضوابط مربوط و کدبندي رنگی و برچسبگراري اجرا میشود. </w:t>
            </w:r>
          </w:p>
        </w:tc>
      </w:tr>
      <w:tr w:rsidR="00B61370">
        <w:trPr>
          <w:trHeight w:val="1313"/>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7"/>
              </w:numPr>
              <w:ind w:hanging="365"/>
              <w:jc w:val="left"/>
            </w:pPr>
            <w:r>
              <w:rPr>
                <w:rFonts w:ascii="B Nazanin" w:eastAsia="B Nazanin" w:hAnsi="B Nazanin" w:cs="B Nazanin"/>
                <w:rtl/>
              </w:rPr>
              <w:t>تفکیک در مبدا پسماندهاي شیمیایی و دارویی بر اساس ضوابط مربوط ،کدبندي رنگی و برچسبگراري</w:t>
            </w:r>
            <w:r>
              <w:rPr>
                <w:rFonts w:ascii="Arial" w:eastAsia="Arial" w:hAnsi="Arial" w:cs="Arial"/>
                <w:rtl/>
              </w:rPr>
              <w:t xml:space="preserve"> </w:t>
            </w:r>
          </w:p>
          <w:p w:rsidR="00B61370" w:rsidRDefault="004C26B8">
            <w:pPr>
              <w:numPr>
                <w:ilvl w:val="0"/>
                <w:numId w:val="87"/>
              </w:numPr>
              <w:ind w:hanging="365"/>
              <w:jc w:val="left"/>
            </w:pPr>
            <w:r>
              <w:rPr>
                <w:rFonts w:ascii="B Nazanin" w:eastAsia="B Nazanin" w:hAnsi="B Nazanin" w:cs="B Nazanin"/>
                <w:rtl/>
              </w:rPr>
              <w:t xml:space="preserve">دفع پسماندهاي شیمیایی و دارویی بر اساس ضوابط بهداشتی ابلاغی وزارت بهداشت </w:t>
            </w:r>
            <w:r>
              <w:rPr>
                <w:rFonts w:ascii="Arial" w:eastAsia="Arial" w:hAnsi="Arial" w:cs="Arial"/>
                <w:rtl/>
              </w:rPr>
              <w:t xml:space="preserve"> </w:t>
            </w:r>
          </w:p>
          <w:p w:rsidR="00B61370" w:rsidRDefault="004C26B8">
            <w:pPr>
              <w:numPr>
                <w:ilvl w:val="0"/>
                <w:numId w:val="87"/>
              </w:numPr>
              <w:ind w:hanging="365"/>
              <w:jc w:val="left"/>
            </w:pPr>
            <w:r>
              <w:rPr>
                <w:rFonts w:ascii="B Nazanin" w:eastAsia="B Nazanin" w:hAnsi="B Nazanin" w:cs="B Nazanin"/>
                <w:rtl/>
              </w:rPr>
              <w:t xml:space="preserve">جمع آوري، نگهداري، حمل و نقل از بخشها /واحدها تا جایگاه موقت نگهداري </w:t>
            </w:r>
          </w:p>
          <w:p w:rsidR="00B61370" w:rsidRDefault="004C26B8">
            <w:pPr>
              <w:numPr>
                <w:ilvl w:val="0"/>
                <w:numId w:val="87"/>
              </w:numPr>
              <w:ind w:hanging="365"/>
              <w:jc w:val="left"/>
            </w:pPr>
            <w:r>
              <w:rPr>
                <w:rFonts w:ascii="B Nazanin" w:eastAsia="B Nazanin" w:hAnsi="B Nazanin" w:cs="B Nazanin"/>
                <w:rtl/>
              </w:rPr>
              <w:t xml:space="preserve">وجود امکانات و تسهیلات لازم جهت جمعآوري و حمل و نقل بهداشتی </w:t>
            </w:r>
          </w:p>
        </w:tc>
      </w:tr>
      <w:tr w:rsidR="00B61370">
        <w:trPr>
          <w:trHeight w:val="4902"/>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42" w:lineRule="auto"/>
              <w:ind w:right="52" w:firstLine="1"/>
            </w:pPr>
            <w:r>
              <w:rPr>
                <w:rFonts w:ascii="B Nazanin" w:eastAsia="B Nazanin" w:hAnsi="B Nazanin" w:cs="B Nazanin"/>
                <w:rtl/>
              </w:rPr>
              <w:t>پسماندهاي شیمیایی و دارویی در کیسههاي پلاستیکی مقاوم به رنگ سفید یا قهوه اي با برچسب پسماند شیمیایی و دارویی جمعآوري میشوند.</w:t>
            </w:r>
            <w:r>
              <w:rPr>
                <w:rFonts w:ascii="B Nazanin" w:eastAsia="B Nazanin" w:hAnsi="B Nazanin" w:cs="B Nazanin"/>
                <w:sz w:val="24"/>
                <w:szCs w:val="24"/>
                <w:rtl/>
              </w:rPr>
              <w:t xml:space="preserve"> </w:t>
            </w:r>
            <w:r>
              <w:rPr>
                <w:rFonts w:ascii="B Nazanin" w:eastAsia="B Nazanin" w:hAnsi="B Nazanin" w:cs="B Nazanin"/>
                <w:rtl/>
              </w:rPr>
              <w:t xml:space="preserve">روشهاي مجاز دفع بهداشفتی از قبیل محفظهسفازي و نحوه اسفتفاده و انعقاد قرارداد از شفرکت و سفایتهاي داراي مجوز از معاونت بهداشفتی جهت حمل و نقل و دفع بهداشفتی پ سماندهاي شیمیایی و دارویی با رعایت مفاد راهنماي مدیریت پ سماندهاي دارویی و شیمیایی در مراکز بهدا شتی درمانی و ضوابط و روشهاي مدیریت اجرایی پسماندهاي پزشکی اجرا میشود. </w:t>
            </w:r>
          </w:p>
          <w:p w:rsidR="00B61370" w:rsidRDefault="004C26B8">
            <w:pPr>
              <w:spacing w:after="1" w:line="239" w:lineRule="auto"/>
              <w:ind w:left="1" w:right="52" w:hanging="1"/>
            </w:pPr>
            <w:r>
              <w:rPr>
                <w:rFonts w:ascii="B Nazanin" w:eastAsia="B Nazanin" w:hAnsi="B Nazanin" w:cs="B Nazanin"/>
                <w:rtl/>
              </w:rPr>
              <w:t xml:space="preserve">پسماندهاي دارویی شامل داروهاي تاریخ گرشته، اقلامی که حاوي دارو و یا آغشته به دارو می باشند که در صورت آزاد شدن در محیط براي محیط و انسان مضر خواهند بود. پسماندهاي ژنوتوکسیک از جمله پسماندهاي حاوي داروهاي سایتوتوکسیک و سایر مواد شیمیایی با خصوصیات سمی براي ژنها هستند. پسماندهاي داراي فلزات س نگین ش امل باتريها، ترمومترهاي ش کس ته، س ایر وس ایل داراي جیوه براي اندازه گیري فش ار خون، باتلهاي س رم در ص ورتیکه حاوي داروهاي سایتوتوکسیک و خطرناک باشند نیز به عنوان پسماند شیمیایی و دارویی محسوب میشوند و بایستی مطابق پسماندهاي مرکور مدیریت شوند.  </w:t>
            </w:r>
          </w:p>
          <w:p w:rsidR="00B61370" w:rsidRDefault="004C26B8">
            <w:pPr>
              <w:bidi w:val="0"/>
              <w:ind w:right="60"/>
            </w:pPr>
            <w:r>
              <w:rPr>
                <w:rFonts w:ascii="B Nazanin" w:eastAsia="B Nazanin" w:hAnsi="B Nazanin" w:cs="B Nazanin"/>
              </w:rPr>
              <w:t xml:space="preserve"> </w:t>
            </w:r>
          </w:p>
          <w:p w:rsidR="00B61370" w:rsidRDefault="004C26B8">
            <w:pPr>
              <w:bidi w:val="0"/>
              <w:ind w:right="60"/>
            </w:pPr>
            <w:r>
              <w:rPr>
                <w:rFonts w:ascii="B Nazanin" w:eastAsia="B Nazanin" w:hAnsi="B Nazanin" w:cs="B Nazanin"/>
              </w:rPr>
              <w:t xml:space="preserve"> </w:t>
            </w:r>
          </w:p>
          <w:p w:rsidR="00B61370" w:rsidRDefault="004C26B8">
            <w:pPr>
              <w:ind w:right="52" w:firstLine="2"/>
              <w:jc w:val="both"/>
            </w:pPr>
            <w:r>
              <w:rPr>
                <w:rFonts w:ascii="B Nazanin" w:eastAsia="B Nazanin" w:hAnsi="B Nazanin" w:cs="B Nazanin"/>
                <w:rtl/>
              </w:rPr>
              <w:t>در سه سنجه فوق زبالهدان</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تعداد</w:t>
            </w:r>
            <w:r>
              <w:rPr>
                <w:rFonts w:ascii="Times New Roman" w:eastAsia="Times New Roman" w:hAnsi="Times New Roman" w:cs="Times New Roman"/>
                <w:rtl/>
              </w:rPr>
              <w:t xml:space="preserve"> </w:t>
            </w:r>
            <w:r>
              <w:rPr>
                <w:rFonts w:ascii="B Nazanin" w:eastAsia="B Nazanin" w:hAnsi="B Nazanin" w:cs="B Nazanin"/>
                <w:rtl/>
              </w:rPr>
              <w:t>کافی</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جنس</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ضدعفونی</w:t>
            </w:r>
            <w:r>
              <w:rPr>
                <w:rFonts w:ascii="Times New Roman" w:eastAsia="Times New Roman" w:hAnsi="Times New Roman" w:cs="Times New Roman"/>
                <w:rtl/>
              </w:rPr>
              <w:t xml:space="preserve"> </w:t>
            </w:r>
            <w:r>
              <w:rPr>
                <w:rFonts w:ascii="B Nazanin" w:eastAsia="B Nazanin" w:hAnsi="B Nazanin" w:cs="B Nazanin"/>
                <w:rtl/>
              </w:rPr>
              <w:t>کردن</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ضدزنگ</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درپوش</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پدال</w:t>
            </w:r>
            <w:r>
              <w:rPr>
                <w:rFonts w:ascii="Times New Roman" w:eastAsia="Times New Roman" w:hAnsi="Times New Roman" w:cs="Times New Roman"/>
                <w:rtl/>
              </w:rPr>
              <w:t xml:space="preserve"> </w:t>
            </w:r>
            <w:r>
              <w:rPr>
                <w:rFonts w:ascii="B Nazanin" w:eastAsia="B Nazanin" w:hAnsi="B Nazanin" w:cs="B Nazanin"/>
                <w:rtl/>
              </w:rPr>
              <w:t>وکیسه</w:t>
            </w:r>
            <w:r>
              <w:rPr>
                <w:rFonts w:ascii="Times New Roman" w:eastAsia="Times New Roman" w:hAnsi="Times New Roman" w:cs="Times New Roman"/>
                <w:rtl/>
              </w:rPr>
              <w:t xml:space="preserve"> </w:t>
            </w:r>
            <w:r>
              <w:rPr>
                <w:rFonts w:ascii="B Nazanin" w:eastAsia="B Nazanin" w:hAnsi="B Nazanin" w:cs="B Nazanin"/>
                <w:rtl/>
              </w:rPr>
              <w:t>زباله</w:t>
            </w:r>
            <w:r>
              <w:rPr>
                <w:rFonts w:ascii="Times New Roman" w:eastAsia="Times New Roman" w:hAnsi="Times New Roman" w:cs="Times New Roman"/>
                <w:rtl/>
              </w:rPr>
              <w:t xml:space="preserve"> </w:t>
            </w:r>
            <w:r>
              <w:rPr>
                <w:rFonts w:ascii="B Nazanin" w:eastAsia="B Nazanin" w:hAnsi="B Nazanin" w:cs="B Nazanin"/>
                <w:rtl/>
              </w:rPr>
              <w:t>مناسب</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مرکز</w:t>
            </w:r>
            <w:r>
              <w:rPr>
                <w:rFonts w:ascii="Times New Roman" w:eastAsia="Times New Roman" w:hAnsi="Times New Roman" w:cs="Times New Roman"/>
                <w:rtl/>
              </w:rPr>
              <w:t xml:space="preserve"> </w:t>
            </w:r>
            <w:r>
              <w:rPr>
                <w:rFonts w:ascii="B Nazanin" w:eastAsia="B Nazanin" w:hAnsi="B Nazanin" w:cs="B Nazanin"/>
                <w:rtl/>
              </w:rPr>
              <w:t>موجود</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نظر</w:t>
            </w:r>
            <w:r>
              <w:rPr>
                <w:rFonts w:ascii="Times New Roman" w:eastAsia="Times New Roman" w:hAnsi="Times New Roman" w:cs="Times New Roman"/>
                <w:rtl/>
              </w:rPr>
              <w:t xml:space="preserve"> </w:t>
            </w:r>
            <w:r>
              <w:rPr>
                <w:rFonts w:ascii="B Nazanin" w:eastAsia="B Nazanin" w:hAnsi="B Nazanin" w:cs="B Nazanin"/>
                <w:rtl/>
              </w:rPr>
              <w:t>گرفتن</w:t>
            </w:r>
            <w:r>
              <w:rPr>
                <w:rFonts w:ascii="Times New Roman" w:eastAsia="Times New Roman" w:hAnsi="Times New Roman" w:cs="Times New Roman"/>
                <w:rtl/>
              </w:rPr>
              <w:t xml:space="preserve"> </w:t>
            </w:r>
            <w:r>
              <w:rPr>
                <w:rFonts w:ascii="B Nazanin" w:eastAsia="B Nazanin" w:hAnsi="B Nazanin" w:cs="B Nazanin"/>
                <w:rtl/>
              </w:rPr>
              <w:t>اتاق</w:t>
            </w:r>
            <w:r>
              <w:rPr>
                <w:rFonts w:ascii="Times New Roman" w:eastAsia="Times New Roman" w:hAnsi="Times New Roman" w:cs="Times New Roman"/>
                <w:rtl/>
              </w:rPr>
              <w:t xml:space="preserve"> </w:t>
            </w:r>
            <w:r>
              <w:rPr>
                <w:rFonts w:ascii="B Nazanin" w:eastAsia="B Nazanin" w:hAnsi="B Nazanin" w:cs="B Nazanin"/>
                <w:rtl/>
              </w:rPr>
              <w:t>نگهداري</w:t>
            </w:r>
            <w:r>
              <w:rPr>
                <w:rFonts w:ascii="Times New Roman" w:eastAsia="Times New Roman" w:hAnsi="Times New Roman" w:cs="Times New Roman"/>
                <w:rtl/>
              </w:rPr>
              <w:t xml:space="preserve"> </w:t>
            </w:r>
            <w:r>
              <w:rPr>
                <w:rFonts w:ascii="B Nazanin" w:eastAsia="B Nazanin" w:hAnsi="B Nazanin" w:cs="B Nazanin"/>
                <w:rtl/>
              </w:rPr>
              <w:t>موقت</w:t>
            </w:r>
            <w:r>
              <w:rPr>
                <w:rFonts w:ascii="Times New Roman" w:eastAsia="Times New Roman" w:hAnsi="Times New Roman" w:cs="Times New Roman"/>
                <w:rtl/>
              </w:rPr>
              <w:t xml:space="preserve"> </w:t>
            </w:r>
            <w:r>
              <w:rPr>
                <w:rFonts w:ascii="B Nazanin" w:eastAsia="B Nazanin" w:hAnsi="B Nazanin" w:cs="B Nazanin"/>
                <w:rtl/>
              </w:rPr>
              <w:t>زباله</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سنگ</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کاشیکاري</w:t>
            </w:r>
            <w:r>
              <w:rPr>
                <w:rFonts w:ascii="Times New Roman" w:eastAsia="Times New Roman" w:hAnsi="Times New Roman" w:cs="Times New Roman"/>
                <w:rtl/>
              </w:rPr>
              <w:t xml:space="preserve"> </w:t>
            </w:r>
            <w:r>
              <w:rPr>
                <w:rFonts w:ascii="B Nazanin" w:eastAsia="B Nazanin" w:hAnsi="B Nazanin" w:cs="B Nazanin"/>
                <w:rtl/>
              </w:rPr>
              <w:t>تا</w:t>
            </w:r>
            <w:r>
              <w:rPr>
                <w:rFonts w:ascii="Times New Roman" w:eastAsia="Times New Roman" w:hAnsi="Times New Roman" w:cs="Times New Roman"/>
                <w:rtl/>
              </w:rPr>
              <w:t xml:space="preserve"> </w:t>
            </w:r>
            <w:r>
              <w:rPr>
                <w:rFonts w:ascii="B Nazanin" w:eastAsia="B Nazanin" w:hAnsi="B Nazanin" w:cs="B Nazanin"/>
                <w:rtl/>
              </w:rPr>
              <w:t>زیر</w:t>
            </w:r>
            <w:r>
              <w:rPr>
                <w:rFonts w:ascii="Times New Roman" w:eastAsia="Times New Roman" w:hAnsi="Times New Roman" w:cs="Times New Roman"/>
                <w:rtl/>
              </w:rPr>
              <w:t xml:space="preserve"> </w:t>
            </w:r>
            <w:r>
              <w:rPr>
                <w:rFonts w:ascii="B Nazanin" w:eastAsia="B Nazanin" w:hAnsi="B Nazanin" w:cs="B Nazanin"/>
                <w:rtl/>
              </w:rPr>
              <w:t>سقف</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قابل شستشو،</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غیرقابل</w:t>
            </w:r>
            <w:r>
              <w:rPr>
                <w:rFonts w:ascii="Times New Roman" w:eastAsia="Times New Roman" w:hAnsi="Times New Roman" w:cs="Times New Roman"/>
                <w:rtl/>
              </w:rPr>
              <w:t xml:space="preserve"> </w:t>
            </w:r>
            <w:r>
              <w:rPr>
                <w:rFonts w:ascii="B Nazanin" w:eastAsia="B Nazanin" w:hAnsi="B Nazanin" w:cs="B Nazanin"/>
                <w:rtl/>
              </w:rPr>
              <w:t>نشت،</w:t>
            </w:r>
            <w:r>
              <w:rPr>
                <w:rFonts w:ascii="Times New Roman" w:eastAsia="Times New Roman" w:hAnsi="Times New Roman" w:cs="Times New Roman"/>
                <w:rtl/>
              </w:rPr>
              <w:t xml:space="preserve"> </w:t>
            </w:r>
            <w:r>
              <w:rPr>
                <w:rFonts w:ascii="B Nazanin" w:eastAsia="B Nazanin" w:hAnsi="B Nazanin" w:cs="B Nazanin"/>
                <w:rtl/>
              </w:rPr>
              <w:t>محکا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امکانات</w:t>
            </w:r>
            <w:r>
              <w:rPr>
                <w:rFonts w:ascii="Times New Roman" w:eastAsia="Times New Roman" w:hAnsi="Times New Roman" w:cs="Times New Roman"/>
                <w:rtl/>
              </w:rPr>
              <w:t xml:space="preserve"> </w:t>
            </w:r>
            <w:r>
              <w:rPr>
                <w:rFonts w:ascii="B Nazanin" w:eastAsia="B Nazanin" w:hAnsi="B Nazanin" w:cs="B Nazanin"/>
                <w:rtl/>
              </w:rPr>
              <w:t>تخلیه</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زهکشی</w:t>
            </w:r>
            <w:r>
              <w:rPr>
                <w:rFonts w:ascii="Times New Roman" w:eastAsia="Times New Roman" w:hAnsi="Times New Roman" w:cs="Times New Roman"/>
                <w:rtl/>
              </w:rPr>
              <w:t xml:space="preserve"> </w:t>
            </w:r>
            <w:r>
              <w:rPr>
                <w:rFonts w:ascii="B Nazanin" w:eastAsia="B Nazanin" w:hAnsi="B Nazanin" w:cs="B Nazanin"/>
                <w:rtl/>
              </w:rPr>
              <w:t>مناسب</w:t>
            </w:r>
            <w:r>
              <w:rPr>
                <w:rFonts w:ascii="Times New Roman" w:eastAsia="Times New Roman" w:hAnsi="Times New Roman" w:cs="Times New Roman"/>
                <w:rtl/>
              </w:rPr>
              <w:t xml:space="preserve"> </w:t>
            </w:r>
            <w:r>
              <w:rPr>
                <w:rFonts w:ascii="B Nazanin" w:eastAsia="B Nazanin" w:hAnsi="B Nazanin" w:cs="B Nazanin"/>
                <w:rtl/>
              </w:rPr>
              <w:t>فاضلاب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خارج</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فضاي</w:t>
            </w:r>
            <w:r>
              <w:rPr>
                <w:rFonts w:ascii="Times New Roman" w:eastAsia="Times New Roman" w:hAnsi="Times New Roman" w:cs="Times New Roman"/>
                <w:rtl/>
              </w:rPr>
              <w:t xml:space="preserve"> </w:t>
            </w:r>
            <w:r>
              <w:rPr>
                <w:rFonts w:ascii="B Nazanin" w:eastAsia="B Nazanin" w:hAnsi="B Nazanin" w:cs="B Nazanin"/>
                <w:rtl/>
              </w:rPr>
              <w:t>درمانی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قفل</w:t>
            </w:r>
            <w:r>
              <w:rPr>
                <w:rFonts w:ascii="Times New Roman" w:eastAsia="Times New Roman" w:hAnsi="Times New Roman" w:cs="Times New Roman"/>
                <w:rtl/>
              </w:rPr>
              <w:t xml:space="preserve"> </w:t>
            </w:r>
            <w:r>
              <w:rPr>
                <w:rFonts w:ascii="B Nazanin" w:eastAsia="B Nazanin" w:hAnsi="B Nazanin" w:cs="B Nazanin"/>
                <w:rtl/>
              </w:rPr>
              <w:t>نمودن</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وجود</w:t>
            </w:r>
            <w:r>
              <w:rPr>
                <w:rFonts w:ascii="Arial" w:eastAsia="Arial" w:hAnsi="Arial" w:cs="Arial"/>
                <w:rtl/>
              </w:rPr>
              <w:t xml:space="preserve"> </w:t>
            </w:r>
            <w:r>
              <w:rPr>
                <w:rFonts w:ascii="B Nazanin" w:eastAsia="B Nazanin" w:hAnsi="B Nazanin" w:cs="B Nazanin"/>
                <w:rtl/>
              </w:rPr>
              <w:t>اتاقک</w:t>
            </w:r>
            <w:r>
              <w:rPr>
                <w:rFonts w:ascii="Arial" w:eastAsia="Arial" w:hAnsi="Arial" w:cs="Arial"/>
                <w:rtl/>
              </w:rPr>
              <w:t xml:space="preserve"> </w:t>
            </w:r>
            <w:r>
              <w:rPr>
                <w:rFonts w:ascii="B Nazanin" w:eastAsia="B Nazanin" w:hAnsi="B Nazanin" w:cs="B Nazanin"/>
                <w:rtl/>
              </w:rPr>
              <w:t>تیشوئی</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متراژ</w:t>
            </w:r>
            <w:r>
              <w:rPr>
                <w:rFonts w:ascii="Arial" w:eastAsia="Arial" w:hAnsi="Arial" w:cs="Arial"/>
                <w:rtl/>
              </w:rPr>
              <w:t xml:space="preserve">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مترمربع</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مقاوم،</w:t>
            </w:r>
            <w:r>
              <w:rPr>
                <w:rFonts w:ascii="Arial" w:eastAsia="Arial" w:hAnsi="Arial" w:cs="Arial"/>
                <w:rtl/>
              </w:rPr>
              <w:t xml:space="preserve"> </w:t>
            </w:r>
            <w:r>
              <w:rPr>
                <w:rFonts w:ascii="B Nazanin" w:eastAsia="B Nazanin" w:hAnsi="B Nazanin" w:cs="B Nazanin"/>
                <w:rtl/>
              </w:rPr>
              <w:t>قابل</w:t>
            </w:r>
            <w:r>
              <w:rPr>
                <w:rFonts w:ascii="Arial" w:eastAsia="Arial" w:hAnsi="Arial" w:cs="Arial"/>
                <w:rtl/>
              </w:rPr>
              <w:t xml:space="preserve"> </w:t>
            </w:r>
            <w:r>
              <w:rPr>
                <w:rFonts w:ascii="B Nazanin" w:eastAsia="B Nazanin" w:hAnsi="B Nazanin" w:cs="B Nazanin"/>
                <w:rtl/>
              </w:rPr>
              <w:t>شستشو،</w:t>
            </w:r>
            <w:r>
              <w:rPr>
                <w:rFonts w:ascii="Arial" w:eastAsia="Arial" w:hAnsi="Arial" w:cs="Arial"/>
                <w:rtl/>
              </w:rPr>
              <w:t xml:space="preserve"> </w:t>
            </w:r>
            <w:r>
              <w:rPr>
                <w:rFonts w:ascii="B Nazanin" w:eastAsia="B Nazanin" w:hAnsi="B Nazanin" w:cs="B Nazanin"/>
                <w:rtl/>
              </w:rPr>
              <w:t>کاشی کاري</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سرامیک</w:t>
            </w:r>
            <w:r>
              <w:rPr>
                <w:rFonts w:ascii="Arial" w:eastAsia="Arial" w:hAnsi="Arial" w:cs="Arial"/>
                <w:rtl/>
              </w:rPr>
              <w:t xml:space="preserve"> </w:t>
            </w:r>
            <w:r>
              <w:rPr>
                <w:rFonts w:ascii="B Nazanin" w:eastAsia="B Nazanin" w:hAnsi="B Nazanin" w:cs="B Nazanin"/>
                <w:rtl/>
              </w:rPr>
              <w:t>تا</w:t>
            </w:r>
            <w:r>
              <w:rPr>
                <w:rFonts w:ascii="Arial" w:eastAsia="Arial" w:hAnsi="Arial" w:cs="Arial"/>
                <w:rtl/>
              </w:rPr>
              <w:t xml:space="preserve"> </w:t>
            </w:r>
            <w:r>
              <w:rPr>
                <w:rFonts w:ascii="B Nazanin" w:eastAsia="B Nazanin" w:hAnsi="B Nazanin" w:cs="B Nazanin"/>
                <w:rtl/>
              </w:rPr>
              <w:t>زیر</w:t>
            </w:r>
            <w:r>
              <w:rPr>
                <w:rFonts w:ascii="Arial" w:eastAsia="Arial" w:hAnsi="Arial" w:cs="Arial"/>
                <w:rtl/>
              </w:rPr>
              <w:t xml:space="preserve"> </w:t>
            </w:r>
            <w:r>
              <w:rPr>
                <w:rFonts w:ascii="B Nazanin" w:eastAsia="B Nazanin" w:hAnsi="B Nazanin" w:cs="B Nazanin"/>
                <w:rtl/>
              </w:rPr>
              <w:t>سقف</w:t>
            </w:r>
            <w:r>
              <w:rPr>
                <w:rFonts w:ascii="Arial" w:eastAsia="Arial" w:hAnsi="Arial" w:cs="Arial"/>
                <w:rtl/>
              </w:rPr>
              <w:t xml:space="preserve"> </w:t>
            </w:r>
            <w:r>
              <w:rPr>
                <w:rFonts w:ascii="B Nazanin" w:eastAsia="B Nazanin" w:hAnsi="B Nazanin" w:cs="B Nazanin"/>
                <w:rtl/>
              </w:rPr>
              <w:t>مجهز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شیر</w:t>
            </w:r>
            <w:r>
              <w:rPr>
                <w:rFonts w:ascii="Arial" w:eastAsia="Arial" w:hAnsi="Arial" w:cs="Arial"/>
                <w:rtl/>
              </w:rPr>
              <w:t xml:space="preserve"> </w:t>
            </w:r>
            <w:r>
              <w:rPr>
                <w:rFonts w:ascii="B Nazanin" w:eastAsia="B Nazanin" w:hAnsi="B Nazanin" w:cs="B Nazanin"/>
                <w:rtl/>
              </w:rPr>
              <w:t>مخلوط</w:t>
            </w:r>
            <w:r>
              <w:rPr>
                <w:rFonts w:ascii="Arial" w:eastAsia="Arial" w:hAnsi="Arial" w:cs="Arial"/>
                <w:rtl/>
              </w:rPr>
              <w:t xml:space="preserve"> </w:t>
            </w:r>
            <w:r>
              <w:rPr>
                <w:rFonts w:ascii="B Nazanin" w:eastAsia="B Nazanin" w:hAnsi="B Nazanin" w:cs="B Nazanin"/>
                <w:rtl/>
              </w:rPr>
              <w:t>آب</w:t>
            </w:r>
            <w:r>
              <w:rPr>
                <w:rFonts w:ascii="Arial" w:eastAsia="Arial" w:hAnsi="Arial" w:cs="Arial"/>
                <w:rtl/>
              </w:rPr>
              <w:t xml:space="preserve"> </w:t>
            </w:r>
            <w:r>
              <w:rPr>
                <w:rFonts w:ascii="B Nazanin" w:eastAsia="B Nazanin" w:hAnsi="B Nazanin" w:cs="B Nazanin"/>
                <w:rtl/>
              </w:rPr>
              <w:t>گرم</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سرد،</w:t>
            </w:r>
            <w:r>
              <w:rPr>
                <w:rFonts w:ascii="Arial" w:eastAsia="Arial" w:hAnsi="Arial" w:cs="Arial"/>
                <w:rtl/>
              </w:rPr>
              <w:t xml:space="preserve"> </w:t>
            </w:r>
            <w:r>
              <w:rPr>
                <w:rFonts w:ascii="B Nazanin" w:eastAsia="B Nazanin" w:hAnsi="B Nazanin" w:cs="B Nazanin"/>
                <w:rtl/>
              </w:rPr>
              <w:t>تی</w:t>
            </w:r>
            <w:r>
              <w:rPr>
                <w:rFonts w:ascii="Arial" w:eastAsia="Arial" w:hAnsi="Arial" w:cs="Arial"/>
                <w:rtl/>
              </w:rPr>
              <w:t xml:space="preserve"> </w:t>
            </w:r>
            <w:r>
              <w:rPr>
                <w:rFonts w:ascii="B Nazanin" w:eastAsia="B Nazanin" w:hAnsi="B Nazanin" w:cs="B Nazanin"/>
                <w:rtl/>
              </w:rPr>
              <w:t>آویز،</w:t>
            </w:r>
            <w:r>
              <w:rPr>
                <w:rFonts w:ascii="Arial" w:eastAsia="Arial" w:hAnsi="Arial" w:cs="Arial"/>
                <w:rtl/>
              </w:rPr>
              <w:t xml:space="preserve"> </w:t>
            </w:r>
            <w:r>
              <w:rPr>
                <w:rFonts w:ascii="B Nazanin" w:eastAsia="B Nazanin" w:hAnsi="B Nazanin" w:cs="B Nazanin"/>
                <w:rtl/>
              </w:rPr>
              <w:t>حوضچه</w:t>
            </w:r>
            <w:r>
              <w:rPr>
                <w:rFonts w:ascii="Arial" w:eastAsia="Arial" w:hAnsi="Arial" w:cs="Arial"/>
                <w:rtl/>
              </w:rPr>
              <w:t xml:space="preserve"> </w:t>
            </w:r>
            <w:r>
              <w:rPr>
                <w:rFonts w:ascii="B Nazanin" w:eastAsia="B Nazanin" w:hAnsi="B Nazanin" w:cs="B Nazanin"/>
                <w:rtl/>
              </w:rPr>
              <w:t>داراي</w:t>
            </w:r>
            <w:r>
              <w:rPr>
                <w:rFonts w:ascii="Arial" w:eastAsia="Arial" w:hAnsi="Arial" w:cs="Arial"/>
                <w:rtl/>
              </w:rPr>
              <w:t xml:space="preserve"> </w:t>
            </w: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شوي</w:t>
            </w:r>
            <w:r>
              <w:rPr>
                <w:rFonts w:ascii="Arial" w:eastAsia="Arial" w:hAnsi="Arial" w:cs="Arial"/>
                <w:rtl/>
              </w:rPr>
              <w:t xml:space="preserve"> </w:t>
            </w:r>
            <w:r>
              <w:rPr>
                <w:rFonts w:ascii="B Nazanin" w:eastAsia="B Nazanin" w:hAnsi="B Nazanin" w:cs="B Nazanin"/>
                <w:rtl/>
              </w:rPr>
              <w:t>فاضلاب رو</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 xml:space="preserve">عمق </w:t>
            </w:r>
            <w:r>
              <w:rPr>
                <w:rFonts w:ascii="B Nazanin" w:eastAsia="B Nazanin" w:hAnsi="B Nazanin" w:cs="B Nazanin"/>
              </w:rPr>
              <w:t>60</w:t>
            </w:r>
            <w:r>
              <w:rPr>
                <w:rFonts w:ascii="B Nazanin" w:eastAsia="B Nazanin" w:hAnsi="B Nazanin" w:cs="B Nazanin"/>
                <w:rtl/>
              </w:rPr>
              <w:t xml:space="preserve"> سانتیمتر، تهویه مجزا ،قفسه</w:t>
            </w:r>
            <w:r>
              <w:rPr>
                <w:rFonts w:ascii="Arial" w:eastAsia="Arial" w:hAnsi="Arial" w:cs="Arial"/>
                <w:rtl/>
              </w:rPr>
              <w:t xml:space="preserve"> </w:t>
            </w:r>
            <w:r>
              <w:rPr>
                <w:rFonts w:ascii="B Nazanin" w:eastAsia="B Nazanin" w:hAnsi="B Nazanin" w:cs="B Nazanin"/>
                <w:rtl/>
              </w:rPr>
              <w:t>مواد</w:t>
            </w:r>
            <w:r>
              <w:rPr>
                <w:rFonts w:ascii="Arial" w:eastAsia="Arial" w:hAnsi="Arial" w:cs="Arial"/>
                <w:rtl/>
              </w:rPr>
              <w:t xml:space="preserve"> </w:t>
            </w:r>
            <w:r>
              <w:rPr>
                <w:rFonts w:ascii="B Nazanin" w:eastAsia="B Nazanin" w:hAnsi="B Nazanin" w:cs="B Nazanin"/>
                <w:rtl/>
              </w:rPr>
              <w:t>گندزدا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پاک</w:t>
            </w:r>
            <w:r>
              <w:rPr>
                <w:rFonts w:ascii="Arial" w:eastAsia="Arial" w:hAnsi="Arial" w:cs="Arial"/>
                <w:rtl/>
              </w:rPr>
              <w:t xml:space="preserve"> </w:t>
            </w:r>
            <w:r>
              <w:rPr>
                <w:rFonts w:ascii="B Nazanin" w:eastAsia="B Nazanin" w:hAnsi="B Nazanin" w:cs="B Nazanin"/>
                <w:rtl/>
              </w:rPr>
              <w:t>کننده</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استفاده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تیشوي</w:t>
            </w:r>
            <w:r>
              <w:rPr>
                <w:rFonts w:ascii="Arial" w:eastAsia="Arial" w:hAnsi="Arial" w:cs="Arial"/>
                <w:rtl/>
              </w:rPr>
              <w:t xml:space="preserve"> </w:t>
            </w:r>
            <w:r>
              <w:rPr>
                <w:rFonts w:ascii="B Nazanin" w:eastAsia="B Nazanin" w:hAnsi="B Nazanin" w:cs="B Nazanin"/>
                <w:rtl/>
              </w:rPr>
              <w:t>پرتابل</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نظر</w:t>
            </w:r>
            <w:r>
              <w:rPr>
                <w:rFonts w:ascii="Arial" w:eastAsia="Arial" w:hAnsi="Arial" w:cs="Arial"/>
                <w:rtl/>
              </w:rPr>
              <w:t xml:space="preserve"> </w:t>
            </w:r>
            <w:r>
              <w:rPr>
                <w:rFonts w:ascii="B Nazanin" w:eastAsia="B Nazanin" w:hAnsi="B Nazanin" w:cs="B Nazanin"/>
                <w:rtl/>
              </w:rPr>
              <w:t>گرفتن</w:t>
            </w:r>
            <w:r>
              <w:rPr>
                <w:rFonts w:ascii="Arial" w:eastAsia="Arial" w:hAnsi="Arial" w:cs="Arial"/>
                <w:rtl/>
              </w:rPr>
              <w:t xml:space="preserve"> </w:t>
            </w:r>
            <w:r>
              <w:rPr>
                <w:rFonts w:ascii="B Nazanin" w:eastAsia="B Nazanin" w:hAnsi="B Nazanin" w:cs="B Nazanin"/>
                <w:rtl/>
              </w:rPr>
              <w:t>فضاي</w:t>
            </w:r>
            <w:r>
              <w:rPr>
                <w:rFonts w:ascii="Arial" w:eastAsia="Arial" w:hAnsi="Arial" w:cs="Arial"/>
                <w:rtl/>
              </w:rPr>
              <w:t xml:space="preserve"> </w:t>
            </w:r>
            <w:r>
              <w:rPr>
                <w:rFonts w:ascii="B Nazanin" w:eastAsia="B Nazanin" w:hAnsi="B Nazanin" w:cs="B Nazanin"/>
                <w:rtl/>
              </w:rPr>
              <w:t>مناسب</w:t>
            </w:r>
            <w:r>
              <w:rPr>
                <w:rFonts w:ascii="Arial" w:eastAsia="Arial" w:hAnsi="Arial" w:cs="Arial"/>
                <w:rtl/>
              </w:rPr>
              <w:t xml:space="preserve"> </w:t>
            </w:r>
            <w:r>
              <w:rPr>
                <w:rFonts w:ascii="B Nazanin" w:eastAsia="B Nazanin" w:hAnsi="B Nazanin" w:cs="B Nazanin"/>
                <w:rtl/>
              </w:rPr>
              <w:t>براي</w:t>
            </w:r>
            <w:r>
              <w:rPr>
                <w:rFonts w:ascii="Arial" w:eastAsia="Arial" w:hAnsi="Arial" w:cs="Arial"/>
                <w:rtl/>
              </w:rPr>
              <w:t xml:space="preserve"> </w:t>
            </w:r>
            <w:r>
              <w:rPr>
                <w:rFonts w:ascii="B Nazanin" w:eastAsia="B Nazanin" w:hAnsi="B Nazanin" w:cs="B Nazanin"/>
                <w:rtl/>
              </w:rPr>
              <w:t>نگهداري</w:t>
            </w:r>
            <w:r>
              <w:rPr>
                <w:rFonts w:ascii="Arial" w:eastAsia="Arial" w:hAnsi="Arial" w:cs="Arial"/>
                <w:rtl/>
              </w:rPr>
              <w:t xml:space="preserve"> </w:t>
            </w:r>
            <w:r>
              <w:rPr>
                <w:rFonts w:ascii="B Nazanin" w:eastAsia="B Nazanin" w:hAnsi="B Nazanin" w:cs="B Nazanin"/>
                <w:rtl/>
              </w:rPr>
              <w:t xml:space="preserve">تیشوي </w:t>
            </w:r>
          </w:p>
        </w:tc>
      </w:tr>
      <w:tr w:rsidR="00B61370">
        <w:trPr>
          <w:trHeight w:val="336"/>
        </w:trPr>
        <w:tc>
          <w:tcPr>
            <w:tcW w:w="993"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62"/>
            </w:pPr>
            <w:r>
              <w:rPr>
                <w:rFonts w:ascii="B Nazanin" w:eastAsia="B Nazanin" w:hAnsi="B Nazanin" w:cs="B Nazanin"/>
                <w:rtl/>
              </w:rPr>
              <w:t>سطح دو</w:t>
            </w:r>
            <w:r>
              <w:rPr>
                <w:rFonts w:ascii="Arial" w:eastAsia="Arial" w:hAnsi="Arial" w:cs="Arial"/>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3"/>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مدیریت فاضلاب مرکز جراحی بر اساس ضوابط مربوط برنامهریزي و اجرا میشود. </w:t>
            </w:r>
          </w:p>
        </w:tc>
      </w:tr>
      <w:tr w:rsidR="00B61370">
        <w:trPr>
          <w:trHeight w:val="662"/>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8"/>
              </w:numPr>
              <w:ind w:hanging="362"/>
              <w:jc w:val="left"/>
            </w:pPr>
            <w:r>
              <w:rPr>
                <w:rFonts w:ascii="B Nazanin" w:eastAsia="B Nazanin" w:hAnsi="B Nazanin" w:cs="B Nazanin"/>
                <w:rtl/>
              </w:rPr>
              <w:t>تطابق عملکرد مدیریت فاضلاب مرکز جراحی</w:t>
            </w:r>
            <w:r>
              <w:rPr>
                <w:rFonts w:ascii="Arial" w:eastAsia="Arial" w:hAnsi="Arial" w:cs="Arial"/>
                <w:rtl/>
              </w:rPr>
              <w:t xml:space="preserve"> </w:t>
            </w:r>
          </w:p>
          <w:p w:rsidR="00B61370" w:rsidRDefault="004C26B8">
            <w:pPr>
              <w:numPr>
                <w:ilvl w:val="0"/>
                <w:numId w:val="88"/>
              </w:numPr>
              <w:ind w:hanging="362"/>
              <w:jc w:val="left"/>
            </w:pPr>
            <w:r>
              <w:rPr>
                <w:rFonts w:ascii="B Nazanin" w:eastAsia="B Nazanin" w:hAnsi="B Nazanin" w:cs="B Nazanin"/>
                <w:rtl/>
              </w:rPr>
              <w:t xml:space="preserve">تطابق نتایج آزمایشات خروجی فاضلاب با استانداردهاي مرتبط </w:t>
            </w:r>
          </w:p>
        </w:tc>
      </w:tr>
      <w:tr w:rsidR="00B61370">
        <w:trPr>
          <w:trHeight w:val="1146"/>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12" w:firstLine="15"/>
            </w:pPr>
            <w:r>
              <w:rPr>
                <w:rFonts w:ascii="B Nazanin" w:eastAsia="B Nazanin" w:hAnsi="B Nazanin" w:cs="B Nazanin"/>
                <w:rtl/>
              </w:rPr>
              <w:t>سیستا</w:t>
            </w:r>
            <w:r>
              <w:rPr>
                <w:rFonts w:ascii="Arial" w:eastAsia="Arial" w:hAnsi="Arial" w:cs="Arial"/>
                <w:rtl/>
              </w:rPr>
              <w:t xml:space="preserve"> </w:t>
            </w:r>
            <w:r>
              <w:rPr>
                <w:rFonts w:ascii="B Nazanin" w:eastAsia="B Nazanin" w:hAnsi="B Nazanin" w:cs="B Nazanin"/>
                <w:rtl/>
              </w:rPr>
              <w:t>جمعآوري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دفع</w:t>
            </w:r>
            <w:r>
              <w:rPr>
                <w:rFonts w:ascii="Arial" w:eastAsia="Arial" w:hAnsi="Arial" w:cs="Arial"/>
                <w:rtl/>
              </w:rPr>
              <w:t xml:space="preserve"> </w:t>
            </w:r>
            <w:r>
              <w:rPr>
                <w:rFonts w:ascii="B Nazanin" w:eastAsia="B Nazanin" w:hAnsi="B Nazanin" w:cs="B Nazanin"/>
                <w:rtl/>
              </w:rPr>
              <w:t>فاضلاب</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نظر</w:t>
            </w:r>
            <w:r>
              <w:rPr>
                <w:rFonts w:ascii="Arial" w:eastAsia="Arial" w:hAnsi="Arial" w:cs="Arial"/>
                <w:rtl/>
              </w:rPr>
              <w:t xml:space="preserve"> </w:t>
            </w:r>
            <w:r>
              <w:rPr>
                <w:rFonts w:ascii="B Nazanin" w:eastAsia="B Nazanin" w:hAnsi="B Nazanin" w:cs="B Nazanin"/>
                <w:rtl/>
              </w:rPr>
              <w:t>فنی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بهداشتی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گونهاي</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سطوح،</w:t>
            </w:r>
            <w:r>
              <w:rPr>
                <w:rFonts w:ascii="Arial" w:eastAsia="Arial" w:hAnsi="Arial" w:cs="Arial"/>
                <w:rtl/>
              </w:rPr>
              <w:t xml:space="preserve"> </w:t>
            </w:r>
            <w:r>
              <w:rPr>
                <w:rFonts w:ascii="B Nazanin" w:eastAsia="B Nazanin" w:hAnsi="B Nazanin" w:cs="B Nazanin"/>
                <w:rtl/>
              </w:rPr>
              <w:t>خاک،</w:t>
            </w:r>
            <w:r>
              <w:rPr>
                <w:rFonts w:ascii="Arial" w:eastAsia="Arial" w:hAnsi="Arial" w:cs="Arial"/>
                <w:rtl/>
              </w:rPr>
              <w:t xml:space="preserve"> </w:t>
            </w:r>
            <w:r>
              <w:rPr>
                <w:rFonts w:ascii="B Nazanin" w:eastAsia="B Nazanin" w:hAnsi="B Nazanin" w:cs="B Nazanin"/>
                <w:rtl/>
              </w:rPr>
              <w:t>آبهاي</w:t>
            </w:r>
            <w:r>
              <w:rPr>
                <w:rFonts w:ascii="Arial" w:eastAsia="Arial" w:hAnsi="Arial" w:cs="Arial"/>
                <w:rtl/>
              </w:rPr>
              <w:t xml:space="preserve"> </w:t>
            </w:r>
            <w:r>
              <w:rPr>
                <w:rFonts w:ascii="B Nazanin" w:eastAsia="B Nazanin" w:hAnsi="B Nazanin" w:cs="B Nazanin"/>
                <w:rtl/>
              </w:rPr>
              <w:t>سطحی</w:t>
            </w:r>
            <w:r>
              <w:rPr>
                <w:rFonts w:ascii="Arial" w:eastAsia="Arial" w:hAnsi="Arial" w:cs="Arial"/>
                <w:rtl/>
              </w:rPr>
              <w:t xml:space="preserve"> </w:t>
            </w:r>
            <w:r>
              <w:rPr>
                <w:rFonts w:ascii="B Nazanin" w:eastAsia="B Nazanin" w:hAnsi="B Nazanin" w:cs="B Nazanin"/>
                <w:rtl/>
              </w:rPr>
              <w:t>و زیرزمینی</w:t>
            </w:r>
            <w:r>
              <w:rPr>
                <w:rFonts w:ascii="Arial" w:eastAsia="Arial" w:hAnsi="Arial" w:cs="Arial"/>
                <w:rtl/>
              </w:rPr>
              <w:t xml:space="preserve"> </w:t>
            </w:r>
            <w:r>
              <w:rPr>
                <w:rFonts w:ascii="B Nazanin" w:eastAsia="B Nazanin" w:hAnsi="B Nazanin" w:cs="B Nazanin"/>
                <w:rtl/>
              </w:rPr>
              <w:t>را</w:t>
            </w:r>
            <w:r>
              <w:rPr>
                <w:rFonts w:ascii="Arial" w:eastAsia="Arial" w:hAnsi="Arial" w:cs="Arial"/>
                <w:rtl/>
              </w:rPr>
              <w:t xml:space="preserve"> </w:t>
            </w:r>
            <w:r>
              <w:rPr>
                <w:rFonts w:ascii="B Nazanin" w:eastAsia="B Nazanin" w:hAnsi="B Nazanin" w:cs="B Nazanin"/>
                <w:rtl/>
              </w:rPr>
              <w:t>آلوده</w:t>
            </w:r>
            <w:r>
              <w:rPr>
                <w:rFonts w:ascii="Arial" w:eastAsia="Arial" w:hAnsi="Arial" w:cs="Arial"/>
                <w:rtl/>
              </w:rPr>
              <w:t xml:space="preserve"> </w:t>
            </w:r>
            <w:r>
              <w:rPr>
                <w:rFonts w:ascii="B Nazanin" w:eastAsia="B Nazanin" w:hAnsi="B Nazanin" w:cs="B Nazanin"/>
                <w:rtl/>
              </w:rPr>
              <w:t>نکند،</w:t>
            </w:r>
            <w:r>
              <w:rPr>
                <w:rFonts w:ascii="Arial" w:eastAsia="Arial" w:hAnsi="Arial" w:cs="Arial"/>
                <w:rtl/>
              </w:rPr>
              <w:t xml:space="preserve"> </w:t>
            </w:r>
            <w:r>
              <w:rPr>
                <w:rFonts w:ascii="B Nazanin" w:eastAsia="B Nazanin" w:hAnsi="B Nazanin" w:cs="B Nazanin"/>
                <w:rtl/>
              </w:rPr>
              <w:t>بند</w:t>
            </w:r>
            <w:r>
              <w:rPr>
                <w:rFonts w:ascii="Arial" w:eastAsia="Arial" w:hAnsi="Arial" w:cs="Arial"/>
                <w:rtl/>
              </w:rPr>
              <w:t xml:space="preserve"> </w:t>
            </w:r>
            <w:r>
              <w:rPr>
                <w:rFonts w:ascii="B Nazanin" w:eastAsia="B Nazanin" w:hAnsi="B Nazanin" w:cs="B Nazanin"/>
                <w:rtl/>
              </w:rPr>
              <w:t>پایان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جوندگان</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دسترسی</w:t>
            </w:r>
            <w:r>
              <w:rPr>
                <w:rFonts w:ascii="Arial" w:eastAsia="Arial" w:hAnsi="Arial" w:cs="Arial"/>
                <w:rtl/>
              </w:rPr>
              <w:t xml:space="preserve"> </w:t>
            </w:r>
            <w:r>
              <w:rPr>
                <w:rFonts w:ascii="B Nazanin" w:eastAsia="B Nazanin" w:hAnsi="B Nazanin" w:cs="B Nazanin"/>
                <w:rtl/>
              </w:rPr>
              <w:t>نداشته</w:t>
            </w:r>
            <w:r>
              <w:rPr>
                <w:rFonts w:ascii="Arial" w:eastAsia="Arial" w:hAnsi="Arial" w:cs="Arial"/>
                <w:rtl/>
              </w:rPr>
              <w:t xml:space="preserve"> </w:t>
            </w:r>
            <w:r>
              <w:rPr>
                <w:rFonts w:ascii="B Nazanin" w:eastAsia="B Nazanin" w:hAnsi="B Nazanin" w:cs="B Nazanin"/>
                <w:rtl/>
              </w:rPr>
              <w:t>باشند،</w:t>
            </w:r>
            <w:r>
              <w:rPr>
                <w:rFonts w:ascii="Arial" w:eastAsia="Arial" w:hAnsi="Arial" w:cs="Arial"/>
                <w:rtl/>
              </w:rPr>
              <w:t xml:space="preserve"> </w:t>
            </w:r>
            <w:r>
              <w:rPr>
                <w:rFonts w:ascii="B Nazanin" w:eastAsia="B Nazanin" w:hAnsi="B Nazanin" w:cs="B Nazanin"/>
                <w:rtl/>
              </w:rPr>
              <w:t>متعفن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بدمنظره</w:t>
            </w:r>
            <w:r>
              <w:rPr>
                <w:rFonts w:ascii="Arial" w:eastAsia="Arial" w:hAnsi="Arial" w:cs="Arial"/>
                <w:rtl/>
              </w:rPr>
              <w:t xml:space="preserve"> </w:t>
            </w:r>
            <w:r>
              <w:rPr>
                <w:rFonts w:ascii="B Nazanin" w:eastAsia="B Nazanin" w:hAnsi="B Nazanin" w:cs="B Nazanin"/>
                <w:rtl/>
              </w:rPr>
              <w:t>نباشد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خروجی</w:t>
            </w:r>
            <w:r>
              <w:rPr>
                <w:rFonts w:ascii="Arial" w:eastAsia="Arial" w:hAnsi="Arial" w:cs="Arial"/>
                <w:rtl/>
              </w:rPr>
              <w:t xml:space="preserve"> </w:t>
            </w:r>
            <w:r>
              <w:rPr>
                <w:rFonts w:ascii="B Nazanin" w:eastAsia="B Nazanin" w:hAnsi="B Nazanin" w:cs="B Nazanin"/>
                <w:rtl/>
              </w:rPr>
              <w:t>فاضلاب با</w:t>
            </w:r>
            <w:r>
              <w:rPr>
                <w:rFonts w:ascii="Arial" w:eastAsia="Arial" w:hAnsi="Arial" w:cs="Arial"/>
                <w:rtl/>
              </w:rPr>
              <w:t xml:space="preserve"> </w:t>
            </w:r>
            <w:r>
              <w:rPr>
                <w:rFonts w:ascii="B Nazanin" w:eastAsia="B Nazanin" w:hAnsi="B Nazanin" w:cs="B Nazanin"/>
                <w:rtl/>
              </w:rPr>
              <w:t>استانداردهاي</w:t>
            </w:r>
            <w:r>
              <w:rPr>
                <w:rFonts w:ascii="Arial" w:eastAsia="Arial" w:hAnsi="Arial" w:cs="Arial"/>
                <w:rtl/>
              </w:rPr>
              <w:t xml:space="preserve"> </w:t>
            </w:r>
            <w:r>
              <w:rPr>
                <w:rFonts w:ascii="B Nazanin" w:eastAsia="B Nazanin" w:hAnsi="B Nazanin" w:cs="B Nazanin"/>
                <w:rtl/>
              </w:rPr>
              <w:t>محیط</w:t>
            </w:r>
            <w:r>
              <w:rPr>
                <w:rFonts w:ascii="Arial" w:eastAsia="Arial" w:hAnsi="Arial" w:cs="Arial"/>
                <w:rtl/>
              </w:rPr>
              <w:t xml:space="preserve"> </w:t>
            </w:r>
            <w:r>
              <w:rPr>
                <w:rFonts w:ascii="B Nazanin" w:eastAsia="B Nazanin" w:hAnsi="B Nazanin" w:cs="B Nazanin"/>
                <w:rtl/>
              </w:rPr>
              <w:t>زیست</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دستورالعملهاي</w:t>
            </w:r>
            <w:r>
              <w:rPr>
                <w:rFonts w:ascii="Arial" w:eastAsia="Arial" w:hAnsi="Arial" w:cs="Arial"/>
                <w:rtl/>
              </w:rPr>
              <w:t xml:space="preserve"> </w:t>
            </w:r>
            <w:r>
              <w:rPr>
                <w:rFonts w:ascii="B Nazanin" w:eastAsia="B Nazanin" w:hAnsi="B Nazanin" w:cs="B Nazanin"/>
                <w:rtl/>
              </w:rPr>
              <w:t>ارسالی</w:t>
            </w:r>
            <w:r>
              <w:rPr>
                <w:rFonts w:ascii="Arial" w:eastAsia="Arial" w:hAnsi="Arial" w:cs="Arial"/>
                <w:rtl/>
              </w:rPr>
              <w:t xml:space="preserve"> </w:t>
            </w:r>
            <w:r>
              <w:rPr>
                <w:rFonts w:ascii="B Nazanin" w:eastAsia="B Nazanin" w:hAnsi="B Nazanin" w:cs="B Nazanin"/>
                <w:rtl/>
              </w:rPr>
              <w:t>وزارت</w:t>
            </w:r>
            <w:r>
              <w:rPr>
                <w:rFonts w:ascii="Arial" w:eastAsia="Arial" w:hAnsi="Arial" w:cs="Arial"/>
                <w:rtl/>
              </w:rPr>
              <w:t xml:space="preserve"> </w:t>
            </w:r>
            <w:r>
              <w:rPr>
                <w:rFonts w:ascii="B Nazanin" w:eastAsia="B Nazanin" w:hAnsi="B Nazanin" w:cs="B Nazanin"/>
                <w:rtl/>
              </w:rPr>
              <w:t>مطابقت</w:t>
            </w:r>
            <w:r>
              <w:rPr>
                <w:rFonts w:ascii="Arial" w:eastAsia="Arial" w:hAnsi="Arial" w:cs="Arial"/>
                <w:rtl/>
              </w:rPr>
              <w:t xml:space="preserve"> </w:t>
            </w:r>
            <w:r>
              <w:rPr>
                <w:rFonts w:ascii="B Nazanin" w:eastAsia="B Nazanin" w:hAnsi="B Nazanin" w:cs="B Nazanin"/>
                <w:rtl/>
              </w:rPr>
              <w:t>داشته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مورد</w:t>
            </w:r>
            <w:r>
              <w:rPr>
                <w:rFonts w:ascii="Arial" w:eastAsia="Arial" w:hAnsi="Arial" w:cs="Arial"/>
                <w:rtl/>
              </w:rPr>
              <w:t xml:space="preserve"> </w:t>
            </w:r>
            <w:r>
              <w:rPr>
                <w:rFonts w:ascii="B Nazanin" w:eastAsia="B Nazanin" w:hAnsi="B Nazanin" w:cs="B Nazanin"/>
                <w:rtl/>
              </w:rPr>
              <w:t>تائید</w:t>
            </w:r>
            <w:r>
              <w:rPr>
                <w:rFonts w:ascii="Arial" w:eastAsia="Arial" w:hAnsi="Arial" w:cs="Arial"/>
                <w:rtl/>
              </w:rPr>
              <w:t xml:space="preserve"> </w:t>
            </w:r>
            <w:r>
              <w:rPr>
                <w:rFonts w:ascii="B Nazanin" w:eastAsia="B Nazanin" w:hAnsi="B Nazanin" w:cs="B Nazanin"/>
                <w:rtl/>
              </w:rPr>
              <w:t>معاونتهاي</w:t>
            </w:r>
            <w:r>
              <w:rPr>
                <w:rFonts w:ascii="Arial" w:eastAsia="Arial" w:hAnsi="Arial" w:cs="Arial"/>
                <w:rtl/>
              </w:rPr>
              <w:t xml:space="preserve"> </w:t>
            </w:r>
            <w:r>
              <w:rPr>
                <w:rFonts w:ascii="B Nazanin" w:eastAsia="B Nazanin" w:hAnsi="B Nazanin" w:cs="B Nazanin"/>
                <w:rtl/>
              </w:rPr>
              <w:t>بهداشتی باشد</w:t>
            </w:r>
            <w:r>
              <w:rPr>
                <w:rFonts w:ascii="Arial" w:eastAsia="Arial" w:hAnsi="Arial" w:cs="Arial"/>
                <w:color w:val="2E74B5"/>
                <w:rtl/>
              </w:rPr>
              <w:t>.</w:t>
            </w:r>
            <w:r>
              <w:rPr>
                <w:rtl/>
              </w:rPr>
              <w:t xml:space="preserve"> </w:t>
            </w:r>
          </w:p>
        </w:tc>
      </w:tr>
    </w:tbl>
    <w:p w:rsidR="00B61370" w:rsidRDefault="004C26B8">
      <w:pPr>
        <w:bidi w:val="0"/>
        <w:spacing w:after="223"/>
        <w:ind w:left="838"/>
        <w:jc w:val="left"/>
      </w:pPr>
      <w:r>
        <w:rPr>
          <w:rFonts w:ascii="Times New Roman" w:eastAsia="Times New Roman" w:hAnsi="Times New Roman" w:cs="Times New Roman"/>
          <w:sz w:val="2"/>
        </w:rPr>
        <w:t xml:space="preserve"> </w:t>
      </w:r>
    </w:p>
    <w:p w:rsidR="00B61370" w:rsidRDefault="004C26B8">
      <w:pPr>
        <w:bidi w:val="0"/>
        <w:spacing w:after="0"/>
        <w:ind w:left="835"/>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B61370" w:rsidRDefault="004C26B8">
      <w:pPr>
        <w:pStyle w:val="Heading2"/>
        <w:ind w:left="138" w:right="7276" w:firstLine="1"/>
        <w:jc w:val="right"/>
      </w:pPr>
      <w:r>
        <w:rPr>
          <w:rFonts w:cs="Times New Roman"/>
          <w:bCs/>
          <w:szCs w:val="28"/>
          <w:rtl/>
        </w:rPr>
        <w:t>ب</w:t>
      </w:r>
      <w:r>
        <w:rPr>
          <w:bCs/>
          <w:szCs w:val="28"/>
          <w:rtl/>
        </w:rPr>
        <w:t xml:space="preserve">- </w:t>
      </w:r>
      <w:r>
        <w:rPr>
          <w:rFonts w:cs="Times New Roman"/>
          <w:bCs/>
          <w:szCs w:val="28"/>
          <w:rtl/>
        </w:rPr>
        <w:t>مراقبتها و مدیریت امور بالینی</w:t>
      </w:r>
      <w:r>
        <w:rPr>
          <w:bCs/>
          <w:color w:val="FF0000"/>
          <w:szCs w:val="28"/>
          <w:rtl/>
        </w:rPr>
        <w:t xml:space="preserve"> </w:t>
      </w:r>
      <w:r>
        <w:rPr>
          <w:rFonts w:cs="Times New Roman"/>
          <w:bCs/>
          <w:sz w:val="24"/>
          <w:szCs w:val="24"/>
          <w:rtl/>
        </w:rPr>
        <w:t>ب</w:t>
      </w:r>
      <w:r>
        <w:rPr>
          <w:bCs/>
          <w:sz w:val="24"/>
          <w:szCs w:val="24"/>
          <w:rtl/>
        </w:rPr>
        <w:t>-</w:t>
      </w:r>
      <w:r>
        <w:rPr>
          <w:bCs/>
          <w:sz w:val="24"/>
          <w:szCs w:val="24"/>
        </w:rPr>
        <w:t>1</w:t>
      </w:r>
      <w:r>
        <w:rPr>
          <w:bCs/>
          <w:sz w:val="24"/>
          <w:szCs w:val="24"/>
          <w:rtl/>
        </w:rPr>
        <w:t xml:space="preserve"> </w:t>
      </w:r>
      <w:r>
        <w:rPr>
          <w:rFonts w:cs="Times New Roman"/>
          <w:bCs/>
          <w:color w:val="000000"/>
          <w:sz w:val="24"/>
          <w:szCs w:val="24"/>
          <w:rtl/>
        </w:rPr>
        <w:t>مراقبتهای عمومی بالینی</w:t>
      </w:r>
      <w:r>
        <w:rPr>
          <w:bCs/>
          <w:sz w:val="24"/>
          <w:szCs w:val="24"/>
          <w:rtl/>
        </w:rPr>
        <w:t xml:space="preserve"> </w:t>
      </w:r>
    </w:p>
    <w:tbl>
      <w:tblPr>
        <w:tblStyle w:val="TableGrid"/>
        <w:tblW w:w="11293" w:type="dxa"/>
        <w:tblInd w:w="174" w:type="dxa"/>
        <w:tblCellMar>
          <w:top w:w="3" w:type="dxa"/>
          <w:right w:w="102" w:type="dxa"/>
        </w:tblCellMar>
        <w:tblLook w:val="04A0" w:firstRow="1" w:lastRow="0" w:firstColumn="1" w:lastColumn="0" w:noHBand="0" w:noVBand="1"/>
      </w:tblPr>
      <w:tblGrid>
        <w:gridCol w:w="986"/>
        <w:gridCol w:w="10307"/>
      </w:tblGrid>
      <w:tr w:rsidR="00B61370">
        <w:trPr>
          <w:trHeight w:val="389"/>
        </w:trPr>
        <w:tc>
          <w:tcPr>
            <w:tcW w:w="986"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80"/>
            </w:pPr>
            <w:r>
              <w:rPr>
                <w:rFonts w:ascii="B Nazanin" w:eastAsia="B Nazanin" w:hAnsi="B Nazanin" w:cs="B Nazanin"/>
                <w:b/>
                <w:bCs/>
                <w:color w:val="FFFFFF"/>
                <w:sz w:val="24"/>
                <w:szCs w:val="24"/>
                <w:rtl/>
              </w:rPr>
              <w:t xml:space="preserve">سطح </w:t>
            </w:r>
          </w:p>
        </w:tc>
        <w:tc>
          <w:tcPr>
            <w:tcW w:w="1030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مراقبتهای پزشکی و پرستاری به صورت ایمن و بدون وقفه</w:t>
            </w:r>
            <w:r>
              <w:rPr>
                <w:rFonts w:ascii="B Nazanin" w:eastAsia="B Nazanin" w:hAnsi="B Nazanin" w:cs="B Nazanin"/>
                <w:b/>
                <w:bCs/>
                <w:color w:val="FFFFFF"/>
                <w:rtl/>
              </w:rPr>
              <w:t xml:space="preserve"> </w:t>
            </w:r>
            <w:r>
              <w:rPr>
                <w:rFonts w:ascii="B Nazanin" w:eastAsia="B Nazanin" w:hAnsi="B Nazanin" w:cs="B Nazanin"/>
                <w:b/>
                <w:bCs/>
                <w:color w:val="FFFFFF"/>
                <w:sz w:val="24"/>
                <w:szCs w:val="24"/>
                <w:rtl/>
              </w:rPr>
              <w:t xml:space="preserve">به بیماران ارائه میشود. </w:t>
            </w:r>
          </w:p>
        </w:tc>
      </w:tr>
      <w:tr w:rsidR="00B61370">
        <w:trPr>
          <w:trHeight w:val="360"/>
        </w:trPr>
        <w:tc>
          <w:tcPr>
            <w:tcW w:w="98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76"/>
            </w:pPr>
            <w:r>
              <w:rPr>
                <w:rFonts w:ascii="B Nazanin" w:eastAsia="B Nazanin" w:hAnsi="B Nazanin" w:cs="B Nazanin"/>
                <w:rtl/>
              </w:rPr>
              <w:t xml:space="preserve">سطح یک </w:t>
            </w:r>
          </w:p>
        </w:tc>
        <w:tc>
          <w:tcPr>
            <w:tcW w:w="103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مراقبت و پایش مستمر و مستقیا پرستاري از بیماران پس از عمل جراحی، برنامهریزي و بر اساس آن عمل میشود. </w:t>
            </w:r>
          </w:p>
        </w:tc>
      </w:tr>
      <w:tr w:rsidR="00B61370">
        <w:trPr>
          <w:trHeight w:val="2292"/>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9"/>
              </w:numPr>
              <w:ind w:hanging="262"/>
              <w:jc w:val="left"/>
            </w:pPr>
            <w:r>
              <w:rPr>
                <w:rFonts w:ascii="B Nazanin" w:eastAsia="B Nazanin" w:hAnsi="B Nazanin" w:cs="B Nazanin"/>
                <w:rtl/>
              </w:rPr>
              <w:lastRenderedPageBreak/>
              <w:t>معرفی پرستار مسئول بیمار، به بیمار/ همراه و ثبت نام پرستار مسئول در تابلوي مشخصات بالاي تخت بیمار</w:t>
            </w:r>
            <w:r>
              <w:rPr>
                <w:rtl/>
              </w:rPr>
              <w:t xml:space="preserve"> </w:t>
            </w:r>
          </w:p>
          <w:p w:rsidR="00B61370" w:rsidRDefault="004C26B8">
            <w:pPr>
              <w:numPr>
                <w:ilvl w:val="0"/>
                <w:numId w:val="89"/>
              </w:numPr>
              <w:ind w:hanging="262"/>
              <w:jc w:val="left"/>
            </w:pPr>
            <w:r>
              <w:rPr>
                <w:rFonts w:ascii="B Nazanin" w:eastAsia="B Nazanin" w:hAnsi="B Nazanin" w:cs="B Nazanin"/>
                <w:rtl/>
              </w:rPr>
              <w:t>ارزیابی مستمر وضعیت بالینی بیمار و ثبت نتایج این ارزیابی و اقدامات پرستاري انجام شده در هر نوبت کاري توسط پرستار مسئول هر بیمار در فرم گزارش پرستار</w:t>
            </w:r>
            <w:r>
              <w:rPr>
                <w:rFonts w:ascii="Arial" w:eastAsia="Arial" w:hAnsi="Arial" w:cs="Arial"/>
                <w:rtl/>
              </w:rPr>
              <w:t xml:space="preserve"> </w:t>
            </w:r>
          </w:p>
          <w:p w:rsidR="00B61370" w:rsidRDefault="004C26B8">
            <w:pPr>
              <w:numPr>
                <w:ilvl w:val="0"/>
                <w:numId w:val="89"/>
              </w:numPr>
              <w:ind w:hanging="262"/>
              <w:jc w:val="left"/>
            </w:pPr>
            <w:r>
              <w:rPr>
                <w:rFonts w:ascii="B Nazanin" w:eastAsia="B Nazanin" w:hAnsi="B Nazanin" w:cs="B Nazanin"/>
                <w:rtl/>
              </w:rPr>
              <w:t>همراهی پرستار مسئول بیمار در تمامی مواقع حضور پزشکان و تبادل اطلاعات و نتایج ارزیابیهاي انجام شده</w:t>
            </w:r>
            <w:r>
              <w:rPr>
                <w:rFonts w:ascii="B Nazanin" w:eastAsia="B Nazanin" w:hAnsi="B Nazanin" w:cs="B Nazanin"/>
                <w:sz w:val="24"/>
                <w:szCs w:val="24"/>
                <w:rtl/>
              </w:rPr>
              <w:t xml:space="preserve"> </w:t>
            </w:r>
            <w:r>
              <w:rPr>
                <w:rFonts w:ascii="Arial" w:eastAsia="Arial" w:hAnsi="Arial" w:cs="Arial"/>
                <w:rtl/>
              </w:rPr>
              <w:t xml:space="preserve"> </w:t>
            </w:r>
          </w:p>
          <w:p w:rsidR="00B61370" w:rsidRDefault="004C26B8">
            <w:pPr>
              <w:numPr>
                <w:ilvl w:val="0"/>
                <w:numId w:val="89"/>
              </w:numPr>
              <w:ind w:hanging="262"/>
              <w:jc w:val="left"/>
            </w:pPr>
            <w:r>
              <w:rPr>
                <w:rFonts w:ascii="B Nazanin" w:eastAsia="B Nazanin" w:hAnsi="B Nazanin" w:cs="B Nazanin"/>
                <w:rtl/>
              </w:rPr>
              <w:t xml:space="preserve">مراقبتهاي پرستاري به صورت مستمر، بدون وقفه، ایمن و متناسب با سطح مراقبتی براي هر بیمار برنامهریزي و ارائه میشود </w:t>
            </w:r>
          </w:p>
          <w:p w:rsidR="00B61370" w:rsidRDefault="004C26B8">
            <w:pPr>
              <w:numPr>
                <w:ilvl w:val="0"/>
                <w:numId w:val="89"/>
              </w:numPr>
              <w:ind w:hanging="262"/>
              <w:jc w:val="left"/>
            </w:pPr>
            <w:r>
              <w:rPr>
                <w:rFonts w:ascii="B Nazanin" w:eastAsia="B Nazanin" w:hAnsi="B Nazanin" w:cs="B Nazanin"/>
                <w:rtl/>
              </w:rPr>
              <w:t>مراقبت و پیشگیري از اتصالات نادرست</w:t>
            </w:r>
            <w:r>
              <w:rPr>
                <w:rFonts w:ascii="B Nazanin" w:eastAsia="B Nazanin" w:hAnsi="B Nazanin" w:cs="B Nazanin"/>
              </w:rPr>
              <w:t>1</w:t>
            </w:r>
            <w:r>
              <w:rPr>
                <w:rFonts w:ascii="B Nazanin" w:eastAsia="B Nazanin" w:hAnsi="B Nazanin" w:cs="B Nazanin"/>
                <w:rtl/>
              </w:rPr>
              <w:t xml:space="preserve"> کاتترها و لولهها مطابق ضوابط ابلاغی وزارت بهداشت</w:t>
            </w:r>
            <w:r>
              <w:rPr>
                <w:rtl/>
              </w:rPr>
              <w:t xml:space="preserve"> </w:t>
            </w:r>
          </w:p>
          <w:p w:rsidR="00B61370" w:rsidRDefault="004C26B8">
            <w:pPr>
              <w:numPr>
                <w:ilvl w:val="0"/>
                <w:numId w:val="89"/>
              </w:numPr>
              <w:ind w:hanging="262"/>
              <w:jc w:val="left"/>
            </w:pPr>
            <w:r>
              <w:rPr>
                <w:rFonts w:ascii="B Nazanin" w:eastAsia="B Nazanin" w:hAnsi="B Nazanin" w:cs="B Nazanin"/>
                <w:rtl/>
              </w:rPr>
              <w:t xml:space="preserve">ارائه مراقبتهاي مستقیا پرستاري در سطح انتظار و استانداردهاي مربوط </w:t>
            </w:r>
          </w:p>
          <w:p w:rsidR="00B61370" w:rsidRDefault="004C26B8">
            <w:pPr>
              <w:numPr>
                <w:ilvl w:val="0"/>
                <w:numId w:val="89"/>
              </w:numPr>
              <w:ind w:hanging="262"/>
              <w:jc w:val="left"/>
            </w:pPr>
            <w:r>
              <w:rPr>
                <w:rFonts w:ascii="B Nazanin" w:eastAsia="B Nazanin" w:hAnsi="B Nazanin" w:cs="B Nazanin"/>
                <w:rtl/>
              </w:rPr>
              <w:t xml:space="preserve">اشراب و تسلط کامل پرستار به وضعیت بالینی بیمار خود و روند مراقبت و درمان در حال اجرا </w:t>
            </w:r>
          </w:p>
        </w:tc>
      </w:tr>
      <w:tr w:rsidR="00B61370">
        <w:trPr>
          <w:trHeight w:val="1673"/>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4" w:right="111" w:hanging="4"/>
            </w:pPr>
            <w:r>
              <w:rPr>
                <w:rFonts w:ascii="B Nazanin" w:eastAsia="B Nazanin" w:hAnsi="B Nazanin" w:cs="B Nazanin"/>
                <w:rtl/>
              </w:rPr>
              <w:t xml:space="preserve">توزیع متوازن نیروي ان سانی پر ستاري به میزان یک سان و با در نظر گرفتن ویژگیها و سطح بندي مراقبتی بیماران انجام پریرد .تعیین پر ستار جان شین در مواردي که پرستار مسئول حتی به مدت کوتاه محل خدمت خود را ترک مینماید، الزامی بوده و تحویل بیماران از طرب پرستار ترک کننده شیفت به پرستار جانشین قبل از ترک محل کار بای ستی انجام شود. همچنین براي جلوگیري از اختلاب نظر و پو شش کامل مراقبتها در زمان همپو شانی، م سئول پر ستاري، پایان ساعت پو شش هر تیا از کدهاي فراخوان را به صورت رسمی ابلاغ نماید. دقت شود جابجایی بیماران از/به اتاق عمل/پروسیجر در ساعات تعویض شیفت نباشد. همچنین موضوع تغییر پرستار در گزارش پرستاري و ثبت گزارش مراقبتها در پرونده بیمار در زمان عدم حضور پرستار بیمار توسط پرستار جانشین انجام شود . </w:t>
            </w:r>
          </w:p>
        </w:tc>
      </w:tr>
      <w:tr w:rsidR="00B61370">
        <w:trPr>
          <w:trHeight w:val="358"/>
        </w:trPr>
        <w:tc>
          <w:tcPr>
            <w:tcW w:w="98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76"/>
            </w:pPr>
            <w:r>
              <w:rPr>
                <w:rFonts w:ascii="B Nazanin" w:eastAsia="B Nazanin" w:hAnsi="B Nazanin" w:cs="B Nazanin"/>
                <w:rtl/>
              </w:rPr>
              <w:t>سطح یک</w:t>
            </w:r>
            <w:r>
              <w:rPr>
                <w:rFonts w:ascii="Arial" w:eastAsia="Arial" w:hAnsi="Arial" w:cs="Arial"/>
                <w:rtl/>
              </w:rPr>
              <w:t xml:space="preserve"> </w:t>
            </w:r>
          </w:p>
        </w:tc>
        <w:tc>
          <w:tcPr>
            <w:tcW w:w="103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0"/>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پزشکان معالج داراي صلاحیت بر اساس برنامهریزي و طبق زمانبندي قبلی در مرکز حاضر شده و جراحی بیماران طبق برنامه انجام میشود.</w:t>
            </w:r>
            <w:r>
              <w:rPr>
                <w:rFonts w:ascii="Arial" w:eastAsia="Arial" w:hAnsi="Arial" w:cs="Arial"/>
                <w:rtl/>
              </w:rPr>
              <w:t xml:space="preserve"> </w:t>
            </w:r>
          </w:p>
        </w:tc>
      </w:tr>
      <w:tr w:rsidR="00B61370">
        <w:trPr>
          <w:trHeight w:val="989"/>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90"/>
              </w:numPr>
              <w:ind w:hanging="257"/>
              <w:jc w:val="left"/>
            </w:pPr>
            <w:r>
              <w:rPr>
                <w:rFonts w:ascii="B Nazanin" w:eastAsia="B Nazanin" w:hAnsi="B Nazanin" w:cs="B Nazanin"/>
                <w:rtl/>
              </w:rPr>
              <w:t>دسترسی بیماران به پزشک معالج داراي صلاحیت در تمام ساعات شبانهروز بدون هرگونه اختلال/ تاخیر در روند مراقب و درمان بیمار</w:t>
            </w:r>
            <w:r>
              <w:rPr>
                <w:rFonts w:ascii="Arial" w:eastAsia="Arial" w:hAnsi="Arial" w:cs="Arial"/>
                <w:rtl/>
              </w:rPr>
              <w:t xml:space="preserve"> </w:t>
            </w:r>
          </w:p>
          <w:p w:rsidR="00B61370" w:rsidRDefault="004C26B8">
            <w:pPr>
              <w:numPr>
                <w:ilvl w:val="0"/>
                <w:numId w:val="90"/>
              </w:numPr>
              <w:ind w:hanging="257"/>
              <w:jc w:val="left"/>
            </w:pPr>
            <w:r>
              <w:rPr>
                <w:rFonts w:ascii="B Nazanin" w:eastAsia="B Nazanin" w:hAnsi="B Nazanin" w:cs="B Nazanin"/>
                <w:rtl/>
              </w:rPr>
              <w:t>انجام اعمال</w:t>
            </w:r>
            <w:r>
              <w:rPr>
                <w:rFonts w:ascii="Arial" w:eastAsia="Arial" w:hAnsi="Arial" w:cs="Arial"/>
                <w:rtl/>
              </w:rPr>
              <w:t xml:space="preserve"> </w:t>
            </w:r>
            <w:r>
              <w:rPr>
                <w:rFonts w:ascii="B Nazanin" w:eastAsia="B Nazanin" w:hAnsi="B Nazanin" w:cs="B Nazanin"/>
                <w:rtl/>
              </w:rPr>
              <w:t>جراحی مجاز</w:t>
            </w:r>
            <w:r>
              <w:rPr>
                <w:rFonts w:ascii="Arial" w:eastAsia="Arial" w:hAnsi="Arial" w:cs="Arial"/>
                <w:rtl/>
              </w:rPr>
              <w:t xml:space="preserve"> </w:t>
            </w:r>
            <w:r>
              <w:rPr>
                <w:rFonts w:ascii="B Nazanin" w:eastAsia="B Nazanin" w:hAnsi="B Nazanin" w:cs="B Nazanin"/>
                <w:rtl/>
              </w:rPr>
              <w:t>توسط پزشکان</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طبق</w:t>
            </w:r>
            <w:r>
              <w:rPr>
                <w:rFonts w:ascii="Arial" w:eastAsia="Arial" w:hAnsi="Arial" w:cs="Arial"/>
                <w:rtl/>
              </w:rPr>
              <w:t xml:space="preserve"> </w:t>
            </w:r>
            <w:r>
              <w:rPr>
                <w:rFonts w:ascii="B Nazanin" w:eastAsia="B Nazanin" w:hAnsi="B Nazanin" w:cs="B Nazanin"/>
                <w:rtl/>
              </w:rPr>
              <w:t>لیست</w:t>
            </w:r>
            <w:r>
              <w:rPr>
                <w:rFonts w:ascii="Arial" w:eastAsia="Arial" w:hAnsi="Arial" w:cs="Arial"/>
                <w:rtl/>
              </w:rPr>
              <w:t xml:space="preserve"> </w:t>
            </w: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و دستورالعملهاي</w:t>
            </w:r>
            <w:r>
              <w:rPr>
                <w:rFonts w:ascii="Arial" w:eastAsia="Arial" w:hAnsi="Arial" w:cs="Arial"/>
                <w:rtl/>
              </w:rPr>
              <w:t xml:space="preserve"> </w:t>
            </w:r>
            <w:r>
              <w:rPr>
                <w:rFonts w:ascii="B Nazanin" w:eastAsia="B Nazanin" w:hAnsi="B Nazanin" w:cs="B Nazanin"/>
                <w:rtl/>
              </w:rPr>
              <w:t>ابلاغی</w:t>
            </w:r>
            <w:r>
              <w:rPr>
                <w:rFonts w:ascii="Arial" w:eastAsia="Arial" w:hAnsi="Arial" w:cs="Arial"/>
                <w:rtl/>
              </w:rPr>
              <w:t xml:space="preserve"> </w:t>
            </w:r>
            <w:r>
              <w:rPr>
                <w:rFonts w:ascii="B Nazanin" w:eastAsia="B Nazanin" w:hAnsi="B Nazanin" w:cs="B Nazanin"/>
                <w:rtl/>
              </w:rPr>
              <w:t>وزارت</w:t>
            </w:r>
            <w:r>
              <w:rPr>
                <w:rFonts w:ascii="Arial" w:eastAsia="Arial" w:hAnsi="Arial" w:cs="Arial"/>
                <w:rtl/>
              </w:rPr>
              <w:t xml:space="preserve">  </w:t>
            </w:r>
          </w:p>
          <w:p w:rsidR="00B61370" w:rsidRDefault="004C26B8">
            <w:pPr>
              <w:numPr>
                <w:ilvl w:val="0"/>
                <w:numId w:val="90"/>
              </w:numPr>
              <w:ind w:hanging="257"/>
              <w:jc w:val="left"/>
            </w:pPr>
            <w:r>
              <w:rPr>
                <w:rFonts w:ascii="B Nazanin" w:eastAsia="B Nazanin" w:hAnsi="B Nazanin" w:cs="B Nazanin"/>
                <w:rtl/>
              </w:rPr>
              <w:t>قرار گرفتن</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تحت</w:t>
            </w:r>
            <w:r>
              <w:rPr>
                <w:rFonts w:ascii="Arial" w:eastAsia="Arial" w:hAnsi="Arial" w:cs="Arial"/>
                <w:rtl/>
              </w:rPr>
              <w:t xml:space="preserve"> </w:t>
            </w:r>
            <w:r>
              <w:rPr>
                <w:rFonts w:ascii="B Nazanin" w:eastAsia="B Nazanin" w:hAnsi="B Nazanin" w:cs="B Nazanin"/>
                <w:rtl/>
              </w:rPr>
              <w:t>مشاوره</w:t>
            </w:r>
            <w:r>
              <w:rPr>
                <w:rFonts w:ascii="Arial" w:eastAsia="Arial" w:hAnsi="Arial" w:cs="Arial"/>
                <w:rtl/>
              </w:rPr>
              <w:t xml:space="preserve"> </w:t>
            </w:r>
            <w:r>
              <w:rPr>
                <w:rFonts w:ascii="B Nazanin" w:eastAsia="B Nazanin" w:hAnsi="B Nazanin" w:cs="B Nazanin"/>
                <w:rtl/>
              </w:rPr>
              <w:t>بیهوشی</w:t>
            </w:r>
            <w:r>
              <w:rPr>
                <w:rFonts w:ascii="Arial" w:eastAsia="Arial" w:hAnsi="Arial" w:cs="Arial"/>
                <w:rtl/>
              </w:rPr>
              <w:t xml:space="preserve"> </w:t>
            </w:r>
            <w:r>
              <w:rPr>
                <w:rFonts w:ascii="B Nazanin" w:eastAsia="B Nazanin" w:hAnsi="B Nazanin" w:cs="B Nazanin"/>
                <w:rtl/>
              </w:rPr>
              <w:t>قبل</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هرگونه</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بر</w:t>
            </w:r>
            <w:r>
              <w:rPr>
                <w:rFonts w:ascii="Arial" w:eastAsia="Arial" w:hAnsi="Arial" w:cs="Arial"/>
                <w:rtl/>
              </w:rPr>
              <w:t xml:space="preserve"> </w:t>
            </w:r>
            <w:r>
              <w:rPr>
                <w:rFonts w:ascii="B Nazanin" w:eastAsia="B Nazanin" w:hAnsi="B Nazanin" w:cs="B Nazanin"/>
                <w:rtl/>
              </w:rPr>
              <w:t>روي</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 صورت</w:t>
            </w:r>
            <w:r>
              <w:rPr>
                <w:rFonts w:ascii="Arial" w:eastAsia="Arial" w:hAnsi="Arial" w:cs="Arial"/>
                <w:rtl/>
              </w:rPr>
              <w:t xml:space="preserve"> </w:t>
            </w:r>
            <w:r>
              <w:rPr>
                <w:rFonts w:ascii="B Nazanin" w:eastAsia="B Nazanin" w:hAnsi="B Nazanin" w:cs="B Nazanin"/>
                <w:rtl/>
              </w:rPr>
              <w:t>لزوم</w:t>
            </w:r>
            <w:r>
              <w:rPr>
                <w:rFonts w:ascii="Arial" w:eastAsia="Arial" w:hAnsi="Arial" w:cs="Arial"/>
                <w:rtl/>
              </w:rPr>
              <w:t xml:space="preserve"> </w:t>
            </w:r>
            <w:r>
              <w:rPr>
                <w:rFonts w:ascii="B Nazanin" w:eastAsia="B Nazanin" w:hAnsi="B Nazanin" w:cs="B Nazanin"/>
                <w:rtl/>
              </w:rPr>
              <w:t>انجام مشاورههاي</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r>
              <w:rPr>
                <w:rFonts w:ascii="B Nazanin" w:eastAsia="B Nazanin" w:hAnsi="B Nazanin" w:cs="B Nazanin"/>
                <w:rtl/>
              </w:rPr>
              <w:t xml:space="preserve">دیگر </w:t>
            </w:r>
          </w:p>
        </w:tc>
      </w:tr>
      <w:tr w:rsidR="00B61370">
        <w:trPr>
          <w:trHeight w:val="1314"/>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47" w:lineRule="auto"/>
              <w:ind w:right="112"/>
            </w:pPr>
            <w:r>
              <w:rPr>
                <w:rFonts w:ascii="B Nazanin" w:eastAsia="B Nazanin" w:hAnsi="B Nazanin" w:cs="B Nazanin"/>
                <w:rtl/>
              </w:rPr>
              <w:t>پزشکان</w:t>
            </w:r>
            <w:r>
              <w:rPr>
                <w:rFonts w:ascii="Arial" w:eastAsia="Arial" w:hAnsi="Arial" w:cs="Arial"/>
                <w:rtl/>
              </w:rPr>
              <w:t xml:space="preserve"> </w:t>
            </w:r>
            <w:r>
              <w:rPr>
                <w:rFonts w:ascii="B Nazanin" w:eastAsia="B Nazanin" w:hAnsi="B Nazanin" w:cs="B Nazanin"/>
                <w:rtl/>
              </w:rPr>
              <w:t>شاغل</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تنها</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معاینه</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ارجاع</w:t>
            </w:r>
            <w:r>
              <w:rPr>
                <w:rFonts w:ascii="Arial" w:eastAsia="Arial" w:hAnsi="Arial" w:cs="Arial"/>
                <w:rtl/>
              </w:rPr>
              <w:t xml:space="preserve"> </w:t>
            </w:r>
            <w:r>
              <w:rPr>
                <w:rFonts w:ascii="B Nazanin" w:eastAsia="B Nazanin" w:hAnsi="B Nazanin" w:cs="B Nazanin"/>
                <w:rtl/>
              </w:rPr>
              <w:t>شده</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جهت</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بوده،</w:t>
            </w:r>
            <w:r>
              <w:rPr>
                <w:rFonts w:ascii="Arial" w:eastAsia="Arial" w:hAnsi="Arial" w:cs="Arial"/>
                <w:rtl/>
              </w:rPr>
              <w:t xml:space="preserve"> </w:t>
            </w:r>
            <w:r>
              <w:rPr>
                <w:rFonts w:ascii="B Nazanin" w:eastAsia="B Nazanin" w:hAnsi="B Nazanin" w:cs="B Nazanin"/>
                <w:rtl/>
              </w:rPr>
              <w:t>معاینه</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طور</w:t>
            </w:r>
            <w:r>
              <w:rPr>
                <w:rFonts w:ascii="Arial" w:eastAsia="Arial" w:hAnsi="Arial" w:cs="Arial"/>
                <w:rtl/>
              </w:rPr>
              <w:t xml:space="preserve"> </w:t>
            </w:r>
            <w:r>
              <w:rPr>
                <w:rFonts w:ascii="B Nazanin" w:eastAsia="B Nazanin" w:hAnsi="B Nazanin" w:cs="B Nazanin"/>
                <w:rtl/>
              </w:rPr>
              <w:t>مستقیا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صورت</w:t>
            </w:r>
            <w:r>
              <w:rPr>
                <w:rFonts w:ascii="Arial" w:eastAsia="Arial" w:hAnsi="Arial" w:cs="Arial"/>
                <w:rtl/>
              </w:rPr>
              <w:t xml:space="preserve"> </w:t>
            </w:r>
            <w:r>
              <w:rPr>
                <w:rFonts w:ascii="B Nazanin" w:eastAsia="B Nazanin" w:hAnsi="B Nazanin" w:cs="B Nazanin"/>
                <w:rtl/>
              </w:rPr>
              <w:t>مطب</w:t>
            </w:r>
            <w:r>
              <w:rPr>
                <w:rFonts w:ascii="Arial" w:eastAsia="Arial" w:hAnsi="Arial" w:cs="Arial"/>
                <w:rtl/>
              </w:rPr>
              <w:t xml:space="preserve"> </w:t>
            </w:r>
            <w:r>
              <w:rPr>
                <w:rFonts w:ascii="B Nazanin" w:eastAsia="B Nazanin" w:hAnsi="B Nazanin" w:cs="B Nazanin"/>
                <w:rtl/>
              </w:rPr>
              <w:t>/کلینیک 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نمی</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w:t>
            </w:r>
            <w:r>
              <w:rPr>
                <w:rFonts w:ascii="B Nazanin" w:eastAsia="B Nazanin" w:hAnsi="B Nazanin" w:cs="B Nazanin"/>
                <w:rtl/>
              </w:rPr>
              <w:t>برنامهریزي براي پریرش و انجام پروسیجر باید به نحوي باشد که در تمام مدت اقامت بیمار در مرکز جراحی پزشک معالج در دسترس باشد .</w:t>
            </w:r>
          </w:p>
          <w:p w:rsidR="00B61370" w:rsidRDefault="004C26B8">
            <w:pPr>
              <w:ind w:right="112"/>
            </w:pPr>
            <w:r>
              <w:rPr>
                <w:rFonts w:ascii="B Nazanin" w:eastAsia="B Nazanin" w:hAnsi="B Nazanin" w:cs="B Nazanin"/>
                <w:rtl/>
              </w:rPr>
              <w:t xml:space="preserve">حضور پزشک هاطراز فقط در صورت غیبت غیرمترقبه و اضطراري پزشک معالج خواهد بود و مسئولیت برنامهریزي قبلی و نیز هماهنگی هاي لازم در این مواقع برعهده مسئول فنی مرکز جراحی میباشد . </w:t>
            </w:r>
          </w:p>
        </w:tc>
      </w:tr>
      <w:tr w:rsidR="00B61370">
        <w:trPr>
          <w:trHeight w:val="336"/>
        </w:trPr>
        <w:tc>
          <w:tcPr>
            <w:tcW w:w="986"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217"/>
            </w:pPr>
            <w:r>
              <w:rPr>
                <w:rFonts w:ascii="B Nazanin" w:eastAsia="B Nazanin" w:hAnsi="B Nazanin" w:cs="B Nazanin"/>
                <w:rtl/>
              </w:rPr>
              <w:t>سطح دو</w:t>
            </w:r>
            <w:r>
              <w:rPr>
                <w:rFonts w:ascii="Arial" w:eastAsia="Arial" w:hAnsi="Arial" w:cs="Arial"/>
                <w:rtl/>
              </w:rPr>
              <w:t xml:space="preserve"> </w:t>
            </w:r>
          </w:p>
        </w:tc>
        <w:tc>
          <w:tcPr>
            <w:tcW w:w="1030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color w:val="FF0000"/>
                <w:rtl/>
              </w:rPr>
              <w:t xml:space="preserve">  </w:t>
            </w:r>
            <w:r>
              <w:rPr>
                <w:rFonts w:ascii="B Nazanin" w:eastAsia="B Nazanin" w:hAnsi="B Nazanin" w:cs="B Nazanin"/>
                <w:rtl/>
              </w:rPr>
              <w:t>در صورت نیاز به اقامت شبانه بیماران فعالیت مرکز با استانداردهاي مراقبت در روز استمرار می یابد.</w:t>
            </w:r>
            <w:r>
              <w:rPr>
                <w:rFonts w:ascii="Arial" w:eastAsia="Arial" w:hAnsi="Arial" w:cs="Arial"/>
                <w:rtl/>
              </w:rPr>
              <w:t xml:space="preserve"> </w:t>
            </w:r>
          </w:p>
        </w:tc>
      </w:tr>
      <w:tr w:rsidR="00B61370">
        <w:trPr>
          <w:trHeight w:val="1641"/>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91"/>
              </w:numPr>
              <w:ind w:hanging="270"/>
              <w:jc w:val="left"/>
            </w:pPr>
            <w:r>
              <w:rPr>
                <w:rFonts w:ascii="B Nazanin" w:eastAsia="B Nazanin" w:hAnsi="B Nazanin" w:cs="B Nazanin"/>
                <w:rtl/>
              </w:rPr>
              <w:t xml:space="preserve">ویزیت بیماران توسط پزشک معالج در زمانبندي منظا و بدون هرگونه تاخیر/ اختلال در روند مراقبت و درمان بیمار </w:t>
            </w:r>
            <w:r>
              <w:rPr>
                <w:rFonts w:ascii="Arial" w:eastAsia="Arial" w:hAnsi="Arial" w:cs="Arial"/>
                <w:rtl/>
              </w:rPr>
              <w:t xml:space="preserve"> </w:t>
            </w:r>
          </w:p>
          <w:p w:rsidR="00B61370" w:rsidRDefault="004C26B8">
            <w:pPr>
              <w:numPr>
                <w:ilvl w:val="0"/>
                <w:numId w:val="91"/>
              </w:numPr>
              <w:ind w:hanging="270"/>
              <w:jc w:val="left"/>
            </w:pPr>
            <w:r>
              <w:rPr>
                <w:rFonts w:ascii="B Nazanin" w:eastAsia="B Nazanin" w:hAnsi="B Nazanin" w:cs="B Nazanin"/>
                <w:rtl/>
              </w:rPr>
              <w:t>نظارت مسئول فنی در مرکز تا زمان حضور بیمار در مرکز</w:t>
            </w:r>
            <w:r>
              <w:rPr>
                <w:rFonts w:ascii="Arial" w:eastAsia="Arial" w:hAnsi="Arial" w:cs="Arial"/>
                <w:rtl/>
              </w:rPr>
              <w:t xml:space="preserve"> </w:t>
            </w:r>
          </w:p>
          <w:p w:rsidR="00B61370" w:rsidRDefault="004C26B8">
            <w:pPr>
              <w:numPr>
                <w:ilvl w:val="0"/>
                <w:numId w:val="91"/>
              </w:numPr>
              <w:ind w:hanging="270"/>
              <w:jc w:val="left"/>
            </w:pPr>
            <w:r>
              <w:rPr>
                <w:rFonts w:ascii="B Nazanin" w:eastAsia="B Nazanin" w:hAnsi="B Nazanin" w:cs="B Nazanin"/>
                <w:rtl/>
              </w:rPr>
              <w:t xml:space="preserve">حضور مستمر پرستار ذیصلاح </w:t>
            </w:r>
            <w:r>
              <w:rPr>
                <w:rFonts w:ascii="Arial" w:eastAsia="Arial" w:hAnsi="Arial" w:cs="Arial"/>
                <w:rtl/>
              </w:rPr>
              <w:t xml:space="preserve"> </w:t>
            </w:r>
          </w:p>
          <w:p w:rsidR="00B61370" w:rsidRDefault="004C26B8">
            <w:pPr>
              <w:numPr>
                <w:ilvl w:val="0"/>
                <w:numId w:val="91"/>
              </w:numPr>
              <w:ind w:hanging="270"/>
              <w:jc w:val="left"/>
            </w:pPr>
            <w:r>
              <w:rPr>
                <w:rFonts w:ascii="B Nazanin" w:eastAsia="B Nazanin" w:hAnsi="B Nazanin" w:cs="B Nazanin"/>
                <w:rtl/>
              </w:rPr>
              <w:t>پیشبینی برنامه تغریه بیماران</w:t>
            </w:r>
            <w:r>
              <w:rPr>
                <w:rFonts w:ascii="Arial" w:eastAsia="Arial" w:hAnsi="Arial" w:cs="Arial"/>
                <w:rtl/>
              </w:rPr>
              <w:t xml:space="preserve"> </w:t>
            </w:r>
          </w:p>
          <w:p w:rsidR="00B61370" w:rsidRDefault="004C26B8">
            <w:pPr>
              <w:numPr>
                <w:ilvl w:val="0"/>
                <w:numId w:val="91"/>
              </w:numPr>
              <w:ind w:hanging="270"/>
              <w:jc w:val="left"/>
            </w:pPr>
            <w:r>
              <w:rPr>
                <w:rFonts w:ascii="B Nazanin" w:eastAsia="B Nazanin" w:hAnsi="B Nazanin" w:cs="B Nazanin"/>
                <w:rtl/>
              </w:rPr>
              <w:t xml:space="preserve">پیشبینی امکان اقامت همراه در صورت نیاز </w:t>
            </w:r>
          </w:p>
        </w:tc>
      </w:tr>
      <w:tr w:rsidR="00B61370">
        <w:trPr>
          <w:trHeight w:val="988"/>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11" w:firstLine="1"/>
            </w:pPr>
            <w:r>
              <w:rPr>
                <w:rFonts w:ascii="B Nazanin" w:eastAsia="B Nazanin" w:hAnsi="B Nazanin" w:cs="B Nazanin"/>
                <w:rtl/>
              </w:rPr>
              <w:t xml:space="preserve">برنامهریزي براي پریرش و انجام پروسیجر باید به نحوي باشد که در تمام مدت اقامت بیمار در مرکز جراحی پزشک معالج در دسترس باشد. حضور پزشک هاتراز فقط در صورت غیبت غیرمترقبه و ا ضطراري پز شک معالج خواهد بود و م سئولیت برنامهریزي قبلی و نیز هماهنگیهاي لازم در این مواقع برعهده م سئول فنی مرکز جراحی میباشد. شروع اعمال جراحی پس از ساعت </w:t>
            </w:r>
            <w:r>
              <w:rPr>
                <w:rFonts w:ascii="B Nazanin" w:eastAsia="B Nazanin" w:hAnsi="B Nazanin" w:cs="B Nazanin"/>
              </w:rPr>
              <w:t>20</w:t>
            </w:r>
            <w:r>
              <w:rPr>
                <w:rFonts w:ascii="B Nazanin" w:eastAsia="B Nazanin" w:hAnsi="B Nazanin" w:cs="B Nazanin"/>
                <w:rtl/>
              </w:rPr>
              <w:t xml:space="preserve"> )به استثناء موارد اورژانسی مطابق با موازین علمی( مجاز نمی باشد. </w:t>
            </w:r>
          </w:p>
        </w:tc>
      </w:tr>
    </w:tbl>
    <w:p w:rsidR="00B61370" w:rsidRDefault="004C26B8">
      <w:pPr>
        <w:bidi w:val="0"/>
        <w:spacing w:after="275"/>
        <w:ind w:left="4322"/>
        <w:jc w:val="center"/>
      </w:pPr>
      <w:r>
        <w:t xml:space="preserve">  </w:t>
      </w:r>
    </w:p>
    <w:p w:rsidR="00B61370" w:rsidRDefault="004C26B8">
      <w:pPr>
        <w:bidi w:val="0"/>
        <w:spacing w:after="0"/>
        <w:ind w:left="838"/>
        <w:jc w:val="left"/>
      </w:pPr>
      <w:r>
        <w:rPr>
          <w:strike/>
        </w:rPr>
        <w:t xml:space="preserve">                                                         </w:t>
      </w:r>
      <w:r>
        <w:t xml:space="preserve"> </w:t>
      </w:r>
    </w:p>
    <w:p w:rsidR="00B61370" w:rsidRDefault="004C26B8">
      <w:pPr>
        <w:bidi w:val="0"/>
        <w:spacing w:after="0"/>
        <w:ind w:left="838"/>
        <w:jc w:val="left"/>
      </w:pPr>
      <w:r>
        <w:rPr>
          <w:rFonts w:ascii="Arial" w:eastAsia="Arial" w:hAnsi="Arial" w:cs="Arial"/>
          <w:sz w:val="18"/>
          <w:vertAlign w:val="superscript"/>
        </w:rPr>
        <w:t>1</w:t>
      </w:r>
      <w:r>
        <w:rPr>
          <w:sz w:val="20"/>
        </w:rPr>
        <w:t xml:space="preserve"> </w:t>
      </w:r>
      <w:r>
        <w:rPr>
          <w:color w:val="00B0F0"/>
          <w:sz w:val="18"/>
        </w:rPr>
        <w:t xml:space="preserve">Misconnection </w:t>
      </w:r>
    </w:p>
    <w:tbl>
      <w:tblPr>
        <w:tblStyle w:val="TableGrid"/>
        <w:tblW w:w="11467" w:type="dxa"/>
        <w:tblInd w:w="90" w:type="dxa"/>
        <w:tblCellMar>
          <w:top w:w="3" w:type="dxa"/>
          <w:left w:w="1" w:type="dxa"/>
          <w:right w:w="101" w:type="dxa"/>
        </w:tblCellMar>
        <w:tblLook w:val="04A0" w:firstRow="1" w:lastRow="0" w:firstColumn="1" w:lastColumn="0" w:noHBand="0" w:noVBand="1"/>
      </w:tblPr>
      <w:tblGrid>
        <w:gridCol w:w="881"/>
        <w:gridCol w:w="160"/>
        <w:gridCol w:w="10426"/>
      </w:tblGrid>
      <w:tr w:rsidR="00B61370">
        <w:trPr>
          <w:trHeight w:val="356"/>
        </w:trPr>
        <w:tc>
          <w:tcPr>
            <w:tcW w:w="881" w:type="dxa"/>
            <w:tcBorders>
              <w:top w:val="single" w:sz="4" w:space="0" w:color="000000"/>
              <w:left w:val="single" w:sz="8" w:space="0" w:color="000000"/>
              <w:bottom w:val="single" w:sz="4" w:space="0" w:color="000000"/>
              <w:right w:val="single" w:sz="4" w:space="0" w:color="000000"/>
            </w:tcBorders>
            <w:shd w:val="clear" w:color="auto" w:fill="C5E0B3"/>
          </w:tcPr>
          <w:p w:rsidR="00B61370" w:rsidRDefault="004C26B8">
            <w:pPr>
              <w:ind w:right="168"/>
            </w:pPr>
            <w:r>
              <w:rPr>
                <w:rFonts w:ascii="B Nazanin" w:eastAsia="B Nazanin" w:hAnsi="B Nazanin" w:cs="B Nazanin"/>
                <w:rtl/>
              </w:rPr>
              <w:t>سطح دو</w:t>
            </w:r>
            <w:r>
              <w:rPr>
                <w:rFonts w:ascii="Arial" w:eastAsia="Arial" w:hAnsi="Arial" w:cs="Arial"/>
                <w:rtl/>
              </w:rPr>
              <w:t xml:space="preserve"> </w:t>
            </w:r>
          </w:p>
        </w:tc>
        <w:tc>
          <w:tcPr>
            <w:tcW w:w="10586"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b/>
                <w:bCs/>
                <w:color w:val="FF0000"/>
                <w:rtl/>
              </w:rPr>
              <w:t xml:space="preserve"> * </w:t>
            </w:r>
            <w:r>
              <w:rPr>
                <w:rFonts w:ascii="B Nazanin" w:eastAsia="B Nazanin" w:hAnsi="B Nazanin" w:cs="B Nazanin"/>
                <w:rtl/>
              </w:rPr>
              <w:t>درد بیماران با شیوه اثربخش و ایمن مدیریت میشود.</w:t>
            </w:r>
            <w:r>
              <w:rPr>
                <w:sz w:val="18"/>
                <w:szCs w:val="18"/>
                <w:rtl/>
              </w:rPr>
              <w:t xml:space="preserve"> </w:t>
            </w:r>
          </w:p>
        </w:tc>
      </w:tr>
      <w:tr w:rsidR="00B61370">
        <w:trPr>
          <w:trHeight w:val="989"/>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D9D9D9"/>
          </w:tcPr>
          <w:p w:rsidR="00B61370" w:rsidRDefault="004C26B8">
            <w:pPr>
              <w:numPr>
                <w:ilvl w:val="0"/>
                <w:numId w:val="92"/>
              </w:numPr>
              <w:ind w:hanging="299"/>
              <w:jc w:val="left"/>
            </w:pPr>
            <w:r>
              <w:rPr>
                <w:rFonts w:ascii="B Nazanin" w:eastAsia="B Nazanin" w:hAnsi="B Nazanin" w:cs="B Nazanin"/>
                <w:rtl/>
              </w:rPr>
              <w:t xml:space="preserve">آگاهی کادر درمانی از دستورالعمل تسکین درد </w:t>
            </w:r>
          </w:p>
          <w:p w:rsidR="00B61370" w:rsidRDefault="004C26B8">
            <w:pPr>
              <w:numPr>
                <w:ilvl w:val="0"/>
                <w:numId w:val="92"/>
              </w:numPr>
              <w:ind w:hanging="299"/>
              <w:jc w:val="left"/>
            </w:pPr>
            <w:r>
              <w:rPr>
                <w:rFonts w:ascii="B Nazanin" w:eastAsia="B Nazanin" w:hAnsi="B Nazanin" w:cs="B Nazanin"/>
                <w:rtl/>
              </w:rPr>
              <w:t xml:space="preserve">اقدام مطابق دستورالعمل تسکین درد </w:t>
            </w:r>
          </w:p>
          <w:p w:rsidR="00B61370" w:rsidRDefault="004C26B8">
            <w:pPr>
              <w:numPr>
                <w:ilvl w:val="0"/>
                <w:numId w:val="92"/>
              </w:numPr>
              <w:ind w:hanging="299"/>
              <w:jc w:val="left"/>
            </w:pPr>
            <w:r>
              <w:rPr>
                <w:rFonts w:ascii="B Nazanin" w:eastAsia="B Nazanin" w:hAnsi="B Nazanin" w:cs="B Nazanin"/>
                <w:rtl/>
              </w:rPr>
              <w:t xml:space="preserve">مدیریت درد بیماران با شیوه اثربخش و ایمن  </w:t>
            </w:r>
          </w:p>
        </w:tc>
      </w:tr>
      <w:tr w:rsidR="00B61370">
        <w:trPr>
          <w:trHeight w:val="1474"/>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EDEDED"/>
          </w:tcPr>
          <w:p w:rsidR="00B61370" w:rsidRDefault="004C26B8">
            <w:pPr>
              <w:spacing w:line="239" w:lineRule="auto"/>
              <w:ind w:right="113" w:firstLine="3"/>
            </w:pPr>
            <w:r>
              <w:rPr>
                <w:rFonts w:ascii="B Nazanin" w:eastAsia="B Nazanin" w:hAnsi="B Nazanin" w:cs="B Nazanin"/>
                <w:rtl/>
              </w:rPr>
              <w:lastRenderedPageBreak/>
              <w:t>در صورت استفاده از داروهاي مخدر تزریقی، تدابیر لازم جهت پیشگیري از عوارض ناخواسته از جمله آپنه مدنظر قرارگیرد. در خصوص استفاده از پمپهاي مخدر تمهیدات ایمنی لازم طبق د ستورالعمل ا ستاندارد از سوي مرکز جراحی رعایت شود. همچنین به منظور افزایش ظرفیت پریرش بیمار جهت اجراي دقیق د ستورالعمل، آگاه سازي بیمار از عوارض داروهاي مسکن ردههاي پایانی دستورالعمل داروهاي ضد التهاب غیر استروئیدي</w:t>
            </w:r>
            <w:r>
              <w:rPr>
                <w:rFonts w:ascii="B Nazanin" w:eastAsia="B Nazanin" w:hAnsi="B Nazanin" w:cs="B Nazanin"/>
                <w:color w:val="00B0F0"/>
                <w:rtl/>
              </w:rPr>
              <w:t xml:space="preserve"> </w:t>
            </w:r>
            <w:r>
              <w:rPr>
                <w:rFonts w:ascii="B Nazanin" w:eastAsia="B Nazanin" w:hAnsi="B Nazanin" w:cs="B Nazanin"/>
                <w:rtl/>
              </w:rPr>
              <w:t xml:space="preserve">و مخدر صورت میپریرد. </w:t>
            </w:r>
          </w:p>
          <w:p w:rsidR="00B61370" w:rsidRDefault="004C26B8">
            <w:pPr>
              <w:ind w:left="5"/>
              <w:jc w:val="left"/>
            </w:pPr>
            <w:r>
              <w:rPr>
                <w:rFonts w:ascii="B Nazanin" w:eastAsia="B Nazanin" w:hAnsi="B Nazanin" w:cs="B Nazanin"/>
                <w:rtl/>
              </w:rPr>
              <w:t xml:space="preserve">دستور و تجویز هرگونه داروي مسکن و مخدر توسط پزشک معالج و با مسئولیت و تحت نظر وي خواهد بود. </w:t>
            </w:r>
          </w:p>
        </w:tc>
      </w:tr>
      <w:tr w:rsidR="00B61370">
        <w:trPr>
          <w:trHeight w:val="663"/>
        </w:trPr>
        <w:tc>
          <w:tcPr>
            <w:tcW w:w="1041" w:type="dxa"/>
            <w:gridSpan w:val="2"/>
            <w:tcBorders>
              <w:top w:val="single" w:sz="4" w:space="0" w:color="000000"/>
              <w:left w:val="single" w:sz="8" w:space="0" w:color="000000"/>
              <w:bottom w:val="single" w:sz="4" w:space="0" w:color="000000"/>
              <w:right w:val="single" w:sz="4" w:space="0" w:color="000000"/>
            </w:tcBorders>
            <w:shd w:val="clear" w:color="auto" w:fill="FFF2CC"/>
            <w:vAlign w:val="center"/>
          </w:tcPr>
          <w:p w:rsidR="00B61370" w:rsidRDefault="004C26B8">
            <w:pPr>
              <w:ind w:right="197"/>
            </w:pPr>
            <w:r>
              <w:rPr>
                <w:rFonts w:ascii="B Nazanin" w:eastAsia="B Nazanin" w:hAnsi="B Nazanin" w:cs="B Nazanin"/>
                <w:rtl/>
              </w:rPr>
              <w:t>سطح یک</w:t>
            </w:r>
            <w:r>
              <w:rPr>
                <w:rFonts w:ascii="Arial" w:eastAsia="Arial" w:hAnsi="Arial" w:cs="Arial"/>
                <w:rtl/>
              </w:rPr>
              <w:t xml:space="preserve"> </w:t>
            </w:r>
          </w:p>
        </w:tc>
        <w:tc>
          <w:tcPr>
            <w:tcW w:w="1042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1" w:right="128" w:hanging="1"/>
              <w:jc w:val="both"/>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نظارت مستمر بر نحوه ارائه مراقبتهاي پرستاري و تکمیل پروندههاي پزشکی در حین بستري انجام شده و در صورت نیاز اقدامات اصلاحی مؤثر به عمل میآید. </w:t>
            </w:r>
          </w:p>
        </w:tc>
      </w:tr>
      <w:tr w:rsidR="00B61370">
        <w:trPr>
          <w:trHeight w:val="2618"/>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D9D9D9"/>
          </w:tcPr>
          <w:p w:rsidR="00B61370" w:rsidRDefault="004C26B8">
            <w:pPr>
              <w:numPr>
                <w:ilvl w:val="0"/>
                <w:numId w:val="93"/>
              </w:numPr>
              <w:ind w:hanging="292"/>
              <w:jc w:val="left"/>
            </w:pPr>
            <w:r>
              <w:rPr>
                <w:rFonts w:ascii="B Nazanin" w:eastAsia="B Nazanin" w:hAnsi="B Nazanin" w:cs="B Nazanin"/>
                <w:rtl/>
              </w:rPr>
              <w:t>نظارت مدون و مستمر بر نحوه ارائه مراقبتهاي پرستاري توسط مسئول مربوطه</w:t>
            </w:r>
            <w:r>
              <w:rPr>
                <w:rFonts w:ascii="Arial" w:eastAsia="Arial" w:hAnsi="Arial" w:cs="Arial"/>
                <w:rtl/>
              </w:rPr>
              <w:t xml:space="preserve"> </w:t>
            </w:r>
          </w:p>
          <w:p w:rsidR="00B61370" w:rsidRDefault="004C26B8">
            <w:pPr>
              <w:numPr>
                <w:ilvl w:val="0"/>
                <w:numId w:val="93"/>
              </w:numPr>
              <w:ind w:hanging="292"/>
              <w:jc w:val="left"/>
            </w:pPr>
            <w:r>
              <w:rPr>
                <w:rFonts w:ascii="B Nazanin" w:eastAsia="B Nazanin" w:hAnsi="B Nazanin" w:cs="B Nazanin"/>
                <w:rtl/>
              </w:rPr>
              <w:t>پایش روند مراقبتهاي پرستاري و ایمنی بیماران بر اساس اقدامات اصلاحی/ برنامههاي بهبود اجرا شده</w:t>
            </w:r>
            <w:r>
              <w:rPr>
                <w:rtl/>
              </w:rPr>
              <w:t xml:space="preserve"> </w:t>
            </w:r>
          </w:p>
          <w:p w:rsidR="00B61370" w:rsidRDefault="004C26B8">
            <w:pPr>
              <w:numPr>
                <w:ilvl w:val="0"/>
                <w:numId w:val="93"/>
              </w:numPr>
              <w:ind w:hanging="292"/>
              <w:jc w:val="left"/>
            </w:pPr>
            <w:r>
              <w:rPr>
                <w:rFonts w:ascii="B Nazanin" w:eastAsia="B Nazanin" w:hAnsi="B Nazanin" w:cs="B Nazanin"/>
                <w:rtl/>
              </w:rPr>
              <w:t>تدوین</w:t>
            </w:r>
            <w:r>
              <w:rPr>
                <w:rFonts w:ascii="Arial" w:eastAsia="Arial" w:hAnsi="Arial" w:cs="Arial"/>
                <w:rtl/>
              </w:rPr>
              <w:t xml:space="preserve"> </w:t>
            </w:r>
            <w:r>
              <w:rPr>
                <w:rFonts w:ascii="B Nazanin" w:eastAsia="B Nazanin" w:hAnsi="B Nazanin" w:cs="B Nazanin"/>
                <w:rtl/>
              </w:rPr>
              <w:t xml:space="preserve">و بازنگري مستمر راهنماي ثبت صحیح اقدامات و مراقبتهاي پرستاري در پرونده پزشکی بیمار </w:t>
            </w:r>
            <w:r>
              <w:rPr>
                <w:rFonts w:ascii="Arial" w:eastAsia="Arial" w:hAnsi="Arial" w:cs="Arial"/>
                <w:rtl/>
              </w:rPr>
              <w:t xml:space="preserve"> </w:t>
            </w:r>
          </w:p>
          <w:p w:rsidR="00B61370" w:rsidRDefault="004C26B8">
            <w:pPr>
              <w:numPr>
                <w:ilvl w:val="0"/>
                <w:numId w:val="93"/>
              </w:numPr>
              <w:ind w:hanging="292"/>
              <w:jc w:val="left"/>
            </w:pPr>
            <w:r>
              <w:rPr>
                <w:rFonts w:ascii="B Nazanin" w:eastAsia="B Nazanin" w:hAnsi="B Nazanin" w:cs="B Nazanin"/>
                <w:rtl/>
              </w:rPr>
              <w:t xml:space="preserve">ابلاغ راهنماي ثبت صحیح اقدامات پرستاري تدوین شده و توزیع راهنماها و دستورالعملهاي ابلاغی وزارت بهداشت به کارکنان و بخشهاي مربوطه </w:t>
            </w:r>
            <w:r>
              <w:rPr>
                <w:rFonts w:ascii="Arial" w:eastAsia="Arial" w:hAnsi="Arial" w:cs="Arial"/>
                <w:rtl/>
              </w:rPr>
              <w:t xml:space="preserve"> </w:t>
            </w:r>
          </w:p>
          <w:p w:rsidR="00B61370" w:rsidRDefault="004C26B8">
            <w:pPr>
              <w:numPr>
                <w:ilvl w:val="0"/>
                <w:numId w:val="93"/>
              </w:numPr>
              <w:ind w:hanging="292"/>
              <w:jc w:val="left"/>
            </w:pPr>
            <w:r>
              <w:rPr>
                <w:rFonts w:ascii="B Nazanin" w:eastAsia="B Nazanin" w:hAnsi="B Nazanin" w:cs="B Nazanin"/>
                <w:rtl/>
              </w:rPr>
              <w:t xml:space="preserve">آگاهی کارکنان پرستاري مرتبط از نحوه ثبت صحیح اقدامات پرستاري بر اساس راهنماها و دستورالعملهاي ابلاغی </w:t>
            </w:r>
            <w:r>
              <w:rPr>
                <w:rFonts w:ascii="Arial" w:eastAsia="Arial" w:hAnsi="Arial" w:cs="Arial"/>
                <w:rtl/>
              </w:rPr>
              <w:t xml:space="preserve"> </w:t>
            </w:r>
          </w:p>
          <w:p w:rsidR="00B61370" w:rsidRDefault="004C26B8">
            <w:pPr>
              <w:numPr>
                <w:ilvl w:val="0"/>
                <w:numId w:val="93"/>
              </w:numPr>
              <w:ind w:hanging="292"/>
              <w:jc w:val="left"/>
            </w:pPr>
            <w:r>
              <w:rPr>
                <w:rFonts w:ascii="B Nazanin" w:eastAsia="B Nazanin" w:hAnsi="B Nazanin" w:cs="B Nazanin"/>
                <w:rtl/>
              </w:rPr>
              <w:t xml:space="preserve">ثبت اقدامات پرستاري در پرونده پزشکی مطابق راهنماها و دستورالعملهاي ابلاغی </w:t>
            </w:r>
          </w:p>
          <w:p w:rsidR="00B61370" w:rsidRDefault="004C26B8">
            <w:pPr>
              <w:numPr>
                <w:ilvl w:val="0"/>
                <w:numId w:val="93"/>
              </w:numPr>
              <w:ind w:hanging="292"/>
              <w:jc w:val="left"/>
            </w:pPr>
            <w:r>
              <w:rPr>
                <w:rFonts w:ascii="B Nazanin" w:eastAsia="B Nazanin" w:hAnsi="B Nazanin" w:cs="B Nazanin"/>
                <w:rtl/>
              </w:rPr>
              <w:t>نظارت و گزارش موارد عدم انطباق در نحوه تکمیل پروندههاي پزشکی توسط پزشکان و سایر گروههاي بالینی با هماهنگی مسئول پرستاري و رئیس بخش</w:t>
            </w:r>
            <w:r>
              <w:rPr>
                <w:rFonts w:ascii="Arial" w:eastAsia="Arial" w:hAnsi="Arial" w:cs="Arial"/>
                <w:rtl/>
              </w:rPr>
              <w:t xml:space="preserve"> </w:t>
            </w:r>
          </w:p>
          <w:p w:rsidR="00B61370" w:rsidRDefault="004C26B8">
            <w:pPr>
              <w:numPr>
                <w:ilvl w:val="0"/>
                <w:numId w:val="93"/>
              </w:numPr>
              <w:ind w:hanging="292"/>
              <w:jc w:val="left"/>
            </w:pPr>
            <w:r>
              <w:rPr>
                <w:rFonts w:ascii="B Nazanin" w:eastAsia="B Nazanin" w:hAnsi="B Nazanin" w:cs="B Nazanin"/>
                <w:rtl/>
              </w:rPr>
              <w:t>طراحی و اجراي اقدامات اصلاحی/ برنامه بهبود بر اساس نتایج نظارتها</w:t>
            </w:r>
            <w:r>
              <w:rPr>
                <w:rtl/>
              </w:rPr>
              <w:t xml:space="preserve"> </w:t>
            </w:r>
          </w:p>
        </w:tc>
      </w:tr>
      <w:tr w:rsidR="00B61370">
        <w:trPr>
          <w:trHeight w:val="662"/>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EDEDED"/>
          </w:tcPr>
          <w:p w:rsidR="00B61370" w:rsidRDefault="004C26B8">
            <w:pPr>
              <w:ind w:left="1" w:right="103" w:hanging="1"/>
              <w:jc w:val="both"/>
            </w:pPr>
            <w:r>
              <w:rPr>
                <w:rFonts w:ascii="B Nazanin" w:eastAsia="B Nazanin" w:hAnsi="B Nazanin" w:cs="B Nazanin"/>
                <w:rtl/>
              </w:rPr>
              <w:t>تمامی جزئیات و روشهاي بازدیدهاي نظارتی در تمام سطوح بایستی تبیین و ضمن پرهیز از بازدیدهاي سلیقهاي، با استفاده از روشهاي یکپارچه و اثربخش برنامهریزي و انجام شود.</w:t>
            </w:r>
            <w:r>
              <w:rPr>
                <w:rtl/>
              </w:rPr>
              <w:t xml:space="preserve"> </w:t>
            </w:r>
          </w:p>
        </w:tc>
      </w:tr>
      <w:tr w:rsidR="00B61370">
        <w:trPr>
          <w:trHeight w:val="370"/>
        </w:trPr>
        <w:tc>
          <w:tcPr>
            <w:tcW w:w="881" w:type="dxa"/>
            <w:tcBorders>
              <w:top w:val="single" w:sz="4" w:space="0" w:color="000000"/>
              <w:left w:val="single" w:sz="8" w:space="0" w:color="000000"/>
              <w:bottom w:val="single" w:sz="4" w:space="0" w:color="000000"/>
              <w:right w:val="single" w:sz="4" w:space="0" w:color="000000"/>
            </w:tcBorders>
            <w:shd w:val="clear" w:color="auto" w:fill="C5E0B3"/>
          </w:tcPr>
          <w:p w:rsidR="00B61370" w:rsidRDefault="004C26B8">
            <w:pPr>
              <w:ind w:right="163"/>
            </w:pPr>
            <w:r>
              <w:rPr>
                <w:rFonts w:ascii="B Nazanin" w:eastAsia="B Nazanin" w:hAnsi="B Nazanin" w:cs="B Nazanin"/>
                <w:rtl/>
              </w:rPr>
              <w:t xml:space="preserve">سطح دو </w:t>
            </w:r>
          </w:p>
        </w:tc>
        <w:tc>
          <w:tcPr>
            <w:tcW w:w="10586"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Arial" w:eastAsia="Arial" w:hAnsi="Arial" w:cs="Arial"/>
                <w:rtl/>
              </w:rPr>
              <w:t xml:space="preserve"> </w:t>
            </w:r>
            <w:r>
              <w:rPr>
                <w:rFonts w:ascii="B Nazanin" w:eastAsia="B Nazanin" w:hAnsi="B Nazanin" w:cs="B Nazanin"/>
                <w:b/>
                <w:bCs/>
                <w:color w:val="FF0000"/>
                <w:rtl/>
              </w:rPr>
              <w:t xml:space="preserve">* </w:t>
            </w:r>
            <w:r>
              <w:rPr>
                <w:rFonts w:ascii="B Nazanin" w:eastAsia="B Nazanin" w:hAnsi="B Nazanin" w:cs="B Nazanin"/>
                <w:rtl/>
              </w:rPr>
              <w:t>سیستا فراخوان / ارتباط با پرستار فعال بوده و در دسترس بیماران است</w:t>
            </w:r>
            <w:r>
              <w:rPr>
                <w:rFonts w:ascii="B Nazanin" w:eastAsia="B Nazanin" w:hAnsi="B Nazanin" w:cs="B Nazanin"/>
                <w:b/>
                <w:bCs/>
                <w:color w:val="FF0000"/>
                <w:rtl/>
              </w:rPr>
              <w:t xml:space="preserve"> </w:t>
            </w:r>
          </w:p>
        </w:tc>
      </w:tr>
      <w:tr w:rsidR="00B61370">
        <w:trPr>
          <w:trHeight w:val="1642"/>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D9D9D9"/>
          </w:tcPr>
          <w:p w:rsidR="00B61370" w:rsidRDefault="004C26B8">
            <w:pPr>
              <w:numPr>
                <w:ilvl w:val="0"/>
                <w:numId w:val="94"/>
              </w:numPr>
              <w:ind w:hanging="301"/>
              <w:jc w:val="left"/>
            </w:pPr>
            <w:r>
              <w:rPr>
                <w:rFonts w:ascii="B Nazanin" w:eastAsia="B Nazanin" w:hAnsi="B Nazanin" w:cs="B Nazanin"/>
                <w:rtl/>
              </w:rPr>
              <w:t xml:space="preserve">نصب و آماده به کار بودن و در دسترس بودن سیستا احضار پرستار براي تمام تختها  </w:t>
            </w:r>
          </w:p>
          <w:p w:rsidR="00B61370" w:rsidRDefault="004C26B8">
            <w:pPr>
              <w:numPr>
                <w:ilvl w:val="0"/>
                <w:numId w:val="94"/>
              </w:numPr>
              <w:ind w:hanging="301"/>
              <w:jc w:val="left"/>
            </w:pPr>
            <w:r>
              <w:rPr>
                <w:rFonts w:ascii="B Nazanin" w:eastAsia="B Nazanin" w:hAnsi="B Nazanin" w:cs="B Nazanin"/>
                <w:rtl/>
              </w:rPr>
              <w:t>نصب و آماده به کار بودن سیستا احضار پرستار یا زنگ اخبار در سرویسهاي بهداشتی و حمام بیماران</w:t>
            </w:r>
            <w:r>
              <w:rPr>
                <w:rFonts w:ascii="Arial" w:eastAsia="Arial" w:hAnsi="Arial" w:cs="Arial"/>
                <w:rtl/>
              </w:rPr>
              <w:t xml:space="preserve"> </w:t>
            </w:r>
          </w:p>
          <w:p w:rsidR="00B61370" w:rsidRDefault="004C26B8">
            <w:pPr>
              <w:numPr>
                <w:ilvl w:val="0"/>
                <w:numId w:val="94"/>
              </w:numPr>
              <w:ind w:hanging="301"/>
              <w:jc w:val="left"/>
            </w:pPr>
            <w:r>
              <w:rPr>
                <w:rFonts w:ascii="B Nazanin" w:eastAsia="B Nazanin" w:hAnsi="B Nazanin" w:cs="B Nazanin"/>
                <w:rtl/>
              </w:rPr>
              <w:t>آموزش بیمار جهت استفاده از سیستا احضار پرستاردر بدو ورود</w:t>
            </w:r>
            <w:r>
              <w:rPr>
                <w:rFonts w:ascii="Arial" w:eastAsia="Arial" w:hAnsi="Arial" w:cs="Arial"/>
                <w:rtl/>
              </w:rPr>
              <w:t xml:space="preserve"> </w:t>
            </w:r>
          </w:p>
          <w:p w:rsidR="00B61370" w:rsidRDefault="004C26B8">
            <w:pPr>
              <w:numPr>
                <w:ilvl w:val="0"/>
                <w:numId w:val="94"/>
              </w:numPr>
              <w:ind w:hanging="301"/>
              <w:jc w:val="left"/>
            </w:pPr>
            <w:r>
              <w:rPr>
                <w:rFonts w:ascii="B Nazanin" w:eastAsia="B Nazanin" w:hAnsi="B Nazanin" w:cs="B Nazanin"/>
                <w:rtl/>
              </w:rPr>
              <w:t>آگاهی بیمار جهت استفاده از سیستا احضار و نحوه ارتباط با پرستار</w:t>
            </w:r>
            <w:r>
              <w:rPr>
                <w:rFonts w:ascii="Arial" w:eastAsia="Arial" w:hAnsi="Arial" w:cs="Arial"/>
                <w:rtl/>
              </w:rPr>
              <w:t xml:space="preserve"> </w:t>
            </w:r>
          </w:p>
          <w:p w:rsidR="00B61370" w:rsidRDefault="004C26B8">
            <w:pPr>
              <w:numPr>
                <w:ilvl w:val="0"/>
                <w:numId w:val="94"/>
              </w:numPr>
              <w:ind w:hanging="301"/>
              <w:jc w:val="left"/>
            </w:pPr>
            <w:r>
              <w:rPr>
                <w:rFonts w:ascii="B Nazanin" w:eastAsia="B Nazanin" w:hAnsi="B Nazanin" w:cs="B Nazanin"/>
                <w:rtl/>
              </w:rPr>
              <w:t xml:space="preserve">حضور به موقع پرستار بر بالین بیمار پس از احضار توسط بیمار </w:t>
            </w:r>
          </w:p>
        </w:tc>
      </w:tr>
      <w:tr w:rsidR="00B61370">
        <w:trPr>
          <w:trHeight w:val="662"/>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EDEDED"/>
          </w:tcPr>
          <w:p w:rsidR="00B61370" w:rsidRDefault="004C26B8">
            <w:pPr>
              <w:ind w:right="113" w:firstLine="9"/>
            </w:pPr>
            <w:r>
              <w:rPr>
                <w:rFonts w:ascii="B Nazanin" w:eastAsia="B Nazanin" w:hAnsi="B Nazanin" w:cs="B Nazanin"/>
                <w:rtl/>
              </w:rPr>
              <w:t>سیستا فراخوان / ارتباط با پرستار در راستاي حفظ ایمنی بیمار است و فعال بودن آن و پاسخ پرستار به همه فراخوانهاي بیمار اهمیت داشته و آموزش استفاده از سیستا فراخوان / ارتباط با پرستار بایستی در زمان ورود به بخش به بیمار ارائه میشود.</w:t>
            </w:r>
            <w:r>
              <w:rPr>
                <w:b/>
                <w:bCs/>
                <w:color w:val="FF0000"/>
                <w:sz w:val="24"/>
                <w:szCs w:val="24"/>
                <w:rtl/>
              </w:rPr>
              <w:t xml:space="preserve"> </w:t>
            </w:r>
          </w:p>
        </w:tc>
      </w:tr>
      <w:tr w:rsidR="00B61370">
        <w:trPr>
          <w:trHeight w:val="389"/>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شناسایی بیماران به صورت فعال و مطابق ضوابط مربوط انجام میشود.</w:t>
            </w:r>
            <w:r>
              <w:rPr>
                <w:rFonts w:ascii="Arial" w:eastAsia="Arial" w:hAnsi="Arial" w:cs="Arial"/>
                <w:b/>
                <w:bCs/>
                <w:color w:val="FFFFFF"/>
                <w:sz w:val="34"/>
                <w:szCs w:val="34"/>
                <w:vertAlign w:val="superscript"/>
                <w:rtl/>
              </w:rPr>
              <w:t xml:space="preserve"> </w:t>
            </w:r>
          </w:p>
        </w:tc>
      </w:tr>
      <w:tr w:rsidR="00B61370">
        <w:trPr>
          <w:trHeight w:val="372"/>
        </w:trPr>
        <w:tc>
          <w:tcPr>
            <w:tcW w:w="881" w:type="dxa"/>
            <w:tcBorders>
              <w:top w:val="single" w:sz="4" w:space="0" w:color="000000"/>
              <w:left w:val="single" w:sz="8" w:space="0" w:color="000000"/>
              <w:bottom w:val="single" w:sz="4" w:space="0" w:color="000000"/>
              <w:right w:val="single" w:sz="4" w:space="0" w:color="000000"/>
            </w:tcBorders>
            <w:shd w:val="clear" w:color="auto" w:fill="FFF2CC"/>
          </w:tcPr>
          <w:p w:rsidR="00B61370" w:rsidRDefault="004C26B8">
            <w:pPr>
              <w:ind w:right="113"/>
            </w:pPr>
            <w:r>
              <w:rPr>
                <w:rFonts w:ascii="B Nazanin" w:eastAsia="B Nazanin" w:hAnsi="B Nazanin" w:cs="B Nazanin"/>
                <w:rtl/>
              </w:rPr>
              <w:t xml:space="preserve">سطح یک </w:t>
            </w:r>
          </w:p>
        </w:tc>
        <w:tc>
          <w:tcPr>
            <w:tcW w:w="10586"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Arial" w:eastAsia="Arial" w:hAnsi="Arial" w:cs="Arial"/>
                <w:rtl/>
              </w:rPr>
              <w:t xml:space="preserve"> </w:t>
            </w:r>
            <w:r>
              <w:rPr>
                <w:rFonts w:ascii="B Nazanin" w:eastAsia="B Nazanin" w:hAnsi="B Nazanin" w:cs="B Nazanin"/>
                <w:b/>
                <w:bCs/>
                <w:color w:val="FF0000"/>
                <w:rtl/>
              </w:rPr>
              <w:t xml:space="preserve">* </w:t>
            </w:r>
            <w:r>
              <w:rPr>
                <w:rFonts w:ascii="B Nazanin" w:eastAsia="B Nazanin" w:hAnsi="B Nazanin" w:cs="B Nazanin"/>
                <w:rtl/>
              </w:rPr>
              <w:t>الصاق مچبند شناسایی به دست بیماران در محل پریرش انجام شده و تایید صحت مندرجات آن توسط بیمار/ خانوده صورت میپریرد.</w:t>
            </w:r>
            <w:r>
              <w:rPr>
                <w:rFonts w:ascii="B Nazanin" w:eastAsia="B Nazanin" w:hAnsi="B Nazanin" w:cs="B Nazanin"/>
                <w:b/>
                <w:bCs/>
                <w:color w:val="FF0000"/>
                <w:rtl/>
              </w:rPr>
              <w:t xml:space="preserve"> </w:t>
            </w:r>
          </w:p>
        </w:tc>
      </w:tr>
      <w:tr w:rsidR="00B61370">
        <w:trPr>
          <w:trHeight w:val="663"/>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D9D9D9"/>
          </w:tcPr>
          <w:p w:rsidR="00B61370" w:rsidRDefault="004C26B8">
            <w:pPr>
              <w:numPr>
                <w:ilvl w:val="0"/>
                <w:numId w:val="95"/>
              </w:numPr>
              <w:ind w:hanging="249"/>
              <w:jc w:val="left"/>
            </w:pPr>
            <w:r>
              <w:rPr>
                <w:rFonts w:ascii="B Nazanin" w:eastAsia="B Nazanin" w:hAnsi="B Nazanin" w:cs="B Nazanin"/>
                <w:rtl/>
              </w:rPr>
              <w:t xml:space="preserve">تهیه مچبند شناسایی در پریرش  </w:t>
            </w:r>
          </w:p>
          <w:p w:rsidR="00B61370" w:rsidRDefault="004C26B8">
            <w:pPr>
              <w:numPr>
                <w:ilvl w:val="0"/>
                <w:numId w:val="95"/>
              </w:numPr>
              <w:ind w:hanging="249"/>
              <w:jc w:val="left"/>
            </w:pPr>
            <w:r>
              <w:rPr>
                <w:rFonts w:ascii="B Nazanin" w:eastAsia="B Nazanin" w:hAnsi="B Nazanin" w:cs="B Nazanin"/>
                <w:rtl/>
              </w:rPr>
              <w:t xml:space="preserve">الصاق مچبند شناسایی به دست بیمار در محل پریرش و تایید صحت مندرجات آن توسط بیمار/ خانوده </w:t>
            </w:r>
          </w:p>
        </w:tc>
      </w:tr>
      <w:tr w:rsidR="00B61370">
        <w:trPr>
          <w:trHeight w:val="368"/>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EDEDED"/>
          </w:tcPr>
          <w:p w:rsidR="00B61370" w:rsidRDefault="004C26B8">
            <w:pPr>
              <w:ind w:left="3"/>
              <w:jc w:val="left"/>
            </w:pPr>
            <w:r>
              <w:rPr>
                <w:rFonts w:ascii="B Nazanin" w:eastAsia="B Nazanin" w:hAnsi="B Nazanin" w:cs="B Nazanin"/>
                <w:rtl/>
              </w:rPr>
              <w:t xml:space="preserve">آموزش بیماران در بدو ورود به بخش در خصوص نگهداري و نحوه و علت استفاده از مچبند شناسایی برنامه ریزي و انجام شود. </w:t>
            </w:r>
          </w:p>
        </w:tc>
      </w:tr>
    </w:tbl>
    <w:p w:rsidR="00B61370" w:rsidRDefault="004C26B8">
      <w:pPr>
        <w:bidi w:val="0"/>
        <w:spacing w:after="0"/>
        <w:ind w:left="7804"/>
        <w:jc w:val="both"/>
      </w:pPr>
      <w:r>
        <w:t xml:space="preserve">  </w:t>
      </w:r>
    </w:p>
    <w:tbl>
      <w:tblPr>
        <w:tblStyle w:val="TableGrid"/>
        <w:tblW w:w="11659" w:type="dxa"/>
        <w:tblInd w:w="-8" w:type="dxa"/>
        <w:tblCellMar>
          <w:top w:w="4" w:type="dxa"/>
          <w:left w:w="30" w:type="dxa"/>
          <w:right w:w="104" w:type="dxa"/>
        </w:tblCellMar>
        <w:tblLook w:val="04A0" w:firstRow="1" w:lastRow="0" w:firstColumn="1" w:lastColumn="0" w:noHBand="0" w:noVBand="1"/>
      </w:tblPr>
      <w:tblGrid>
        <w:gridCol w:w="2619"/>
        <w:gridCol w:w="19837"/>
      </w:tblGrid>
      <w:tr w:rsidR="00B61370">
        <w:trPr>
          <w:trHeight w:val="370"/>
        </w:trPr>
        <w:tc>
          <w:tcPr>
            <w:tcW w:w="94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71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قبل از انجام هر اقدام/پروسیجر شناسایی بیماران حداقل با دو شناسه و توجه نمودن به رنگ مچبند به صورت فعال انجام میشود. </w:t>
            </w:r>
          </w:p>
        </w:tc>
      </w:tr>
      <w:tr w:rsidR="00B61370">
        <w:trPr>
          <w:trHeight w:val="1314"/>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96"/>
              </w:numPr>
              <w:ind w:hanging="252"/>
              <w:jc w:val="left"/>
            </w:pPr>
            <w:r>
              <w:rPr>
                <w:rFonts w:ascii="B Nazanin" w:eastAsia="B Nazanin" w:hAnsi="B Nazanin" w:cs="B Nazanin"/>
                <w:rtl/>
              </w:rPr>
              <w:t xml:space="preserve">انجام شناسایی ایمن بیماران به صورت فعال </w:t>
            </w:r>
          </w:p>
          <w:p w:rsidR="00B61370" w:rsidRDefault="004C26B8">
            <w:pPr>
              <w:numPr>
                <w:ilvl w:val="0"/>
                <w:numId w:val="96"/>
              </w:numPr>
              <w:ind w:hanging="252"/>
              <w:jc w:val="left"/>
            </w:pPr>
            <w:r>
              <w:rPr>
                <w:rFonts w:ascii="B Nazanin" w:eastAsia="B Nazanin" w:hAnsi="B Nazanin" w:cs="B Nazanin"/>
                <w:rtl/>
              </w:rPr>
              <w:t>رعایت سیستا کدبندي رنگی مچبند شناسایی</w:t>
            </w:r>
            <w:r>
              <w:rPr>
                <w:rFonts w:ascii="Arial" w:eastAsia="Arial" w:hAnsi="Arial" w:cs="Arial"/>
                <w:rtl/>
              </w:rPr>
              <w:t xml:space="preserve"> </w:t>
            </w:r>
          </w:p>
          <w:p w:rsidR="00B61370" w:rsidRDefault="004C26B8">
            <w:pPr>
              <w:numPr>
                <w:ilvl w:val="0"/>
                <w:numId w:val="96"/>
              </w:numPr>
              <w:ind w:hanging="252"/>
              <w:jc w:val="left"/>
            </w:pPr>
            <w:r>
              <w:rPr>
                <w:rFonts w:ascii="B Nazanin" w:eastAsia="B Nazanin" w:hAnsi="B Nazanin" w:cs="B Nazanin"/>
                <w:rtl/>
              </w:rPr>
              <w:t xml:space="preserve">آگاهی بیماران/خانواده آنان نسبت به اهمیت و نحوه استفاده از مچبند </w:t>
            </w:r>
            <w:r>
              <w:rPr>
                <w:rFonts w:ascii="Arial" w:eastAsia="Arial" w:hAnsi="Arial" w:cs="Arial"/>
                <w:rtl/>
              </w:rPr>
              <w:t xml:space="preserve"> </w:t>
            </w:r>
          </w:p>
          <w:p w:rsidR="00B61370" w:rsidRDefault="004C26B8">
            <w:pPr>
              <w:numPr>
                <w:ilvl w:val="0"/>
                <w:numId w:val="96"/>
              </w:numPr>
              <w:ind w:hanging="252"/>
              <w:jc w:val="left"/>
            </w:pPr>
            <w:r>
              <w:rPr>
                <w:rFonts w:ascii="B Nazanin" w:eastAsia="B Nazanin" w:hAnsi="B Nazanin" w:cs="B Nazanin"/>
                <w:rtl/>
              </w:rPr>
              <w:t>شناسایی</w:t>
            </w:r>
            <w:r>
              <w:rPr>
                <w:rFonts w:ascii="B Nazanin" w:eastAsia="B Nazanin" w:hAnsi="B Nazanin" w:cs="B Nazanin"/>
                <w:color w:val="0070C0"/>
                <w:rtl/>
              </w:rPr>
              <w:t xml:space="preserve"> </w:t>
            </w:r>
            <w:r>
              <w:rPr>
                <w:rFonts w:ascii="B Nazanin" w:eastAsia="B Nazanin" w:hAnsi="B Nazanin" w:cs="B Nazanin"/>
                <w:rtl/>
              </w:rPr>
              <w:t xml:space="preserve">بیماران و تطبیق بیمار صحیح با مراقبت/درمان صحیح به عنوان مسئولیت اولیه کارکنان خدمات سلامت براي تمامی بیماران طبق دستورالعمل ابلاغی </w:t>
            </w:r>
          </w:p>
        </w:tc>
      </w:tr>
      <w:tr w:rsidR="00B61370">
        <w:trPr>
          <w:trHeight w:val="718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4" w:line="239" w:lineRule="auto"/>
              <w:ind w:right="79"/>
            </w:pPr>
            <w:r>
              <w:rPr>
                <w:rFonts w:ascii="B Nazanin" w:eastAsia="B Nazanin" w:hAnsi="B Nazanin" w:cs="B Nazanin"/>
                <w:rtl/>
              </w:rPr>
              <w:lastRenderedPageBreak/>
              <w:t>شناسایی</w:t>
            </w:r>
            <w:r>
              <w:rPr>
                <w:rFonts w:ascii="B Nazanin" w:eastAsia="B Nazanin" w:hAnsi="B Nazanin" w:cs="B Nazanin"/>
                <w:color w:val="0070C0"/>
                <w:rtl/>
              </w:rPr>
              <w:t xml:space="preserve"> </w:t>
            </w:r>
            <w:r>
              <w:rPr>
                <w:rFonts w:ascii="B Nazanin" w:eastAsia="B Nazanin" w:hAnsi="B Nazanin" w:cs="B Nazanin"/>
                <w:rtl/>
              </w:rPr>
              <w:t xml:space="preserve">بیماران و تطبیق بیمار صحیح با مراقبت/پروسیجرصحیح به عنوان مسئولیت اولیه کارکنان خدمات سلامت در کلیه بیماران پریرش شده بر اساس دستورالعمل ابلاغی بایستی نهادینه شده باشد. تاکید میگردد که استفاده از مچبند هاي شناسایی براي بیماران از مسئولیت کارکنان درمانی جهت کسب اطمینان از انجام اقدام درمانی، مراقبتی و تشخیصی صحیح بر روي بیمار صحیح نمیکاهد .شناسایی صحیح بیماران قبل از انجام هرگونه اقدام تشخیصی/ درمانی، پایه اصلی و خشت اول ایمنی بیماران را تشکیل میدهد در صفورت عدم نهادینه سفازي این مها در مرکز جراحی، بسفیاري از اسفتانداردهاي مرتبط با ایمنی و ارتقاي کیفیت نیز بدون نیاز به ارزیابی امتیازي کسفب نخواهند نمود. نتایج سایر استانداردهاي این محور نیز با در نظر گرفتن نتیجه این استاندارد ارزیابی خواهد شد. این سنجه داراي وزن و تاثیر بالایی در نتایج اعتباربخشی است. </w:t>
            </w:r>
          </w:p>
          <w:p w:rsidR="00B61370" w:rsidRDefault="004C26B8">
            <w:pPr>
              <w:numPr>
                <w:ilvl w:val="0"/>
                <w:numId w:val="97"/>
              </w:numPr>
              <w:ind w:hanging="363"/>
              <w:jc w:val="left"/>
            </w:pPr>
            <w:r>
              <w:rPr>
                <w:rFonts w:ascii="B Nazanin" w:eastAsia="B Nazanin" w:hAnsi="B Nazanin" w:cs="B Nazanin"/>
                <w:rtl/>
              </w:rPr>
              <w:t xml:space="preserve">تاکیدات مها در شناسایی صحیح بیماران  </w:t>
            </w:r>
          </w:p>
          <w:p w:rsidR="00B61370" w:rsidRDefault="004C26B8">
            <w:pPr>
              <w:numPr>
                <w:ilvl w:val="1"/>
                <w:numId w:val="97"/>
              </w:numPr>
              <w:ind w:right="14" w:hanging="10721"/>
              <w:jc w:val="left"/>
            </w:pPr>
            <w:r>
              <w:rPr>
                <w:rFonts w:ascii="B Nazanin" w:eastAsia="B Nazanin" w:hAnsi="B Nazanin" w:cs="B Nazanin"/>
                <w:rtl/>
              </w:rPr>
              <w:t xml:space="preserve">به منظور پیشگیري از خطا، مشخصات بیماران بایستی به صورت خوانا و واضح به روش یکسان در کل مرکز جراحی بر روي مچبندهاي شناسایی درج شود. </w:t>
            </w:r>
          </w:p>
          <w:p w:rsidR="00B61370" w:rsidRDefault="004C26B8">
            <w:pPr>
              <w:numPr>
                <w:ilvl w:val="1"/>
                <w:numId w:val="97"/>
              </w:numPr>
              <w:ind w:right="14" w:hanging="10721"/>
              <w:jc w:val="left"/>
            </w:pPr>
            <w:r>
              <w:rPr>
                <w:rFonts w:ascii="B Nazanin" w:eastAsia="B Nazanin" w:hAnsi="B Nazanin" w:cs="B Nazanin"/>
                <w:rtl/>
              </w:rPr>
              <w:t>بایستی حداقل دو شناسه مشتمل برنام و نام خانوادگی )نام پدر( و تاریخ تولد بیمار )به روز، ماه و سال( با رنگ مشکی یا آبی در پس زمینه سفید مچبند پرینت شود.</w:t>
            </w:r>
            <w:r>
              <w:rPr>
                <w:rFonts w:ascii="Arial" w:eastAsia="Arial" w:hAnsi="Arial" w:cs="Arial"/>
                <w:rtl/>
              </w:rPr>
              <w:t xml:space="preserve"> </w:t>
            </w:r>
          </w:p>
          <w:p w:rsidR="00B61370" w:rsidRDefault="004C26B8">
            <w:pPr>
              <w:numPr>
                <w:ilvl w:val="1"/>
                <w:numId w:val="97"/>
              </w:numPr>
              <w:ind w:right="14" w:hanging="10721"/>
              <w:jc w:val="left"/>
            </w:pPr>
            <w:r>
              <w:rPr>
                <w:rFonts w:ascii="B Nazanin" w:eastAsia="B Nazanin" w:hAnsi="B Nazanin" w:cs="B Nazanin"/>
                <w:rtl/>
              </w:rPr>
              <w:t>نه موارد</w:t>
            </w:r>
            <w:r>
              <w:rPr>
                <w:noProof/>
                <w:lang w:bidi="fa-IR"/>
              </w:rPr>
              <w:drawing>
                <wp:inline distT="0" distB="0" distL="0" distR="0">
                  <wp:extent cx="7272528" cy="387096"/>
                  <wp:effectExtent l="0" t="0" r="0" b="0"/>
                  <wp:docPr id="1260038" name="Picture 1260038"/>
                  <wp:cNvGraphicFramePr/>
                  <a:graphic xmlns:a="http://schemas.openxmlformats.org/drawingml/2006/main">
                    <a:graphicData uri="http://schemas.openxmlformats.org/drawingml/2006/picture">
                      <pic:pic xmlns:pic="http://schemas.openxmlformats.org/drawingml/2006/picture">
                        <pic:nvPicPr>
                          <pic:cNvPr id="1260038" name="Picture 1260038"/>
                          <pic:cNvPicPr/>
                        </pic:nvPicPr>
                        <pic:blipFill>
                          <a:blip r:embed="rId35"/>
                          <a:stretch>
                            <a:fillRect/>
                          </a:stretch>
                        </pic:blipFill>
                        <pic:spPr>
                          <a:xfrm>
                            <a:off x="0" y="0"/>
                            <a:ext cx="7272528" cy="387096"/>
                          </a:xfrm>
                          <a:prstGeom prst="rect">
                            <a:avLst/>
                          </a:prstGeom>
                        </pic:spPr>
                      </pic:pic>
                    </a:graphicData>
                  </a:graphic>
                </wp:inline>
              </w:drawing>
            </w:r>
            <w:r>
              <w:rPr>
                <w:rFonts w:ascii="B Nazanin" w:eastAsia="B Nazanin" w:hAnsi="B Nazanin" w:cs="B Nazanin"/>
                <w:rtl/>
              </w:rPr>
              <w:t xml:space="preserve"> </w:t>
            </w:r>
          </w:p>
          <w:p w:rsidR="00B61370" w:rsidRDefault="004C26B8">
            <w:pPr>
              <w:numPr>
                <w:ilvl w:val="0"/>
                <w:numId w:val="97"/>
              </w:numPr>
              <w:ind w:hanging="363"/>
              <w:jc w:val="left"/>
            </w:pPr>
            <w:r>
              <w:rPr>
                <w:rFonts w:ascii="B Nazanin" w:eastAsia="B Nazanin" w:hAnsi="B Nazanin" w:cs="B Nazanin"/>
                <w:rtl/>
              </w:rPr>
              <w:t xml:space="preserve">روش شناسایی فعال بیماران </w:t>
            </w:r>
          </w:p>
          <w:p w:rsidR="00B61370" w:rsidRDefault="004C26B8">
            <w:pPr>
              <w:numPr>
                <w:ilvl w:val="1"/>
                <w:numId w:val="97"/>
              </w:numPr>
              <w:ind w:right="14" w:hanging="10721"/>
              <w:jc w:val="left"/>
            </w:pPr>
            <w:r>
              <w:rPr>
                <w:rFonts w:ascii="B Nazanin" w:eastAsia="B Nazanin" w:hAnsi="B Nazanin" w:cs="B Nazanin"/>
                <w:rtl/>
              </w:rPr>
              <w:t xml:space="preserve">از بیمار درخواست نمایید که نام و نام خانوادگی و تاریخ تولد/سن خود را و در صورت ضرورت نام پدر را بیان نماید. </w:t>
            </w:r>
          </w:p>
          <w:p w:rsidR="00B61370" w:rsidRDefault="004C26B8">
            <w:pPr>
              <w:numPr>
                <w:ilvl w:val="1"/>
                <w:numId w:val="97"/>
              </w:numPr>
              <w:ind w:right="14" w:hanging="10721"/>
              <w:jc w:val="left"/>
            </w:pPr>
            <w:r>
              <w:rPr>
                <w:rFonts w:ascii="B Nazanin" w:eastAsia="B Nazanin" w:hAnsi="B Nazanin" w:cs="B Nazanin"/>
                <w:rtl/>
              </w:rPr>
              <w:t>پاسخ بیمار را با مشخصات مندرج بر روي مچبند شناسایی تطبیق دهید.</w:t>
            </w:r>
            <w:r>
              <w:rPr>
                <w:rFonts w:ascii="Arial" w:eastAsia="Arial" w:hAnsi="Arial" w:cs="Arial"/>
                <w:rtl/>
              </w:rPr>
              <w:t xml:space="preserve"> </w:t>
            </w:r>
          </w:p>
          <w:p w:rsidR="00B61370" w:rsidRDefault="004C26B8">
            <w:pPr>
              <w:numPr>
                <w:ilvl w:val="1"/>
                <w:numId w:val="97"/>
              </w:numPr>
              <w:ind w:right="14" w:hanging="10721"/>
              <w:jc w:val="left"/>
            </w:pPr>
            <w:r>
              <w:rPr>
                <w:rFonts w:ascii="B Nazanin" w:eastAsia="B Nazanin" w:hAnsi="B Nazanin" w:cs="B Nazanin"/>
                <w:rtl/>
              </w:rPr>
              <w:t xml:space="preserve">اگر بیمارکودک/ معلول ذهنی/ قادر به تکلا نباشد، با پرسش مشخصات بیمار از والدین / وابستگان درجه یک، او را شناسایی نمایید. </w:t>
            </w:r>
          </w:p>
          <w:p w:rsidR="00B61370" w:rsidRDefault="004C26B8">
            <w:pPr>
              <w:spacing w:line="234" w:lineRule="auto"/>
              <w:ind w:left="3" w:right="79" w:hanging="3"/>
            </w:pPr>
            <w:r>
              <w:rPr>
                <w:rFonts w:ascii="B Nazanin" w:eastAsia="B Nazanin" w:hAnsi="B Nazanin" w:cs="B Nazanin"/>
                <w:rtl/>
              </w:rPr>
              <w:t xml:space="preserve">در سیستا کدبندي رنگی، رنگ </w:t>
            </w:r>
            <w:r>
              <w:rPr>
                <w:rFonts w:ascii="Times New Roman" w:eastAsia="Times New Roman" w:hAnsi="Times New Roman" w:cs="Times New Roman"/>
                <w:rtl/>
              </w:rPr>
              <w:t>"</w:t>
            </w:r>
            <w:r>
              <w:rPr>
                <w:rFonts w:ascii="B Nazanin" w:eastAsia="B Nazanin" w:hAnsi="B Nazanin" w:cs="B Nazanin"/>
                <w:rtl/>
              </w:rPr>
              <w:t>قرمز</w:t>
            </w:r>
            <w:r>
              <w:rPr>
                <w:rFonts w:ascii="Times New Roman" w:eastAsia="Times New Roman" w:hAnsi="Times New Roman" w:cs="Times New Roman"/>
                <w:rtl/>
              </w:rPr>
              <w:t>"</w:t>
            </w:r>
            <w:r>
              <w:rPr>
                <w:rFonts w:ascii="B Nazanin" w:eastAsia="B Nazanin" w:hAnsi="B Nazanin" w:cs="B Nazanin"/>
                <w:rtl/>
              </w:rPr>
              <w:t xml:space="preserve">فقط براي شناسایی بیماران مبتلا به آلرژي شناخته شده، و رنگ </w:t>
            </w:r>
            <w:r>
              <w:rPr>
                <w:rFonts w:ascii="Times New Roman" w:eastAsia="Times New Roman" w:hAnsi="Times New Roman" w:cs="Times New Roman"/>
                <w:rtl/>
              </w:rPr>
              <w:t>"</w:t>
            </w:r>
            <w:r>
              <w:rPr>
                <w:rFonts w:ascii="B Nazanin" w:eastAsia="B Nazanin" w:hAnsi="B Nazanin" w:cs="B Nazanin"/>
                <w:rtl/>
              </w:rPr>
              <w:t xml:space="preserve">زرد </w:t>
            </w:r>
            <w:r>
              <w:rPr>
                <w:rFonts w:ascii="Times New Roman" w:eastAsia="Times New Roman" w:hAnsi="Times New Roman" w:cs="Times New Roman"/>
                <w:rtl/>
              </w:rPr>
              <w:t>"</w:t>
            </w:r>
            <w:r>
              <w:rPr>
                <w:rFonts w:ascii="B Nazanin" w:eastAsia="B Nazanin" w:hAnsi="B Nazanin" w:cs="B Nazanin"/>
                <w:rtl/>
              </w:rPr>
              <w:t>براي شناسایی سایر بیماران در معرض خطر با تاکید بر بیماران در معرض خطر سقوط مورد استفاده قرار میگیرد .لازم است بر روي مچبند شناسایی زرد رنگ، ریسک مربوطه که دلیل تعیین رنگ زرد بوده است، درج شود.</w:t>
            </w:r>
            <w:r>
              <w:rPr>
                <w:rFonts w:ascii="B Nazanin" w:eastAsia="B Nazanin" w:hAnsi="B Nazanin" w:cs="B Nazanin"/>
                <w:color w:val="0070C0"/>
                <w:sz w:val="24"/>
                <w:szCs w:val="24"/>
                <w:rtl/>
              </w:rPr>
              <w:t xml:space="preserve"> </w:t>
            </w:r>
            <w:r>
              <w:rPr>
                <w:rFonts w:ascii="B Nazanin" w:eastAsia="B Nazanin" w:hAnsi="B Nazanin" w:cs="B Nazanin"/>
                <w:rtl/>
              </w:rPr>
              <w:t xml:space="preserve"> </w:t>
            </w:r>
          </w:p>
          <w:p w:rsidR="00B61370" w:rsidRDefault="004C26B8">
            <w:pPr>
              <w:numPr>
                <w:ilvl w:val="0"/>
                <w:numId w:val="97"/>
              </w:numPr>
              <w:ind w:hanging="363"/>
              <w:jc w:val="left"/>
            </w:pPr>
            <w:r>
              <w:rPr>
                <w:rFonts w:ascii="B Nazanin" w:eastAsia="B Nazanin" w:hAnsi="B Nazanin" w:cs="B Nazanin"/>
                <w:rtl/>
              </w:rPr>
              <w:t xml:space="preserve">برخی از عوامل مؤثر و همراه در افزایش احتمال بروز خطا در شناسایی صحیح بیماران </w:t>
            </w:r>
          </w:p>
          <w:p w:rsidR="00B61370" w:rsidRDefault="004C26B8">
            <w:pPr>
              <w:numPr>
                <w:ilvl w:val="0"/>
                <w:numId w:val="98"/>
              </w:numPr>
              <w:ind w:hanging="296"/>
              <w:jc w:val="left"/>
            </w:pPr>
            <w:r>
              <w:rPr>
                <w:rFonts w:ascii="B Nazanin" w:eastAsia="B Nazanin" w:hAnsi="B Nazanin" w:cs="B Nazanin"/>
                <w:rtl/>
              </w:rPr>
              <w:t xml:space="preserve">مشکلات برقراري ارتباط بین کارکنان بالینی و گاهی غیربالینی </w:t>
            </w:r>
          </w:p>
          <w:p w:rsidR="00B61370" w:rsidRDefault="004C26B8">
            <w:pPr>
              <w:numPr>
                <w:ilvl w:val="0"/>
                <w:numId w:val="98"/>
              </w:numPr>
              <w:ind w:hanging="296"/>
              <w:jc w:val="left"/>
            </w:pPr>
            <w:r>
              <w:rPr>
                <w:rFonts w:ascii="B Nazanin" w:eastAsia="B Nazanin" w:hAnsi="B Nazanin" w:cs="B Nazanin"/>
                <w:rtl/>
              </w:rPr>
              <w:t xml:space="preserve">عدم به کاربستن چک لیستهاي قبل از عمل  </w:t>
            </w:r>
          </w:p>
          <w:p w:rsidR="00B61370" w:rsidRDefault="004C26B8">
            <w:pPr>
              <w:numPr>
                <w:ilvl w:val="0"/>
                <w:numId w:val="98"/>
              </w:numPr>
              <w:ind w:hanging="296"/>
              <w:jc w:val="left"/>
            </w:pPr>
            <w:r>
              <w:rPr>
                <w:rFonts w:ascii="B Nazanin" w:eastAsia="B Nazanin" w:hAnsi="B Nazanin" w:cs="B Nazanin"/>
                <w:rtl/>
              </w:rPr>
              <w:t xml:space="preserve">عدم رعایت روشهاي صحیح کنترلی  </w:t>
            </w:r>
          </w:p>
          <w:p w:rsidR="00B61370" w:rsidRDefault="004C26B8">
            <w:pPr>
              <w:numPr>
                <w:ilvl w:val="0"/>
                <w:numId w:val="98"/>
              </w:numPr>
              <w:ind w:hanging="296"/>
              <w:jc w:val="left"/>
            </w:pPr>
            <w:r>
              <w:rPr>
                <w:rFonts w:ascii="B Nazanin" w:eastAsia="B Nazanin" w:hAnsi="B Nazanin" w:cs="B Nazanin"/>
                <w:rtl/>
              </w:rPr>
              <w:t xml:space="preserve">بیماران داراي محدودیتهاي خاص در برقراري ارتباط مانند گویشها و زبانهاي مختلف </w:t>
            </w:r>
          </w:p>
          <w:p w:rsidR="00B61370" w:rsidRDefault="004C26B8">
            <w:pPr>
              <w:numPr>
                <w:ilvl w:val="0"/>
                <w:numId w:val="98"/>
              </w:numPr>
              <w:ind w:hanging="296"/>
              <w:jc w:val="left"/>
            </w:pPr>
            <w:r>
              <w:rPr>
                <w:rFonts w:ascii="B Nazanin" w:eastAsia="B Nazanin" w:hAnsi="B Nazanin" w:cs="B Nazanin"/>
                <w:rtl/>
              </w:rPr>
              <w:t xml:space="preserve">مشکلات فیزیکی مانند نقص شنوایی یا ذهنی مانند آلزایمر و افراد با معلولیت یا اختلالات ذهنی  </w:t>
            </w:r>
          </w:p>
        </w:tc>
      </w:tr>
    </w:tbl>
    <w:p w:rsidR="00B61370" w:rsidRDefault="004C26B8">
      <w:pPr>
        <w:bidi w:val="0"/>
        <w:spacing w:after="0"/>
        <w:ind w:left="7804"/>
        <w:jc w:val="both"/>
      </w:pPr>
      <w:r>
        <w:t xml:space="preserve">  </w:t>
      </w:r>
    </w:p>
    <w:tbl>
      <w:tblPr>
        <w:tblStyle w:val="TableGrid"/>
        <w:tblW w:w="11659" w:type="dxa"/>
        <w:tblInd w:w="-8" w:type="dxa"/>
        <w:tblCellMar>
          <w:top w:w="2" w:type="dxa"/>
          <w:left w:w="44" w:type="dxa"/>
          <w:right w:w="104" w:type="dxa"/>
        </w:tblCellMar>
        <w:tblLook w:val="04A0" w:firstRow="1" w:lastRow="0" w:firstColumn="1" w:lastColumn="0" w:noHBand="0" w:noVBand="1"/>
      </w:tblPr>
      <w:tblGrid>
        <w:gridCol w:w="973"/>
        <w:gridCol w:w="10686"/>
      </w:tblGrid>
      <w:tr w:rsidR="00B61370">
        <w:trPr>
          <w:trHeight w:val="389"/>
        </w:trPr>
        <w:tc>
          <w:tcPr>
            <w:tcW w:w="97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8"/>
            </w:pPr>
            <w:r>
              <w:rPr>
                <w:rFonts w:ascii="B Nazanin" w:eastAsia="B Nazanin" w:hAnsi="B Nazanin" w:cs="B Nazanin"/>
                <w:b/>
                <w:bCs/>
                <w:color w:val="FFFFFF"/>
                <w:sz w:val="24"/>
                <w:szCs w:val="24"/>
                <w:rtl/>
              </w:rPr>
              <w:t>سطح</w:t>
            </w:r>
            <w:r>
              <w:rPr>
                <w:rFonts w:ascii="B Nazanin" w:eastAsia="B Nazanin" w:hAnsi="B Nazanin" w:cs="B Nazanin"/>
                <w:rtl/>
              </w:rPr>
              <w:t xml:space="preserve"> </w:t>
            </w:r>
          </w:p>
        </w:tc>
        <w:tc>
          <w:tcPr>
            <w:tcW w:w="10686"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دارودهی بیماران با رعایت اصول ایمنی و ضوابط مربوط برنامهریزی و انجام میشود. </w:t>
            </w:r>
          </w:p>
        </w:tc>
      </w:tr>
      <w:tr w:rsidR="00B61370">
        <w:trPr>
          <w:trHeight w:val="359"/>
        </w:trPr>
        <w:tc>
          <w:tcPr>
            <w:tcW w:w="97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68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داروهاي مخدر در بخش به صورت حفاظت شده نگهداري و بر اساس تجویز پزشک معالج به صورت ایمن مصرب میشوند.</w:t>
            </w:r>
            <w:r>
              <w:rPr>
                <w:rFonts w:ascii="Arial" w:eastAsia="Arial" w:hAnsi="Arial" w:cs="Arial"/>
                <w:rtl/>
              </w:rPr>
              <w:t xml:space="preserve"> </w:t>
            </w:r>
          </w:p>
        </w:tc>
      </w:tr>
      <w:tr w:rsidR="00B61370">
        <w:trPr>
          <w:trHeight w:val="1314"/>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99"/>
              </w:numPr>
              <w:ind w:hanging="310"/>
              <w:jc w:val="left"/>
            </w:pPr>
            <w:r>
              <w:rPr>
                <w:rFonts w:ascii="B Nazanin" w:eastAsia="B Nazanin" w:hAnsi="B Nazanin" w:cs="B Nazanin"/>
                <w:rtl/>
              </w:rPr>
              <w:t xml:space="preserve">مدیریت دسترسی به داروهاي مخدر به صورت تعریف شده و حفاظت شده </w:t>
            </w:r>
          </w:p>
          <w:p w:rsidR="00B61370" w:rsidRDefault="004C26B8">
            <w:pPr>
              <w:numPr>
                <w:ilvl w:val="0"/>
                <w:numId w:val="99"/>
              </w:numPr>
              <w:ind w:hanging="310"/>
              <w:jc w:val="left"/>
            </w:pPr>
            <w:r>
              <w:rPr>
                <w:rFonts w:ascii="B Nazanin" w:eastAsia="B Nazanin" w:hAnsi="B Nazanin" w:cs="B Nazanin"/>
                <w:rtl/>
              </w:rPr>
              <w:t xml:space="preserve">آموزش اثربخش کادر بالینی در ارتباط با تجویز ایمن داروهاي مخدر </w:t>
            </w:r>
          </w:p>
          <w:p w:rsidR="00B61370" w:rsidRDefault="004C26B8">
            <w:pPr>
              <w:numPr>
                <w:ilvl w:val="0"/>
                <w:numId w:val="99"/>
              </w:numPr>
              <w:ind w:hanging="310"/>
              <w:jc w:val="left"/>
            </w:pPr>
            <w:r>
              <w:rPr>
                <w:rFonts w:ascii="B Nazanin" w:eastAsia="B Nazanin" w:hAnsi="B Nazanin" w:cs="B Nazanin"/>
                <w:rtl/>
              </w:rPr>
              <w:t xml:space="preserve">تفکیک محل فیزیکی انبارش داروهاي مخدر با غلظتهاي مختلف به صورت حفاظت شده </w:t>
            </w:r>
          </w:p>
          <w:p w:rsidR="00B61370" w:rsidRDefault="004C26B8">
            <w:pPr>
              <w:numPr>
                <w:ilvl w:val="0"/>
                <w:numId w:val="99"/>
              </w:numPr>
              <w:ind w:hanging="310"/>
              <w:jc w:val="left"/>
            </w:pPr>
            <w:r>
              <w:rPr>
                <w:rFonts w:ascii="B Nazanin" w:eastAsia="B Nazanin" w:hAnsi="B Nazanin" w:cs="B Nazanin"/>
                <w:rtl/>
              </w:rPr>
              <w:t xml:space="preserve">تزریق داروهاي نارکوتیک با غلظت بالا بر اساس راهنماي بالینی معتبر مصوب مرکز جراحی </w:t>
            </w:r>
          </w:p>
        </w:tc>
      </w:tr>
      <w:tr w:rsidR="00B61370">
        <w:trPr>
          <w:trHeight w:val="4574"/>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Wingdings" w:eastAsia="Wingdings" w:hAnsi="Wingdings" w:cs="Wingdings"/>
                <w:rtl/>
              </w:rPr>
              <w:lastRenderedPageBreak/>
              <w:t></w:t>
            </w:r>
            <w:r>
              <w:rPr>
                <w:rFonts w:ascii="Arial" w:eastAsia="Arial" w:hAnsi="Arial" w:cs="Arial"/>
                <w:rtl/>
              </w:rPr>
              <w:t xml:space="preserve"> </w:t>
            </w:r>
            <w:r>
              <w:rPr>
                <w:rFonts w:ascii="B Nazanin" w:eastAsia="B Nazanin" w:hAnsi="B Nazanin" w:cs="B Nazanin"/>
                <w:rtl/>
              </w:rPr>
              <w:t xml:space="preserve">نکاتی مها در خصوص داروهاي مخدر </w:t>
            </w:r>
          </w:p>
          <w:p w:rsidR="00B61370" w:rsidRDefault="004C26B8">
            <w:pPr>
              <w:numPr>
                <w:ilvl w:val="0"/>
                <w:numId w:val="100"/>
              </w:numPr>
              <w:ind w:left="551" w:hanging="371"/>
              <w:jc w:val="left"/>
            </w:pPr>
            <w:r>
              <w:rPr>
                <w:rFonts w:ascii="B Nazanin" w:eastAsia="B Nazanin" w:hAnsi="B Nazanin" w:cs="B Nazanin"/>
                <w:rtl/>
              </w:rPr>
              <w:t xml:space="preserve">نسخه نویسی داروهاي مخدر توسط پزشک متخصص )و بالاتر(  </w:t>
            </w:r>
          </w:p>
          <w:p w:rsidR="00B61370" w:rsidRDefault="004C26B8">
            <w:pPr>
              <w:numPr>
                <w:ilvl w:val="0"/>
                <w:numId w:val="100"/>
              </w:numPr>
              <w:ind w:left="551" w:hanging="371"/>
              <w:jc w:val="left"/>
            </w:pPr>
            <w:r>
              <w:rPr>
                <w:rFonts w:ascii="B Nazanin" w:eastAsia="B Nazanin" w:hAnsi="B Nazanin" w:cs="B Nazanin"/>
                <w:rtl/>
              </w:rPr>
              <w:t xml:space="preserve">استفاده از حروب درشت جهت نوشتن نام داروهاي مخدر در هنگام دستور دارویی </w:t>
            </w:r>
            <w:r>
              <w:rPr>
                <w:rFonts w:ascii="Arial" w:eastAsia="Arial" w:hAnsi="Arial" w:cs="Arial"/>
                <w:rtl/>
              </w:rPr>
              <w:t xml:space="preserve"> </w:t>
            </w:r>
          </w:p>
          <w:p w:rsidR="00B61370" w:rsidRDefault="004C26B8">
            <w:pPr>
              <w:numPr>
                <w:ilvl w:val="0"/>
                <w:numId w:val="100"/>
              </w:numPr>
              <w:ind w:left="551" w:hanging="371"/>
              <w:jc w:val="left"/>
            </w:pPr>
            <w:r>
              <w:rPr>
                <w:rFonts w:ascii="B Nazanin" w:eastAsia="B Nazanin" w:hAnsi="B Nazanin" w:cs="B Nazanin"/>
                <w:rtl/>
              </w:rPr>
              <w:t>اتصال تجویز داروهاي مخدر به سیستاهاي هشدار اتوماتیک در زمان بروز خطاي دارویی</w:t>
            </w:r>
            <w:r>
              <w:rPr>
                <w:rFonts w:ascii="Arial" w:eastAsia="Arial" w:hAnsi="Arial" w:cs="Arial"/>
                <w:rtl/>
              </w:rPr>
              <w:t xml:space="preserve"> </w:t>
            </w:r>
          </w:p>
          <w:p w:rsidR="00B61370" w:rsidRDefault="004C26B8">
            <w:pPr>
              <w:numPr>
                <w:ilvl w:val="0"/>
                <w:numId w:val="100"/>
              </w:numPr>
              <w:ind w:left="551" w:hanging="371"/>
              <w:jc w:val="left"/>
            </w:pPr>
            <w:r>
              <w:rPr>
                <w:rFonts w:ascii="B Nazanin" w:eastAsia="B Nazanin" w:hAnsi="B Nazanin" w:cs="B Nazanin"/>
                <w:rtl/>
              </w:rPr>
              <w:t xml:space="preserve">استاندارد سازي و دقت بسیار در هنگام نگهداري، نسخه نویسی، نسخه برداري، آماده سازي و تجویز داروهاي مخدر </w:t>
            </w:r>
            <w:r>
              <w:rPr>
                <w:rFonts w:ascii="Arial" w:eastAsia="Arial" w:hAnsi="Arial" w:cs="Arial"/>
                <w:rtl/>
              </w:rPr>
              <w:t xml:space="preserve"> </w:t>
            </w:r>
          </w:p>
          <w:p w:rsidR="00B61370" w:rsidRDefault="004C26B8">
            <w:pPr>
              <w:numPr>
                <w:ilvl w:val="0"/>
                <w:numId w:val="100"/>
              </w:numPr>
              <w:ind w:left="551" w:hanging="371"/>
              <w:jc w:val="left"/>
            </w:pPr>
            <w:r>
              <w:rPr>
                <w:rFonts w:ascii="B Nazanin" w:eastAsia="B Nazanin" w:hAnsi="B Nazanin" w:cs="B Nazanin"/>
                <w:rtl/>
              </w:rPr>
              <w:t xml:space="preserve">مشخص نمودن داروهاي نارکوتیک با غلظت بالا توسط برچسب مخصوص از سایر غلظتهاي دارویی </w:t>
            </w:r>
            <w:r>
              <w:rPr>
                <w:rFonts w:ascii="Arial" w:eastAsia="Arial" w:hAnsi="Arial" w:cs="Arial"/>
                <w:rtl/>
              </w:rPr>
              <w:t xml:space="preserve"> </w:t>
            </w:r>
          </w:p>
          <w:p w:rsidR="00B61370" w:rsidRDefault="004C26B8">
            <w:pPr>
              <w:numPr>
                <w:ilvl w:val="0"/>
                <w:numId w:val="100"/>
              </w:numPr>
              <w:ind w:left="551" w:hanging="371"/>
              <w:jc w:val="left"/>
            </w:pPr>
            <w:r>
              <w:rPr>
                <w:rFonts w:ascii="B Nazanin" w:eastAsia="B Nazanin" w:hAnsi="B Nazanin" w:cs="B Nazanin"/>
                <w:rtl/>
              </w:rPr>
              <w:t xml:space="preserve">ارائه آموزشهاي لازم به کادر بالینی در ارتباط با داروهی ایمن در داروهاي مخدر </w:t>
            </w:r>
          </w:p>
          <w:p w:rsidR="00B61370" w:rsidRDefault="004C26B8">
            <w:pPr>
              <w:numPr>
                <w:ilvl w:val="0"/>
                <w:numId w:val="100"/>
              </w:numPr>
              <w:ind w:left="551" w:hanging="371"/>
              <w:jc w:val="left"/>
            </w:pPr>
            <w:r>
              <w:rPr>
                <w:rFonts w:ascii="B Nazanin" w:eastAsia="B Nazanin" w:hAnsi="B Nazanin" w:cs="B Nazanin"/>
                <w:rtl/>
              </w:rPr>
              <w:t xml:space="preserve">نگهداري داروهاي نارکوتیک و تسکین دهندههاي درد در قفسه جداگانه قفل دار به صورت حفاظت شده  </w:t>
            </w:r>
          </w:p>
          <w:p w:rsidR="00B61370" w:rsidRDefault="004C26B8">
            <w:pPr>
              <w:numPr>
                <w:ilvl w:val="0"/>
                <w:numId w:val="100"/>
              </w:numPr>
              <w:ind w:left="551" w:hanging="371"/>
              <w:jc w:val="left"/>
            </w:pPr>
            <w:r>
              <w:rPr>
                <w:rFonts w:ascii="B Nazanin" w:eastAsia="B Nazanin" w:hAnsi="B Nazanin" w:cs="B Nazanin"/>
                <w:rtl/>
              </w:rPr>
              <w:t xml:space="preserve">درج سوابق و تحویل موجودي داروهاي مخدر در تعویض شیفتها  </w:t>
            </w:r>
          </w:p>
          <w:p w:rsidR="00B61370" w:rsidRDefault="004C26B8">
            <w:pPr>
              <w:numPr>
                <w:ilvl w:val="0"/>
                <w:numId w:val="100"/>
              </w:numPr>
              <w:ind w:left="551" w:hanging="371"/>
              <w:jc w:val="left"/>
            </w:pPr>
            <w:r>
              <w:rPr>
                <w:rFonts w:ascii="B Nazanin" w:eastAsia="B Nazanin" w:hAnsi="B Nazanin" w:cs="B Nazanin"/>
                <w:rtl/>
              </w:rPr>
              <w:t xml:space="preserve">الزام به چک مستقل دو گانه و تنظیا پمپ هوشمند با نظارت فرد ثانی </w:t>
            </w:r>
            <w:r>
              <w:rPr>
                <w:rFonts w:ascii="Arial" w:eastAsia="Arial" w:hAnsi="Arial" w:cs="Arial"/>
                <w:rtl/>
              </w:rPr>
              <w:t xml:space="preserve"> </w:t>
            </w:r>
          </w:p>
          <w:p w:rsidR="00B61370" w:rsidRDefault="004C26B8">
            <w:pPr>
              <w:numPr>
                <w:ilvl w:val="0"/>
                <w:numId w:val="100"/>
              </w:numPr>
              <w:ind w:left="551" w:hanging="371"/>
              <w:jc w:val="left"/>
            </w:pPr>
            <w:r>
              <w:rPr>
                <w:rFonts w:ascii="B Nazanin" w:eastAsia="B Nazanin" w:hAnsi="B Nazanin" w:cs="B Nazanin"/>
                <w:rtl/>
              </w:rPr>
              <w:t>وجود برچسب بر روي کیسه هرگونه دارویی که از طریق پمپ اپیدورال از جمله اینتراسکالن و بلوک موضعی عصب انفوزیون میشود.</w:t>
            </w:r>
            <w:r>
              <w:rPr>
                <w:rtl/>
              </w:rPr>
              <w:t xml:space="preserve"> </w:t>
            </w:r>
          </w:p>
          <w:p w:rsidR="00B61370" w:rsidRDefault="004C26B8">
            <w:pPr>
              <w:numPr>
                <w:ilvl w:val="0"/>
                <w:numId w:val="100"/>
              </w:numPr>
              <w:ind w:left="551" w:hanging="371"/>
              <w:jc w:val="left"/>
            </w:pPr>
            <w:r>
              <w:rPr>
                <w:rFonts w:ascii="B Nazanin" w:eastAsia="B Nazanin" w:hAnsi="B Nazanin" w:cs="B Nazanin"/>
                <w:rtl/>
              </w:rPr>
              <w:t xml:space="preserve">رعایت هفت قانون دارودهی که عبارت ا ست از داروي صحیح، راه صحیح، زمان صحیح، دوز صحیح و بیمار صحیح دو موردي که بر ا ساس مطالعات سازمان جهانی بهدا شت به منظور ت ضمین ایمنی م صرب دارویی به پنج قانون دارودهی ا ضافه شده، عبارت ا ست ازم ستند سازي صحیح و حق کارکنان، بیمار یا مراقبین بیمار در ارتباط با سؤال در مورد دستور دارویی داده شده .  </w:t>
            </w:r>
          </w:p>
        </w:tc>
      </w:tr>
    </w:tbl>
    <w:p w:rsidR="00B61370" w:rsidRDefault="004C26B8">
      <w:pPr>
        <w:bidi w:val="0"/>
        <w:spacing w:after="0"/>
        <w:ind w:left="7804"/>
        <w:jc w:val="both"/>
      </w:pPr>
      <w:r>
        <w:t xml:space="preserve">  </w:t>
      </w:r>
    </w:p>
    <w:tbl>
      <w:tblPr>
        <w:tblStyle w:val="TableGrid"/>
        <w:tblW w:w="11659" w:type="dxa"/>
        <w:tblInd w:w="-8" w:type="dxa"/>
        <w:tblCellMar>
          <w:top w:w="8" w:type="dxa"/>
          <w:left w:w="56" w:type="dxa"/>
          <w:right w:w="104" w:type="dxa"/>
        </w:tblCellMar>
        <w:tblLook w:val="04A0" w:firstRow="1" w:lastRow="0" w:firstColumn="1" w:lastColumn="0" w:noHBand="0" w:noVBand="1"/>
      </w:tblPr>
      <w:tblGrid>
        <w:gridCol w:w="1014"/>
        <w:gridCol w:w="10645"/>
      </w:tblGrid>
      <w:tr w:rsidR="00B61370">
        <w:trPr>
          <w:trHeight w:val="356"/>
        </w:trPr>
        <w:tc>
          <w:tcPr>
            <w:tcW w:w="101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32"/>
            </w:pPr>
            <w:r>
              <w:rPr>
                <w:rFonts w:ascii="B Nazanin" w:eastAsia="B Nazanin" w:hAnsi="B Nazanin" w:cs="B Nazanin"/>
                <w:rtl/>
              </w:rPr>
              <w:t>سطح یک</w:t>
            </w:r>
            <w:r>
              <w:rPr>
                <w:rFonts w:ascii="Arial" w:eastAsia="Arial" w:hAnsi="Arial" w:cs="Arial"/>
                <w:rtl/>
              </w:rPr>
              <w:t xml:space="preserve"> </w:t>
            </w:r>
          </w:p>
        </w:tc>
        <w:tc>
          <w:tcPr>
            <w:tcW w:w="1064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داروهاي با هشدار بالا با تمهیدات ویژه و ایمن در بخشها نگهداري، تجویز و مصرب میشوند.</w:t>
            </w:r>
            <w:r>
              <w:rPr>
                <w:rFonts w:ascii="Arial" w:eastAsia="Arial" w:hAnsi="Arial" w:cs="Arial"/>
                <w:rtl/>
              </w:rPr>
              <w:t xml:space="preserve"> </w:t>
            </w:r>
          </w:p>
        </w:tc>
      </w:tr>
      <w:tr w:rsidR="00B61370">
        <w:trPr>
          <w:trHeight w:val="1967"/>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01"/>
              </w:numPr>
              <w:ind w:hanging="309"/>
              <w:jc w:val="left"/>
            </w:pPr>
            <w:r>
              <w:rPr>
                <w:rFonts w:ascii="B Nazanin" w:eastAsia="B Nazanin" w:hAnsi="B Nazanin" w:cs="B Nazanin"/>
                <w:rtl/>
              </w:rPr>
              <w:t>شناسایی داروهاي با هشدار بالاي مورد استفاده در مرکز جراحی</w:t>
            </w:r>
            <w:r>
              <w:rPr>
                <w:rtl/>
              </w:rPr>
              <w:t xml:space="preserve"> </w:t>
            </w:r>
          </w:p>
          <w:p w:rsidR="00B61370" w:rsidRDefault="004C26B8">
            <w:pPr>
              <w:numPr>
                <w:ilvl w:val="0"/>
                <w:numId w:val="101"/>
              </w:numPr>
              <w:ind w:hanging="309"/>
              <w:jc w:val="left"/>
            </w:pPr>
            <w:r>
              <w:rPr>
                <w:rFonts w:ascii="B Nazanin" w:eastAsia="B Nazanin" w:hAnsi="B Nazanin" w:cs="B Nazanin"/>
                <w:rtl/>
              </w:rPr>
              <w:t xml:space="preserve">نگهداري ایمن داروهاي با هشدار بالا </w:t>
            </w:r>
            <w:r>
              <w:rPr>
                <w:rtl/>
              </w:rPr>
              <w:t xml:space="preserve"> </w:t>
            </w:r>
          </w:p>
          <w:p w:rsidR="00B61370" w:rsidRDefault="004C26B8">
            <w:pPr>
              <w:numPr>
                <w:ilvl w:val="0"/>
                <w:numId w:val="101"/>
              </w:numPr>
              <w:ind w:hanging="309"/>
              <w:jc w:val="left"/>
            </w:pPr>
            <w:r>
              <w:rPr>
                <w:rFonts w:ascii="B Nazanin" w:eastAsia="B Nazanin" w:hAnsi="B Nazanin" w:cs="B Nazanin"/>
                <w:rtl/>
              </w:rPr>
              <w:t xml:space="preserve">تعیین و ابلاغ نحوه برچسب گراري بر روي ویال یا باکس یا قفسه براي انواع داروهاي با هشدار بالا بر اساس شواهد معتبر </w:t>
            </w:r>
            <w:r>
              <w:rPr>
                <w:rtl/>
              </w:rPr>
              <w:t xml:space="preserve"> </w:t>
            </w:r>
          </w:p>
          <w:p w:rsidR="00B61370" w:rsidRDefault="004C26B8">
            <w:pPr>
              <w:numPr>
                <w:ilvl w:val="0"/>
                <w:numId w:val="101"/>
              </w:numPr>
              <w:ind w:hanging="309"/>
              <w:jc w:val="left"/>
            </w:pPr>
            <w:r>
              <w:rPr>
                <w:rFonts w:ascii="B Nazanin" w:eastAsia="B Nazanin" w:hAnsi="B Nazanin" w:cs="B Nazanin"/>
                <w:rtl/>
              </w:rPr>
              <w:t xml:space="preserve">رعایت دقیق نحوه برچسب گراري داروهاي با هشدار بالا </w:t>
            </w:r>
          </w:p>
          <w:p w:rsidR="00B61370" w:rsidRDefault="004C26B8">
            <w:pPr>
              <w:numPr>
                <w:ilvl w:val="0"/>
                <w:numId w:val="101"/>
              </w:numPr>
              <w:ind w:hanging="309"/>
              <w:jc w:val="left"/>
            </w:pPr>
            <w:r>
              <w:rPr>
                <w:rFonts w:ascii="B Nazanin" w:eastAsia="B Nazanin" w:hAnsi="B Nazanin" w:cs="B Nazanin"/>
                <w:rtl/>
              </w:rPr>
              <w:t xml:space="preserve">تجویز ایمن داروهاي با هشدار بالا </w:t>
            </w:r>
          </w:p>
          <w:p w:rsidR="00B61370" w:rsidRDefault="004C26B8">
            <w:pPr>
              <w:numPr>
                <w:ilvl w:val="0"/>
                <w:numId w:val="101"/>
              </w:numPr>
              <w:ind w:hanging="309"/>
              <w:jc w:val="left"/>
            </w:pPr>
            <w:r>
              <w:rPr>
                <w:rFonts w:ascii="B Nazanin" w:eastAsia="B Nazanin" w:hAnsi="B Nazanin" w:cs="B Nazanin"/>
                <w:rtl/>
              </w:rPr>
              <w:t xml:space="preserve">گزارش وقایع ناخواسته ناشی از مصرب غیر ایمن داروهاي با هشدار بالا و تحلیل علل ریشهاي آنها </w:t>
            </w:r>
          </w:p>
        </w:tc>
      </w:tr>
      <w:tr w:rsidR="00B61370">
        <w:trPr>
          <w:trHeight w:val="5931"/>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44" w:lineRule="auto"/>
              <w:ind w:right="53" w:firstLine="2"/>
            </w:pPr>
            <w:r>
              <w:rPr>
                <w:rFonts w:ascii="B Nazanin" w:eastAsia="B Nazanin" w:hAnsi="B Nazanin" w:cs="B Nazanin"/>
                <w:rtl/>
              </w:rPr>
              <w:lastRenderedPageBreak/>
              <w:t>بر اساس منابع معتبر</w:t>
            </w:r>
            <w:r>
              <w:rPr>
                <w:rFonts w:ascii="B Nazanin" w:eastAsia="B Nazanin" w:hAnsi="B Nazanin" w:cs="B Nazanin"/>
                <w:color w:val="00B0F0"/>
                <w:rtl/>
              </w:rPr>
              <w:t xml:space="preserve"> </w:t>
            </w:r>
            <w:r>
              <w:rPr>
                <w:rFonts w:ascii="B Nazanin" w:eastAsia="B Nazanin" w:hAnsi="B Nazanin" w:cs="B Nazanin"/>
                <w:rtl/>
              </w:rPr>
              <w:t xml:space="preserve">زمانی که </w:t>
            </w:r>
            <w:r>
              <w:rPr>
                <w:rFonts w:ascii="Times New Roman" w:eastAsia="Times New Roman" w:hAnsi="Times New Roman" w:cs="Times New Roman"/>
                <w:rtl/>
              </w:rPr>
              <w:t>"</w:t>
            </w:r>
            <w:r>
              <w:rPr>
                <w:rFonts w:ascii="B Nazanin" w:eastAsia="B Nazanin" w:hAnsi="B Nazanin" w:cs="B Nazanin"/>
                <w:rtl/>
              </w:rPr>
              <w:t>داروهاي با هشدار بالا</w:t>
            </w:r>
            <w:r>
              <w:rPr>
                <w:rFonts w:ascii="Times New Roman" w:eastAsia="Times New Roman" w:hAnsi="Times New Roman" w:cs="Times New Roman"/>
                <w:rtl/>
              </w:rPr>
              <w:t>"</w:t>
            </w:r>
            <w:r>
              <w:rPr>
                <w:rFonts w:ascii="B Nazanin" w:eastAsia="B Nazanin" w:hAnsi="B Nazanin" w:cs="B Nazanin"/>
                <w:color w:val="00B0F0"/>
                <w:sz w:val="24"/>
                <w:vertAlign w:val="superscript"/>
              </w:rPr>
              <w:footnoteReference w:id="2"/>
            </w:r>
            <w:r>
              <w:rPr>
                <w:rFonts w:ascii="B Nazanin" w:eastAsia="B Nazanin" w:hAnsi="B Nazanin" w:cs="B Nazanin"/>
                <w:sz w:val="24"/>
                <w:szCs w:val="24"/>
                <w:rtl/>
              </w:rPr>
              <w:t xml:space="preserve"> </w:t>
            </w:r>
            <w:r>
              <w:rPr>
                <w:rFonts w:ascii="B Nazanin" w:eastAsia="B Nazanin" w:hAnsi="B Nazanin" w:cs="B Nazanin"/>
                <w:rtl/>
              </w:rPr>
              <w:t xml:space="preserve">به اشتباه مورد استفاده قرار میگیرند، باعث مرگ یا آسیب شدید بیماران میشوند. اگر چه ممکن است میزان تکرار خطا در مصرب و تجویز این داروها شایع نباشد، لیکن عوارض به جاي مانده ناشی از خطاهاي دارویی براي بیماران بسیار شدید، پایدار و غیر قابل جبران و بازگشت است. این داروها که میتوان از میان آنها، به داروهاي ضد انعقاد، نارکوتیکها، اپیوییدها، ان سولین و آرامبخشها ا شاره نمود، بی شتر توأم با عوار ضی نظیر کاهش ف شارخون، خونریزي، کاهش قند خون، دلیریوم، لتارژي و برادیکاردي بوده که هر یک از این عوارض میتوانند آسیب و ضرري جبران ناپریر را براي بیماران باعث شوند.  </w:t>
            </w:r>
          </w:p>
          <w:p w:rsidR="00B61370" w:rsidRDefault="004C26B8">
            <w:pPr>
              <w:ind w:right="53"/>
            </w:pPr>
            <w:r>
              <w:rPr>
                <w:rFonts w:ascii="B Nazanin" w:eastAsia="B Nazanin" w:hAnsi="B Nazanin" w:cs="B Nazanin"/>
                <w:rtl/>
              </w:rPr>
              <w:t xml:space="preserve">از اها احتیاطاتی که در م صرب و تجویز این داروها، ممنوعیت د ستر سی آزاد به </w:t>
            </w:r>
            <w:r>
              <w:rPr>
                <w:rFonts w:ascii="Times New Roman" w:eastAsia="Times New Roman" w:hAnsi="Times New Roman" w:cs="Times New Roman"/>
                <w:rtl/>
              </w:rPr>
              <w:t>"</w:t>
            </w:r>
            <w:r>
              <w:rPr>
                <w:rFonts w:ascii="B Nazanin" w:eastAsia="B Nazanin" w:hAnsi="B Nazanin" w:cs="B Nazanin"/>
                <w:rtl/>
              </w:rPr>
              <w:t>داروهاي با ه شدار بالا</w:t>
            </w:r>
            <w:r>
              <w:rPr>
                <w:rFonts w:ascii="Times New Roman" w:eastAsia="Times New Roman" w:hAnsi="Times New Roman" w:cs="Times New Roman"/>
                <w:rtl/>
              </w:rPr>
              <w:t>"</w:t>
            </w:r>
            <w:r>
              <w:rPr>
                <w:rFonts w:ascii="B Nazanin" w:eastAsia="B Nazanin" w:hAnsi="B Nazanin" w:cs="B Nazanin"/>
                <w:rtl/>
              </w:rPr>
              <w:t xml:space="preserve"> ا ست. د ستر سی به </w:t>
            </w:r>
            <w:r>
              <w:rPr>
                <w:rFonts w:ascii="Times New Roman" w:eastAsia="Times New Roman" w:hAnsi="Times New Roman" w:cs="Times New Roman"/>
                <w:rtl/>
              </w:rPr>
              <w:t>"</w:t>
            </w:r>
            <w:r>
              <w:rPr>
                <w:rFonts w:ascii="B Nazanin" w:eastAsia="B Nazanin" w:hAnsi="B Nazanin" w:cs="B Nazanin"/>
                <w:rtl/>
              </w:rPr>
              <w:t>داروهاي با ه شدار بالا</w:t>
            </w:r>
            <w:r>
              <w:rPr>
                <w:rFonts w:ascii="Times New Roman" w:eastAsia="Times New Roman" w:hAnsi="Times New Roman" w:cs="Times New Roman"/>
                <w:rtl/>
              </w:rPr>
              <w:t>"</w:t>
            </w:r>
            <w:r>
              <w:rPr>
                <w:rFonts w:ascii="B Nazanin" w:eastAsia="B Nazanin" w:hAnsi="B Nazanin" w:cs="B Nazanin"/>
                <w:rtl/>
              </w:rPr>
              <w:t xml:space="preserve"> بای ستی محدود باشد .</w:t>
            </w:r>
          </w:p>
          <w:p w:rsidR="00B61370" w:rsidRDefault="004C26B8">
            <w:pPr>
              <w:spacing w:after="3" w:line="239" w:lineRule="auto"/>
              <w:ind w:right="53" w:firstLine="1"/>
            </w:pPr>
            <w:r>
              <w:rPr>
                <w:rFonts w:ascii="B Nazanin" w:eastAsia="B Nazanin" w:hAnsi="B Nazanin" w:cs="B Nazanin"/>
                <w:rtl/>
              </w:rPr>
              <w:t xml:space="preserve">داروهاي با هشدار بالا که داراي اسامی و یا اشکال مشابه میباشند در محل نگهداري در سبدهاي قرمز رنگ گرارده شده، نام دارو به زبان فارسی با فونت حداقل </w:t>
            </w:r>
            <w:r>
              <w:rPr>
                <w:rFonts w:ascii="B Nazanin" w:eastAsia="B Nazanin" w:hAnsi="B Nazanin" w:cs="B Nazanin"/>
              </w:rPr>
              <w:t>48</w:t>
            </w:r>
            <w:r>
              <w:rPr>
                <w:rFonts w:ascii="B Nazanin" w:eastAsia="B Nazanin" w:hAnsi="B Nazanin" w:cs="B Nazanin"/>
                <w:rtl/>
              </w:rPr>
              <w:t xml:space="preserve"> که از دور قابل خواندن باشد، بر روي آن نصب شود</w:t>
            </w:r>
            <w:r>
              <w:rPr>
                <w:rFonts w:ascii="Arial" w:eastAsia="Arial" w:hAnsi="Arial" w:cs="Arial"/>
                <w:rtl/>
              </w:rPr>
              <w:t>.</w:t>
            </w:r>
            <w:r>
              <w:rPr>
                <w:rFonts w:ascii="B Nazanin" w:eastAsia="B Nazanin" w:hAnsi="B Nazanin" w:cs="B Nazanin"/>
                <w:rtl/>
              </w:rPr>
              <w:t xml:space="preserve"> کارکنان بالینی به اطلاعات داروئی داروهاي هشدار بالا مانند اشکال داروئی، دوزها، طریقه آمادهسازي، راههاي تجویز، زمان دارودهی ،عوارض، تداخلات، پایش، هشدارهاي داروئی دسترسی داشته باشند. در هنگام نسخه نویسی و نسخه برداري داروهاي با هشدار بالا که داراي اسامی مشابه هستند، حتما، از روش نگارش</w:t>
            </w:r>
            <w:r>
              <w:rPr>
                <w:rFonts w:ascii="B Nazanin" w:eastAsia="B Nazanin" w:hAnsi="B Nazanin" w:cs="B Nazanin"/>
                <w:vertAlign w:val="superscript"/>
              </w:rPr>
              <w:footnoteReference w:id="3"/>
            </w:r>
            <w:r>
              <w:rPr>
                <w:rFonts w:ascii="B Nazanin" w:eastAsia="B Nazanin" w:hAnsi="B Nazanin" w:cs="B Nazanin"/>
                <w:rtl/>
              </w:rPr>
              <w:t xml:space="preserve"> به منظور تأکید بر روي اختلاب ا سامی دارویی، ا ستفاده شود. )ا ستفاده از حروب بزرگ در نو شتن نام داروهاي م شابه ا سمی به عنوان مثال دوپامین</w:t>
            </w:r>
            <w:r>
              <w:rPr>
                <w:rFonts w:ascii="B Nazanin" w:eastAsia="B Nazanin" w:hAnsi="B Nazanin" w:cs="B Nazanin"/>
                <w:color w:val="00B0F0"/>
                <w:vertAlign w:val="superscript"/>
              </w:rPr>
              <w:footnoteReference w:id="4"/>
            </w:r>
            <w:r>
              <w:rPr>
                <w:rFonts w:ascii="B Nazanin" w:eastAsia="B Nazanin" w:hAnsi="B Nazanin" w:cs="B Nazanin"/>
                <w:color w:val="00B0F0"/>
                <w:vertAlign w:val="superscript"/>
              </w:rPr>
              <w:footnoteReference w:id="5"/>
            </w:r>
            <w:r>
              <w:rPr>
                <w:rFonts w:ascii="B Nazanin" w:eastAsia="B Nazanin" w:hAnsi="B Nazanin" w:cs="B Nazanin"/>
                <w:color w:val="00B0F0"/>
                <w:rtl/>
              </w:rPr>
              <w:t xml:space="preserve"> </w:t>
            </w:r>
            <w:r>
              <w:rPr>
                <w:rFonts w:ascii="B Nazanin" w:eastAsia="B Nazanin" w:hAnsi="B Nazanin" w:cs="B Nazanin"/>
                <w:rtl/>
              </w:rPr>
              <w:t>در مقابل دوبوتامین</w:t>
            </w:r>
            <w:r>
              <w:rPr>
                <w:rFonts w:ascii="B Nazanin" w:eastAsia="B Nazanin" w:hAnsi="B Nazanin" w:cs="B Nazanin"/>
                <w:color w:val="00B0F0"/>
                <w:vertAlign w:val="superscript"/>
              </w:rPr>
              <w:t>4</w:t>
            </w:r>
            <w:r>
              <w:rPr>
                <w:rFonts w:ascii="B Nazanin" w:eastAsia="B Nazanin" w:hAnsi="B Nazanin" w:cs="B Nazanin"/>
                <w:rtl/>
              </w:rPr>
              <w:t>( در هنگام نسخه نویسی، نسخه پیچی و دادن دارو به بیمار، هفت قانون دارودهی</w:t>
            </w:r>
            <w:r>
              <w:rPr>
                <w:rFonts w:ascii="B Nazanin" w:eastAsia="B Nazanin" w:hAnsi="B Nazanin" w:cs="B Nazanin"/>
                <w:color w:val="00B0F0"/>
                <w:vertAlign w:val="superscript"/>
              </w:rPr>
              <w:t>5</w:t>
            </w:r>
            <w:r>
              <w:rPr>
                <w:rFonts w:ascii="B Nazanin" w:eastAsia="B Nazanin" w:hAnsi="B Nazanin" w:cs="B Nazanin"/>
                <w:rtl/>
              </w:rPr>
              <w:t xml:space="preserve"> رعایت شود. ویال پتاسیا دور از سایر داروها و در جایگاه مجزا نگهداري شود. در تجویز داروهاي با هشدار بالا به صورت شفاهی یا تلفنی محدودیت اعمال گردد. نسخه نویسی داروهاي با هشدار بالا توسط پزشک متخصص )و بالاتر( انجام شود. خوانا بودن د ستورات و ن سخ دارویی و متون نو شته شده تو سط کارکنان بالینی مانند نو شتن ن سخ یا د ستورات داروئی پز شک و نیز انتقال ن سخه برداري د ستورات داروئی از پرونده به کاردکس/ سامانه اطلاعات مرکز جراحی بسیار حائز اهمیت است. بر روي وسایل مورد استفاده براي تزریق داروهاي پرخطر مانند سرنگ )مورد استفاده در پمپ هوشمند و غیر آن(، میکروسففت برچسففب قرمز رنگ، حاوي نام دارو با فونت مناسففب الصففاق گردد. در وسففایل فوق جریان داروي با هشففدار بالا هرگز نبایسففتی در حالت آزاد</w:t>
            </w:r>
            <w:r>
              <w:rPr>
                <w:rFonts w:ascii="B Nazanin" w:eastAsia="B Nazanin" w:hAnsi="B Nazanin" w:cs="B Nazanin"/>
                <w:color w:val="00B0F0"/>
                <w:vertAlign w:val="superscript"/>
              </w:rPr>
              <w:footnoteReference w:id="6"/>
            </w:r>
            <w:r>
              <w:rPr>
                <w:rFonts w:ascii="B Nazanin" w:eastAsia="B Nazanin" w:hAnsi="B Nazanin" w:cs="B Nazanin"/>
                <w:rtl/>
              </w:rPr>
              <w:t xml:space="preserve"> قرار بگیرد .</w:t>
            </w:r>
          </w:p>
          <w:p w:rsidR="00B61370" w:rsidRDefault="004C26B8">
            <w:pPr>
              <w:ind w:left="1" w:right="53" w:hanging="1"/>
            </w:pPr>
            <w:r>
              <w:rPr>
                <w:rFonts w:ascii="B Nazanin" w:eastAsia="B Nazanin" w:hAnsi="B Nazanin" w:cs="B Nazanin"/>
                <w:rtl/>
              </w:rPr>
              <w:t>استانداردسازي و دقت بسیار در هنگام نگهداري، نسخه نویسی، نسخه برداري، آماده سازي و تجویز</w:t>
            </w:r>
            <w:r>
              <w:rPr>
                <w:rFonts w:ascii="Times New Roman" w:eastAsia="Times New Roman" w:hAnsi="Times New Roman" w:cs="Times New Roman"/>
                <w:rtl/>
              </w:rPr>
              <w:t>"</w:t>
            </w:r>
            <w:r>
              <w:rPr>
                <w:rFonts w:ascii="B Nazanin" w:eastAsia="B Nazanin" w:hAnsi="B Nazanin" w:cs="B Nazanin"/>
                <w:rtl/>
              </w:rPr>
              <w:t xml:space="preserve"> داروهاي با هشدار بالا</w:t>
            </w:r>
            <w:r>
              <w:rPr>
                <w:rFonts w:ascii="Times New Roman" w:eastAsia="Times New Roman" w:hAnsi="Times New Roman" w:cs="Times New Roman"/>
                <w:rtl/>
              </w:rPr>
              <w:t>"</w:t>
            </w:r>
            <w:r>
              <w:rPr>
                <w:rFonts w:ascii="B Nazanin" w:eastAsia="B Nazanin" w:hAnsi="B Nazanin" w:cs="B Nazanin"/>
                <w:rtl/>
              </w:rPr>
              <w:t xml:space="preserve"> رعایت گردد به نحوي که از بروز وقایع ناخواسته بکاهد. تجویز و آماده سازي </w:t>
            </w:r>
            <w:r>
              <w:rPr>
                <w:rFonts w:ascii="Times New Roman" w:eastAsia="Times New Roman" w:hAnsi="Times New Roman" w:cs="Times New Roman"/>
                <w:rtl/>
              </w:rPr>
              <w:t>"</w:t>
            </w:r>
            <w:r>
              <w:rPr>
                <w:rFonts w:ascii="B Nazanin" w:eastAsia="B Nazanin" w:hAnsi="B Nazanin" w:cs="B Nazanin"/>
                <w:rtl/>
              </w:rPr>
              <w:t>داروهاي با هشدار بالا</w:t>
            </w:r>
            <w:r>
              <w:rPr>
                <w:rFonts w:ascii="Times New Roman" w:eastAsia="Times New Roman" w:hAnsi="Times New Roman" w:cs="Times New Roman"/>
                <w:rtl/>
              </w:rPr>
              <w:t>"</w:t>
            </w:r>
            <w:r>
              <w:rPr>
                <w:rFonts w:ascii="B Nazanin" w:eastAsia="B Nazanin" w:hAnsi="B Nazanin" w:cs="B Nazanin"/>
                <w:rtl/>
              </w:rPr>
              <w:t xml:space="preserve"> توسط دو نفر از کادر حرفهاي به صورت مستقل از یکدیگر انجام شود. آموزشهاي لازم به بیماران در خصوص ملاحظات و مخاطرات مصرب داروهاي با هشدار بالا و لزوم توجه به دستورات پزشکی ارائه شود. </w:t>
            </w:r>
            <w:r>
              <w:rPr>
                <w:rFonts w:ascii="B Nazanin" w:eastAsia="B Nazanin" w:hAnsi="B Nazanin" w:cs="B Nazanin"/>
                <w:b/>
                <w:bCs/>
                <w:rtl/>
              </w:rPr>
              <w:t>یادآوری مهم!</w:t>
            </w:r>
            <w:r>
              <w:rPr>
                <w:rFonts w:ascii="B Nazanin" w:eastAsia="B Nazanin" w:hAnsi="B Nazanin" w:cs="B Nazanin"/>
                <w:rtl/>
              </w:rPr>
              <w:t xml:space="preserve"> در صورت هرگونه حرب داروهاي با هشدار بالا از فرآیند برچسب گراري به دلیل کمبود منابع، امتیازي به این سنجه تعلق نخواهد گرفت و صرفا بایستی بر اساس منابع علمی معتبر و شواهد بومی تصمیا گیري شود. </w:t>
            </w:r>
          </w:p>
        </w:tc>
      </w:tr>
    </w:tbl>
    <w:p w:rsidR="00B61370" w:rsidRDefault="004C26B8">
      <w:pPr>
        <w:bidi w:val="0"/>
        <w:spacing w:after="0"/>
        <w:ind w:right="3482"/>
      </w:pPr>
      <w:r>
        <w:t xml:space="preserve">  </w:t>
      </w:r>
    </w:p>
    <w:p w:rsidR="00B61370" w:rsidRDefault="00B61370">
      <w:pPr>
        <w:bidi w:val="0"/>
        <w:spacing w:after="0"/>
        <w:ind w:left="-295" w:right="11763"/>
        <w:jc w:val="left"/>
      </w:pPr>
    </w:p>
    <w:tbl>
      <w:tblPr>
        <w:tblStyle w:val="TableGrid"/>
        <w:tblW w:w="11659" w:type="dxa"/>
        <w:tblInd w:w="-8" w:type="dxa"/>
        <w:tblCellMar>
          <w:top w:w="3" w:type="dxa"/>
          <w:left w:w="54" w:type="dxa"/>
          <w:right w:w="104" w:type="dxa"/>
        </w:tblCellMar>
        <w:tblLook w:val="04A0" w:firstRow="1" w:lastRow="0" w:firstColumn="1" w:lastColumn="0" w:noHBand="0" w:noVBand="1"/>
      </w:tblPr>
      <w:tblGrid>
        <w:gridCol w:w="1014"/>
        <w:gridCol w:w="10645"/>
      </w:tblGrid>
      <w:tr w:rsidR="00B61370">
        <w:trPr>
          <w:trHeight w:val="356"/>
        </w:trPr>
        <w:tc>
          <w:tcPr>
            <w:tcW w:w="101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75"/>
            </w:pPr>
            <w:r>
              <w:rPr>
                <w:rFonts w:ascii="B Nazanin" w:eastAsia="B Nazanin" w:hAnsi="B Nazanin" w:cs="B Nazanin"/>
                <w:rtl/>
              </w:rPr>
              <w:t>سطح دو</w:t>
            </w:r>
            <w:r>
              <w:rPr>
                <w:rFonts w:ascii="Arial" w:eastAsia="Arial" w:hAnsi="Arial" w:cs="Arial"/>
                <w:rtl/>
              </w:rPr>
              <w:t xml:space="preserve"> </w:t>
            </w:r>
          </w:p>
        </w:tc>
        <w:tc>
          <w:tcPr>
            <w:tcW w:w="1064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داروهاي با شکل، نام و تلفظ مشابه با تمهیدات ویژه و ایمن در بخشها نگهداري، تجویز و مصرب میشوند.</w:t>
            </w:r>
            <w:r>
              <w:rPr>
                <w:rFonts w:ascii="Arial" w:eastAsia="Arial" w:hAnsi="Arial" w:cs="Arial"/>
                <w:rtl/>
              </w:rPr>
              <w:t xml:space="preserve"> </w:t>
            </w:r>
          </w:p>
        </w:tc>
      </w:tr>
      <w:tr w:rsidR="00B61370">
        <w:trPr>
          <w:trHeight w:val="1967"/>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02"/>
              </w:numPr>
              <w:ind w:left="353" w:hanging="290"/>
              <w:jc w:val="left"/>
            </w:pPr>
            <w:r>
              <w:rPr>
                <w:rFonts w:ascii="B Nazanin" w:eastAsia="B Nazanin" w:hAnsi="B Nazanin" w:cs="B Nazanin"/>
                <w:rtl/>
              </w:rPr>
              <w:t xml:space="preserve">نگهداري ایمِنِ داروهاي با اسامی و اشکال مشابه </w:t>
            </w:r>
          </w:p>
          <w:p w:rsidR="00B61370" w:rsidRDefault="004C26B8">
            <w:pPr>
              <w:numPr>
                <w:ilvl w:val="0"/>
                <w:numId w:val="102"/>
              </w:numPr>
              <w:ind w:left="353" w:hanging="290"/>
              <w:jc w:val="left"/>
            </w:pPr>
            <w:r>
              <w:rPr>
                <w:rFonts w:ascii="B Nazanin" w:eastAsia="B Nazanin" w:hAnsi="B Nazanin" w:cs="B Nazanin"/>
                <w:rtl/>
              </w:rPr>
              <w:t xml:space="preserve">تجویز ایمن دارِوهاي با اسامی و اشکال مشابه </w:t>
            </w:r>
          </w:p>
          <w:p w:rsidR="00B61370" w:rsidRDefault="004C26B8">
            <w:pPr>
              <w:numPr>
                <w:ilvl w:val="0"/>
                <w:numId w:val="102"/>
              </w:numPr>
              <w:ind w:left="353" w:hanging="290"/>
              <w:jc w:val="left"/>
            </w:pPr>
            <w:r>
              <w:rPr>
                <w:rFonts w:ascii="B Nazanin" w:eastAsia="B Nazanin" w:hAnsi="B Nazanin" w:cs="B Nazanin"/>
                <w:rtl/>
              </w:rPr>
              <w:t xml:space="preserve">محدود نمودن دستور تلفنی و شفاهی در خصوص داروها با تلفظ )آواي( مشابه </w:t>
            </w:r>
            <w:r>
              <w:rPr>
                <w:rFonts w:ascii="Arial" w:eastAsia="Arial" w:hAnsi="Arial" w:cs="Arial"/>
                <w:rtl/>
              </w:rPr>
              <w:t xml:space="preserve"> </w:t>
            </w:r>
          </w:p>
          <w:p w:rsidR="00B61370" w:rsidRDefault="004C26B8">
            <w:pPr>
              <w:numPr>
                <w:ilvl w:val="0"/>
                <w:numId w:val="102"/>
              </w:numPr>
              <w:ind w:left="353" w:hanging="290"/>
              <w:jc w:val="left"/>
            </w:pPr>
            <w:r>
              <w:rPr>
                <w:rFonts w:ascii="B Nazanin" w:eastAsia="B Nazanin" w:hAnsi="B Nazanin" w:cs="B Nazanin"/>
                <w:rtl/>
              </w:rPr>
              <w:t>جلب مشارکت بیماران و خانواده یا مراقبین در مراقبت دارویی به منظور کاهش خطر</w:t>
            </w:r>
            <w:r>
              <w:rPr>
                <w:rFonts w:ascii="Arial" w:eastAsia="Arial" w:hAnsi="Arial" w:cs="Arial"/>
                <w:rtl/>
              </w:rPr>
              <w:t xml:space="preserve"> </w:t>
            </w:r>
          </w:p>
          <w:p w:rsidR="00B61370" w:rsidRDefault="004C26B8">
            <w:pPr>
              <w:numPr>
                <w:ilvl w:val="0"/>
                <w:numId w:val="102"/>
              </w:numPr>
              <w:ind w:left="353" w:hanging="290"/>
              <w:jc w:val="left"/>
            </w:pPr>
            <w:r>
              <w:rPr>
                <w:rFonts w:ascii="B Nazanin" w:eastAsia="B Nazanin" w:hAnsi="B Nazanin" w:cs="B Nazanin"/>
                <w:rtl/>
              </w:rPr>
              <w:t>تعیین فضاي فیزیکی اختصاصی جهت انبارش الکترولیتهاي با غلظت بالا با اشکال مشابه</w:t>
            </w:r>
            <w:r>
              <w:rPr>
                <w:rFonts w:ascii="Arial" w:eastAsia="Arial" w:hAnsi="Arial" w:cs="Arial"/>
                <w:rtl/>
              </w:rPr>
              <w:t xml:space="preserve"> </w:t>
            </w:r>
          </w:p>
          <w:p w:rsidR="00B61370" w:rsidRDefault="004C26B8">
            <w:pPr>
              <w:numPr>
                <w:ilvl w:val="0"/>
                <w:numId w:val="102"/>
              </w:numPr>
              <w:ind w:left="353" w:hanging="290"/>
              <w:jc w:val="left"/>
            </w:pPr>
            <w:r>
              <w:rPr>
                <w:rFonts w:ascii="B Nazanin" w:eastAsia="B Nazanin" w:hAnsi="B Nazanin" w:cs="B Nazanin"/>
                <w:rtl/>
              </w:rPr>
              <w:t xml:space="preserve">گزارش وقایع ناخواسته ناشی از مصرب غیر ایمن داروهاي با اسامی و اشکال مشابه و تحلیل علل ریشهاي آنها </w:t>
            </w:r>
          </w:p>
        </w:tc>
      </w:tr>
      <w:tr w:rsidR="00B61370">
        <w:trPr>
          <w:trHeight w:val="881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2" w:line="239" w:lineRule="auto"/>
              <w:ind w:left="2" w:right="55" w:firstLine="2"/>
              <w:jc w:val="both"/>
            </w:pPr>
            <w:r>
              <w:rPr>
                <w:rFonts w:ascii="B Nazanin" w:eastAsia="B Nazanin" w:hAnsi="B Nazanin" w:cs="B Nazanin"/>
                <w:rtl/>
              </w:rPr>
              <w:lastRenderedPageBreak/>
              <w:t>تشابه داروها از سه منظر مطرح است. این تشابه میتواند به لحاظ شباهت در بستهبندي داروئی باشد که از آن به عنوان شباهت ظاهري یا نمایی یاد میشود .وجه دیگر از تشابه ،مشابهت در تلفظ یا به عبارتی املاء و تشابه نوشتاري میباشد که کارکنان در دیدن دچار اشتباه و خطاي دیداري نام دارو میشوند. این تشابه غالبا میتواند شباهت تلفظی یا آوایی را به دنبال داشته باشد که منجر به خطاي شنیداري در حین تبادل اطلاعات و دستورات داروئی به صورت شفاهی/تلفنی میشود. فلسفهاي که بر مبناي آن احتمال خطرات ناشی از داروها با اسامی مشابه شکل گرفته این است که تا زمانی که حروب ابتدایی و انتهایی هر کلمه صحیح باشد، مها نیست که حروب یک کلمه به چه ترتیبی در کنار ها قرار گرفتهاند و به عبارتی مشاهده کننده بدون توجه به سایر حروب و بر اساس تداعی ذهنی قبلی خود از آن کلمه برداشت مینماید. به همین دلیل است که وجود مقادیر انبوه داروهاي موجود در بازار مصرب با اسامی )تجاري یا برند(</w:t>
            </w:r>
            <w:r>
              <w:rPr>
                <w:rFonts w:ascii="Arial" w:eastAsia="Arial" w:hAnsi="Arial" w:cs="Arial"/>
                <w:rtl/>
              </w:rPr>
              <w:t xml:space="preserve"> </w:t>
            </w:r>
            <w:r>
              <w:rPr>
                <w:rFonts w:ascii="B Nazanin" w:eastAsia="B Nazanin" w:hAnsi="B Nazanin" w:cs="B Nazanin"/>
                <w:rtl/>
              </w:rPr>
              <w:t xml:space="preserve">مشابه، گیج کننده میشود و با توجه به همین فلسفه این مشکل در سراسر جهان به عنوان یکی از علل آسیبهاي ناخواسته و حوادث تهدید کننده ایمنی بیمار معنا یافته است. با توجه به فراوانی شباهت داروها به لحاظ شکلی و اسمی، رعایت استانداردهاي تجویز ایمن داروهاي مشابه شکلی و اسمی بسیار حائز اهمیت است . </w:t>
            </w:r>
          </w:p>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آسیب به بیماران از جانب داروهاي مشابه شکلی و اسمی از جوانب ذیل ممکن است ایجاد شود  </w:t>
            </w:r>
          </w:p>
          <w:p w:rsidR="00B61370" w:rsidRDefault="004C26B8">
            <w:pPr>
              <w:numPr>
                <w:ilvl w:val="0"/>
                <w:numId w:val="103"/>
              </w:numPr>
              <w:ind w:hanging="287"/>
              <w:jc w:val="left"/>
            </w:pPr>
            <w:r>
              <w:rPr>
                <w:rFonts w:ascii="B Nazanin" w:eastAsia="B Nazanin" w:hAnsi="B Nazanin" w:cs="B Nazanin"/>
                <w:rtl/>
              </w:rPr>
              <w:t xml:space="preserve">بروز خطاها/ اشتباهات دارویی ناشی از دست خط ناخواناي کارکنان بالینی اعا از پزشکان در زمان نسخه نویسی/تجویز و پرستاران هنگام نسخهبرداري </w:t>
            </w:r>
          </w:p>
          <w:p w:rsidR="00B61370" w:rsidRDefault="004C26B8">
            <w:pPr>
              <w:numPr>
                <w:ilvl w:val="0"/>
                <w:numId w:val="103"/>
              </w:numPr>
              <w:ind w:hanging="287"/>
              <w:jc w:val="left"/>
            </w:pPr>
            <w:r>
              <w:rPr>
                <w:rFonts w:ascii="B Nazanin" w:eastAsia="B Nazanin" w:hAnsi="B Nazanin" w:cs="B Nazanin"/>
                <w:rtl/>
              </w:rPr>
              <w:t xml:space="preserve">بروز خطاها /اشتباهات دارویی ناشی از خطاي شنیداري داروهاي با اسامی مشابه یا آواهاي مشابه </w:t>
            </w:r>
          </w:p>
          <w:p w:rsidR="00B61370" w:rsidRDefault="004C26B8">
            <w:pPr>
              <w:numPr>
                <w:ilvl w:val="0"/>
                <w:numId w:val="103"/>
              </w:numPr>
              <w:ind w:hanging="287"/>
              <w:jc w:val="left"/>
            </w:pPr>
            <w:r>
              <w:rPr>
                <w:rFonts w:ascii="B Nazanin" w:eastAsia="B Nazanin" w:hAnsi="B Nazanin" w:cs="B Nazanin"/>
                <w:rtl/>
              </w:rPr>
              <w:t>بروز خطاها /اشتباهات دارویی ناشی از خطاي تجویز )دادن دارو( در داروهاي با اشکال مشابه</w:t>
            </w:r>
            <w:r>
              <w:rPr>
                <w:rFonts w:ascii="Arial" w:eastAsia="Arial" w:hAnsi="Arial" w:cs="Arial"/>
                <w:rtl/>
              </w:rPr>
              <w:t xml:space="preserve"> </w:t>
            </w:r>
          </w:p>
          <w:p w:rsidR="00B61370" w:rsidRDefault="004C26B8">
            <w:pPr>
              <w:spacing w:after="1" w:line="239" w:lineRule="auto"/>
              <w:ind w:right="55" w:firstLine="13"/>
            </w:pPr>
            <w:r>
              <w:rPr>
                <w:rFonts w:ascii="B Nazanin" w:eastAsia="B Nazanin" w:hAnsi="B Nazanin" w:cs="B Nazanin"/>
                <w:rtl/>
              </w:rPr>
              <w:t>نصب یادآور داروها با اشکال مشابه در اتاق آماده سازي داروها )لیست داروهاي با اشکال مشابه منطبق بر داروهاي موجود در مرکز جراحی میباشد و بدین منظور ضروري است که پس از تدارک دارویی و در فواصل دورهاي منظا بازنگري و بهروز شود(. برچسب داروهاي با اسامی و اشکال مشابه به رنگ زرد است و به نحوي بر روي ویال دارویی الصاق گردد که نام و مشخصات دارو قابل خواندن باشد. جعبه محتوي ویالها و آمپولها و داروهاي با اسامی و اشکال مشابه در ترالی اورژانس با برچسب زرد رنگ نشان گراري شوند .</w:t>
            </w:r>
          </w:p>
          <w:p w:rsidR="00B61370" w:rsidRDefault="004C26B8">
            <w:pPr>
              <w:ind w:right="55" w:firstLine="17"/>
            </w:pPr>
            <w:r>
              <w:rPr>
                <w:rFonts w:ascii="B Nazanin" w:eastAsia="B Nazanin" w:hAnsi="B Nazanin" w:cs="B Nazanin"/>
                <w:rtl/>
              </w:rPr>
              <w:t xml:space="preserve">ظروب نگهداري داروهاي با ا سامی و ا شکال م شابه با برچ سب زرد رنگ ن شان گراري شوند. حین برچ سب گراري بر روي ظروب نگهدارنده برچ سب صحیح ال صاق و از چکِ مستقل دوگانه استفاده شده و به صورت دورهاي به روز شود. برقراري ارتباط در خصوص داروهاي مشابه باید به صورت شفاب باشد. بدین منظور از روشهایی مانند </w:t>
            </w:r>
            <w:r>
              <w:rPr>
                <w:rFonts w:ascii="Arial" w:eastAsia="Arial" w:hAnsi="Arial" w:cs="Arial"/>
                <w:sz w:val="28"/>
                <w:vertAlign w:val="superscript"/>
              </w:rPr>
              <w:t xml:space="preserve">Read </w:t>
            </w:r>
            <w:r>
              <w:rPr>
                <w:rFonts w:ascii="Arial" w:eastAsia="Arial" w:hAnsi="Arial" w:cs="Arial"/>
                <w:sz w:val="18"/>
                <w:szCs w:val="18"/>
                <w:rtl/>
              </w:rPr>
              <w:t>“”</w:t>
            </w:r>
            <w:r>
              <w:rPr>
                <w:rFonts w:ascii="Arial" w:eastAsia="Arial" w:hAnsi="Arial" w:cs="Arial"/>
                <w:sz w:val="18"/>
              </w:rPr>
              <w:t>back/Right Down/ Repeat back</w:t>
            </w:r>
            <w:r>
              <w:rPr>
                <w:rFonts w:ascii="B Nazanin" w:eastAsia="B Nazanin" w:hAnsi="B Nazanin" w:cs="B Nazanin"/>
                <w:sz w:val="18"/>
                <w:szCs w:val="18"/>
                <w:rtl/>
              </w:rPr>
              <w:t xml:space="preserve"> و </w:t>
            </w:r>
            <w:r>
              <w:rPr>
                <w:rFonts w:ascii="Arial" w:eastAsia="Arial" w:hAnsi="Arial" w:cs="Arial"/>
                <w:sz w:val="18"/>
                <w:szCs w:val="18"/>
                <w:rtl/>
              </w:rPr>
              <w:t>”</w:t>
            </w:r>
            <w:r>
              <w:rPr>
                <w:rFonts w:ascii="Arial" w:eastAsia="Arial" w:hAnsi="Arial" w:cs="Arial"/>
                <w:sz w:val="18"/>
              </w:rPr>
              <w:t>Close the Loop</w:t>
            </w:r>
            <w:r>
              <w:rPr>
                <w:rFonts w:ascii="Arial" w:eastAsia="Arial" w:hAnsi="Arial" w:cs="Arial"/>
                <w:sz w:val="18"/>
                <w:szCs w:val="18"/>
                <w:rtl/>
              </w:rPr>
              <w:t>“ “</w:t>
            </w:r>
            <w:r>
              <w:rPr>
                <w:rFonts w:ascii="B Nazanin" w:eastAsia="B Nazanin" w:hAnsi="B Nazanin" w:cs="B Nazanin"/>
                <w:sz w:val="18"/>
                <w:szCs w:val="18"/>
                <w:rtl/>
              </w:rPr>
              <w:t xml:space="preserve"> </w:t>
            </w:r>
            <w:r>
              <w:rPr>
                <w:rFonts w:ascii="B Nazanin" w:eastAsia="B Nazanin" w:hAnsi="B Nazanin" w:cs="B Nazanin"/>
                <w:rtl/>
              </w:rPr>
              <w:t xml:space="preserve">میتوان استفاده کرد. در هنگام نسخه نویسی و دادن دارو به بیمار </w:t>
            </w:r>
            <w:r>
              <w:rPr>
                <w:rFonts w:ascii="B Nazanin" w:eastAsia="B Nazanin" w:hAnsi="B Nazanin" w:cs="B Nazanin"/>
              </w:rPr>
              <w:t>5</w:t>
            </w:r>
            <w:r>
              <w:rPr>
                <w:rFonts w:ascii="B Nazanin" w:eastAsia="B Nazanin" w:hAnsi="B Nazanin" w:cs="B Nazanin"/>
                <w:rtl/>
              </w:rPr>
              <w:t xml:space="preserve"> قانون مرتبط به داروها )دارودهی درست( اعمال گردد. به منظور تأکید بر روي اختلاب ا سامی داروهاي با ا سامی م شابه، ن سخه نوی سی و ن سخه برداري داروها به روش نگارش</w:t>
            </w:r>
            <w:r>
              <w:rPr>
                <w:rFonts w:ascii="B Nazanin" w:eastAsia="B Nazanin" w:hAnsi="B Nazanin" w:cs="B Nazanin"/>
                <w:color w:val="00B0F0"/>
                <w:vertAlign w:val="superscript"/>
              </w:rPr>
              <w:footnoteReference w:id="7"/>
            </w:r>
            <w:r>
              <w:rPr>
                <w:rFonts w:ascii="B Nazanin" w:eastAsia="B Nazanin" w:hAnsi="B Nazanin" w:cs="B Nazanin"/>
                <w:rtl/>
              </w:rPr>
              <w:t xml:space="preserve"> ا ستفاده از حروب بزرگ در نو شتن نام داروهاي مشابه اسمی صورت پریرد. روش و نحوه تحویل موقت خدمات در بخشهاي بستري یا انبارهاي دارویی در زمان ترک موقت خدمت مشخص باشد. همچنین بایستی به بیماران و مراقبین آنان آموزش داده شود که داروها ها داراي اسامی تجاري و ها اسامی ژنریک هستند، شرکتهاي مختلف دارویی فرمولاسیون مشابه دارویی را با اسامی متفاوت تجاري تولید میکنند و معمولاً اسامی تجاري با حروب بزرگ و اسامی ژنریک با پرینت کوچک بر روي جعبه /شیشه دارو نوشته میشوند .به بیماران برگههاي آموزشی کتبی در ارتباط با موارد مصرب، نامهاي ژنریک و تجاري و عوارض جانبی بالقوه داروهاي مصرفی داده شود. با توجه به افزایش خطر بالقوه ناشی از خطاهاي مرتبط به اسامی و اشکال مشابه دارویی</w:t>
            </w:r>
            <w:r>
              <w:rPr>
                <w:rFonts w:ascii="B Nazanin" w:eastAsia="B Nazanin" w:hAnsi="B Nazanin" w:cs="B Nazanin"/>
                <w:sz w:val="18"/>
                <w:szCs w:val="18"/>
                <w:rtl/>
              </w:rPr>
              <w:t>،</w:t>
            </w:r>
            <w:r>
              <w:rPr>
                <w:rFonts w:ascii="B Nazanin" w:eastAsia="B Nazanin" w:hAnsi="B Nazanin" w:cs="B Nazanin"/>
                <w:rtl/>
              </w:rPr>
              <w:t xml:space="preserve"> بیماران به نگهداري فهرستی از اسامی تجاري و ژنریک داروهاي مصرفیشان تشویق شوند. به بیماران توضیح داده شود که برخی داروها ممکن است داراي دو نام مختلف باشند. بیماران و خانواده آنان به یادگیري نام ژنریک داروي خود به عنوان شناسه کلیدي ترغیب شوند. به بیماران آموزش داده شود که در صورت مغایرت داروهاي آنان با رژیا دارویی معمولی شان، قبل از مصرب حتماً به ارائه دهنده خدمت اطلاع دهند .در صورتی که داروي بیمار نیاز به ابزار اندازهگیري )براي مثال: وجود قاشق یا پیمانه براي شربتها( دارد، در اختیار وي قرار گیرد. هفت قانون دارودهی عبارت است از داروي صحیح، راه صحیح، زمان صحیح، دوز صحیح و بیمار صحیح دو موردي که بر </w:t>
            </w:r>
          </w:p>
        </w:tc>
      </w:tr>
      <w:tr w:rsidR="00B61370">
        <w:trPr>
          <w:trHeight w:val="820"/>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5" w:firstLine="13"/>
            </w:pPr>
            <w:r>
              <w:rPr>
                <w:rFonts w:ascii="B Nazanin" w:eastAsia="B Nazanin" w:hAnsi="B Nazanin" w:cs="B Nazanin"/>
                <w:rtl/>
              </w:rPr>
              <w:t xml:space="preserve">اساس مطالعات سازمان جهانی بهداشت به منظور تضمین ایمنی مصرب دارویی به پنج قانون دارودهی اضافه شده، عبارت است ازمستند سازي صحیح و حق کارکنان، بیمار یا مراقبین بیمار در ارتباط با سؤال در مورد دستور دارویی داده شده .  </w:t>
            </w:r>
          </w:p>
        </w:tc>
      </w:tr>
      <w:tr w:rsidR="00B61370">
        <w:trPr>
          <w:trHeight w:val="360"/>
        </w:trPr>
        <w:tc>
          <w:tcPr>
            <w:tcW w:w="101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75"/>
            </w:pPr>
            <w:r>
              <w:rPr>
                <w:rFonts w:ascii="B Nazanin" w:eastAsia="B Nazanin" w:hAnsi="B Nazanin" w:cs="B Nazanin"/>
                <w:rtl/>
              </w:rPr>
              <w:t>سطح دو</w:t>
            </w:r>
            <w:r>
              <w:rPr>
                <w:rFonts w:ascii="Arial" w:eastAsia="Arial" w:hAnsi="Arial" w:cs="Arial"/>
                <w:rtl/>
              </w:rPr>
              <w:t xml:space="preserve"> </w:t>
            </w:r>
          </w:p>
        </w:tc>
        <w:tc>
          <w:tcPr>
            <w:tcW w:w="1064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دارودهی بیماران با رعایت اصول صحیح دارودهی طبق آخرین روش پیشنهادي سازمان بهداشت جهانی انجام میشود.</w:t>
            </w:r>
            <w:r>
              <w:rPr>
                <w:rFonts w:ascii="Arial" w:eastAsia="Arial" w:hAnsi="Arial" w:cs="Arial"/>
                <w:rtl/>
              </w:rPr>
              <w:t xml:space="preserve"> </w:t>
            </w:r>
          </w:p>
        </w:tc>
      </w:tr>
      <w:tr w:rsidR="00B61370">
        <w:trPr>
          <w:trHeight w:val="131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04"/>
              </w:numPr>
              <w:ind w:hanging="262"/>
              <w:jc w:val="left"/>
            </w:pPr>
            <w:r>
              <w:rPr>
                <w:rFonts w:ascii="B Nazanin" w:eastAsia="B Nazanin" w:hAnsi="B Nazanin" w:cs="B Nazanin"/>
                <w:rtl/>
              </w:rPr>
              <w:t xml:space="preserve">آموزش هفت قانون دارو دهی به کارکنان ذیربط  </w:t>
            </w:r>
          </w:p>
          <w:p w:rsidR="00B61370" w:rsidRDefault="004C26B8">
            <w:pPr>
              <w:numPr>
                <w:ilvl w:val="0"/>
                <w:numId w:val="104"/>
              </w:numPr>
              <w:ind w:hanging="262"/>
              <w:jc w:val="left"/>
            </w:pPr>
            <w:r>
              <w:rPr>
                <w:rFonts w:ascii="B Nazanin" w:eastAsia="B Nazanin" w:hAnsi="B Nazanin" w:cs="B Nazanin"/>
                <w:rtl/>
              </w:rPr>
              <w:t>رعایت هفت قانون دارو دهی در هنگام نسخه نویسی، نسخه پیچی و دادن دارو به بیمار</w:t>
            </w:r>
            <w:r>
              <w:rPr>
                <w:rFonts w:ascii="Arial" w:eastAsia="Arial" w:hAnsi="Arial" w:cs="Arial"/>
                <w:rtl/>
              </w:rPr>
              <w:t xml:space="preserve"> </w:t>
            </w:r>
            <w:r>
              <w:rPr>
                <w:rFonts w:ascii="B Nazanin" w:eastAsia="B Nazanin" w:hAnsi="B Nazanin" w:cs="B Nazanin"/>
                <w:rtl/>
              </w:rPr>
              <w:t xml:space="preserve"> </w:t>
            </w:r>
          </w:p>
          <w:p w:rsidR="00B61370" w:rsidRDefault="004C26B8">
            <w:pPr>
              <w:numPr>
                <w:ilvl w:val="0"/>
                <w:numId w:val="104"/>
              </w:numPr>
              <w:ind w:hanging="262"/>
              <w:jc w:val="left"/>
            </w:pPr>
            <w:r>
              <w:rPr>
                <w:rFonts w:ascii="B Nazanin" w:eastAsia="B Nazanin" w:hAnsi="B Nazanin" w:cs="B Nazanin"/>
                <w:rtl/>
              </w:rPr>
              <w:t xml:space="preserve">نظارت بر اجراي بهینه در زمان نسخه نویسی، نسخه پیچی و دادن دارو به بیمار </w:t>
            </w:r>
          </w:p>
          <w:p w:rsidR="00B61370" w:rsidRDefault="004C26B8">
            <w:pPr>
              <w:numPr>
                <w:ilvl w:val="0"/>
                <w:numId w:val="104"/>
              </w:numPr>
              <w:ind w:hanging="262"/>
              <w:jc w:val="left"/>
            </w:pPr>
            <w:r>
              <w:rPr>
                <w:rFonts w:ascii="B Nazanin" w:eastAsia="B Nazanin" w:hAnsi="B Nazanin" w:cs="B Nazanin"/>
                <w:rtl/>
              </w:rPr>
              <w:t xml:space="preserve">اطمینان از عدم وجود حساسیت داروئی قبل از تجویز هر گونه دارو </w:t>
            </w:r>
          </w:p>
        </w:tc>
      </w:tr>
      <w:tr w:rsidR="00B61370">
        <w:trPr>
          <w:trHeight w:val="7344"/>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 w:line="239" w:lineRule="auto"/>
              <w:ind w:left="2" w:right="55" w:firstLine="8"/>
              <w:jc w:val="both"/>
            </w:pPr>
            <w:r>
              <w:rPr>
                <w:rFonts w:ascii="B Nazanin" w:eastAsia="B Nazanin" w:hAnsi="B Nazanin" w:cs="B Nazanin"/>
                <w:rtl/>
              </w:rPr>
              <w:lastRenderedPageBreak/>
              <w:t>هفت قانون دارو دهی عبارت است از داروي صحیح، راه صحیح، زمان صحیح، دوز صحیح و بیمار صحیح به علاوه دو موردي که بر اساس مطالعات سازمان جهانی بهداشت به منظور تضمین ایمنی مصرب دارویی به</w:t>
            </w:r>
            <w:r>
              <w:rPr>
                <w:rFonts w:ascii="Arial" w:eastAsia="Arial" w:hAnsi="Arial" w:cs="Arial"/>
                <w:rtl/>
              </w:rPr>
              <w:t xml:space="preserve"> </w:t>
            </w:r>
            <w:r>
              <w:rPr>
                <w:rFonts w:ascii="B Nazanin" w:eastAsia="B Nazanin" w:hAnsi="B Nazanin" w:cs="B Nazanin"/>
                <w:rtl/>
              </w:rPr>
              <w:t>پنج قانون دارو دهی اضافه شده که عبارتند از مستند سازي صحیح و حق کارکنان، بیمار یا مراقبین بیمار در ارتباط با سؤال در مورد دستور دارویی داده شده. عدم کفایت دانش و آگاهی کادر بالینی درخصوص موارد مصرب، منع مصرب و تداخلات دارویی و نیز عدم توجه به عوامل جسمانی، شناختی ،روانی/هیجانی و اجتماعی بیماران مانند آلرژي، بارداري، بیماريهاي همراه، سواد سلامت و سایر داروهاي مصرفی آنان از دیگرمنابع و علل خطاهاي دارویی ضمن نسخه نویسی داروها محسوب می شوند که با افزایش تعداد داروهاي مصرفی، این مشکل ها رو به افزایش است. خطاها می توانند شامل نوشتن نسخه براي بیمار اشتباه، دوز اشتباه دارویی ،داروي اشتباه، راه اشتباه مصرب یا زمان اشتباه براي دادن دارو به بیمار باشد. دست خط ناخوانا، سوء تفاهاها در محاوره کلامی و کاربرد اختصاراتی که داراي چندین معنا بوده و می توانند به صورت نادرست تفسیر شوند، خطاهاي ریاضی ناشی از محاسبه اشتباه دوز دارو به علت بی دقتی یا خستگی و ها چنین ناشی از عدم آموزش کافی و نا آشنایی با نحوه کار با حجاها، مقادیر، غلظتها و واحدها و/یا فقدان دسترسی به پارامترهاي به روز از سایر علل خطاهاي دارویی در ضمن نسخه نویسی داروها محسوب شود .</w:t>
            </w:r>
            <w:r>
              <w:rPr>
                <w:rFonts w:ascii="Arial" w:eastAsia="Arial" w:hAnsi="Arial" w:cs="Arial"/>
                <w:rtl/>
              </w:rPr>
              <w:t xml:space="preserve"> </w:t>
            </w:r>
          </w:p>
          <w:p w:rsidR="00B61370" w:rsidRDefault="004C26B8">
            <w:pPr>
              <w:ind w:left="10"/>
              <w:jc w:val="left"/>
            </w:pPr>
            <w:r>
              <w:rPr>
                <w:rFonts w:ascii="B Nazanin" w:eastAsia="B Nazanin" w:hAnsi="B Nazanin" w:cs="B Nazanin"/>
                <w:rtl/>
              </w:rPr>
              <w:t xml:space="preserve">خطاهاي سنتی در فرآیند دادن دارو به بیمار عبارتند از مصرب دوز اشتباه دارو به بیمار اشتباه، راه مصرب اشتباه، در زمان اشتباه یا داروي اشتباه . </w:t>
            </w:r>
          </w:p>
          <w:p w:rsidR="00B61370" w:rsidRDefault="004C26B8">
            <w:pPr>
              <w:spacing w:line="243" w:lineRule="auto"/>
              <w:ind w:left="1" w:right="55" w:firstLine="17"/>
              <w:jc w:val="both"/>
            </w:pPr>
            <w:r>
              <w:rPr>
                <w:rFonts w:ascii="B Nazanin" w:eastAsia="B Nazanin" w:hAnsi="B Nazanin" w:cs="B Nazanin"/>
                <w:rtl/>
              </w:rPr>
              <w:t>ندادن دارو بر طبق نسخه دارویی تجویز شده به بیمارو مستند سازي نامناسب و خطاهاي محاسباتی/ اشتباهات محاسباتی براي داروهاي وریدي )براي مثال قطرات/ ساعت یا قطرات/ دقیقه ،</w:t>
            </w:r>
            <w:r>
              <w:rPr>
                <w:rFonts w:ascii="Arial" w:eastAsia="Arial" w:hAnsi="Arial" w:cs="Arial"/>
                <w:sz w:val="28"/>
                <w:vertAlign w:val="superscript"/>
              </w:rPr>
              <w:t>ml/h</w:t>
            </w:r>
            <w:r>
              <w:rPr>
                <w:rFonts w:ascii="B Nazanin" w:eastAsia="B Nazanin" w:hAnsi="B Nazanin" w:cs="B Nazanin"/>
                <w:sz w:val="18"/>
                <w:szCs w:val="18"/>
                <w:rtl/>
              </w:rPr>
              <w:t xml:space="preserve"> </w:t>
            </w:r>
            <w:r>
              <w:rPr>
                <w:rFonts w:ascii="B Nazanin" w:eastAsia="B Nazanin" w:hAnsi="B Nazanin" w:cs="B Nazanin"/>
                <w:rtl/>
              </w:rPr>
              <w:t xml:space="preserve">یا </w:t>
            </w:r>
            <w:r>
              <w:rPr>
                <w:rFonts w:ascii="Arial" w:eastAsia="Arial" w:hAnsi="Arial" w:cs="Arial"/>
                <w:sz w:val="16"/>
              </w:rPr>
              <w:t>ml/min</w:t>
            </w:r>
            <w:r>
              <w:rPr>
                <w:rFonts w:ascii="B Nazanin" w:eastAsia="B Nazanin" w:hAnsi="B Nazanin" w:cs="B Nazanin"/>
                <w:rtl/>
              </w:rPr>
              <w:t>( از اشکال خطاهاي مرتبط به این مرحله است. این خطاها میتوانند ناشی از عدم برقراري ارتباط مناسب، لغزش یا خطاي حافظه و عدم توجه /تمرکز آنی، عدم کنترل روشها، عدم دقت و خواب آلودگی و نیز شرایط محیط کاري زیر استاندارد و طراحی و بسته بندي داروها باشد .</w:t>
            </w:r>
            <w:r>
              <w:rPr>
                <w:rFonts w:ascii="Arial" w:eastAsia="Arial" w:hAnsi="Arial" w:cs="Arial"/>
                <w:rtl/>
              </w:rPr>
              <w:t xml:space="preserve"> </w:t>
            </w:r>
          </w:p>
          <w:p w:rsidR="00B61370" w:rsidRDefault="004C26B8">
            <w:pPr>
              <w:numPr>
                <w:ilvl w:val="0"/>
                <w:numId w:val="105"/>
              </w:numPr>
              <w:ind w:left="260" w:hanging="259"/>
              <w:jc w:val="left"/>
            </w:pPr>
            <w:r>
              <w:rPr>
                <w:rFonts w:ascii="B Nazanin" w:eastAsia="B Nazanin" w:hAnsi="B Nazanin" w:cs="B Nazanin"/>
                <w:rtl/>
              </w:rPr>
              <w:t xml:space="preserve">روشهایی براي مصرب ایمنتر داروها جهت توصیه به پزشکان و سایر ارائه دهندگان خدمت در حیطه دارویی: </w:t>
            </w:r>
          </w:p>
          <w:p w:rsidR="00B61370" w:rsidRDefault="004C26B8">
            <w:pPr>
              <w:numPr>
                <w:ilvl w:val="1"/>
                <w:numId w:val="105"/>
              </w:numPr>
              <w:ind w:left="638" w:hanging="367"/>
              <w:jc w:val="left"/>
            </w:pPr>
            <w:r>
              <w:rPr>
                <w:rFonts w:ascii="B Nazanin" w:eastAsia="B Nazanin" w:hAnsi="B Nazanin" w:cs="B Nazanin"/>
                <w:rtl/>
              </w:rPr>
              <w:t xml:space="preserve">استفاده از اسامی ژنریک </w:t>
            </w:r>
          </w:p>
          <w:p w:rsidR="00B61370" w:rsidRDefault="004C26B8">
            <w:pPr>
              <w:numPr>
                <w:ilvl w:val="1"/>
                <w:numId w:val="105"/>
              </w:numPr>
              <w:ind w:left="638" w:hanging="367"/>
              <w:jc w:val="left"/>
            </w:pPr>
            <w:r>
              <w:rPr>
                <w:rFonts w:ascii="B Nazanin" w:eastAsia="B Nazanin" w:hAnsi="B Nazanin" w:cs="B Nazanin"/>
                <w:rtl/>
              </w:rPr>
              <w:t xml:space="preserve">داروهاي بیماران را منطبق با نیازهاي فردي آنان نسخه نویسی نمایید. </w:t>
            </w:r>
          </w:p>
          <w:p w:rsidR="00B61370" w:rsidRDefault="004C26B8">
            <w:pPr>
              <w:numPr>
                <w:ilvl w:val="1"/>
                <w:numId w:val="105"/>
              </w:numPr>
              <w:ind w:left="638" w:hanging="367"/>
              <w:jc w:val="left"/>
            </w:pPr>
            <w:r>
              <w:rPr>
                <w:rFonts w:ascii="B Nazanin" w:eastAsia="B Nazanin" w:hAnsi="B Nazanin" w:cs="B Nazanin"/>
                <w:rtl/>
              </w:rPr>
              <w:t xml:space="preserve">اخر تاریخچه کامل دارویی را بیاموزید و به آن عمل کنید. </w:t>
            </w:r>
          </w:p>
          <w:p w:rsidR="00B61370" w:rsidRDefault="004C26B8">
            <w:pPr>
              <w:numPr>
                <w:ilvl w:val="1"/>
                <w:numId w:val="105"/>
              </w:numPr>
              <w:ind w:left="638" w:hanging="367"/>
              <w:jc w:val="left"/>
            </w:pPr>
            <w:r>
              <w:rPr>
                <w:rFonts w:ascii="B Nazanin" w:eastAsia="B Nazanin" w:hAnsi="B Nazanin" w:cs="B Nazanin"/>
                <w:rtl/>
              </w:rPr>
              <w:t xml:space="preserve">نام داروهایی را که با خطر بالاي وقایع ناخواسته تؤام می باشند، بدانید. </w:t>
            </w:r>
          </w:p>
          <w:p w:rsidR="00B61370" w:rsidRDefault="004C26B8">
            <w:pPr>
              <w:numPr>
                <w:ilvl w:val="1"/>
                <w:numId w:val="105"/>
              </w:numPr>
              <w:ind w:left="638" w:hanging="367"/>
              <w:jc w:val="left"/>
            </w:pPr>
            <w:r>
              <w:rPr>
                <w:rFonts w:ascii="B Nazanin" w:eastAsia="B Nazanin" w:hAnsi="B Nazanin" w:cs="B Nazanin"/>
                <w:rtl/>
              </w:rPr>
              <w:t xml:space="preserve">در مورد داروهایی که نسخه نویسی می نمایید، بیشتر بدانید. </w:t>
            </w:r>
          </w:p>
          <w:p w:rsidR="00B61370" w:rsidRDefault="004C26B8">
            <w:pPr>
              <w:numPr>
                <w:ilvl w:val="1"/>
                <w:numId w:val="105"/>
              </w:numPr>
              <w:ind w:left="638" w:hanging="367"/>
              <w:jc w:val="left"/>
            </w:pPr>
            <w:r>
              <w:rPr>
                <w:rFonts w:ascii="B Nazanin" w:eastAsia="B Nazanin" w:hAnsi="B Nazanin" w:cs="B Nazanin"/>
                <w:rtl/>
              </w:rPr>
              <w:t xml:space="preserve">از کمک حافظهها استفاده کنید و به صورت شفاب ارتباط برقرار نمایید. </w:t>
            </w:r>
          </w:p>
          <w:p w:rsidR="00B61370" w:rsidRDefault="004C26B8">
            <w:pPr>
              <w:numPr>
                <w:ilvl w:val="0"/>
                <w:numId w:val="105"/>
              </w:numPr>
              <w:ind w:left="260" w:hanging="259"/>
              <w:jc w:val="left"/>
            </w:pPr>
            <w:r>
              <w:rPr>
                <w:rFonts w:ascii="B Nazanin" w:eastAsia="B Nazanin" w:hAnsi="B Nazanin" w:cs="B Nazanin"/>
                <w:rtl/>
              </w:rPr>
              <w:t xml:space="preserve">دو پیام مها ایمنی دارویی  </w:t>
            </w:r>
          </w:p>
          <w:p w:rsidR="00B61370" w:rsidRDefault="004C26B8">
            <w:pPr>
              <w:numPr>
                <w:ilvl w:val="1"/>
                <w:numId w:val="105"/>
              </w:numPr>
              <w:ind w:left="638" w:hanging="367"/>
              <w:jc w:val="left"/>
            </w:pPr>
            <w:r>
              <w:rPr>
                <w:rFonts w:ascii="B Nazanin" w:eastAsia="B Nazanin" w:hAnsi="B Nazanin" w:cs="B Nazanin"/>
                <w:rtl/>
              </w:rPr>
              <w:t xml:space="preserve">داروهاي فاقد برچسب مشخصات به دور انداخته شوند. </w:t>
            </w:r>
          </w:p>
          <w:p w:rsidR="00B61370" w:rsidRDefault="004C26B8">
            <w:pPr>
              <w:numPr>
                <w:ilvl w:val="1"/>
                <w:numId w:val="105"/>
              </w:numPr>
              <w:ind w:left="638" w:hanging="367"/>
              <w:jc w:val="left"/>
            </w:pPr>
            <w:r>
              <w:rPr>
                <w:rFonts w:ascii="B Nazanin" w:eastAsia="B Nazanin" w:hAnsi="B Nazanin" w:cs="B Nazanin"/>
                <w:rtl/>
              </w:rPr>
              <w:t xml:space="preserve">هیچگاه دارویی را که به طور </w:t>
            </w:r>
            <w:r>
              <w:rPr>
                <w:rFonts w:ascii="B Nazanin" w:eastAsia="B Nazanin" w:hAnsi="B Nazanin" w:cs="B Nazanin"/>
              </w:rPr>
              <w:t>100</w:t>
            </w:r>
            <w:r>
              <w:rPr>
                <w:rFonts w:ascii="B Nazanin" w:eastAsia="B Nazanin" w:hAnsi="B Nazanin" w:cs="B Nazanin"/>
                <w:rtl/>
              </w:rPr>
              <w:t xml:space="preserve"> درصد نمی دانید چیست، به بیمار ندهید. </w:t>
            </w:r>
          </w:p>
        </w:tc>
      </w:tr>
    </w:tbl>
    <w:p w:rsidR="00B61370" w:rsidRDefault="004C26B8">
      <w:pPr>
        <w:bidi w:val="0"/>
        <w:spacing w:after="0"/>
        <w:ind w:left="7804"/>
        <w:jc w:val="both"/>
      </w:pPr>
      <w:r>
        <w:t xml:space="preserve">  </w:t>
      </w:r>
    </w:p>
    <w:tbl>
      <w:tblPr>
        <w:tblStyle w:val="TableGrid"/>
        <w:tblW w:w="11659" w:type="dxa"/>
        <w:tblInd w:w="-8" w:type="dxa"/>
        <w:tblCellMar>
          <w:top w:w="3" w:type="dxa"/>
          <w:left w:w="56" w:type="dxa"/>
          <w:right w:w="104" w:type="dxa"/>
        </w:tblCellMar>
        <w:tblLook w:val="04A0" w:firstRow="1" w:lastRow="0" w:firstColumn="1" w:lastColumn="0" w:noHBand="0" w:noVBand="1"/>
      </w:tblPr>
      <w:tblGrid>
        <w:gridCol w:w="1014"/>
        <w:gridCol w:w="10645"/>
      </w:tblGrid>
      <w:tr w:rsidR="00B61370">
        <w:trPr>
          <w:trHeight w:val="335"/>
        </w:trPr>
        <w:tc>
          <w:tcPr>
            <w:tcW w:w="101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73"/>
            </w:pPr>
            <w:r>
              <w:rPr>
                <w:rFonts w:ascii="B Nazanin" w:eastAsia="B Nazanin" w:hAnsi="B Nazanin" w:cs="B Nazanin"/>
                <w:rtl/>
              </w:rPr>
              <w:t xml:space="preserve">سطح دو </w:t>
            </w:r>
          </w:p>
        </w:tc>
        <w:tc>
          <w:tcPr>
            <w:tcW w:w="1064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B Nazanin" w:eastAsia="B Nazanin" w:hAnsi="B Nazanin" w:cs="B Nazanin"/>
                <w:color w:val="FF0000"/>
                <w:rtl/>
              </w:rPr>
              <w:t>*</w:t>
            </w:r>
            <w:r>
              <w:rPr>
                <w:rFonts w:ascii="B Nazanin" w:eastAsia="B Nazanin" w:hAnsi="B Nazanin" w:cs="B Nazanin"/>
                <w:rtl/>
              </w:rPr>
              <w:t xml:space="preserve"> تلفیق دارویی بیماران برنامهریزي و انجام میشود. </w:t>
            </w:r>
          </w:p>
        </w:tc>
      </w:tr>
      <w:tr w:rsidR="00B61370">
        <w:trPr>
          <w:trHeight w:val="131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06"/>
              </w:numPr>
              <w:ind w:left="267" w:hanging="266"/>
              <w:jc w:val="left"/>
            </w:pPr>
            <w:r>
              <w:rPr>
                <w:rFonts w:ascii="B Nazanin" w:eastAsia="B Nazanin" w:hAnsi="B Nazanin" w:cs="B Nazanin"/>
                <w:rtl/>
              </w:rPr>
              <w:t>بررسی داروهاي در حال مصرب بیمار در هنگام پریرش و ثبت در فرم شرح حال و تعیین فهرست داروهاي مشمول تلفیق دارویی</w:t>
            </w:r>
            <w:r>
              <w:rPr>
                <w:rFonts w:ascii="Arial" w:eastAsia="Arial" w:hAnsi="Arial" w:cs="Arial"/>
                <w:rtl/>
              </w:rPr>
              <w:t xml:space="preserve"> </w:t>
            </w:r>
          </w:p>
          <w:p w:rsidR="00B61370" w:rsidRDefault="004C26B8">
            <w:pPr>
              <w:numPr>
                <w:ilvl w:val="0"/>
                <w:numId w:val="106"/>
              </w:numPr>
              <w:ind w:left="267" w:hanging="266"/>
              <w:jc w:val="left"/>
            </w:pPr>
            <w:r>
              <w:rPr>
                <w:rFonts w:ascii="B Nazanin" w:eastAsia="B Nazanin" w:hAnsi="B Nazanin" w:cs="B Nazanin"/>
                <w:rtl/>
              </w:rPr>
              <w:t xml:space="preserve">ایجاد کاملترین و صحیحترین فهرست دارویی </w:t>
            </w:r>
            <w:r>
              <w:rPr>
                <w:rFonts w:ascii="Times New Roman" w:eastAsia="Times New Roman" w:hAnsi="Times New Roman" w:cs="Times New Roman"/>
                <w:rtl/>
              </w:rPr>
              <w:t>"</w:t>
            </w:r>
            <w:r>
              <w:rPr>
                <w:rFonts w:ascii="B Nazanin" w:eastAsia="B Nazanin" w:hAnsi="B Nazanin" w:cs="B Nazanin"/>
                <w:rtl/>
              </w:rPr>
              <w:t>بهترین تاریخچه دارویی ممکن</w:t>
            </w:r>
            <w:r>
              <w:rPr>
                <w:rFonts w:ascii="Times New Roman" w:eastAsia="Times New Roman" w:hAnsi="Times New Roman" w:cs="Times New Roman"/>
                <w:rtl/>
              </w:rPr>
              <w:t>"</w:t>
            </w:r>
            <w:r>
              <w:rPr>
                <w:rFonts w:ascii="B Nazanin" w:eastAsia="B Nazanin" w:hAnsi="B Nazanin" w:cs="B Nazanin"/>
                <w:rtl/>
              </w:rPr>
              <w:t xml:space="preserve"> </w:t>
            </w:r>
          </w:p>
          <w:p w:rsidR="00B61370" w:rsidRDefault="004C26B8">
            <w:pPr>
              <w:numPr>
                <w:ilvl w:val="0"/>
                <w:numId w:val="106"/>
              </w:numPr>
              <w:ind w:left="267" w:hanging="266"/>
              <w:jc w:val="left"/>
            </w:pPr>
            <w:r>
              <w:rPr>
                <w:rFonts w:ascii="B Nazanin" w:eastAsia="B Nazanin" w:hAnsi="B Nazanin" w:cs="B Nazanin"/>
                <w:rtl/>
              </w:rPr>
              <w:t>مقایسه بهترین تاریخچه دارویی ممکن از بیمار با دستورات دارویی جدید بیمار در هنگام پریرش یا ترخیص و توجه به ناهمخوانیهاي احتمالی و رفع آن</w:t>
            </w:r>
            <w:r>
              <w:rPr>
                <w:rFonts w:ascii="Arial" w:eastAsia="Arial" w:hAnsi="Arial" w:cs="Arial"/>
                <w:rtl/>
              </w:rPr>
              <w:t xml:space="preserve"> </w:t>
            </w:r>
          </w:p>
          <w:p w:rsidR="00B61370" w:rsidRDefault="004C26B8">
            <w:pPr>
              <w:numPr>
                <w:ilvl w:val="0"/>
                <w:numId w:val="106"/>
              </w:numPr>
              <w:ind w:left="267" w:hanging="266"/>
              <w:jc w:val="left"/>
            </w:pPr>
            <w:r>
              <w:rPr>
                <w:rFonts w:ascii="B Nazanin" w:eastAsia="B Nazanin" w:hAnsi="B Nazanin" w:cs="B Nazanin"/>
                <w:rtl/>
              </w:rPr>
              <w:t xml:space="preserve">رعایت دستورالعمل ابلاغی انجام تلفیق داروئی در تمام مراحل </w:t>
            </w:r>
          </w:p>
        </w:tc>
      </w:tr>
      <w:tr w:rsidR="00B61370">
        <w:trPr>
          <w:trHeight w:val="4900"/>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39" w:lineRule="auto"/>
              <w:ind w:right="53" w:firstLine="4"/>
            </w:pPr>
            <w:r>
              <w:rPr>
                <w:rFonts w:ascii="B Nazanin" w:eastAsia="B Nazanin" w:hAnsi="B Nazanin" w:cs="B Nazanin"/>
                <w:rtl/>
              </w:rPr>
              <w:lastRenderedPageBreak/>
              <w:t>ارائه خدمات دارویی، فرآیند پیچیدهاي اس ت که ش امل تدارک ،نگهداري، نس خه نویس ی، نس خه پیچی، تجویز و پایش دارو اس ت. خطاهاي دارویی در هر یک از این مراحل میتواند رخ دهد. تلفیق دارویی یک فرآیند رسمی است که با همکاري ارائه کنندگان خدمات سلامت، بیماران و خانواده آنان به منظور تضمین انتقال منسجا اطلاعات صحیح و جامع دارویی در طی انتقال خدمت یا مراقبت شکل میگیرد. تلفیق دارویی مستلزم مرور منظا، ساختارمند</w:t>
            </w:r>
            <w:r>
              <w:rPr>
                <w:rFonts w:ascii="Arial" w:eastAsia="Arial" w:hAnsi="Arial" w:cs="Arial"/>
                <w:rtl/>
              </w:rPr>
              <w:t xml:space="preserve"> </w:t>
            </w:r>
            <w:r>
              <w:rPr>
                <w:rFonts w:ascii="B Nazanin" w:eastAsia="B Nazanin" w:hAnsi="B Nazanin" w:cs="B Nazanin"/>
                <w:rtl/>
              </w:rPr>
              <w:t>و جامع تمام داروهاي بیمار به منظور تضمین ارزیابی دقیق قبل از قطع، تغییر یا دس تور</w:t>
            </w:r>
            <w:r>
              <w:rPr>
                <w:rFonts w:ascii="Arial" w:eastAsia="Arial" w:hAnsi="Arial" w:cs="Arial"/>
                <w:rtl/>
              </w:rPr>
              <w:t xml:space="preserve"> </w:t>
            </w:r>
            <w:r>
              <w:rPr>
                <w:rFonts w:ascii="B Nazanin" w:eastAsia="B Nazanin" w:hAnsi="B Nazanin" w:cs="B Nazanin"/>
                <w:rtl/>
              </w:rPr>
              <w:t>داروي جدید اس ت. این فرآیند جزیی از مدیریت داروي بیماران بوده که پزش ک را قادر به تص میاگیري براي دس تور مناسفبترین دارو براي بیمار مینماید. تلفیق دارویی مستلزم مرور منظا، ساختارمند</w:t>
            </w:r>
            <w:r>
              <w:rPr>
                <w:rFonts w:ascii="Arial" w:eastAsia="Arial" w:hAnsi="Arial" w:cs="Arial"/>
                <w:rtl/>
              </w:rPr>
              <w:t xml:space="preserve"> </w:t>
            </w:r>
            <w:r>
              <w:rPr>
                <w:rFonts w:ascii="B Nazanin" w:eastAsia="B Nazanin" w:hAnsi="B Nazanin" w:cs="B Nazanin"/>
                <w:rtl/>
              </w:rPr>
              <w:t>و جامع تمام داروهاي بیمار به منظور تضمین ارزیابی دقیق قبل از قطع، تغییر یا دستور</w:t>
            </w:r>
            <w:r>
              <w:rPr>
                <w:rFonts w:ascii="Arial" w:eastAsia="Arial" w:hAnsi="Arial" w:cs="Arial"/>
                <w:rtl/>
              </w:rPr>
              <w:t xml:space="preserve"> </w:t>
            </w:r>
            <w:r>
              <w:rPr>
                <w:rFonts w:ascii="B Nazanin" w:eastAsia="B Nazanin" w:hAnsi="B Nazanin" w:cs="B Nazanin"/>
                <w:rtl/>
              </w:rPr>
              <w:t xml:space="preserve">داروي جدید است. فهرستی از تمامی داروهایی که بیمار دریافت مینماید تهیه )با نام، دوز، دفعات مصرب، شکل و راه مصرب داروهاي مصرفی( و بررسی شده و ضمن مشاوره با داروساز بالینی/ داروساز و رفع تداخلات دارویی توسط پزشک معالج انجام میشود. </w:t>
            </w:r>
          </w:p>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داروهایی که بایستی مشمول تلفیق دارویی شوند </w:t>
            </w:r>
            <w:r>
              <w:rPr>
                <w:rFonts w:ascii="Arial" w:eastAsia="Arial" w:hAnsi="Arial" w:cs="Arial"/>
                <w:rtl/>
              </w:rPr>
              <w:t xml:space="preserve"> </w:t>
            </w:r>
          </w:p>
          <w:p w:rsidR="00B61370" w:rsidRDefault="004C26B8">
            <w:pPr>
              <w:numPr>
                <w:ilvl w:val="0"/>
                <w:numId w:val="107"/>
              </w:numPr>
              <w:ind w:hanging="352"/>
              <w:jc w:val="left"/>
            </w:pPr>
            <w:r>
              <w:rPr>
                <w:rFonts w:ascii="B Nazanin" w:eastAsia="B Nazanin" w:hAnsi="B Nazanin" w:cs="B Nazanin"/>
                <w:rtl/>
              </w:rPr>
              <w:t xml:space="preserve">داروهاي نسخه شده </w:t>
            </w:r>
          </w:p>
          <w:p w:rsidR="00B61370" w:rsidRDefault="004C26B8">
            <w:pPr>
              <w:numPr>
                <w:ilvl w:val="0"/>
                <w:numId w:val="107"/>
              </w:numPr>
              <w:ind w:hanging="352"/>
              <w:jc w:val="left"/>
            </w:pPr>
            <w:r>
              <w:rPr>
                <w:rFonts w:ascii="B Nazanin" w:eastAsia="B Nazanin" w:hAnsi="B Nazanin" w:cs="B Nazanin"/>
                <w:rtl/>
              </w:rPr>
              <w:t xml:space="preserve">ویتامینها </w:t>
            </w:r>
          </w:p>
          <w:p w:rsidR="00B61370" w:rsidRDefault="004C26B8">
            <w:pPr>
              <w:numPr>
                <w:ilvl w:val="0"/>
                <w:numId w:val="107"/>
              </w:numPr>
              <w:ind w:hanging="352"/>
              <w:jc w:val="left"/>
            </w:pPr>
            <w:r>
              <w:rPr>
                <w:rFonts w:ascii="B Nazanin" w:eastAsia="B Nazanin" w:hAnsi="B Nazanin" w:cs="B Nazanin"/>
                <w:rtl/>
              </w:rPr>
              <w:t>داروهاي روي پیشخوان</w:t>
            </w:r>
            <w:r>
              <w:rPr>
                <w:rFonts w:ascii="B Nazanin" w:eastAsia="B Nazanin" w:hAnsi="B Nazanin" w:cs="B Nazanin"/>
                <w:color w:val="00B0F0"/>
                <w:vertAlign w:val="superscript"/>
              </w:rPr>
              <w:t>1</w:t>
            </w:r>
            <w:r>
              <w:rPr>
                <w:rFonts w:ascii="B Nazanin" w:eastAsia="B Nazanin" w:hAnsi="B Nazanin" w:cs="B Nazanin"/>
                <w:rtl/>
              </w:rPr>
              <w:t xml:space="preserve"> یا همان داروهایی که خرید و مصرب آنها نیاز به تجویز پزشک ندارد</w:t>
            </w:r>
            <w:r>
              <w:rPr>
                <w:rFonts w:ascii="B Nazanin" w:eastAsia="B Nazanin" w:hAnsi="B Nazanin" w:cs="B Nazanin"/>
                <w:color w:val="00B0F0"/>
                <w:rtl/>
              </w:rPr>
              <w:t xml:space="preserve"> </w:t>
            </w:r>
          </w:p>
          <w:p w:rsidR="00B61370" w:rsidRDefault="004C26B8">
            <w:pPr>
              <w:numPr>
                <w:ilvl w:val="0"/>
                <w:numId w:val="107"/>
              </w:numPr>
              <w:ind w:hanging="352"/>
              <w:jc w:val="left"/>
            </w:pPr>
            <w:r>
              <w:rPr>
                <w:rFonts w:ascii="B Nazanin" w:eastAsia="B Nazanin" w:hAnsi="B Nazanin" w:cs="B Nazanin"/>
                <w:rtl/>
              </w:rPr>
              <w:t xml:space="preserve">مواد تشخیصی و کنتراستها </w:t>
            </w:r>
          </w:p>
          <w:p w:rsidR="00B61370" w:rsidRDefault="004C26B8">
            <w:pPr>
              <w:numPr>
                <w:ilvl w:val="0"/>
                <w:numId w:val="107"/>
              </w:numPr>
              <w:ind w:hanging="352"/>
              <w:jc w:val="left"/>
            </w:pPr>
            <w:r>
              <w:rPr>
                <w:rFonts w:ascii="B Nazanin" w:eastAsia="B Nazanin" w:hAnsi="B Nazanin" w:cs="B Nazanin"/>
                <w:rtl/>
              </w:rPr>
              <w:t xml:space="preserve">تغریه مکمل </w:t>
            </w:r>
          </w:p>
          <w:p w:rsidR="00B61370" w:rsidRDefault="004C26B8">
            <w:pPr>
              <w:numPr>
                <w:ilvl w:val="0"/>
                <w:numId w:val="107"/>
              </w:numPr>
              <w:ind w:hanging="352"/>
              <w:jc w:val="left"/>
            </w:pPr>
            <w:r>
              <w:rPr>
                <w:rFonts w:ascii="B Nazanin" w:eastAsia="B Nazanin" w:hAnsi="B Nazanin" w:cs="B Nazanin"/>
                <w:rtl/>
              </w:rPr>
              <w:t xml:space="preserve">فرآوردههاي خونی و مایعات وریدي </w:t>
            </w:r>
          </w:p>
          <w:p w:rsidR="00B61370" w:rsidRDefault="004C26B8">
            <w:pPr>
              <w:numPr>
                <w:ilvl w:val="0"/>
                <w:numId w:val="107"/>
              </w:numPr>
              <w:ind w:hanging="352"/>
              <w:jc w:val="left"/>
            </w:pPr>
            <w:r>
              <w:rPr>
                <w:rFonts w:ascii="B Nazanin" w:eastAsia="B Nazanin" w:hAnsi="B Nazanin" w:cs="B Nazanin"/>
                <w:rtl/>
              </w:rPr>
              <w:t xml:space="preserve">موادغرایی و داروهاي گیاهی </w:t>
            </w:r>
          </w:p>
        </w:tc>
      </w:tr>
    </w:tbl>
    <w:p w:rsidR="00B61370" w:rsidRDefault="004C26B8">
      <w:pPr>
        <w:bidi w:val="0"/>
        <w:spacing w:after="4983"/>
        <w:ind w:right="3482"/>
      </w:pPr>
      <w:r>
        <w:t xml:space="preserve">  </w:t>
      </w:r>
    </w:p>
    <w:p w:rsidR="00B61370" w:rsidRDefault="004C26B8">
      <w:pPr>
        <w:bidi w:val="0"/>
        <w:spacing w:after="0"/>
        <w:ind w:left="838"/>
        <w:jc w:val="left"/>
      </w:pPr>
      <w:r>
        <w:rPr>
          <w:strike/>
        </w:rPr>
        <w:t xml:space="preserve">                                                         </w:t>
      </w:r>
      <w:r>
        <w:t xml:space="preserve"> </w:t>
      </w:r>
    </w:p>
    <w:p w:rsidR="00B61370" w:rsidRDefault="004C26B8">
      <w:pPr>
        <w:bidi w:val="0"/>
        <w:spacing w:after="0"/>
        <w:ind w:left="838"/>
        <w:jc w:val="left"/>
      </w:pPr>
      <w:r>
        <w:rPr>
          <w:sz w:val="20"/>
        </w:rPr>
        <w:t>]</w:t>
      </w:r>
      <w:r>
        <w:rPr>
          <w:rFonts w:ascii="Arial" w:eastAsia="Arial" w:hAnsi="Arial" w:cs="Arial"/>
          <w:sz w:val="20"/>
          <w:vertAlign w:val="superscript"/>
        </w:rPr>
        <w:t>1</w:t>
      </w:r>
      <w:r>
        <w:rPr>
          <w:sz w:val="20"/>
        </w:rPr>
        <w:t xml:space="preserve"> </w:t>
      </w:r>
      <w:r>
        <w:rPr>
          <w:color w:val="00B0F0"/>
          <w:sz w:val="18"/>
        </w:rPr>
        <w:t>Over The Counter (OTC)</w:t>
      </w:r>
      <w:r>
        <w:rPr>
          <w:color w:val="5B9BD5"/>
          <w:sz w:val="20"/>
        </w:rPr>
        <w:t xml:space="preserve"> </w:t>
      </w:r>
      <w:r>
        <w:rPr>
          <w:sz w:val="20"/>
        </w:rPr>
        <w:t xml:space="preserve"> </w:t>
      </w:r>
    </w:p>
    <w:tbl>
      <w:tblPr>
        <w:tblStyle w:val="TableGrid"/>
        <w:tblW w:w="11659" w:type="dxa"/>
        <w:tblInd w:w="-8" w:type="dxa"/>
        <w:tblCellMar>
          <w:top w:w="2" w:type="dxa"/>
          <w:left w:w="56" w:type="dxa"/>
          <w:right w:w="104" w:type="dxa"/>
        </w:tblCellMar>
        <w:tblLook w:val="04A0" w:firstRow="1" w:lastRow="0" w:firstColumn="1" w:lastColumn="0" w:noHBand="0" w:noVBand="1"/>
      </w:tblPr>
      <w:tblGrid>
        <w:gridCol w:w="997"/>
        <w:gridCol w:w="10662"/>
      </w:tblGrid>
      <w:tr w:rsidR="00B61370">
        <w:trPr>
          <w:trHeight w:val="389"/>
        </w:trPr>
        <w:tc>
          <w:tcPr>
            <w:tcW w:w="99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8"/>
            </w:pPr>
            <w:r>
              <w:rPr>
                <w:rFonts w:ascii="B Nazanin" w:eastAsia="B Nazanin" w:hAnsi="B Nazanin" w:cs="B Nazanin"/>
                <w:b/>
                <w:bCs/>
                <w:color w:val="FFFFFF"/>
                <w:sz w:val="24"/>
                <w:szCs w:val="24"/>
                <w:rtl/>
              </w:rPr>
              <w:t>سطح</w:t>
            </w:r>
            <w:r>
              <w:rPr>
                <w:sz w:val="18"/>
                <w:szCs w:val="18"/>
                <w:rtl/>
              </w:rPr>
              <w:t xml:space="preserve"> </w:t>
            </w:r>
          </w:p>
        </w:tc>
        <w:tc>
          <w:tcPr>
            <w:tcW w:w="1066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آموزش بیماران، برنامهریزی شده و بر اساس آن عمل میشود. </w:t>
            </w:r>
          </w:p>
        </w:tc>
      </w:tr>
      <w:tr w:rsidR="00B61370">
        <w:trPr>
          <w:trHeight w:val="336"/>
        </w:trPr>
        <w:tc>
          <w:tcPr>
            <w:tcW w:w="99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 xml:space="preserve">سطح یک </w:t>
            </w:r>
          </w:p>
        </w:tc>
        <w:tc>
          <w:tcPr>
            <w:tcW w:w="1066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در بدو ورود توضیحات و آموزشهاي لازم به بیمار و خانواده وي ارائه میشود. </w:t>
            </w:r>
          </w:p>
        </w:tc>
      </w:tr>
      <w:tr w:rsidR="00B61370">
        <w:trPr>
          <w:trHeight w:val="1967"/>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08"/>
              </w:numPr>
              <w:ind w:hanging="259"/>
              <w:jc w:val="left"/>
            </w:pPr>
            <w:r>
              <w:rPr>
                <w:rFonts w:ascii="B Nazanin" w:eastAsia="B Nazanin" w:hAnsi="B Nazanin" w:cs="B Nazanin"/>
                <w:rtl/>
              </w:rPr>
              <w:lastRenderedPageBreak/>
              <w:t xml:space="preserve">تعیین نیاز آموزشی بیمار/همراه، در اولین ارزیابی بیمار </w:t>
            </w:r>
            <w:r>
              <w:rPr>
                <w:rtl/>
              </w:rPr>
              <w:t xml:space="preserve"> </w:t>
            </w:r>
          </w:p>
          <w:p w:rsidR="00B61370" w:rsidRDefault="004C26B8">
            <w:pPr>
              <w:numPr>
                <w:ilvl w:val="0"/>
                <w:numId w:val="108"/>
              </w:numPr>
              <w:ind w:hanging="259"/>
              <w:jc w:val="left"/>
            </w:pPr>
            <w:r>
              <w:rPr>
                <w:rFonts w:ascii="B Nazanin" w:eastAsia="B Nazanin" w:hAnsi="B Nazanin" w:cs="B Nazanin"/>
                <w:rtl/>
              </w:rPr>
              <w:t>تعیین</w:t>
            </w:r>
            <w:r>
              <w:rPr>
                <w:rtl/>
              </w:rPr>
              <w:t xml:space="preserve"> </w:t>
            </w:r>
            <w:r>
              <w:rPr>
                <w:rFonts w:ascii="B Nazanin" w:eastAsia="B Nazanin" w:hAnsi="B Nazanin" w:cs="B Nazanin"/>
                <w:rtl/>
              </w:rPr>
              <w:t>حداقل</w:t>
            </w:r>
            <w:r>
              <w:rPr>
                <w:rtl/>
              </w:rPr>
              <w:t xml:space="preserve"> </w:t>
            </w:r>
            <w:r>
              <w:rPr>
                <w:rFonts w:ascii="B Nazanin" w:eastAsia="B Nazanin" w:hAnsi="B Nazanin" w:cs="B Nazanin"/>
                <w:rtl/>
              </w:rPr>
              <w:t>موارد</w:t>
            </w:r>
            <w:r>
              <w:rPr>
                <w:rtl/>
              </w:rPr>
              <w:t xml:space="preserve"> </w:t>
            </w:r>
            <w:r>
              <w:rPr>
                <w:rFonts w:ascii="B Nazanin" w:eastAsia="B Nazanin" w:hAnsi="B Nazanin" w:cs="B Nazanin"/>
                <w:rtl/>
              </w:rPr>
              <w:t>آموزشی</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بیمار</w:t>
            </w:r>
            <w:r>
              <w:rPr>
                <w:rtl/>
              </w:rPr>
              <w:t xml:space="preserve"> </w:t>
            </w:r>
            <w:r>
              <w:rPr>
                <w:rFonts w:ascii="B Nazanin" w:eastAsia="B Nazanin" w:hAnsi="B Nazanin" w:cs="B Nazanin"/>
                <w:rtl/>
              </w:rPr>
              <w:t>در بدو ورود و طول</w:t>
            </w:r>
            <w:r>
              <w:rPr>
                <w:rtl/>
              </w:rPr>
              <w:t xml:space="preserve"> </w:t>
            </w:r>
            <w:r>
              <w:rPr>
                <w:rFonts w:ascii="B Nazanin" w:eastAsia="B Nazanin" w:hAnsi="B Nazanin" w:cs="B Nazanin"/>
                <w:rtl/>
              </w:rPr>
              <w:t>بستري</w:t>
            </w:r>
            <w:r>
              <w:rPr>
                <w:rtl/>
              </w:rPr>
              <w:t xml:space="preserve"> </w:t>
            </w:r>
            <w:r>
              <w:rPr>
                <w:rFonts w:ascii="B Nazanin" w:eastAsia="B Nazanin" w:hAnsi="B Nazanin" w:cs="B Nazanin"/>
                <w:rtl/>
              </w:rPr>
              <w:t xml:space="preserve"> </w:t>
            </w:r>
          </w:p>
          <w:p w:rsidR="00B61370" w:rsidRDefault="004C26B8">
            <w:pPr>
              <w:numPr>
                <w:ilvl w:val="0"/>
                <w:numId w:val="108"/>
              </w:numPr>
              <w:ind w:hanging="259"/>
              <w:jc w:val="left"/>
            </w:pPr>
            <w:r>
              <w:rPr>
                <w:rFonts w:ascii="B Nazanin" w:eastAsia="B Nazanin" w:hAnsi="B Nazanin" w:cs="B Nazanin"/>
                <w:rtl/>
              </w:rPr>
              <w:t xml:space="preserve">تعیین شیوه آموزش اثربخش با توجه به سطح یادگیري بیمار /همراه </w:t>
            </w:r>
          </w:p>
          <w:p w:rsidR="00B61370" w:rsidRDefault="004C26B8">
            <w:pPr>
              <w:numPr>
                <w:ilvl w:val="0"/>
                <w:numId w:val="108"/>
              </w:numPr>
              <w:ind w:hanging="259"/>
              <w:jc w:val="left"/>
            </w:pPr>
            <w:r>
              <w:rPr>
                <w:rFonts w:ascii="B Nazanin" w:eastAsia="B Nazanin" w:hAnsi="B Nazanin" w:cs="B Nazanin"/>
                <w:rtl/>
              </w:rPr>
              <w:t xml:space="preserve">ارائه توضیحات و آموزش توسط پرستار  </w:t>
            </w:r>
          </w:p>
          <w:p w:rsidR="00B61370" w:rsidRDefault="004C26B8">
            <w:pPr>
              <w:numPr>
                <w:ilvl w:val="0"/>
                <w:numId w:val="108"/>
              </w:numPr>
              <w:ind w:hanging="259"/>
              <w:jc w:val="left"/>
            </w:pPr>
            <w:r>
              <w:rPr>
                <w:rFonts w:ascii="B Nazanin" w:eastAsia="B Nazanin" w:hAnsi="B Nazanin" w:cs="B Nazanin"/>
                <w:rtl/>
              </w:rPr>
              <w:t xml:space="preserve">ارائه توضیحات لازم به بیمار/خانواده وي توسط پزشک معالج قبل از انجام پروسیجر </w:t>
            </w:r>
          </w:p>
          <w:p w:rsidR="00B61370" w:rsidRDefault="004C26B8">
            <w:pPr>
              <w:numPr>
                <w:ilvl w:val="0"/>
                <w:numId w:val="108"/>
              </w:numPr>
              <w:ind w:hanging="259"/>
              <w:jc w:val="left"/>
            </w:pPr>
            <w:r>
              <w:rPr>
                <w:rFonts w:ascii="B Nazanin" w:eastAsia="B Nazanin" w:hAnsi="B Nazanin" w:cs="B Nazanin"/>
                <w:rtl/>
              </w:rPr>
              <w:t xml:space="preserve">آموزش بیمار در حین اقامت در مرکز جراحی محدود </w:t>
            </w:r>
          </w:p>
        </w:tc>
      </w:tr>
      <w:tr w:rsidR="00B61370">
        <w:trPr>
          <w:trHeight w:val="7015"/>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88"/>
            </w:pPr>
            <w:r>
              <w:rPr>
                <w:rFonts w:ascii="B Nazanin" w:eastAsia="B Nazanin" w:hAnsi="B Nazanin" w:cs="B Nazanin"/>
                <w:rtl/>
              </w:rPr>
              <w:t xml:space="preserve">ارائه توضیحات به بیمار و آموزش براي تصمیاگیري و آمادگی براي انجام پروسیجر توسط پزشک معالج و قبل از پریرش در مرکز به بیمار و خانواده وي ارائه میگردد. </w:t>
            </w:r>
          </w:p>
          <w:p w:rsidR="00B61370" w:rsidRDefault="004C26B8">
            <w:pPr>
              <w:spacing w:after="2" w:line="239" w:lineRule="auto"/>
              <w:ind w:right="53" w:firstLine="5"/>
            </w:pPr>
            <w:r>
              <w:rPr>
                <w:rFonts w:ascii="B Nazanin" w:eastAsia="B Nazanin" w:hAnsi="B Nazanin" w:cs="B Nazanin"/>
                <w:rtl/>
              </w:rPr>
              <w:t xml:space="preserve">ب سته به نوع پرو سیجر ممکن ا ست آموزشهاي در حین اقامت بیمار در مرکز لازم با شد که این تو ضیحات/آموزشها به تنا سب تو سط پز شک معالج/ سایر کارکنان بالینی به بیمار/خانواده وي ارائه خواهد شد. مرکز جراحی محدود بایستی داراي برنامه مدون و ابزار آموزشی مناسب به تفکیک پروسیجرهاي در دست انجام در مرکز و شرایط بیماران براي آموزش به بیماران و خانواده آنها داشته باشد .شیوههاي آموزش شامل انواع آموزش چهره به چهره - فیلا و پوستر - پمفلت یا سایر رسانههاي آموزشی است. آموزشها در بدو ورود به بخش توسط پرستار حداقل شامل آشنایی با بخش و فضاي فیزیکی و قوانین و مقررات بخش و نحوه احضار پرستار است . </w:t>
            </w:r>
          </w:p>
          <w:p w:rsidR="00B61370" w:rsidRDefault="004C26B8">
            <w:pPr>
              <w:numPr>
                <w:ilvl w:val="0"/>
                <w:numId w:val="109"/>
              </w:numPr>
              <w:ind w:hanging="210"/>
              <w:jc w:val="left"/>
            </w:pPr>
            <w:r>
              <w:rPr>
                <w:rFonts w:ascii="B Nazanin" w:eastAsia="B Nazanin" w:hAnsi="B Nazanin" w:cs="B Nazanin"/>
                <w:rtl/>
              </w:rPr>
              <w:t xml:space="preserve">حداقل موضوعات عمومی آموزش بیمار توسط پزشک در دوران بستري </w:t>
            </w:r>
          </w:p>
          <w:p w:rsidR="00B61370" w:rsidRDefault="004C26B8">
            <w:pPr>
              <w:numPr>
                <w:ilvl w:val="1"/>
                <w:numId w:val="109"/>
              </w:numPr>
              <w:ind w:hanging="314"/>
              <w:jc w:val="left"/>
            </w:pPr>
            <w:r>
              <w:rPr>
                <w:rFonts w:ascii="B Nazanin" w:eastAsia="B Nazanin" w:hAnsi="B Nazanin" w:cs="B Nazanin"/>
                <w:rtl/>
              </w:rPr>
              <w:t xml:space="preserve">اطلاعات قابل فها در باره علل بیماري، نحوه درمان و پیش آگهی آن </w:t>
            </w:r>
          </w:p>
          <w:p w:rsidR="00B61370" w:rsidRDefault="004C26B8">
            <w:pPr>
              <w:numPr>
                <w:ilvl w:val="1"/>
                <w:numId w:val="109"/>
              </w:numPr>
              <w:ind w:hanging="314"/>
              <w:jc w:val="left"/>
            </w:pPr>
            <w:r>
              <w:rPr>
                <w:rFonts w:ascii="B Nazanin" w:eastAsia="B Nazanin" w:hAnsi="B Nazanin" w:cs="B Nazanin"/>
                <w:rtl/>
              </w:rPr>
              <w:t xml:space="preserve">مراحل و طول مدت احتمالی درمان </w:t>
            </w:r>
          </w:p>
          <w:p w:rsidR="00B61370" w:rsidRDefault="004C26B8">
            <w:pPr>
              <w:numPr>
                <w:ilvl w:val="1"/>
                <w:numId w:val="109"/>
              </w:numPr>
              <w:ind w:hanging="314"/>
              <w:jc w:val="left"/>
            </w:pPr>
            <w:r>
              <w:rPr>
                <w:rFonts w:ascii="B Nazanin" w:eastAsia="B Nazanin" w:hAnsi="B Nazanin" w:cs="B Nazanin"/>
                <w:rtl/>
              </w:rPr>
              <w:t xml:space="preserve">وجود درمانهاي جایگزین احتمالی  </w:t>
            </w:r>
          </w:p>
          <w:p w:rsidR="00B61370" w:rsidRDefault="004C26B8">
            <w:pPr>
              <w:numPr>
                <w:ilvl w:val="1"/>
                <w:numId w:val="109"/>
              </w:numPr>
              <w:ind w:hanging="314"/>
              <w:jc w:val="left"/>
            </w:pPr>
            <w:r>
              <w:rPr>
                <w:rFonts w:ascii="B Nazanin" w:eastAsia="B Nazanin" w:hAnsi="B Nazanin" w:cs="B Nazanin"/>
                <w:rtl/>
              </w:rPr>
              <w:t xml:space="preserve">عوارض درمان یا عدم درمان </w:t>
            </w:r>
          </w:p>
          <w:p w:rsidR="00B61370" w:rsidRDefault="004C26B8">
            <w:pPr>
              <w:numPr>
                <w:ilvl w:val="1"/>
                <w:numId w:val="109"/>
              </w:numPr>
              <w:ind w:hanging="314"/>
              <w:jc w:val="left"/>
            </w:pPr>
            <w:r>
              <w:rPr>
                <w:rFonts w:ascii="B Nazanin" w:eastAsia="B Nazanin" w:hAnsi="B Nazanin" w:cs="B Nazanin"/>
                <w:rtl/>
              </w:rPr>
              <w:t xml:space="preserve">داروهاي مصرفی و عوارض احتمالی آنها  </w:t>
            </w:r>
          </w:p>
          <w:p w:rsidR="00B61370" w:rsidRDefault="004C26B8">
            <w:pPr>
              <w:numPr>
                <w:ilvl w:val="1"/>
                <w:numId w:val="109"/>
              </w:numPr>
              <w:ind w:hanging="314"/>
              <w:jc w:val="left"/>
            </w:pPr>
            <w:r>
              <w:rPr>
                <w:rFonts w:ascii="B Nazanin" w:eastAsia="B Nazanin" w:hAnsi="B Nazanin" w:cs="B Nazanin"/>
                <w:rtl/>
              </w:rPr>
              <w:t xml:space="preserve">تغریه و رژیا درمانی </w:t>
            </w:r>
          </w:p>
          <w:p w:rsidR="00B61370" w:rsidRDefault="004C26B8">
            <w:pPr>
              <w:numPr>
                <w:ilvl w:val="1"/>
                <w:numId w:val="109"/>
              </w:numPr>
              <w:ind w:hanging="314"/>
              <w:jc w:val="left"/>
            </w:pPr>
            <w:r>
              <w:rPr>
                <w:rFonts w:ascii="B Nazanin" w:eastAsia="B Nazanin" w:hAnsi="B Nazanin" w:cs="B Nazanin"/>
                <w:rtl/>
              </w:rPr>
              <w:t xml:space="preserve">بازتوانی </w:t>
            </w:r>
          </w:p>
          <w:p w:rsidR="00B61370" w:rsidRDefault="004C26B8">
            <w:pPr>
              <w:numPr>
                <w:ilvl w:val="1"/>
                <w:numId w:val="109"/>
              </w:numPr>
              <w:ind w:hanging="314"/>
              <w:jc w:val="left"/>
            </w:pPr>
            <w:r>
              <w:rPr>
                <w:rFonts w:ascii="B Nazanin" w:eastAsia="B Nazanin" w:hAnsi="B Nazanin" w:cs="B Nazanin"/>
                <w:rtl/>
              </w:rPr>
              <w:t xml:space="preserve">سایر موارد براساس نیازسنجی آموزشی اختصاصی هر بخش تخصصی </w:t>
            </w:r>
          </w:p>
          <w:p w:rsidR="00B61370" w:rsidRDefault="004C26B8">
            <w:pPr>
              <w:numPr>
                <w:ilvl w:val="0"/>
                <w:numId w:val="109"/>
              </w:numPr>
              <w:ind w:hanging="210"/>
              <w:jc w:val="left"/>
            </w:pPr>
            <w:r>
              <w:rPr>
                <w:rFonts w:ascii="B Nazanin" w:eastAsia="B Nazanin" w:hAnsi="B Nazanin" w:cs="B Nazanin"/>
                <w:rtl/>
              </w:rPr>
              <w:t xml:space="preserve">حداقل موضوعات عمومی آموزش بیمار توسط پرستار و مسئول آموزش بخش در دوران بستري </w:t>
            </w:r>
          </w:p>
          <w:p w:rsidR="00B61370" w:rsidRDefault="004C26B8">
            <w:pPr>
              <w:numPr>
                <w:ilvl w:val="1"/>
                <w:numId w:val="109"/>
              </w:numPr>
              <w:ind w:hanging="314"/>
              <w:jc w:val="left"/>
            </w:pPr>
            <w:r>
              <w:rPr>
                <w:rFonts w:ascii="B Nazanin" w:eastAsia="B Nazanin" w:hAnsi="B Nazanin" w:cs="B Nazanin"/>
                <w:rtl/>
              </w:rPr>
              <w:t xml:space="preserve">افزایش آگاهی بیماران در مورد عوارض احتمالی سیر بیماري و روش برخورد با عوارض </w:t>
            </w:r>
          </w:p>
          <w:p w:rsidR="00B61370" w:rsidRDefault="004C26B8">
            <w:pPr>
              <w:numPr>
                <w:ilvl w:val="1"/>
                <w:numId w:val="109"/>
              </w:numPr>
              <w:ind w:hanging="314"/>
              <w:jc w:val="left"/>
            </w:pPr>
            <w:r>
              <w:rPr>
                <w:rFonts w:ascii="B Nazanin" w:eastAsia="B Nazanin" w:hAnsi="B Nazanin" w:cs="B Nazanin"/>
                <w:rtl/>
              </w:rPr>
              <w:t xml:space="preserve">وضعیت مناسب بیمار در بستر با ذکر دلایل </w:t>
            </w:r>
          </w:p>
          <w:p w:rsidR="00B61370" w:rsidRDefault="004C26B8">
            <w:pPr>
              <w:numPr>
                <w:ilvl w:val="1"/>
                <w:numId w:val="109"/>
              </w:numPr>
              <w:ind w:hanging="314"/>
              <w:jc w:val="left"/>
            </w:pPr>
            <w:r>
              <w:rPr>
                <w:rFonts w:ascii="B Nazanin" w:eastAsia="B Nazanin" w:hAnsi="B Nazanin" w:cs="B Nazanin"/>
                <w:rtl/>
              </w:rPr>
              <w:t xml:space="preserve">محدوده/ محدودیتهاي فعالیت فیزیکی با ذکر دلایل </w:t>
            </w:r>
          </w:p>
          <w:p w:rsidR="00B61370" w:rsidRDefault="004C26B8">
            <w:pPr>
              <w:numPr>
                <w:ilvl w:val="1"/>
                <w:numId w:val="109"/>
              </w:numPr>
              <w:ind w:hanging="314"/>
              <w:jc w:val="left"/>
            </w:pPr>
            <w:r>
              <w:rPr>
                <w:rFonts w:ascii="B Nazanin" w:eastAsia="B Nazanin" w:hAnsi="B Nazanin" w:cs="B Nazanin"/>
                <w:rtl/>
              </w:rPr>
              <w:t xml:space="preserve">نحوه مراقبت از خود و مدیریت درد </w:t>
            </w:r>
          </w:p>
          <w:p w:rsidR="00B61370" w:rsidRDefault="004C26B8">
            <w:pPr>
              <w:numPr>
                <w:ilvl w:val="1"/>
                <w:numId w:val="109"/>
              </w:numPr>
              <w:ind w:hanging="314"/>
              <w:jc w:val="left"/>
            </w:pPr>
            <w:r>
              <w:rPr>
                <w:rFonts w:ascii="B Nazanin" w:eastAsia="B Nazanin" w:hAnsi="B Nazanin" w:cs="B Nazanin"/>
                <w:rtl/>
              </w:rPr>
              <w:t xml:space="preserve">مراقبتها/ محدودیتهاي حرکتی با ذکر دلایل  </w:t>
            </w:r>
          </w:p>
          <w:p w:rsidR="00B61370" w:rsidRDefault="004C26B8">
            <w:pPr>
              <w:numPr>
                <w:ilvl w:val="1"/>
                <w:numId w:val="109"/>
              </w:numPr>
              <w:ind w:hanging="314"/>
              <w:jc w:val="left"/>
            </w:pPr>
            <w:r>
              <w:rPr>
                <w:rFonts w:ascii="B Nazanin" w:eastAsia="B Nazanin" w:hAnsi="B Nazanin" w:cs="B Nazanin"/>
                <w:rtl/>
              </w:rPr>
              <w:t xml:space="preserve">سایر موارد براساس نیازسنجی آموزشی اختصاصی هر بخش تخصصی </w:t>
            </w:r>
          </w:p>
        </w:tc>
      </w:tr>
    </w:tbl>
    <w:p w:rsidR="00B61370" w:rsidRDefault="004C26B8">
      <w:pPr>
        <w:bidi w:val="0"/>
        <w:spacing w:after="0"/>
        <w:ind w:left="7804"/>
        <w:jc w:val="both"/>
      </w:pPr>
      <w:r>
        <w:t xml:space="preserve">  </w:t>
      </w:r>
    </w:p>
    <w:tbl>
      <w:tblPr>
        <w:tblStyle w:val="TableGrid"/>
        <w:tblW w:w="11659" w:type="dxa"/>
        <w:tblInd w:w="-8" w:type="dxa"/>
        <w:tblCellMar>
          <w:top w:w="2" w:type="dxa"/>
          <w:left w:w="61" w:type="dxa"/>
          <w:right w:w="104" w:type="dxa"/>
        </w:tblCellMar>
        <w:tblLook w:val="04A0" w:firstRow="1" w:lastRow="0" w:firstColumn="1" w:lastColumn="0" w:noHBand="0" w:noVBand="1"/>
      </w:tblPr>
      <w:tblGrid>
        <w:gridCol w:w="997"/>
        <w:gridCol w:w="10662"/>
      </w:tblGrid>
      <w:tr w:rsidR="00B61370">
        <w:trPr>
          <w:trHeight w:val="335"/>
        </w:trPr>
        <w:tc>
          <w:tcPr>
            <w:tcW w:w="99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61"/>
            </w:pPr>
            <w:r>
              <w:rPr>
                <w:rFonts w:ascii="B Nazanin" w:eastAsia="B Nazanin" w:hAnsi="B Nazanin" w:cs="B Nazanin"/>
                <w:rtl/>
              </w:rPr>
              <w:t xml:space="preserve">سطح دو </w:t>
            </w:r>
          </w:p>
        </w:tc>
        <w:tc>
          <w:tcPr>
            <w:tcW w:w="10662"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آموزشهاي لازم براي بیماران در زمان ترخیص برنامهریزي و اجرا میشود. </w:t>
            </w:r>
          </w:p>
        </w:tc>
      </w:tr>
      <w:tr w:rsidR="00B61370">
        <w:trPr>
          <w:trHeight w:val="131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10"/>
              </w:numPr>
              <w:ind w:hanging="260"/>
              <w:jc w:val="left"/>
            </w:pPr>
            <w:r>
              <w:rPr>
                <w:rFonts w:ascii="B Nazanin" w:eastAsia="B Nazanin" w:hAnsi="B Nazanin" w:cs="B Nazanin"/>
                <w:rtl/>
              </w:rPr>
              <w:t xml:space="preserve">ارائه آموزشهاي عمومی و خود مراقبتی حین ترخیص به بیماران </w:t>
            </w:r>
            <w:r>
              <w:rPr>
                <w:rFonts w:ascii="Arial" w:eastAsia="Arial" w:hAnsi="Arial" w:cs="Arial"/>
                <w:rtl/>
              </w:rPr>
              <w:t xml:space="preserve"> </w:t>
            </w:r>
          </w:p>
          <w:p w:rsidR="00B61370" w:rsidRDefault="004C26B8">
            <w:pPr>
              <w:numPr>
                <w:ilvl w:val="0"/>
                <w:numId w:val="110"/>
              </w:numPr>
              <w:ind w:hanging="260"/>
              <w:jc w:val="left"/>
            </w:pPr>
            <w:r>
              <w:rPr>
                <w:rFonts w:ascii="B Nazanin" w:eastAsia="B Nazanin" w:hAnsi="B Nazanin" w:cs="B Nazanin"/>
                <w:rtl/>
              </w:rPr>
              <w:t xml:space="preserve">ارائه دستورات لازم براي مراقبتهاي بعد از ترخیص توسط پزشک معالج </w:t>
            </w:r>
            <w:r>
              <w:rPr>
                <w:rFonts w:ascii="Arial" w:eastAsia="Arial" w:hAnsi="Arial" w:cs="Arial"/>
                <w:rtl/>
              </w:rPr>
              <w:t xml:space="preserve"> </w:t>
            </w:r>
          </w:p>
          <w:p w:rsidR="00B61370" w:rsidRDefault="004C26B8">
            <w:pPr>
              <w:numPr>
                <w:ilvl w:val="0"/>
                <w:numId w:val="110"/>
              </w:numPr>
              <w:ind w:hanging="260"/>
              <w:jc w:val="left"/>
            </w:pPr>
            <w:r>
              <w:rPr>
                <w:rFonts w:ascii="B Nazanin" w:eastAsia="B Nazanin" w:hAnsi="B Nazanin" w:cs="B Nazanin"/>
                <w:rtl/>
              </w:rPr>
              <w:t>ارائه اطلاعات و آموزشهاي لازم به بیمار/ خانواده به صورت گفتاري و نوشتاري به زبان قابل فها بیمار/ خانواده توسط پرستار</w:t>
            </w:r>
            <w:r>
              <w:rPr>
                <w:rFonts w:ascii="Arial" w:eastAsia="Arial" w:hAnsi="Arial" w:cs="Arial"/>
                <w:rtl/>
              </w:rPr>
              <w:t xml:space="preserve"> </w:t>
            </w:r>
          </w:p>
          <w:p w:rsidR="00B61370" w:rsidRDefault="004C26B8">
            <w:pPr>
              <w:numPr>
                <w:ilvl w:val="0"/>
                <w:numId w:val="110"/>
              </w:numPr>
              <w:ind w:hanging="260"/>
              <w:jc w:val="left"/>
            </w:pPr>
            <w:r>
              <w:rPr>
                <w:rFonts w:ascii="B Nazanin" w:eastAsia="B Nazanin" w:hAnsi="B Nazanin" w:cs="B Nazanin"/>
                <w:rtl/>
              </w:rPr>
              <w:t xml:space="preserve">ارائه فرم آموزش به بیمار هنگام ترخیص </w:t>
            </w:r>
            <w:r>
              <w:rPr>
                <w:rFonts w:ascii="B Nazanin" w:eastAsia="B Nazanin" w:hAnsi="B Nazanin" w:cs="B Nazanin"/>
                <w:sz w:val="24"/>
                <w:szCs w:val="24"/>
                <w:rtl/>
              </w:rPr>
              <w:t xml:space="preserve"> </w:t>
            </w:r>
          </w:p>
        </w:tc>
      </w:tr>
      <w:tr w:rsidR="00B61370">
        <w:trPr>
          <w:trHeight w:val="3598"/>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EDEDED"/>
          </w:tcPr>
          <w:p w:rsidR="00B61370" w:rsidRDefault="004C26B8">
            <w:pPr>
              <w:spacing w:after="1" w:line="244" w:lineRule="auto"/>
              <w:ind w:right="48" w:firstLine="1"/>
            </w:pPr>
            <w:r>
              <w:rPr>
                <w:rFonts w:ascii="B Nazanin" w:eastAsia="B Nazanin" w:hAnsi="B Nazanin" w:cs="B Nazanin"/>
                <w:rtl/>
              </w:rPr>
              <w:lastRenderedPageBreak/>
              <w:t>آموزشهاي عمومی و خود مراقبتی حین ترخیص به بیماران بای ستی طبق د ستورالعمل و روشهاي تعیین شده در چارچوب سیا ستهاي آموز شی ابلاغی مدیریت خدمات پرستاري ارائه شود .استفاده از ابزارهاي استاندارد مانند</w:t>
            </w:r>
            <w:r>
              <w:rPr>
                <w:rFonts w:ascii="Arial" w:eastAsia="Arial" w:hAnsi="Arial" w:cs="Arial"/>
                <w:sz w:val="28"/>
                <w:vertAlign w:val="superscript"/>
              </w:rPr>
              <w:t>SMART</w:t>
            </w:r>
            <w:r>
              <w:rPr>
                <w:rFonts w:ascii="B Nazanin" w:eastAsia="B Nazanin" w:hAnsi="B Nazanin" w:cs="B Nazanin"/>
                <w:sz w:val="18"/>
                <w:szCs w:val="18"/>
                <w:rtl/>
              </w:rPr>
              <w:t xml:space="preserve"> </w:t>
            </w:r>
            <w:r>
              <w:rPr>
                <w:rFonts w:ascii="B Nazanin" w:eastAsia="B Nazanin" w:hAnsi="B Nazanin" w:cs="B Nazanin"/>
                <w:rtl/>
              </w:rPr>
              <w:t xml:space="preserve">براي ارتقاء ترخیص ایمن بیماران توصیه میشود  </w:t>
            </w: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دستورات لازم براي مراقبتهاي بعد از ترخیص حداقل شامل </w:t>
            </w:r>
          </w:p>
          <w:p w:rsidR="00B61370" w:rsidRDefault="004C26B8">
            <w:pPr>
              <w:numPr>
                <w:ilvl w:val="0"/>
                <w:numId w:val="111"/>
              </w:numPr>
              <w:ind w:hanging="288"/>
              <w:jc w:val="left"/>
            </w:pPr>
            <w:r>
              <w:rPr>
                <w:rFonts w:ascii="B Nazanin" w:eastAsia="B Nazanin" w:hAnsi="B Nazanin" w:cs="B Nazanin"/>
                <w:rtl/>
              </w:rPr>
              <w:t xml:space="preserve">محدوده/ میزان فعالیتهاي فیزیکی </w:t>
            </w:r>
          </w:p>
          <w:p w:rsidR="00B61370" w:rsidRDefault="004C26B8">
            <w:pPr>
              <w:numPr>
                <w:ilvl w:val="0"/>
                <w:numId w:val="111"/>
              </w:numPr>
              <w:ind w:hanging="288"/>
              <w:jc w:val="left"/>
            </w:pPr>
            <w:r>
              <w:rPr>
                <w:rFonts w:ascii="B Nazanin" w:eastAsia="B Nazanin" w:hAnsi="B Nazanin" w:cs="B Nazanin"/>
                <w:rtl/>
              </w:rPr>
              <w:t xml:space="preserve">تغریه و رژیا درمانی </w:t>
            </w:r>
          </w:p>
          <w:p w:rsidR="00B61370" w:rsidRDefault="004C26B8">
            <w:pPr>
              <w:numPr>
                <w:ilvl w:val="0"/>
                <w:numId w:val="111"/>
              </w:numPr>
              <w:ind w:hanging="288"/>
              <w:jc w:val="left"/>
            </w:pPr>
            <w:r>
              <w:rPr>
                <w:rFonts w:ascii="B Nazanin" w:eastAsia="B Nazanin" w:hAnsi="B Nazanin" w:cs="B Nazanin"/>
                <w:rtl/>
              </w:rPr>
              <w:t xml:space="preserve">نحوه مصرب دارو </w:t>
            </w:r>
          </w:p>
          <w:p w:rsidR="00B61370" w:rsidRDefault="004C26B8">
            <w:pPr>
              <w:numPr>
                <w:ilvl w:val="0"/>
                <w:numId w:val="111"/>
              </w:numPr>
              <w:ind w:hanging="288"/>
              <w:jc w:val="left"/>
            </w:pPr>
            <w:r>
              <w:rPr>
                <w:rFonts w:ascii="B Nazanin" w:eastAsia="B Nazanin" w:hAnsi="B Nazanin" w:cs="B Nazanin"/>
                <w:rtl/>
              </w:rPr>
              <w:t xml:space="preserve">برنامه بازتوانی و مراقبتهاي توانبخشی  </w:t>
            </w:r>
          </w:p>
          <w:p w:rsidR="00B61370" w:rsidRDefault="004C26B8">
            <w:pPr>
              <w:numPr>
                <w:ilvl w:val="0"/>
                <w:numId w:val="111"/>
              </w:numPr>
              <w:ind w:hanging="288"/>
              <w:jc w:val="left"/>
            </w:pPr>
            <w:r>
              <w:rPr>
                <w:rFonts w:ascii="B Nazanin" w:eastAsia="B Nazanin" w:hAnsi="B Nazanin" w:cs="B Nazanin"/>
                <w:rtl/>
              </w:rPr>
              <w:t xml:space="preserve">زمان و نحوه مراجعه مجدد به درمانگاه/ مطب </w:t>
            </w:r>
          </w:p>
          <w:p w:rsidR="00B61370" w:rsidRDefault="004C26B8">
            <w:pPr>
              <w:numPr>
                <w:ilvl w:val="0"/>
                <w:numId w:val="111"/>
              </w:numPr>
              <w:ind w:hanging="288"/>
              <w:jc w:val="left"/>
            </w:pPr>
            <w:r>
              <w:rPr>
                <w:rFonts w:ascii="B Nazanin" w:eastAsia="B Nazanin" w:hAnsi="B Nazanin" w:cs="B Nazanin"/>
                <w:rtl/>
              </w:rPr>
              <w:t xml:space="preserve">علایا/ نشانههاي مها و تهدید کننده براي مراجعه فوري  </w:t>
            </w:r>
          </w:p>
          <w:p w:rsidR="00B61370" w:rsidRDefault="004C26B8">
            <w:pPr>
              <w:numPr>
                <w:ilvl w:val="0"/>
                <w:numId w:val="111"/>
              </w:numPr>
              <w:ind w:hanging="288"/>
              <w:jc w:val="left"/>
            </w:pPr>
            <w:r>
              <w:rPr>
                <w:rFonts w:ascii="B Nazanin" w:eastAsia="B Nazanin" w:hAnsi="B Nazanin" w:cs="B Nazanin"/>
                <w:rtl/>
              </w:rPr>
              <w:t>سایر موارد به تشخیص پزشک معالج</w:t>
            </w:r>
            <w:r>
              <w:rPr>
                <w:rFonts w:ascii="Arial" w:eastAsia="Arial" w:hAnsi="Arial" w:cs="Arial"/>
                <w:rtl/>
              </w:rPr>
              <w:t xml:space="preserve"> </w:t>
            </w:r>
          </w:p>
          <w:p w:rsidR="00B61370" w:rsidRDefault="004C26B8">
            <w:pPr>
              <w:bidi w:val="0"/>
              <w:ind w:right="264"/>
            </w:pPr>
            <w:r>
              <w:rPr>
                <w:rFonts w:ascii="B Nazanin" w:eastAsia="B Nazanin" w:hAnsi="B Nazanin" w:cs="B Nazanin"/>
              </w:rPr>
              <w:t xml:space="preserve"> </w:t>
            </w:r>
          </w:p>
        </w:tc>
      </w:tr>
      <w:tr w:rsidR="00B61370">
        <w:trPr>
          <w:trHeight w:val="336"/>
        </w:trPr>
        <w:tc>
          <w:tcPr>
            <w:tcW w:w="997"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37"/>
            </w:pPr>
            <w:r>
              <w:rPr>
                <w:rFonts w:ascii="B Nazanin" w:eastAsia="B Nazanin" w:hAnsi="B Nazanin" w:cs="B Nazanin"/>
                <w:rtl/>
              </w:rPr>
              <w:t xml:space="preserve">سطح سه </w:t>
            </w:r>
          </w:p>
        </w:tc>
        <w:tc>
          <w:tcPr>
            <w:tcW w:w="10662"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آموزشهاي پس از ترخیص و ارتباط با بیماران تا بهبودي کامل حفظ شده و به تمامی سوالات و ابهامات بیماران پاسخگویی میشود . </w:t>
            </w:r>
          </w:p>
        </w:tc>
      </w:tr>
      <w:tr w:rsidR="00B61370">
        <w:trPr>
          <w:trHeight w:val="131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12"/>
              </w:numPr>
              <w:ind w:hanging="350"/>
              <w:jc w:val="left"/>
            </w:pPr>
            <w:r>
              <w:rPr>
                <w:rFonts w:ascii="B Nazanin" w:eastAsia="B Nazanin" w:hAnsi="B Nazanin" w:cs="B Nazanin"/>
                <w:rtl/>
              </w:rPr>
              <w:t xml:space="preserve">پیگیري بیماران پس از ترخیص و استمرار آموزشهاي عمومی و خود مراقبتی </w:t>
            </w:r>
            <w:r>
              <w:rPr>
                <w:rFonts w:ascii="Arial" w:eastAsia="Arial" w:hAnsi="Arial" w:cs="Arial"/>
                <w:rtl/>
              </w:rPr>
              <w:t xml:space="preserve"> </w:t>
            </w:r>
          </w:p>
          <w:p w:rsidR="00B61370" w:rsidRDefault="004C26B8">
            <w:pPr>
              <w:numPr>
                <w:ilvl w:val="0"/>
                <w:numId w:val="112"/>
              </w:numPr>
              <w:ind w:hanging="350"/>
              <w:jc w:val="left"/>
            </w:pPr>
            <w:r>
              <w:rPr>
                <w:rFonts w:ascii="B Nazanin" w:eastAsia="B Nazanin" w:hAnsi="B Nazanin" w:cs="B Nazanin"/>
                <w:rtl/>
              </w:rPr>
              <w:t xml:space="preserve">پیگیري انجام دستورات مراقبتی بعد از ترخیص  </w:t>
            </w:r>
            <w:r>
              <w:rPr>
                <w:rFonts w:ascii="Arial" w:eastAsia="Arial" w:hAnsi="Arial" w:cs="Arial"/>
                <w:rtl/>
              </w:rPr>
              <w:t xml:space="preserve"> </w:t>
            </w:r>
          </w:p>
          <w:p w:rsidR="00B61370" w:rsidRDefault="004C26B8">
            <w:pPr>
              <w:numPr>
                <w:ilvl w:val="0"/>
                <w:numId w:val="112"/>
              </w:numPr>
              <w:ind w:hanging="350"/>
              <w:jc w:val="left"/>
            </w:pPr>
            <w:r>
              <w:rPr>
                <w:rFonts w:ascii="B Nazanin" w:eastAsia="B Nazanin" w:hAnsi="B Nazanin" w:cs="B Nazanin"/>
                <w:rtl/>
              </w:rPr>
              <w:t>ارائه اطلاعات و پاسخ به تمامی سوالات بیمار/ خانواده به صورت گفتاري به زبان قابل فها بیمار/ خانواده توسط پرستار</w:t>
            </w:r>
            <w:r>
              <w:rPr>
                <w:rFonts w:ascii="Arial" w:eastAsia="Arial" w:hAnsi="Arial" w:cs="Arial"/>
                <w:rtl/>
              </w:rPr>
              <w:t xml:space="preserve"> </w:t>
            </w:r>
          </w:p>
          <w:p w:rsidR="00B61370" w:rsidRDefault="004C26B8">
            <w:pPr>
              <w:numPr>
                <w:ilvl w:val="0"/>
                <w:numId w:val="112"/>
              </w:numPr>
              <w:ind w:hanging="350"/>
              <w:jc w:val="left"/>
            </w:pPr>
            <w:r>
              <w:rPr>
                <w:rFonts w:ascii="B Nazanin" w:eastAsia="B Nazanin" w:hAnsi="B Nazanin" w:cs="B Nazanin"/>
                <w:rtl/>
              </w:rPr>
              <w:t xml:space="preserve">کسب اطمینان از روند بهبود بیمار </w:t>
            </w:r>
          </w:p>
        </w:tc>
      </w:tr>
      <w:tr w:rsidR="00B61370">
        <w:trPr>
          <w:trHeight w:val="3344"/>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215"/>
              <w:ind w:left="12"/>
              <w:jc w:val="left"/>
            </w:pPr>
            <w:r>
              <w:rPr>
                <w:rFonts w:ascii="B Nazanin" w:eastAsia="B Nazanin" w:hAnsi="B Nazanin" w:cs="B Nazanin"/>
                <w:rtl/>
              </w:rPr>
              <w:t xml:space="preserve">استمرار مراقبت پس از ترخیص در مراکز جراحی اهمیت زیادي دارد. لرا مرکز جراحی بایستی برنامهاي منظا و مدون براي این مها طراحی و اجرا نماید. </w:t>
            </w:r>
          </w:p>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موارد استمرار در آموزش بیمار پس از ترخیص شامل موارد ذیل است </w:t>
            </w:r>
          </w:p>
          <w:p w:rsidR="00B61370" w:rsidRDefault="004C26B8">
            <w:pPr>
              <w:numPr>
                <w:ilvl w:val="0"/>
                <w:numId w:val="113"/>
              </w:numPr>
              <w:ind w:left="523" w:hanging="319"/>
              <w:jc w:val="left"/>
            </w:pPr>
            <w:r>
              <w:rPr>
                <w:rFonts w:ascii="B Nazanin" w:eastAsia="B Nazanin" w:hAnsi="B Nazanin" w:cs="B Nazanin"/>
                <w:rtl/>
              </w:rPr>
              <w:t xml:space="preserve">آموزش و تاکید مجدد بر محدوده/ میزان فعالیتهاي فیزیکی </w:t>
            </w:r>
          </w:p>
          <w:p w:rsidR="00B61370" w:rsidRDefault="004C26B8">
            <w:pPr>
              <w:numPr>
                <w:ilvl w:val="0"/>
                <w:numId w:val="113"/>
              </w:numPr>
              <w:ind w:left="523" w:hanging="319"/>
              <w:jc w:val="left"/>
            </w:pPr>
            <w:r>
              <w:rPr>
                <w:rFonts w:ascii="B Nazanin" w:eastAsia="B Nazanin" w:hAnsi="B Nazanin" w:cs="B Nazanin"/>
                <w:rtl/>
              </w:rPr>
              <w:t xml:space="preserve">آموزش و تاکید مجدد بر رعایت تغریه و رژیا درمانی </w:t>
            </w:r>
          </w:p>
          <w:p w:rsidR="00B61370" w:rsidRDefault="004C26B8">
            <w:pPr>
              <w:numPr>
                <w:ilvl w:val="0"/>
                <w:numId w:val="113"/>
              </w:numPr>
              <w:ind w:left="523" w:hanging="319"/>
              <w:jc w:val="left"/>
            </w:pPr>
            <w:r>
              <w:rPr>
                <w:rFonts w:ascii="B Nazanin" w:eastAsia="B Nazanin" w:hAnsi="B Nazanin" w:cs="B Nazanin"/>
                <w:rtl/>
              </w:rPr>
              <w:t xml:space="preserve">آموزش و تاکید مجدد در زمینه رعایت نحوه مصرب دارو تجویز شده </w:t>
            </w:r>
          </w:p>
          <w:p w:rsidR="00B61370" w:rsidRDefault="004C26B8">
            <w:pPr>
              <w:numPr>
                <w:ilvl w:val="0"/>
                <w:numId w:val="113"/>
              </w:numPr>
              <w:ind w:left="523" w:hanging="319"/>
              <w:jc w:val="left"/>
            </w:pPr>
            <w:r>
              <w:rPr>
                <w:rFonts w:ascii="B Nazanin" w:eastAsia="B Nazanin" w:hAnsi="B Nazanin" w:cs="B Nazanin"/>
                <w:rtl/>
              </w:rPr>
              <w:t xml:space="preserve">آموزش و تاکید مجدد بر انجام برنامه بازتوانی و مراقبتهاي توانبخشی  </w:t>
            </w:r>
          </w:p>
          <w:p w:rsidR="00B61370" w:rsidRDefault="004C26B8">
            <w:pPr>
              <w:numPr>
                <w:ilvl w:val="0"/>
                <w:numId w:val="113"/>
              </w:numPr>
              <w:ind w:left="523" w:hanging="319"/>
              <w:jc w:val="left"/>
            </w:pPr>
            <w:r>
              <w:rPr>
                <w:rFonts w:ascii="B Nazanin" w:eastAsia="B Nazanin" w:hAnsi="B Nazanin" w:cs="B Nazanin"/>
                <w:rtl/>
              </w:rPr>
              <w:t xml:space="preserve">آموزش و تاکید مجدد بر نحوه و ضرورت مراجعه مجدد به درمانگاه/ مطب </w:t>
            </w:r>
          </w:p>
          <w:p w:rsidR="00B61370" w:rsidRDefault="004C26B8">
            <w:pPr>
              <w:numPr>
                <w:ilvl w:val="0"/>
                <w:numId w:val="113"/>
              </w:numPr>
              <w:ind w:left="523" w:hanging="319"/>
              <w:jc w:val="left"/>
            </w:pPr>
            <w:r>
              <w:rPr>
                <w:rFonts w:ascii="B Nazanin" w:eastAsia="B Nazanin" w:hAnsi="B Nazanin" w:cs="B Nazanin"/>
                <w:rtl/>
              </w:rPr>
              <w:t xml:space="preserve">آموزش و تاکید مجدد در خصوص وضعیت علایا/ نشانههاي مها و تهدید کننده براي مراجعه فوري </w:t>
            </w:r>
            <w:r>
              <w:rPr>
                <w:rFonts w:ascii="Arial" w:eastAsia="Arial" w:hAnsi="Arial" w:cs="Arial"/>
                <w:rtl/>
              </w:rPr>
              <w:t xml:space="preserve"> </w:t>
            </w:r>
          </w:p>
          <w:p w:rsidR="00B61370" w:rsidRDefault="004C26B8">
            <w:pPr>
              <w:numPr>
                <w:ilvl w:val="0"/>
                <w:numId w:val="113"/>
              </w:numPr>
              <w:ind w:left="523" w:hanging="319"/>
              <w:jc w:val="left"/>
            </w:pPr>
            <w:r>
              <w:rPr>
                <w:rFonts w:ascii="B Nazanin" w:eastAsia="B Nazanin" w:hAnsi="B Nazanin" w:cs="B Nazanin"/>
                <w:rtl/>
              </w:rPr>
              <w:t xml:space="preserve">آموزش بیمار در سایر موارد به تشخیص پزشک معالج </w:t>
            </w:r>
          </w:p>
        </w:tc>
      </w:tr>
    </w:tbl>
    <w:p w:rsidR="00B61370" w:rsidRDefault="004C26B8">
      <w:pPr>
        <w:bidi w:val="0"/>
        <w:spacing w:after="0"/>
        <w:ind w:left="7833"/>
        <w:jc w:val="both"/>
      </w:pPr>
      <w:r>
        <w:rPr>
          <w:rFonts w:ascii="Times New Roman" w:eastAsia="Times New Roman" w:hAnsi="Times New Roman" w:cs="Times New Roman"/>
        </w:rPr>
        <w:t xml:space="preserve"> </w:t>
      </w:r>
      <w:r>
        <w:t xml:space="preserve"> </w:t>
      </w:r>
    </w:p>
    <w:p w:rsidR="00B61370" w:rsidRDefault="00B61370">
      <w:pPr>
        <w:bidi w:val="0"/>
        <w:spacing w:after="0"/>
        <w:ind w:left="-295" w:right="11763"/>
        <w:jc w:val="left"/>
      </w:pPr>
    </w:p>
    <w:tbl>
      <w:tblPr>
        <w:tblStyle w:val="TableGrid"/>
        <w:tblW w:w="11659" w:type="dxa"/>
        <w:tblInd w:w="-8" w:type="dxa"/>
        <w:tblCellMar>
          <w:top w:w="2" w:type="dxa"/>
          <w:left w:w="54" w:type="dxa"/>
          <w:right w:w="104" w:type="dxa"/>
        </w:tblCellMar>
        <w:tblLook w:val="04A0" w:firstRow="1" w:lastRow="0" w:firstColumn="1" w:lastColumn="0" w:noHBand="0" w:noVBand="1"/>
      </w:tblPr>
      <w:tblGrid>
        <w:gridCol w:w="997"/>
        <w:gridCol w:w="10662"/>
      </w:tblGrid>
      <w:tr w:rsidR="00B61370">
        <w:trPr>
          <w:trHeight w:val="389"/>
        </w:trPr>
        <w:tc>
          <w:tcPr>
            <w:tcW w:w="99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30"/>
            </w:pPr>
            <w:r>
              <w:rPr>
                <w:rFonts w:ascii="B Nazanin" w:eastAsia="B Nazanin" w:hAnsi="B Nazanin" w:cs="B Nazanin"/>
                <w:b/>
                <w:bCs/>
                <w:color w:val="FFFFFF"/>
                <w:sz w:val="24"/>
                <w:szCs w:val="24"/>
                <w:rtl/>
              </w:rPr>
              <w:t>سطح</w:t>
            </w:r>
            <w:r>
              <w:rPr>
                <w:rFonts w:ascii="B Nazanin" w:eastAsia="B Nazanin" w:hAnsi="B Nazanin" w:cs="B Nazanin"/>
                <w:rtl/>
              </w:rPr>
              <w:t xml:space="preserve"> </w:t>
            </w:r>
          </w:p>
        </w:tc>
        <w:tc>
          <w:tcPr>
            <w:tcW w:w="1066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 xml:space="preserve"> ترخیص بیماران به صورت ایمن و تسهیل شده برنامهریزی و اجرا میشود.</w:t>
            </w:r>
            <w:r>
              <w:rPr>
                <w:rFonts w:ascii="B Nazanin" w:eastAsia="B Nazanin" w:hAnsi="B Nazanin" w:cs="B Nazanin"/>
                <w:rtl/>
              </w:rPr>
              <w:t xml:space="preserve"> </w:t>
            </w:r>
          </w:p>
        </w:tc>
      </w:tr>
      <w:tr w:rsidR="00B61370">
        <w:trPr>
          <w:trHeight w:val="390"/>
        </w:trPr>
        <w:tc>
          <w:tcPr>
            <w:tcW w:w="99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7"/>
            </w:pPr>
            <w:r>
              <w:rPr>
                <w:rFonts w:ascii="B Nazanin" w:eastAsia="B Nazanin" w:hAnsi="B Nazanin" w:cs="B Nazanin"/>
                <w:rtl/>
              </w:rPr>
              <w:t xml:space="preserve">سطح یک </w:t>
            </w:r>
          </w:p>
        </w:tc>
        <w:tc>
          <w:tcPr>
            <w:tcW w:w="1066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1"/>
              <w:jc w:val="left"/>
            </w:pPr>
            <w:r>
              <w:rPr>
                <w:rFonts w:ascii="B Nazanin" w:eastAsia="B Nazanin" w:hAnsi="B Nazanin" w:cs="B Nazanin"/>
                <w:sz w:val="24"/>
                <w:szCs w:val="24"/>
                <w:rtl/>
              </w:rPr>
              <w:t xml:space="preserve">ب </w:t>
            </w:r>
            <w:r>
              <w:rPr>
                <w:rFonts w:ascii="B Nazanin" w:eastAsia="B Nazanin" w:hAnsi="B Nazanin" w:cs="B Nazanin"/>
                <w:sz w:val="24"/>
                <w:szCs w:val="24"/>
              </w:rPr>
              <w:t>1</w:t>
            </w:r>
            <w:r>
              <w:rPr>
                <w:rFonts w:ascii="B Nazanin" w:eastAsia="B Nazanin" w:hAnsi="B Nazanin" w:cs="B Nazanin"/>
                <w:sz w:val="24"/>
                <w:szCs w:val="24"/>
                <w:rtl/>
              </w:rPr>
              <w:t>-</w:t>
            </w:r>
            <w:r>
              <w:rPr>
                <w:rFonts w:ascii="B Nazanin" w:eastAsia="B Nazanin" w:hAnsi="B Nazanin" w:cs="B Nazanin"/>
                <w:sz w:val="24"/>
                <w:szCs w:val="24"/>
              </w:rPr>
              <w:t>5</w:t>
            </w:r>
            <w:r>
              <w:rPr>
                <w:rFonts w:ascii="B Nazanin" w:eastAsia="B Nazanin" w:hAnsi="B Nazanin" w:cs="B Nazanin"/>
                <w:sz w:val="24"/>
                <w:szCs w:val="24"/>
                <w:rtl/>
              </w:rPr>
              <w:t>-</w:t>
            </w:r>
            <w:r>
              <w:rPr>
                <w:rFonts w:ascii="B Nazanin" w:eastAsia="B Nazanin" w:hAnsi="B Nazanin" w:cs="B Nazanin"/>
                <w:sz w:val="24"/>
                <w:szCs w:val="24"/>
              </w:rPr>
              <w:t>1</w:t>
            </w:r>
            <w:r>
              <w:rPr>
                <w:rFonts w:ascii="B Nazanin" w:eastAsia="B Nazanin" w:hAnsi="B Nazanin" w:cs="B Nazanin"/>
                <w:sz w:val="24"/>
                <w:szCs w:val="24"/>
                <w:rtl/>
              </w:rPr>
              <w:t xml:space="preserve"> </w:t>
            </w:r>
            <w:r>
              <w:rPr>
                <w:rFonts w:ascii="B Nazanin" w:eastAsia="B Nazanin" w:hAnsi="B Nazanin" w:cs="B Nazanin"/>
                <w:b/>
                <w:bCs/>
                <w:color w:val="FF0000"/>
                <w:sz w:val="24"/>
                <w:szCs w:val="24"/>
                <w:rtl/>
              </w:rPr>
              <w:t xml:space="preserve">* </w:t>
            </w:r>
            <w:r>
              <w:rPr>
                <w:rFonts w:ascii="B Nazanin" w:eastAsia="B Nazanin" w:hAnsi="B Nazanin" w:cs="B Nazanin"/>
                <w:sz w:val="24"/>
                <w:szCs w:val="24"/>
                <w:rtl/>
              </w:rPr>
              <w:t xml:space="preserve">ترخیص بیماران به صورت ایمن انجام میشود. </w:t>
            </w:r>
          </w:p>
        </w:tc>
      </w:tr>
      <w:tr w:rsidR="00B61370">
        <w:trPr>
          <w:trHeight w:val="2945"/>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14"/>
              </w:numPr>
              <w:ind w:left="307" w:hanging="306"/>
              <w:jc w:val="left"/>
            </w:pPr>
            <w:r>
              <w:rPr>
                <w:rFonts w:ascii="B Nazanin" w:eastAsia="B Nazanin" w:hAnsi="B Nazanin" w:cs="B Nazanin"/>
                <w:rtl/>
              </w:rPr>
              <w:lastRenderedPageBreak/>
              <w:t>اطمینان پزشک معالج از آمادگی بیمار براي ترخیص ایمن و بی نیازي او به استمرار مراقبت/ جایگزینی سایر شیوههاي مراقبتی ایمن خارج از مرکز جراحی</w:t>
            </w:r>
            <w:r>
              <w:rPr>
                <w:rtl/>
              </w:rPr>
              <w:t xml:space="preserve"> </w:t>
            </w:r>
          </w:p>
          <w:p w:rsidR="00B61370" w:rsidRDefault="004C26B8">
            <w:pPr>
              <w:numPr>
                <w:ilvl w:val="0"/>
                <w:numId w:val="114"/>
              </w:numPr>
              <w:ind w:left="307" w:hanging="306"/>
              <w:jc w:val="left"/>
            </w:pPr>
            <w:r>
              <w:rPr>
                <w:rFonts w:ascii="B Nazanin" w:eastAsia="B Nazanin" w:hAnsi="B Nazanin" w:cs="B Nazanin"/>
                <w:rtl/>
              </w:rPr>
              <w:t>ثبت دستور ترخیص توسط پزشک معالج و پس از ویزیت بیمار پس از پروسیجر و قبل از ترخیص</w:t>
            </w:r>
            <w:r>
              <w:rPr>
                <w:rtl/>
              </w:rPr>
              <w:t xml:space="preserve"> </w:t>
            </w:r>
          </w:p>
          <w:p w:rsidR="00B61370" w:rsidRDefault="004C26B8">
            <w:pPr>
              <w:numPr>
                <w:ilvl w:val="0"/>
                <w:numId w:val="114"/>
              </w:numPr>
              <w:ind w:left="307" w:hanging="306"/>
              <w:jc w:val="left"/>
            </w:pPr>
            <w:r>
              <w:rPr>
                <w:rFonts w:ascii="B Nazanin" w:eastAsia="B Nazanin" w:hAnsi="B Nazanin" w:cs="B Nazanin"/>
                <w:rtl/>
              </w:rPr>
              <w:t>ارائه توضیحات جهت آمادگی خانواده و مراقبت کنندگان بیمار براي ترخیص و نگهداري ایشان در منزل</w:t>
            </w:r>
            <w:r>
              <w:rPr>
                <w:rtl/>
              </w:rPr>
              <w:t xml:space="preserve"> </w:t>
            </w:r>
          </w:p>
          <w:p w:rsidR="00B61370" w:rsidRDefault="004C26B8">
            <w:pPr>
              <w:numPr>
                <w:ilvl w:val="0"/>
                <w:numId w:val="114"/>
              </w:numPr>
              <w:ind w:left="307" w:hanging="306"/>
              <w:jc w:val="left"/>
            </w:pPr>
            <w:r>
              <w:rPr>
                <w:rFonts w:ascii="B Nazanin" w:eastAsia="B Nazanin" w:hAnsi="B Nazanin" w:cs="B Nazanin"/>
                <w:rtl/>
              </w:rPr>
              <w:t xml:space="preserve">مدیریت مراقبت و درمان بیمار پس از صدور دستور ترخیص توسط پزشک تا هنگام ترک مرکز جراحی </w:t>
            </w:r>
            <w:r>
              <w:rPr>
                <w:rtl/>
              </w:rPr>
              <w:t xml:space="preserve"> </w:t>
            </w:r>
          </w:p>
          <w:p w:rsidR="00B61370" w:rsidRDefault="004C26B8">
            <w:pPr>
              <w:numPr>
                <w:ilvl w:val="0"/>
                <w:numId w:val="114"/>
              </w:numPr>
              <w:ind w:left="307" w:hanging="306"/>
              <w:jc w:val="left"/>
            </w:pPr>
            <w:r>
              <w:rPr>
                <w:rFonts w:ascii="B Nazanin" w:eastAsia="B Nazanin" w:hAnsi="B Nazanin" w:cs="B Nazanin"/>
                <w:rtl/>
              </w:rPr>
              <w:t>مدیریت دارویی در فرآیند ترخیص و تلفیق دارویی در نسخه ترخیص</w:t>
            </w:r>
            <w:r>
              <w:rPr>
                <w:rtl/>
              </w:rPr>
              <w:t xml:space="preserve"> </w:t>
            </w:r>
          </w:p>
          <w:p w:rsidR="00B61370" w:rsidRDefault="004C26B8">
            <w:pPr>
              <w:numPr>
                <w:ilvl w:val="0"/>
                <w:numId w:val="114"/>
              </w:numPr>
              <w:ind w:left="307" w:hanging="306"/>
              <w:jc w:val="left"/>
            </w:pPr>
            <w:r>
              <w:rPr>
                <w:rFonts w:ascii="B Nazanin" w:eastAsia="B Nazanin" w:hAnsi="B Nazanin" w:cs="B Nazanin"/>
                <w:rtl/>
              </w:rPr>
              <w:t>آموزش اثر بخش بیماران حین ترخیص</w:t>
            </w:r>
            <w:r>
              <w:rPr>
                <w:rtl/>
              </w:rPr>
              <w:t xml:space="preserve"> </w:t>
            </w:r>
          </w:p>
          <w:p w:rsidR="00B61370" w:rsidRDefault="004C26B8">
            <w:pPr>
              <w:numPr>
                <w:ilvl w:val="0"/>
                <w:numId w:val="114"/>
              </w:numPr>
              <w:ind w:left="307" w:hanging="306"/>
              <w:jc w:val="left"/>
            </w:pPr>
            <w:r>
              <w:rPr>
                <w:rFonts w:ascii="B Nazanin" w:eastAsia="B Nazanin" w:hAnsi="B Nazanin" w:cs="B Nazanin"/>
                <w:rtl/>
              </w:rPr>
              <w:t xml:space="preserve">شناسایی و برنامهریزي براي بیماران نیازمند به استمرار مراقبتهاي توانبخشی </w:t>
            </w:r>
            <w:r>
              <w:rPr>
                <w:rtl/>
              </w:rPr>
              <w:t xml:space="preserve"> </w:t>
            </w:r>
          </w:p>
          <w:p w:rsidR="00B61370" w:rsidRDefault="004C26B8">
            <w:pPr>
              <w:numPr>
                <w:ilvl w:val="0"/>
                <w:numId w:val="114"/>
              </w:numPr>
              <w:ind w:left="307" w:hanging="306"/>
              <w:jc w:val="left"/>
            </w:pPr>
            <w:r>
              <w:rPr>
                <w:rFonts w:ascii="B Nazanin" w:eastAsia="B Nazanin" w:hAnsi="B Nazanin" w:cs="B Nazanin"/>
                <w:rtl/>
              </w:rPr>
              <w:t xml:space="preserve">شناسایی و ترخیص ایمن بیماران آسیب پریر و پرخطر و پیگیري وضعیت این بیماران پس از ترخیص </w:t>
            </w:r>
            <w:r>
              <w:rPr>
                <w:rtl/>
              </w:rPr>
              <w:t xml:space="preserve"> </w:t>
            </w:r>
          </w:p>
          <w:p w:rsidR="00B61370" w:rsidRDefault="004C26B8">
            <w:pPr>
              <w:numPr>
                <w:ilvl w:val="0"/>
                <w:numId w:val="114"/>
              </w:numPr>
              <w:ind w:left="307" w:hanging="306"/>
              <w:jc w:val="left"/>
            </w:pPr>
            <w:r>
              <w:rPr>
                <w:rFonts w:ascii="B Nazanin" w:eastAsia="B Nazanin" w:hAnsi="B Nazanin" w:cs="B Nazanin"/>
                <w:rtl/>
              </w:rPr>
              <w:t xml:space="preserve">شناسایی بیماران/ مددجویان آسیبپریر اجتماعی در مرحله قبل و پس از ترخیص و پیگیري وضعیت این بیماران پس از ترخیص توسط کارشناسان مددکاري اجتماعی </w:t>
            </w:r>
          </w:p>
        </w:tc>
      </w:tr>
      <w:tr w:rsidR="00B61370">
        <w:trPr>
          <w:trHeight w:val="3596"/>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5"/>
              <w:jc w:val="left"/>
            </w:pPr>
            <w:r>
              <w:rPr>
                <w:rFonts w:ascii="B Nazanin" w:eastAsia="B Nazanin" w:hAnsi="B Nazanin" w:cs="B Nazanin"/>
                <w:rtl/>
              </w:rPr>
              <w:t>استفاده از ابزارهاي استاندارد مانند</w:t>
            </w:r>
            <w:r>
              <w:rPr>
                <w:rFonts w:ascii="B Nazanin" w:eastAsia="B Nazanin" w:hAnsi="B Nazanin" w:cs="B Nazanin"/>
                <w:color w:val="00B0F0"/>
                <w:vertAlign w:val="superscript"/>
              </w:rPr>
              <w:footnoteReference w:id="8"/>
            </w:r>
            <w:r>
              <w:rPr>
                <w:rFonts w:ascii="Arial" w:eastAsia="Arial" w:hAnsi="Arial" w:cs="Arial"/>
                <w:sz w:val="16"/>
              </w:rPr>
              <w:t>SMART</w:t>
            </w:r>
            <w:r>
              <w:rPr>
                <w:rFonts w:ascii="B Nazanin" w:eastAsia="B Nazanin" w:hAnsi="B Nazanin" w:cs="B Nazanin"/>
                <w:rtl/>
              </w:rPr>
              <w:t xml:space="preserve"> براي ارتقاء ترخیص ایمن بیماران توصیه میشود . </w:t>
            </w:r>
          </w:p>
          <w:p w:rsidR="00B61370" w:rsidRDefault="004C26B8">
            <w:pPr>
              <w:ind w:left="4" w:right="55" w:hanging="4"/>
              <w:jc w:val="both"/>
            </w:pPr>
            <w:r>
              <w:rPr>
                <w:rFonts w:ascii="B Nazanin" w:eastAsia="B Nazanin" w:hAnsi="B Nazanin" w:cs="B Nazanin"/>
                <w:rtl/>
              </w:rPr>
              <w:t xml:space="preserve">آموزش </w:t>
            </w:r>
            <w:r>
              <w:rPr>
                <w:rFonts w:ascii="Times New Roman" w:eastAsia="Times New Roman" w:hAnsi="Times New Roman" w:cs="Times New Roman"/>
                <w:rtl/>
              </w:rPr>
              <w:t>"</w:t>
            </w:r>
            <w:r>
              <w:rPr>
                <w:rFonts w:ascii="B Nazanin" w:eastAsia="B Nazanin" w:hAnsi="B Nazanin" w:cs="B Nazanin"/>
                <w:rtl/>
              </w:rPr>
              <w:t xml:space="preserve"> مراقبت از خود</w:t>
            </w:r>
            <w:r>
              <w:rPr>
                <w:rFonts w:ascii="Times New Roman" w:eastAsia="Times New Roman" w:hAnsi="Times New Roman" w:cs="Times New Roman"/>
                <w:rtl/>
              </w:rPr>
              <w:t>"</w:t>
            </w:r>
            <w:r>
              <w:rPr>
                <w:rFonts w:ascii="B Nazanin" w:eastAsia="B Nazanin" w:hAnsi="B Nazanin" w:cs="B Nazanin"/>
                <w:rtl/>
              </w:rPr>
              <w:t xml:space="preserve">، درمانهاي نگاهدارنده، پیگیري/مراجعه بعدي و مصرب ایمن داروها به بیمار جهت دستیابی به حداکثر سطح سلامت قابل اکتساب همچنین در موارد ترخیص با میل شخصی رعایت حداقل الزامات ترخیص ایمن توصیه موکد میگردد. </w:t>
            </w:r>
          </w:p>
          <w:p w:rsidR="00B61370" w:rsidRDefault="004C26B8">
            <w:pPr>
              <w:ind w:left="8"/>
              <w:jc w:val="left"/>
            </w:pPr>
            <w:r>
              <w:rPr>
                <w:rFonts w:ascii="B Nazanin" w:eastAsia="B Nazanin" w:hAnsi="B Nazanin" w:cs="B Nazanin"/>
                <w:rtl/>
              </w:rPr>
              <w:t xml:space="preserve">ترخیص ایمن مفهومی همه جانبه براي صیانت از ایمنی بیماران و دستاوردهاي مراقبت و درمان در زمان ترخیص است . </w:t>
            </w:r>
          </w:p>
          <w:p w:rsidR="00B61370" w:rsidRDefault="004C26B8">
            <w:pPr>
              <w:ind w:right="538"/>
            </w:pPr>
            <w:r>
              <w:rPr>
                <w:rFonts w:ascii="B Nazanin" w:eastAsia="B Nazanin" w:hAnsi="B Nazanin" w:cs="B Nazanin"/>
                <w:rtl/>
              </w:rPr>
              <w:t xml:space="preserve">ترخیص ایمن شامل تمامی ابعاد پیشگیري، ارتقاي سلامت و مراقبت و درمان و پیگیري بیماران به منظور صیانت از دستاوردهاي مراقبت و درمان پس از ترخیص است. </w:t>
            </w:r>
          </w:p>
          <w:p w:rsidR="00B61370" w:rsidRDefault="004C26B8">
            <w:pPr>
              <w:ind w:left="6"/>
              <w:jc w:val="left"/>
            </w:pPr>
            <w:r>
              <w:rPr>
                <w:rFonts w:ascii="B Nazanin" w:eastAsia="B Nazanin" w:hAnsi="B Nazanin" w:cs="B Nazanin"/>
                <w:rtl/>
              </w:rPr>
              <w:t>شناسایی بیماران آسیب پریر و پرخطر بر اساس سنجههاي ب-</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و ب-</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صورت می پریرد. </w:t>
            </w:r>
          </w:p>
          <w:p w:rsidR="00B61370" w:rsidRDefault="004C26B8">
            <w:pPr>
              <w:ind w:left="49"/>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 نکاتی مها در خصوص ترخیص ایمن بیماران از مراکز جراحی </w:t>
            </w:r>
          </w:p>
          <w:p w:rsidR="00B61370" w:rsidRDefault="004C26B8">
            <w:pPr>
              <w:numPr>
                <w:ilvl w:val="0"/>
                <w:numId w:val="115"/>
              </w:numPr>
              <w:ind w:hanging="317"/>
              <w:jc w:val="left"/>
            </w:pPr>
            <w:r>
              <w:rPr>
                <w:rFonts w:ascii="B Nazanin" w:eastAsia="B Nazanin" w:hAnsi="B Nazanin" w:cs="B Nazanin"/>
                <w:rtl/>
              </w:rPr>
              <w:t>اندازه</w:t>
            </w:r>
            <w:r>
              <w:rPr>
                <w:rFonts w:ascii="Arial" w:eastAsia="Arial" w:hAnsi="Arial" w:cs="Arial"/>
                <w:rtl/>
              </w:rPr>
              <w:t xml:space="preserve"> </w:t>
            </w:r>
            <w:r>
              <w:rPr>
                <w:rFonts w:ascii="B Nazanin" w:eastAsia="B Nazanin" w:hAnsi="B Nazanin" w:cs="B Nazanin"/>
                <w:rtl/>
              </w:rPr>
              <w:t>گیري</w:t>
            </w:r>
            <w:r>
              <w:rPr>
                <w:rFonts w:ascii="Arial" w:eastAsia="Arial" w:hAnsi="Arial" w:cs="Arial"/>
                <w:rtl/>
              </w:rPr>
              <w:t xml:space="preserve"> </w:t>
            </w:r>
            <w:r>
              <w:rPr>
                <w:rFonts w:ascii="B Nazanin" w:eastAsia="B Nazanin" w:hAnsi="B Nazanin" w:cs="B Nazanin"/>
                <w:rtl/>
              </w:rPr>
              <w:t>دقیق</w:t>
            </w:r>
            <w:r>
              <w:rPr>
                <w:rFonts w:ascii="Arial" w:eastAsia="Arial" w:hAnsi="Arial" w:cs="Arial"/>
                <w:rtl/>
              </w:rPr>
              <w:t xml:space="preserve"> </w:t>
            </w:r>
            <w:r>
              <w:rPr>
                <w:rFonts w:ascii="B Nazanin" w:eastAsia="B Nazanin" w:hAnsi="B Nazanin" w:cs="B Nazanin"/>
                <w:rtl/>
              </w:rPr>
              <w:t>علائا</w:t>
            </w:r>
            <w:r>
              <w:rPr>
                <w:rFonts w:ascii="Arial" w:eastAsia="Arial" w:hAnsi="Arial" w:cs="Arial"/>
                <w:rtl/>
              </w:rPr>
              <w:t xml:space="preserve"> </w:t>
            </w:r>
            <w:r>
              <w:rPr>
                <w:rFonts w:ascii="B Nazanin" w:eastAsia="B Nazanin" w:hAnsi="B Nazanin" w:cs="B Nazanin"/>
                <w:rtl/>
              </w:rPr>
              <w:t>حیاتی</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و درج</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پرونده</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p>
          <w:p w:rsidR="00B61370" w:rsidRDefault="004C26B8">
            <w:pPr>
              <w:numPr>
                <w:ilvl w:val="0"/>
                <w:numId w:val="115"/>
              </w:numPr>
              <w:ind w:hanging="317"/>
              <w:jc w:val="left"/>
            </w:pPr>
            <w:r>
              <w:rPr>
                <w:rFonts w:ascii="B Nazanin" w:eastAsia="B Nazanin" w:hAnsi="B Nazanin" w:cs="B Nazanin"/>
                <w:rtl/>
              </w:rPr>
              <w:t>صدور</w:t>
            </w:r>
            <w:r>
              <w:rPr>
                <w:rFonts w:ascii="Arial" w:eastAsia="Arial" w:hAnsi="Arial" w:cs="Arial"/>
                <w:rtl/>
              </w:rPr>
              <w:t xml:space="preserve"> </w:t>
            </w:r>
            <w:r>
              <w:rPr>
                <w:rFonts w:ascii="B Nazanin" w:eastAsia="B Nazanin" w:hAnsi="B Nazanin" w:cs="B Nazanin"/>
                <w:rtl/>
              </w:rPr>
              <w:t>دستورات</w:t>
            </w:r>
            <w:r>
              <w:rPr>
                <w:rFonts w:ascii="Arial" w:eastAsia="Arial" w:hAnsi="Arial" w:cs="Arial"/>
                <w:rtl/>
              </w:rPr>
              <w:t xml:space="preserve"> </w:t>
            </w:r>
            <w:r>
              <w:rPr>
                <w:rFonts w:ascii="B Nazanin" w:eastAsia="B Nazanin" w:hAnsi="B Nazanin" w:cs="B Nazanin"/>
                <w:rtl/>
              </w:rPr>
              <w:t>پزشکی لازم</w:t>
            </w:r>
            <w:r>
              <w:rPr>
                <w:rFonts w:ascii="Arial" w:eastAsia="Arial" w:hAnsi="Arial" w:cs="Arial"/>
                <w:rtl/>
              </w:rPr>
              <w:t xml:space="preserve"> </w:t>
            </w:r>
            <w:r>
              <w:rPr>
                <w:rFonts w:ascii="B Nazanin" w:eastAsia="B Nazanin" w:hAnsi="B Nazanin" w:cs="B Nazanin"/>
                <w:rtl/>
              </w:rPr>
              <w:t>توسط</w:t>
            </w:r>
            <w:r>
              <w:rPr>
                <w:rFonts w:ascii="Arial" w:eastAsia="Arial" w:hAnsi="Arial" w:cs="Arial"/>
                <w:rtl/>
              </w:rPr>
              <w:t xml:space="preserve"> </w:t>
            </w:r>
            <w:r>
              <w:rPr>
                <w:rFonts w:ascii="B Nazanin" w:eastAsia="B Nazanin" w:hAnsi="B Nazanin" w:cs="B Nazanin"/>
                <w:rtl/>
              </w:rPr>
              <w:t>جراح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درج</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پرونده پزشکی بیمار</w:t>
            </w:r>
            <w:r>
              <w:rPr>
                <w:rFonts w:ascii="Arial" w:eastAsia="Arial" w:hAnsi="Arial" w:cs="Arial"/>
                <w:rtl/>
              </w:rPr>
              <w:t xml:space="preserve"> </w:t>
            </w:r>
          </w:p>
          <w:p w:rsidR="00B61370" w:rsidRDefault="004C26B8">
            <w:pPr>
              <w:numPr>
                <w:ilvl w:val="0"/>
                <w:numId w:val="115"/>
              </w:numPr>
              <w:ind w:hanging="317"/>
              <w:jc w:val="left"/>
            </w:pPr>
            <w:r>
              <w:rPr>
                <w:rFonts w:ascii="B Nazanin" w:eastAsia="B Nazanin" w:hAnsi="B Nazanin" w:cs="B Nazanin"/>
                <w:rtl/>
              </w:rPr>
              <w:t>آموزش بیمار در خصوص نحوه رعایت دستورات پزشکی</w:t>
            </w:r>
            <w:r>
              <w:rPr>
                <w:rFonts w:ascii="Arial" w:eastAsia="Arial" w:hAnsi="Arial" w:cs="Arial"/>
                <w:rtl/>
              </w:rPr>
              <w:t xml:space="preserve"> </w:t>
            </w:r>
          </w:p>
          <w:p w:rsidR="00B61370" w:rsidRDefault="004C26B8">
            <w:pPr>
              <w:numPr>
                <w:ilvl w:val="0"/>
                <w:numId w:val="115"/>
              </w:numPr>
              <w:ind w:hanging="317"/>
              <w:jc w:val="left"/>
            </w:pPr>
            <w:r>
              <w:rPr>
                <w:rFonts w:ascii="B Nazanin" w:eastAsia="B Nazanin" w:hAnsi="B Nazanin" w:cs="B Nazanin"/>
                <w:rtl/>
              </w:rPr>
              <w:t>دستور</w:t>
            </w:r>
            <w:r>
              <w:rPr>
                <w:rFonts w:ascii="Arial" w:eastAsia="Arial" w:hAnsi="Arial" w:cs="Arial"/>
                <w:rtl/>
              </w:rPr>
              <w:t xml:space="preserve"> </w:t>
            </w:r>
            <w:r>
              <w:rPr>
                <w:rFonts w:ascii="B Nazanin" w:eastAsia="B Nazanin" w:hAnsi="B Nazanin" w:cs="B Nazanin"/>
                <w:rtl/>
              </w:rPr>
              <w:t>کتبی ترخیص توسط پزشک</w:t>
            </w:r>
            <w:r>
              <w:rPr>
                <w:rFonts w:ascii="Arial" w:eastAsia="Arial" w:hAnsi="Arial" w:cs="Arial"/>
                <w:rtl/>
              </w:rPr>
              <w:t xml:space="preserve"> </w:t>
            </w:r>
            <w:r>
              <w:rPr>
                <w:rFonts w:ascii="B Nazanin" w:eastAsia="B Nazanin" w:hAnsi="B Nazanin" w:cs="B Nazanin"/>
                <w:rtl/>
              </w:rPr>
              <w:t>معالج</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صورت</w:t>
            </w:r>
            <w:r>
              <w:rPr>
                <w:rFonts w:ascii="Arial" w:eastAsia="Arial" w:hAnsi="Arial" w:cs="Arial"/>
                <w:rtl/>
              </w:rPr>
              <w:t xml:space="preserve"> </w:t>
            </w:r>
            <w:r>
              <w:rPr>
                <w:rFonts w:ascii="B Nazanin" w:eastAsia="B Nazanin" w:hAnsi="B Nazanin" w:cs="B Nazanin"/>
                <w:rtl/>
              </w:rPr>
              <w:t>عدم</w:t>
            </w:r>
            <w:r>
              <w:rPr>
                <w:rFonts w:ascii="Arial" w:eastAsia="Arial" w:hAnsi="Arial" w:cs="Arial"/>
                <w:rtl/>
              </w:rPr>
              <w:t xml:space="preserve"> </w:t>
            </w:r>
            <w:r>
              <w:rPr>
                <w:rFonts w:ascii="B Nazanin" w:eastAsia="B Nazanin" w:hAnsi="B Nazanin" w:cs="B Nazanin"/>
                <w:rtl/>
              </w:rPr>
              <w:t>وجود</w:t>
            </w:r>
            <w:r>
              <w:rPr>
                <w:rFonts w:ascii="Arial" w:eastAsia="Arial" w:hAnsi="Arial" w:cs="Arial"/>
                <w:rtl/>
              </w:rPr>
              <w:t xml:space="preserve"> </w:t>
            </w:r>
            <w:r>
              <w:rPr>
                <w:rFonts w:ascii="B Nazanin" w:eastAsia="B Nazanin" w:hAnsi="B Nazanin" w:cs="B Nazanin"/>
                <w:rtl/>
              </w:rPr>
              <w:t>عارضه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پیش</w:t>
            </w:r>
            <w:r>
              <w:rPr>
                <w:rFonts w:ascii="Arial" w:eastAsia="Arial" w:hAnsi="Arial" w:cs="Arial"/>
                <w:rtl/>
              </w:rPr>
              <w:t xml:space="preserve"> </w:t>
            </w:r>
            <w:r>
              <w:rPr>
                <w:rFonts w:ascii="B Nazanin" w:eastAsia="B Nazanin" w:hAnsi="B Nazanin" w:cs="B Nazanin"/>
                <w:rtl/>
              </w:rPr>
              <w:t>بینی</w:t>
            </w:r>
            <w:r>
              <w:rPr>
                <w:rFonts w:ascii="Arial" w:eastAsia="Arial" w:hAnsi="Arial" w:cs="Arial"/>
                <w:rtl/>
              </w:rPr>
              <w:t xml:space="preserve"> </w:t>
            </w:r>
            <w:r>
              <w:rPr>
                <w:rFonts w:ascii="B Nazanin" w:eastAsia="B Nazanin" w:hAnsi="B Nazanin" w:cs="B Nazanin"/>
                <w:rtl/>
              </w:rPr>
              <w:t>عارضه</w:t>
            </w:r>
            <w:r>
              <w:rPr>
                <w:rFonts w:ascii="Arial" w:eastAsia="Arial" w:hAnsi="Arial" w:cs="Arial"/>
                <w:rtl/>
              </w:rPr>
              <w:t xml:space="preserve"> </w:t>
            </w:r>
            <w:r>
              <w:rPr>
                <w:rFonts w:ascii="B Nazanin" w:eastAsia="B Nazanin" w:hAnsi="B Nazanin" w:cs="B Nazanin"/>
                <w:rtl/>
              </w:rPr>
              <w:t>بعدي براي بیمار</w:t>
            </w:r>
            <w:r>
              <w:rPr>
                <w:rFonts w:ascii="Arial" w:eastAsia="Arial" w:hAnsi="Arial" w:cs="Arial"/>
                <w:rtl/>
              </w:rPr>
              <w:t xml:space="preserve"> </w:t>
            </w:r>
            <w:r>
              <w:rPr>
                <w:rFonts w:ascii="B Nazanin" w:eastAsia="B Nazanin" w:hAnsi="B Nazanin" w:cs="B Nazanin"/>
                <w:rtl/>
              </w:rPr>
              <w:t xml:space="preserve"> </w:t>
            </w:r>
          </w:p>
        </w:tc>
      </w:tr>
      <w:tr w:rsidR="00B61370">
        <w:trPr>
          <w:trHeight w:val="663"/>
        </w:trPr>
        <w:tc>
          <w:tcPr>
            <w:tcW w:w="997"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B61370" w:rsidRDefault="004C26B8">
            <w:pPr>
              <w:ind w:right="168"/>
            </w:pPr>
            <w:r>
              <w:rPr>
                <w:rFonts w:ascii="B Nazanin" w:eastAsia="B Nazanin" w:hAnsi="B Nazanin" w:cs="B Nazanin"/>
                <w:rtl/>
              </w:rPr>
              <w:t xml:space="preserve">سطح دو </w:t>
            </w:r>
          </w:p>
        </w:tc>
        <w:tc>
          <w:tcPr>
            <w:tcW w:w="10662"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right="57" w:hanging="2"/>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فرآیند ترخیص، به ص ورت تس هیل ش ده و در حداقل زمان برنامهریزي و اجرا و در زمان ترخیص، خلاص ه پرونده و مس تندات مورد نیاز در اختیار بیماران قرار داده میشود.</w:t>
            </w:r>
            <w:r>
              <w:rPr>
                <w:rFonts w:ascii="B Nazanin" w:eastAsia="B Nazanin" w:hAnsi="B Nazanin" w:cs="B Nazanin"/>
                <w:b/>
                <w:bCs/>
                <w:color w:val="FF0000"/>
                <w:rtl/>
              </w:rPr>
              <w:t xml:space="preserve"> </w:t>
            </w:r>
          </w:p>
        </w:tc>
      </w:tr>
      <w:tr w:rsidR="00B61370">
        <w:trPr>
          <w:trHeight w:val="2628"/>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C9C9C9"/>
          </w:tcPr>
          <w:p w:rsidR="00B61370" w:rsidRDefault="004C26B8">
            <w:pPr>
              <w:numPr>
                <w:ilvl w:val="0"/>
                <w:numId w:val="116"/>
              </w:numPr>
              <w:ind w:hanging="365"/>
              <w:jc w:val="left"/>
            </w:pPr>
            <w:r>
              <w:rPr>
                <w:rFonts w:ascii="B Nazanin" w:eastAsia="B Nazanin" w:hAnsi="B Nazanin" w:cs="B Nazanin"/>
                <w:rtl/>
              </w:rPr>
              <w:t>برنامهریزي و انجام ترخیص بیماران بستري در کوتاهترین زمان پس از دستور پزشک</w:t>
            </w:r>
            <w:r>
              <w:rPr>
                <w:rFonts w:ascii="Arial" w:eastAsia="Arial" w:hAnsi="Arial" w:cs="Arial"/>
                <w:rtl/>
              </w:rPr>
              <w:t xml:space="preserve"> </w:t>
            </w:r>
          </w:p>
          <w:p w:rsidR="00B61370" w:rsidRDefault="004C26B8">
            <w:pPr>
              <w:numPr>
                <w:ilvl w:val="0"/>
                <w:numId w:val="116"/>
              </w:numPr>
              <w:ind w:hanging="365"/>
              <w:jc w:val="left"/>
            </w:pPr>
            <w:r>
              <w:rPr>
                <w:rFonts w:ascii="B Nazanin" w:eastAsia="B Nazanin" w:hAnsi="B Nazanin" w:cs="B Nazanin"/>
                <w:rtl/>
              </w:rPr>
              <w:t xml:space="preserve">پیش بینی سامانههاي پرداخت الکترونیک در تمامی پایانههاي مالی )پوز( در واحد ترخیص </w:t>
            </w:r>
            <w:r>
              <w:rPr>
                <w:rFonts w:ascii="Arial" w:eastAsia="Arial" w:hAnsi="Arial" w:cs="Arial"/>
                <w:rtl/>
              </w:rPr>
              <w:t xml:space="preserve"> </w:t>
            </w:r>
          </w:p>
          <w:p w:rsidR="00B61370" w:rsidRDefault="004C26B8">
            <w:pPr>
              <w:numPr>
                <w:ilvl w:val="0"/>
                <w:numId w:val="116"/>
              </w:numPr>
              <w:ind w:hanging="365"/>
              <w:jc w:val="left"/>
            </w:pPr>
            <w:r>
              <w:rPr>
                <w:rFonts w:ascii="B Nazanin" w:eastAsia="B Nazanin" w:hAnsi="B Nazanin" w:cs="B Nazanin"/>
                <w:rtl/>
              </w:rPr>
              <w:t>ارائه صورتحساب کامل شامل تمامی هزینههاي تشخیصی و درمانی با رعایت ضوابط مربوط به بیماران در زمان ترخیص</w:t>
            </w:r>
            <w:r>
              <w:rPr>
                <w:rFonts w:ascii="Arial" w:eastAsia="Arial" w:hAnsi="Arial" w:cs="Arial"/>
                <w:rtl/>
              </w:rPr>
              <w:t xml:space="preserve"> </w:t>
            </w:r>
          </w:p>
          <w:p w:rsidR="00B61370" w:rsidRDefault="004C26B8">
            <w:pPr>
              <w:numPr>
                <w:ilvl w:val="0"/>
                <w:numId w:val="116"/>
              </w:numPr>
              <w:ind w:hanging="365"/>
              <w:jc w:val="left"/>
            </w:pPr>
            <w:r>
              <w:rPr>
                <w:rFonts w:ascii="B Nazanin" w:eastAsia="B Nazanin" w:hAnsi="B Nazanin" w:cs="B Nazanin"/>
                <w:rtl/>
              </w:rPr>
              <w:t>محول نشدن وظایف و فرآیندهاي اجرایی که بایستی توسط کارکنان انجام شود به بیمار/همراه در فرآیند ترخیص</w:t>
            </w:r>
            <w:r>
              <w:rPr>
                <w:rFonts w:ascii="Arial" w:eastAsia="Arial" w:hAnsi="Arial" w:cs="Arial"/>
                <w:rtl/>
              </w:rPr>
              <w:t xml:space="preserve"> </w:t>
            </w:r>
          </w:p>
          <w:p w:rsidR="00B61370" w:rsidRDefault="004C26B8">
            <w:pPr>
              <w:numPr>
                <w:ilvl w:val="0"/>
                <w:numId w:val="116"/>
              </w:numPr>
              <w:ind w:hanging="365"/>
              <w:jc w:val="left"/>
            </w:pPr>
            <w:r>
              <w:rPr>
                <w:rFonts w:ascii="B Nazanin" w:eastAsia="B Nazanin" w:hAnsi="B Nazanin" w:cs="B Nazanin"/>
                <w:rtl/>
              </w:rPr>
              <w:t xml:space="preserve">رضایتمندي بیماران از نحوه ترخیص به صورت آسان و در حداقل زمان </w:t>
            </w:r>
          </w:p>
          <w:p w:rsidR="00B61370" w:rsidRDefault="004C26B8">
            <w:pPr>
              <w:numPr>
                <w:ilvl w:val="0"/>
                <w:numId w:val="116"/>
              </w:numPr>
              <w:ind w:hanging="365"/>
              <w:jc w:val="left"/>
            </w:pPr>
            <w:r>
              <w:rPr>
                <w:rFonts w:ascii="B Nazanin" w:eastAsia="B Nazanin" w:hAnsi="B Nazanin" w:cs="B Nazanin"/>
                <w:rtl/>
              </w:rPr>
              <w:t>تکمیل خلاصه پرونده قبل از ترخیص بیمار توسط پزشک معالج/ جانشین ذیصلاح</w:t>
            </w:r>
            <w:r>
              <w:rPr>
                <w:rFonts w:ascii="Arial" w:eastAsia="Arial" w:hAnsi="Arial" w:cs="Arial"/>
                <w:rtl/>
              </w:rPr>
              <w:t xml:space="preserve"> </w:t>
            </w:r>
          </w:p>
          <w:p w:rsidR="00B61370" w:rsidRDefault="004C26B8">
            <w:pPr>
              <w:numPr>
                <w:ilvl w:val="0"/>
                <w:numId w:val="116"/>
              </w:numPr>
              <w:ind w:hanging="365"/>
              <w:jc w:val="left"/>
            </w:pPr>
            <w:r>
              <w:rPr>
                <w:rFonts w:ascii="B Nazanin" w:eastAsia="B Nazanin" w:hAnsi="B Nazanin" w:cs="B Nazanin"/>
                <w:rtl/>
              </w:rPr>
              <w:t>ارائه نسخهاي تکمیل شده و خوانا از خلاصه پرونده به بیمار قبل از ترخیص</w:t>
            </w:r>
            <w:r>
              <w:rPr>
                <w:rFonts w:ascii="Arial" w:eastAsia="Arial" w:hAnsi="Arial" w:cs="Arial"/>
                <w:rtl/>
              </w:rPr>
              <w:t xml:space="preserve"> </w:t>
            </w:r>
          </w:p>
          <w:p w:rsidR="00B61370" w:rsidRDefault="004C26B8">
            <w:pPr>
              <w:numPr>
                <w:ilvl w:val="0"/>
                <w:numId w:val="116"/>
              </w:numPr>
              <w:ind w:hanging="365"/>
              <w:jc w:val="left"/>
            </w:pPr>
            <w:r>
              <w:rPr>
                <w:rFonts w:ascii="B Nazanin" w:eastAsia="B Nazanin" w:hAnsi="B Nazanin" w:cs="B Nazanin"/>
                <w:rtl/>
              </w:rPr>
              <w:t xml:space="preserve">بایگانی یک نسخه خوانا از خلاصه پرونده در پرونده بیمار </w:t>
            </w:r>
          </w:p>
        </w:tc>
      </w:tr>
      <w:tr w:rsidR="00B61370">
        <w:trPr>
          <w:trHeight w:val="988"/>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5" w:firstLine="43"/>
            </w:pPr>
            <w:r>
              <w:rPr>
                <w:rFonts w:ascii="B Nazanin" w:eastAsia="B Nazanin" w:hAnsi="B Nazanin" w:cs="B Nazanin"/>
                <w:rtl/>
              </w:rPr>
              <w:t xml:space="preserve">صرفا پزشک معالج بایستی ترخیص ایمن را مدیریت و هدایت نماید .دادههاي خلاصه پرونده بیمار حداقل شامل شکایت اصلی بیمار علت پریرش/بستري، تشخیص اولیه و نهایی، اقدامات درمانی و اعمال جراحی، نتایج آزمایشات و پاراکلینیک، فهرستی از خدمات ارائه شده، داروها و نحوه انتقال بیمار و سیر بیماري، وضعیت بیمار هنگام ترخیص، توصیههاي پس از ترخیص و نحوه انتقال بیمار است. </w:t>
            </w:r>
          </w:p>
        </w:tc>
      </w:tr>
      <w:tr w:rsidR="00B61370">
        <w:trPr>
          <w:trHeight w:val="335"/>
        </w:trPr>
        <w:tc>
          <w:tcPr>
            <w:tcW w:w="997"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37"/>
            </w:pPr>
            <w:r>
              <w:rPr>
                <w:rFonts w:ascii="B Nazanin" w:eastAsia="B Nazanin" w:hAnsi="B Nazanin" w:cs="B Nazanin"/>
                <w:rtl/>
              </w:rPr>
              <w:t>سطح سه</w:t>
            </w:r>
            <w:r>
              <w:rPr>
                <w:rFonts w:ascii="Arial" w:eastAsia="Arial" w:hAnsi="Arial" w:cs="Arial"/>
                <w:rtl/>
              </w:rPr>
              <w:t xml:space="preserve"> </w:t>
            </w:r>
          </w:p>
        </w:tc>
        <w:tc>
          <w:tcPr>
            <w:tcW w:w="10662"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ادامه روند درمان و بازتوانی بیماران پس از ترخیص، برنامهریزي شده و بر اساس آن عمل میشود. </w:t>
            </w:r>
          </w:p>
        </w:tc>
      </w:tr>
      <w:tr w:rsidR="00B61370">
        <w:trPr>
          <w:trHeight w:val="1639"/>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17"/>
              </w:numPr>
              <w:ind w:hanging="366"/>
              <w:jc w:val="left"/>
            </w:pPr>
            <w:r>
              <w:rPr>
                <w:rFonts w:ascii="B Nazanin" w:eastAsia="B Nazanin" w:hAnsi="B Nazanin" w:cs="B Nazanin"/>
                <w:rtl/>
              </w:rPr>
              <w:lastRenderedPageBreak/>
              <w:t>پیگیري بیماران پس از ترخیص جهت اطمینان از ادامه روند درمان طبق دستورات/ آموزشهاي پزشک/پرستار در زمان ترخیص</w:t>
            </w:r>
            <w:r>
              <w:rPr>
                <w:rFonts w:ascii="Arial" w:eastAsia="Arial" w:hAnsi="Arial" w:cs="Arial"/>
                <w:rtl/>
              </w:rPr>
              <w:t xml:space="preserve"> </w:t>
            </w:r>
          </w:p>
          <w:p w:rsidR="00B61370" w:rsidRDefault="004C26B8">
            <w:pPr>
              <w:numPr>
                <w:ilvl w:val="0"/>
                <w:numId w:val="117"/>
              </w:numPr>
              <w:ind w:hanging="366"/>
              <w:jc w:val="left"/>
            </w:pPr>
            <w:r>
              <w:rPr>
                <w:rFonts w:ascii="B Nazanin" w:eastAsia="B Nazanin" w:hAnsi="B Nazanin" w:cs="B Nazanin"/>
                <w:rtl/>
              </w:rPr>
              <w:t>پیگیري بیماران پس از ترخیص جهت اطمینان از رعایت برنامههاي خود مراقبتی و ارائه آموزشهاي تکمیلی پس از ترخیص</w:t>
            </w:r>
            <w:r>
              <w:rPr>
                <w:rFonts w:ascii="Arial" w:eastAsia="Arial" w:hAnsi="Arial" w:cs="Arial"/>
                <w:rtl/>
              </w:rPr>
              <w:t xml:space="preserve"> </w:t>
            </w:r>
          </w:p>
          <w:p w:rsidR="00B61370" w:rsidRDefault="004C26B8">
            <w:pPr>
              <w:numPr>
                <w:ilvl w:val="0"/>
                <w:numId w:val="117"/>
              </w:numPr>
              <w:ind w:hanging="366"/>
              <w:jc w:val="left"/>
            </w:pPr>
            <w:r>
              <w:rPr>
                <w:rFonts w:ascii="B Nazanin" w:eastAsia="B Nazanin" w:hAnsi="B Nazanin" w:cs="B Nazanin"/>
                <w:rtl/>
              </w:rPr>
              <w:t>پیگیري بیماران پس از ترخیص جهت اطمینان از رعایت برنامههاي بازتوانی و ارائه خدمات توانبخشی به بیمار پس از ترخیص</w:t>
            </w:r>
            <w:r>
              <w:rPr>
                <w:rFonts w:ascii="Arial" w:eastAsia="Arial" w:hAnsi="Arial" w:cs="Arial"/>
                <w:rtl/>
              </w:rPr>
              <w:t xml:space="preserve"> </w:t>
            </w:r>
          </w:p>
          <w:p w:rsidR="00B61370" w:rsidRDefault="004C26B8">
            <w:pPr>
              <w:numPr>
                <w:ilvl w:val="0"/>
                <w:numId w:val="117"/>
              </w:numPr>
              <w:ind w:hanging="366"/>
              <w:jc w:val="left"/>
            </w:pPr>
            <w:r>
              <w:rPr>
                <w:rFonts w:ascii="B Nazanin" w:eastAsia="B Nazanin" w:hAnsi="B Nazanin" w:cs="B Nazanin"/>
                <w:rtl/>
              </w:rPr>
              <w:t>پیگیري بیماران پس از ترخیص جهت اطمینان از رعایت برنامههاي مراجعه بعدي و ارائه خدمات سرپایی به بیماران پس از ترخیص</w:t>
            </w:r>
            <w:r>
              <w:rPr>
                <w:rFonts w:ascii="Arial" w:eastAsia="Arial" w:hAnsi="Arial" w:cs="Arial"/>
                <w:rtl/>
              </w:rPr>
              <w:t xml:space="preserve"> </w:t>
            </w:r>
          </w:p>
          <w:p w:rsidR="00B61370" w:rsidRDefault="004C26B8">
            <w:pPr>
              <w:numPr>
                <w:ilvl w:val="0"/>
                <w:numId w:val="117"/>
              </w:numPr>
              <w:ind w:hanging="366"/>
              <w:jc w:val="left"/>
            </w:pPr>
            <w:r>
              <w:rPr>
                <w:rFonts w:ascii="B Nazanin" w:eastAsia="B Nazanin" w:hAnsi="B Nazanin" w:cs="B Nazanin"/>
                <w:rtl/>
              </w:rPr>
              <w:t xml:space="preserve">ایجاد سامانههاي پاسخگویی به سوالات بیماران پس از ترخیص توسط کارکنان بالینی واجد صلاحیت </w:t>
            </w:r>
          </w:p>
        </w:tc>
      </w:tr>
      <w:tr w:rsidR="00B61370">
        <w:trPr>
          <w:trHeight w:val="3345"/>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241" w:line="239" w:lineRule="auto"/>
              <w:ind w:left="10" w:right="48" w:hanging="10"/>
              <w:jc w:val="both"/>
            </w:pPr>
            <w:r>
              <w:rPr>
                <w:rFonts w:ascii="B Nazanin" w:eastAsia="B Nazanin" w:hAnsi="B Nazanin" w:cs="B Nazanin"/>
                <w:rtl/>
              </w:rPr>
              <w:t xml:space="preserve">تمامی موارد پیگیري بایستی به صورت فعال برنامهریزي و انجام شود. پاسخگویی به سوالات بیماران پس از ترخیص کفایت نمینماید. استمرار مراقبت پس از ترخیص در مراکز جراحی اهمیت زیادي دارد. لرا مرکز جراحی بایستی برنامه اي منظا و مدون براي این مها طراحی و اجرا نماید. </w:t>
            </w:r>
          </w:p>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موارد پیگیري روند مراقبت و درمان بیمار پس از ترخیص شامل رعایت موارد ذیل است </w:t>
            </w:r>
          </w:p>
          <w:p w:rsidR="00B61370" w:rsidRDefault="004C26B8">
            <w:pPr>
              <w:numPr>
                <w:ilvl w:val="0"/>
                <w:numId w:val="118"/>
              </w:numPr>
              <w:ind w:hanging="276"/>
              <w:jc w:val="left"/>
            </w:pPr>
            <w:r>
              <w:rPr>
                <w:rFonts w:ascii="B Nazanin" w:eastAsia="B Nazanin" w:hAnsi="B Nazanin" w:cs="B Nazanin"/>
                <w:rtl/>
              </w:rPr>
              <w:t xml:space="preserve">رعایت محدوده/ میزان فعالیتهاي فیزیکی </w:t>
            </w:r>
          </w:p>
          <w:p w:rsidR="00B61370" w:rsidRDefault="004C26B8">
            <w:pPr>
              <w:numPr>
                <w:ilvl w:val="0"/>
                <w:numId w:val="118"/>
              </w:numPr>
              <w:ind w:hanging="276"/>
              <w:jc w:val="left"/>
            </w:pPr>
            <w:r>
              <w:rPr>
                <w:rFonts w:ascii="B Nazanin" w:eastAsia="B Nazanin" w:hAnsi="B Nazanin" w:cs="B Nazanin"/>
                <w:rtl/>
              </w:rPr>
              <w:t xml:space="preserve">رعایت تغریه و رژیا درمانی </w:t>
            </w:r>
          </w:p>
          <w:p w:rsidR="00B61370" w:rsidRDefault="004C26B8">
            <w:pPr>
              <w:numPr>
                <w:ilvl w:val="0"/>
                <w:numId w:val="118"/>
              </w:numPr>
              <w:ind w:hanging="276"/>
              <w:jc w:val="left"/>
            </w:pPr>
            <w:r>
              <w:rPr>
                <w:rFonts w:ascii="B Nazanin" w:eastAsia="B Nazanin" w:hAnsi="B Nazanin" w:cs="B Nazanin"/>
                <w:rtl/>
              </w:rPr>
              <w:t xml:space="preserve">رعایت نحوه مصرب دارو تجویز شده </w:t>
            </w:r>
          </w:p>
          <w:p w:rsidR="00B61370" w:rsidRDefault="004C26B8">
            <w:pPr>
              <w:numPr>
                <w:ilvl w:val="0"/>
                <w:numId w:val="118"/>
              </w:numPr>
              <w:ind w:hanging="276"/>
              <w:jc w:val="left"/>
            </w:pPr>
            <w:r>
              <w:rPr>
                <w:rFonts w:ascii="B Nazanin" w:eastAsia="B Nazanin" w:hAnsi="B Nazanin" w:cs="B Nazanin"/>
                <w:rtl/>
              </w:rPr>
              <w:t xml:space="preserve">انجام برنامه بازتوانی و مراقبتهاي توانبخشی  </w:t>
            </w:r>
          </w:p>
          <w:p w:rsidR="00B61370" w:rsidRDefault="004C26B8">
            <w:pPr>
              <w:numPr>
                <w:ilvl w:val="0"/>
                <w:numId w:val="118"/>
              </w:numPr>
              <w:ind w:hanging="276"/>
              <w:jc w:val="left"/>
            </w:pPr>
            <w:r>
              <w:rPr>
                <w:rFonts w:ascii="B Nazanin" w:eastAsia="B Nazanin" w:hAnsi="B Nazanin" w:cs="B Nazanin"/>
                <w:rtl/>
              </w:rPr>
              <w:t xml:space="preserve">پیگیري مراجعه مجدد به درمانگاه/ مطب </w:t>
            </w:r>
          </w:p>
          <w:p w:rsidR="00B61370" w:rsidRDefault="004C26B8">
            <w:pPr>
              <w:numPr>
                <w:ilvl w:val="0"/>
                <w:numId w:val="118"/>
              </w:numPr>
              <w:ind w:hanging="276"/>
              <w:jc w:val="left"/>
            </w:pPr>
            <w:r>
              <w:rPr>
                <w:rFonts w:ascii="B Nazanin" w:eastAsia="B Nazanin" w:hAnsi="B Nazanin" w:cs="B Nazanin"/>
                <w:rtl/>
              </w:rPr>
              <w:t xml:space="preserve">بررسی وضعیت علایا/ نشانههاي مها و تهدید کننده براي مراجعه فوري و پیگیري سایر موارد به تشخیص پزشک معالج </w:t>
            </w:r>
          </w:p>
        </w:tc>
      </w:tr>
    </w:tbl>
    <w:p w:rsidR="00B61370" w:rsidRDefault="004C26B8">
      <w:pPr>
        <w:bidi w:val="0"/>
        <w:spacing w:after="0"/>
        <w:ind w:left="835"/>
        <w:jc w:val="both"/>
      </w:pPr>
      <w:r>
        <w:rPr>
          <w:b/>
          <w:sz w:val="24"/>
        </w:rPr>
        <w:t xml:space="preserve"> </w:t>
      </w:r>
      <w:r>
        <w:rPr>
          <w:b/>
          <w:sz w:val="24"/>
        </w:rPr>
        <w:tab/>
        <w:t xml:space="preserve"> </w:t>
      </w:r>
      <w:r>
        <w:br w:type="page"/>
      </w:r>
    </w:p>
    <w:p w:rsidR="00B61370" w:rsidRDefault="004C26B8">
      <w:pPr>
        <w:spacing w:after="0"/>
        <w:ind w:left="647" w:hanging="10"/>
        <w:jc w:val="left"/>
      </w:pPr>
      <w:r>
        <w:rPr>
          <w:rFonts w:cs="Times New Roman"/>
          <w:b/>
          <w:bCs/>
          <w:color w:val="C00000"/>
          <w:sz w:val="24"/>
          <w:szCs w:val="24"/>
          <w:rtl/>
        </w:rPr>
        <w:lastRenderedPageBreak/>
        <w:t>ب</w:t>
      </w:r>
      <w:r>
        <w:rPr>
          <w:b/>
          <w:bCs/>
          <w:color w:val="C00000"/>
          <w:sz w:val="24"/>
          <w:szCs w:val="24"/>
          <w:rtl/>
        </w:rPr>
        <w:t>-</w:t>
      </w:r>
      <w:r>
        <w:rPr>
          <w:b/>
          <w:bCs/>
          <w:color w:val="C00000"/>
          <w:sz w:val="24"/>
          <w:szCs w:val="24"/>
        </w:rPr>
        <w:t>2</w:t>
      </w:r>
      <w:r>
        <w:rPr>
          <w:b/>
          <w:bCs/>
          <w:color w:val="FF0000"/>
          <w:sz w:val="24"/>
          <w:szCs w:val="24"/>
          <w:rtl/>
        </w:rPr>
        <w:t xml:space="preserve"> </w:t>
      </w:r>
      <w:r>
        <w:rPr>
          <w:rFonts w:cs="Times New Roman"/>
          <w:b/>
          <w:bCs/>
          <w:sz w:val="24"/>
          <w:szCs w:val="24"/>
          <w:rtl/>
        </w:rPr>
        <w:t xml:space="preserve">پیشگیری و مدیریت آسیبهای ناشی از جراحی </w:t>
      </w:r>
      <w:r>
        <w:rPr>
          <w:b/>
          <w:bCs/>
          <w:color w:val="C00000"/>
          <w:sz w:val="24"/>
          <w:szCs w:val="24"/>
          <w:rtl/>
        </w:rPr>
        <w:t xml:space="preserve"> </w:t>
      </w:r>
    </w:p>
    <w:tbl>
      <w:tblPr>
        <w:tblStyle w:val="TableGrid"/>
        <w:tblW w:w="11696" w:type="dxa"/>
        <w:tblInd w:w="-28" w:type="dxa"/>
        <w:tblCellMar>
          <w:top w:w="2" w:type="dxa"/>
          <w:left w:w="56" w:type="dxa"/>
          <w:right w:w="102" w:type="dxa"/>
        </w:tblCellMar>
        <w:tblLook w:val="04A0" w:firstRow="1" w:lastRow="0" w:firstColumn="1" w:lastColumn="0" w:noHBand="0" w:noVBand="1"/>
      </w:tblPr>
      <w:tblGrid>
        <w:gridCol w:w="1079"/>
        <w:gridCol w:w="88"/>
        <w:gridCol w:w="10529"/>
      </w:tblGrid>
      <w:tr w:rsidR="00B61370">
        <w:trPr>
          <w:trHeight w:val="389"/>
        </w:trPr>
        <w:tc>
          <w:tcPr>
            <w:tcW w:w="107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69"/>
            </w:pPr>
            <w:r>
              <w:rPr>
                <w:rFonts w:ascii="B Nazanin" w:eastAsia="B Nazanin" w:hAnsi="B Nazanin" w:cs="B Nazanin"/>
                <w:b/>
                <w:bCs/>
                <w:color w:val="FFFFFF"/>
                <w:sz w:val="24"/>
                <w:szCs w:val="24"/>
                <w:rtl/>
              </w:rPr>
              <w:t>سطح</w:t>
            </w:r>
            <w:r>
              <w:rPr>
                <w:rFonts w:ascii="B Nazanin" w:eastAsia="B Nazanin" w:hAnsi="B Nazanin" w:cs="B Nazanin"/>
                <w:color w:val="FFFFFF"/>
                <w:sz w:val="24"/>
                <w:szCs w:val="24"/>
                <w:rtl/>
              </w:rPr>
              <w:t xml:space="preserve"> </w:t>
            </w:r>
          </w:p>
        </w:tc>
        <w:tc>
          <w:tcPr>
            <w:tcW w:w="10617"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563"/>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عملکرد</w:t>
            </w:r>
            <w:r>
              <w:rPr>
                <w:rFonts w:ascii="B Nazanin" w:eastAsia="B Nazanin" w:hAnsi="B Nazanin" w:cs="B Nazanin"/>
                <w:b/>
                <w:bCs/>
                <w:color w:val="FFFFFF"/>
                <w:sz w:val="28"/>
                <w:szCs w:val="28"/>
                <w:rtl/>
              </w:rPr>
              <w:t xml:space="preserve"> </w:t>
            </w:r>
            <w:r>
              <w:rPr>
                <w:rFonts w:ascii="B Nazanin" w:eastAsia="B Nazanin" w:hAnsi="B Nazanin" w:cs="B Nazanin"/>
                <w:b/>
                <w:bCs/>
                <w:color w:val="FFFFFF"/>
                <w:sz w:val="24"/>
                <w:szCs w:val="24"/>
                <w:rtl/>
              </w:rPr>
              <w:t>مرکز جراحی بیانگر تعهد به اجرای برنامههای پیشگیری و کاهش عوارض و آسیبهای ناشی از جراحی است.</w:t>
            </w:r>
            <w:r>
              <w:rPr>
                <w:b/>
                <w:bCs/>
                <w:color w:val="FFFFFF"/>
                <w:sz w:val="24"/>
                <w:szCs w:val="24"/>
                <w:rtl/>
              </w:rPr>
              <w:t xml:space="preserve"> </w:t>
            </w:r>
          </w:p>
        </w:tc>
      </w:tr>
      <w:tr w:rsidR="00B61370">
        <w:trPr>
          <w:trHeight w:val="359"/>
        </w:trPr>
        <w:tc>
          <w:tcPr>
            <w:tcW w:w="107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66"/>
            </w:pPr>
            <w:r>
              <w:rPr>
                <w:rFonts w:ascii="B Nazanin" w:eastAsia="B Nazanin" w:hAnsi="B Nazanin" w:cs="B Nazanin"/>
                <w:rtl/>
              </w:rPr>
              <w:t>سطح یک</w:t>
            </w:r>
            <w:r>
              <w:rPr>
                <w:rFonts w:ascii="Arial" w:eastAsia="Arial" w:hAnsi="Arial" w:cs="Arial"/>
                <w:rtl/>
              </w:rPr>
              <w:t xml:space="preserve"> </w:t>
            </w:r>
          </w:p>
        </w:tc>
        <w:tc>
          <w:tcPr>
            <w:tcW w:w="10617"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 </w:t>
            </w:r>
            <w:r>
              <w:rPr>
                <w:rFonts w:ascii="B Nazanin" w:eastAsia="B Nazanin" w:hAnsi="B Nazanin" w:cs="B Nazanin"/>
                <w:rtl/>
              </w:rPr>
              <w:t>مرکز جراحی براي مدیریت/ کاهش عوارض و آسیبهاي ناشی از جراحی و بیهوشی برنامهریزي نموده و بر اساس آن اقدام مینماید.</w:t>
            </w:r>
            <w:r>
              <w:rPr>
                <w:rFonts w:ascii="B Nazanin" w:eastAsia="B Nazanin" w:hAnsi="B Nazanin" w:cs="B Nazanin"/>
                <w:b/>
                <w:bCs/>
                <w:color w:val="FF0000"/>
                <w:rtl/>
              </w:rPr>
              <w:t xml:space="preserve"> </w:t>
            </w:r>
          </w:p>
        </w:tc>
      </w:tr>
      <w:tr w:rsidR="00B61370">
        <w:trPr>
          <w:trHeight w:val="66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19"/>
              </w:numPr>
              <w:ind w:hanging="369"/>
              <w:jc w:val="left"/>
            </w:pPr>
            <w:r>
              <w:rPr>
                <w:rFonts w:ascii="B Nazanin" w:eastAsia="B Nazanin" w:hAnsi="B Nazanin" w:cs="B Nazanin"/>
                <w:rtl/>
              </w:rPr>
              <w:t xml:space="preserve">شناسایی و فهرست نمودن تمامی عوارض احتمالی ناشی از جراحی با توجه به فهرست اعمال جراحی مجاز در مرکز </w:t>
            </w:r>
          </w:p>
          <w:p w:rsidR="00B61370" w:rsidRDefault="004C26B8">
            <w:pPr>
              <w:numPr>
                <w:ilvl w:val="0"/>
                <w:numId w:val="119"/>
              </w:numPr>
              <w:ind w:hanging="369"/>
              <w:jc w:val="left"/>
            </w:pPr>
            <w:r>
              <w:rPr>
                <w:rFonts w:ascii="B Nazanin" w:eastAsia="B Nazanin" w:hAnsi="B Nazanin" w:cs="B Nazanin"/>
                <w:rtl/>
              </w:rPr>
              <w:t xml:space="preserve">برنامهریزي و تبیین روشهاي پیشگیري و کنترل تمامی عوارض احتمالی ناشی از جراحی با مشارکت پزشکان و پرستاران  </w:t>
            </w:r>
          </w:p>
        </w:tc>
      </w:tr>
      <w:tr w:rsidR="00B61370">
        <w:trPr>
          <w:trHeight w:val="1313"/>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5" w:right="55" w:hanging="3"/>
              <w:jc w:val="both"/>
            </w:pPr>
            <w:r>
              <w:rPr>
                <w:rFonts w:ascii="B Nazanin" w:eastAsia="B Nazanin" w:hAnsi="B Nazanin" w:cs="B Nazanin"/>
                <w:rtl/>
              </w:rPr>
              <w:t xml:space="preserve">آنچه در این استاندارد مد نظر است تعهد و مسئولیتپریري تیا مدیریت به ایمنی بیماران و کاهش عوارض و آسیبهاي ناشی از جراحی است .وجود برنامههاي مدون براي کنترل و حمایت بالینی از بیماران در زمان بروز خونریزيهاي غیر مترقبه در حین جراحی، برنامههاي مدون براي پیشگیري و کنترل ترومبوز عروقی، همچنین پیشگیري و کنترل عفونت پس از جراحی و اتصالات از مبانی پایه و الزامی و مشترک در همه مراکز جراحی است. اما انتظار میرود هر مرکز جراحی با توجه به شرایط بومی بیماران و نوع خدمات جراحی، بر اساس منابع معتبر علمی برنامههاي مدون براي شناسایی، پیشگیري و کنترل همه عوارض و آسیب هاي ناشی از جراحی را برنامهریزي و مدیریت نماید. </w:t>
            </w:r>
          </w:p>
        </w:tc>
      </w:tr>
      <w:tr w:rsidR="00B61370">
        <w:trPr>
          <w:trHeight w:val="361"/>
        </w:trPr>
        <w:tc>
          <w:tcPr>
            <w:tcW w:w="1167"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211"/>
            </w:pPr>
            <w:r>
              <w:rPr>
                <w:rFonts w:ascii="B Nazanin" w:eastAsia="B Nazanin" w:hAnsi="B Nazanin" w:cs="B Nazanin"/>
                <w:rtl/>
              </w:rPr>
              <w:t xml:space="preserve">سطح یک  </w:t>
            </w:r>
          </w:p>
        </w:tc>
        <w:tc>
          <w:tcPr>
            <w:tcW w:w="1052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FF0000"/>
                <w:rtl/>
              </w:rPr>
              <w:t xml:space="preserve"> * </w:t>
            </w:r>
            <w:r>
              <w:rPr>
                <w:rFonts w:ascii="B Nazanin" w:eastAsia="B Nazanin" w:hAnsi="B Nazanin" w:cs="B Nazanin"/>
                <w:rtl/>
              </w:rPr>
              <w:t xml:space="preserve">بیماران آسیبپریر و در معرض خطر شناسایی شده و مراقبت و درمان با شیوه ایمن متناسب با شرایط آنها ارائه میشود. </w:t>
            </w:r>
          </w:p>
        </w:tc>
      </w:tr>
      <w:tr w:rsidR="00B61370">
        <w:trPr>
          <w:trHeight w:val="229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0"/>
              </w:numPr>
              <w:ind w:left="370" w:hanging="369"/>
              <w:jc w:val="left"/>
            </w:pPr>
            <w:r>
              <w:rPr>
                <w:rFonts w:ascii="B Nazanin" w:eastAsia="B Nazanin" w:hAnsi="B Nazanin" w:cs="B Nazanin"/>
                <w:rtl/>
              </w:rPr>
              <w:t xml:space="preserve">شناسایی بیماران آسیبپریر </w:t>
            </w:r>
            <w:r>
              <w:rPr>
                <w:rFonts w:ascii="Arial" w:eastAsia="Arial" w:hAnsi="Arial" w:cs="Arial"/>
                <w:rtl/>
              </w:rPr>
              <w:t xml:space="preserve"> </w:t>
            </w:r>
          </w:p>
          <w:p w:rsidR="00B61370" w:rsidRDefault="004C26B8">
            <w:pPr>
              <w:numPr>
                <w:ilvl w:val="0"/>
                <w:numId w:val="120"/>
              </w:numPr>
              <w:ind w:left="370" w:hanging="369"/>
              <w:jc w:val="left"/>
            </w:pPr>
            <w:r>
              <w:rPr>
                <w:rFonts w:ascii="B Nazanin" w:eastAsia="B Nazanin" w:hAnsi="B Nazanin" w:cs="B Nazanin"/>
                <w:rtl/>
              </w:rPr>
              <w:t xml:space="preserve">توجه به مخاطرات ایمنی بیماران آسیبپریر در شناسایی و احراز هویت آنها در تمامی مراحل مراقبت و درمان </w:t>
            </w:r>
          </w:p>
          <w:p w:rsidR="00B61370" w:rsidRDefault="004C26B8">
            <w:pPr>
              <w:numPr>
                <w:ilvl w:val="0"/>
                <w:numId w:val="120"/>
              </w:numPr>
              <w:ind w:left="370" w:hanging="369"/>
              <w:jc w:val="left"/>
            </w:pPr>
            <w:r>
              <w:rPr>
                <w:rFonts w:ascii="B Nazanin" w:eastAsia="B Nazanin" w:hAnsi="B Nazanin" w:cs="B Nazanin"/>
                <w:rtl/>
              </w:rPr>
              <w:t xml:space="preserve">حمایت و مدیریت اقدامات با لحاظ عوامل آسیبپریري آنها </w:t>
            </w:r>
          </w:p>
          <w:p w:rsidR="00B61370" w:rsidRDefault="004C26B8">
            <w:pPr>
              <w:numPr>
                <w:ilvl w:val="0"/>
                <w:numId w:val="120"/>
              </w:numPr>
              <w:ind w:left="370" w:hanging="369"/>
              <w:jc w:val="left"/>
            </w:pPr>
            <w:r>
              <w:rPr>
                <w:rFonts w:ascii="B Nazanin" w:eastAsia="B Nazanin" w:hAnsi="B Nazanin" w:cs="B Nazanin"/>
                <w:rtl/>
              </w:rPr>
              <w:t>شناسایی بیماران پرخطر با میزان ریسک ارزیابی شده توسط ابزار مربوطه</w:t>
            </w:r>
            <w:r>
              <w:rPr>
                <w:rFonts w:ascii="Arial" w:eastAsia="Arial" w:hAnsi="Arial" w:cs="Arial"/>
                <w:rtl/>
              </w:rPr>
              <w:t xml:space="preserve"> </w:t>
            </w:r>
          </w:p>
          <w:p w:rsidR="00B61370" w:rsidRDefault="004C26B8">
            <w:pPr>
              <w:numPr>
                <w:ilvl w:val="0"/>
                <w:numId w:val="120"/>
              </w:numPr>
              <w:ind w:left="370" w:hanging="369"/>
              <w:jc w:val="left"/>
            </w:pPr>
            <w:r>
              <w:rPr>
                <w:rFonts w:ascii="B Nazanin" w:eastAsia="B Nazanin" w:hAnsi="B Nazanin" w:cs="B Nazanin"/>
                <w:rtl/>
              </w:rPr>
              <w:t xml:space="preserve">استفاده از مچبند زرد براي بیماران پرخطر </w:t>
            </w:r>
          </w:p>
          <w:p w:rsidR="00B61370" w:rsidRDefault="004C26B8">
            <w:pPr>
              <w:numPr>
                <w:ilvl w:val="0"/>
                <w:numId w:val="120"/>
              </w:numPr>
              <w:ind w:left="370" w:hanging="369"/>
              <w:jc w:val="left"/>
            </w:pPr>
            <w:r>
              <w:rPr>
                <w:rFonts w:ascii="B Nazanin" w:eastAsia="B Nazanin" w:hAnsi="B Nazanin" w:cs="B Nazanin"/>
                <w:rtl/>
              </w:rPr>
              <w:t xml:space="preserve">مشخص بودن ملاحظات و برنامه مربوط به مراقبت و درمان و کنترل ریسک در سایر بیماران در معرض خطر  </w:t>
            </w:r>
          </w:p>
          <w:p w:rsidR="00B61370" w:rsidRDefault="004C26B8">
            <w:pPr>
              <w:numPr>
                <w:ilvl w:val="0"/>
                <w:numId w:val="120"/>
              </w:numPr>
              <w:ind w:left="370" w:hanging="369"/>
              <w:jc w:val="left"/>
            </w:pPr>
            <w:r>
              <w:rPr>
                <w:rFonts w:ascii="B Nazanin" w:eastAsia="B Nazanin" w:hAnsi="B Nazanin" w:cs="B Nazanin"/>
                <w:rtl/>
              </w:rPr>
              <w:t xml:space="preserve">آموزش اثربخش به بیماران و خانواده بیمار براي پیشگیري از بروز وقایع تهدید کننده ایمنی بیمار ناشی از خطرات  </w:t>
            </w:r>
          </w:p>
        </w:tc>
      </w:tr>
      <w:tr w:rsidR="00B61370">
        <w:trPr>
          <w:trHeight w:val="4734"/>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39" w:lineRule="auto"/>
              <w:ind w:left="1" w:right="55" w:firstLine="2"/>
              <w:jc w:val="both"/>
            </w:pPr>
            <w:r>
              <w:rPr>
                <w:rFonts w:ascii="B Nazanin" w:eastAsia="B Nazanin" w:hAnsi="B Nazanin" w:cs="B Nazanin"/>
                <w:rtl/>
              </w:rPr>
              <w:t>منظور از بیماران/ مراجعین آسیبپریر در این استاندارد افرادي هستند که به دلیل قرار داشتن در شرایط خاص فیزیولوژیک/ فیزیکی/ روانی/ اجتماعی ممکن است به هنگام دریافت خدمات مراقبتی، تشخیصی و درمانی، در معرض خطر بیشتر یا تبعیض نسبت به سایر بیماران قرار گیرند. بیماران سالمند، روانپزشکی/ اختلالات ذهنی، معلولیتهاي جسمی )بینایی/ شنوایی/ حرکتی/ گفتاري(، بیماران با اختلال هوشیاري، نوزادان و کودکان و مادران باردار، مراجعین/ بیماران مقیا مراکز نگهداري مانند خانه سالمندان، افراد داراي انگ اجتماعی مانند مبتلایان به ایدز، سوء مصرب مواد، زندانیان، بیماران با شخصیتهاي ضداجتماعی</w:t>
            </w:r>
            <w:r>
              <w:rPr>
                <w:rFonts w:ascii="B Nazanin" w:eastAsia="B Nazanin" w:hAnsi="B Nazanin" w:cs="B Nazanin"/>
                <w:color w:val="00B0F0"/>
                <w:vertAlign w:val="superscript"/>
              </w:rPr>
              <w:footnoteReference w:id="9"/>
            </w:r>
            <w:r>
              <w:rPr>
                <w:rFonts w:ascii="B Nazanin" w:eastAsia="B Nazanin" w:hAnsi="B Nazanin" w:cs="B Nazanin"/>
                <w:rtl/>
              </w:rPr>
              <w:t xml:space="preserve">، افراد بیخانمان و .... از این گروه بیماران/ مراجعین هستند. در بیماران سالمند خطاهاي شناسایی به علت اختلال در برقراري ارتباط مانند نقص شنوایی، بینایی، تکلا و ذهنی )مانند آلزایمر و دمانس( از یک سو و سقوط به علت مشکلات حرکتی و نیز عدم برقراري ارتباط مناسب در فرآیند مراقبت و درمان به دلایل پیشگفت مد نظر قرار میگیرند. در کودکان و نوزادان نیز عدم برقراري ارتباط مناسب در فرآیند مراقبت و درمان در افزایش ریسک و تهدید ایمنی بیمار و نیز سقوط تاثیر دارند. در بیماران دچار اختلالات ذهنی و روانپزشکی خطاهاي شناسایی به علت اختلال در برقراري ارتباط مانند آلزایمر، دمانس، عقب ماندگی ذهنی، اختلالات روانپزشکی مانند اسکیزوفرنی از یک سو و سقوط به علت مشکلات حرکتی و تجویز داروئی و نیز عدم برقراري ارتباط مناسب و همکاري در فرآیند مراقبت و درمان به دلایل پیشگفت مد نظر قرار میگیرند. بیماران دچار معلولیتهاي جسمی )بینایی/ شنوایی/ حرکتی( به علت اختلال در برقراري ارتباط مانند نقص شنوایی، بینایی یا تکلا از یک سو در معرض خطاهاي شناسایی و به علت مشکلات حرکتی و نقص بینایی مواجه با خطر سقوط میباشند. این بیماران از سوي دیگر به سبب اشکال در برقراري ارتباط مناسب در فرآیند مراقبت و درمان در معرض خطر هستند. </w:t>
            </w:r>
          </w:p>
          <w:p w:rsidR="00B61370" w:rsidRDefault="004C26B8">
            <w:pPr>
              <w:ind w:right="55" w:firstLine="12"/>
            </w:pPr>
            <w:r>
              <w:rPr>
                <w:rFonts w:ascii="B Nazanin" w:eastAsia="B Nazanin" w:hAnsi="B Nazanin" w:cs="B Nazanin"/>
                <w:rtl/>
              </w:rPr>
              <w:t>منظور از بیماران در معرض خطر در این استاندارد افرادي هستند که به دلیل شرایط موقت یا دائمی نیاز به دریافت خدمات تشخیصی- درمانی یا تمهیدات پیشگیرانه ویژه در اولین فرصت را دارند و باید تحت نظر مستمر و منظا و با اولویت ویژه قرار گیرند. از بین خطرات، موضوع احتمال سقوط بایستی به طور کامل در مراکز جراحی شناسایی و با مچبند زرد شناسایی و این خطر مدیریت شود .براي شناسایی و تعیین ریسک در بیماران در معرض سقوط ابزار مورس</w:t>
            </w:r>
            <w:r>
              <w:rPr>
                <w:rFonts w:ascii="B Nazanin" w:eastAsia="B Nazanin" w:hAnsi="B Nazanin" w:cs="B Nazanin"/>
                <w:color w:val="00B0F0"/>
                <w:vertAlign w:val="superscript"/>
              </w:rPr>
              <w:footnoteReference w:id="10"/>
            </w:r>
            <w:r>
              <w:rPr>
                <w:rFonts w:ascii="B Nazanin" w:eastAsia="B Nazanin" w:hAnsi="B Nazanin" w:cs="B Nazanin"/>
                <w:color w:val="00B0F0"/>
                <w:rtl/>
              </w:rPr>
              <w:t>،</w:t>
            </w:r>
            <w:r>
              <w:rPr>
                <w:rFonts w:ascii="B Nazanin" w:eastAsia="B Nazanin" w:hAnsi="B Nazanin" w:cs="B Nazanin"/>
                <w:rtl/>
              </w:rPr>
              <w:t xml:space="preserve"> و مانند آن پیشنهاد میشود. </w:t>
            </w:r>
          </w:p>
        </w:tc>
      </w:tr>
    </w:tbl>
    <w:p w:rsidR="00B61370" w:rsidRDefault="004C26B8">
      <w:pPr>
        <w:bidi w:val="0"/>
        <w:spacing w:after="0"/>
        <w:ind w:left="4322"/>
        <w:jc w:val="center"/>
      </w:pPr>
      <w:r>
        <w:t xml:space="preserve">  </w:t>
      </w:r>
    </w:p>
    <w:tbl>
      <w:tblPr>
        <w:tblStyle w:val="TableGrid"/>
        <w:tblW w:w="11696" w:type="dxa"/>
        <w:tblInd w:w="-28" w:type="dxa"/>
        <w:tblCellMar>
          <w:top w:w="7" w:type="dxa"/>
          <w:left w:w="47" w:type="dxa"/>
          <w:right w:w="102" w:type="dxa"/>
        </w:tblCellMar>
        <w:tblLook w:val="04A0" w:firstRow="1" w:lastRow="0" w:firstColumn="1" w:lastColumn="0" w:noHBand="0" w:noVBand="1"/>
      </w:tblPr>
      <w:tblGrid>
        <w:gridCol w:w="980"/>
        <w:gridCol w:w="10716"/>
      </w:tblGrid>
      <w:tr w:rsidR="00B61370">
        <w:trPr>
          <w:trHeight w:val="356"/>
        </w:trPr>
        <w:tc>
          <w:tcPr>
            <w:tcW w:w="98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71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وقایع ناخواسته ناشی از ارائه خدمات/ مراقبت سلامت مطابق ضوابط مربوط گزارش میشوند. </w:t>
            </w:r>
          </w:p>
        </w:tc>
      </w:tr>
      <w:tr w:rsidR="00B61370">
        <w:trPr>
          <w:trHeight w:val="663"/>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1"/>
              </w:numPr>
              <w:ind w:left="364" w:hanging="363"/>
              <w:jc w:val="left"/>
            </w:pPr>
            <w:r>
              <w:rPr>
                <w:rFonts w:ascii="B Nazanin" w:eastAsia="B Nazanin" w:hAnsi="B Nazanin" w:cs="B Nazanin"/>
                <w:rtl/>
              </w:rPr>
              <w:lastRenderedPageBreak/>
              <w:t>گزارش حوادث ناخواسته درمان بر اساس شیوهنامه ابلاغی وزارت بهداشت</w:t>
            </w:r>
            <w:r>
              <w:rPr>
                <w:rFonts w:ascii="Arial" w:eastAsia="Arial" w:hAnsi="Arial" w:cs="Arial"/>
                <w:rtl/>
              </w:rPr>
              <w:t xml:space="preserve"> </w:t>
            </w:r>
          </w:p>
          <w:p w:rsidR="00B61370" w:rsidRDefault="004C26B8">
            <w:pPr>
              <w:numPr>
                <w:ilvl w:val="0"/>
                <w:numId w:val="121"/>
              </w:numPr>
              <w:ind w:left="364" w:hanging="363"/>
              <w:jc w:val="left"/>
            </w:pPr>
            <w:r>
              <w:rPr>
                <w:rFonts w:ascii="B Nazanin" w:eastAsia="B Nazanin" w:hAnsi="B Nazanin" w:cs="B Nazanin"/>
                <w:rtl/>
              </w:rPr>
              <w:t xml:space="preserve">انجام اقدامات لازم طبق مراحل شیوهنامه ابلاغی وقایع ناخواسته با هماهنگی دانشگاه/ دانشکده علوم پزشکی </w:t>
            </w:r>
          </w:p>
        </w:tc>
      </w:tr>
      <w:tr w:rsidR="00B61370">
        <w:trPr>
          <w:trHeight w:val="3922"/>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Arial" w:eastAsia="Arial" w:hAnsi="Arial" w:cs="Arial"/>
                <w:color w:val="FF0000"/>
                <w:sz w:val="14"/>
                <w:szCs w:val="14"/>
                <w:rtl/>
              </w:rPr>
              <w:t xml:space="preserve"> </w:t>
            </w:r>
            <w:r>
              <w:rPr>
                <w:rFonts w:ascii="B Nazanin" w:eastAsia="B Nazanin" w:hAnsi="B Nazanin" w:cs="B Nazanin"/>
                <w:rtl/>
              </w:rPr>
              <w:t xml:space="preserve">روشهاي مختلف براي شناسایی وقایع ناخواسته شامل: </w:t>
            </w:r>
            <w:r>
              <w:rPr>
                <w:rFonts w:ascii="Arial" w:eastAsia="Arial" w:hAnsi="Arial" w:cs="Arial"/>
                <w:rtl/>
              </w:rPr>
              <w:t xml:space="preserve"> </w:t>
            </w:r>
          </w:p>
          <w:p w:rsidR="00B61370" w:rsidRDefault="004C26B8">
            <w:pPr>
              <w:numPr>
                <w:ilvl w:val="0"/>
                <w:numId w:val="122"/>
              </w:numPr>
              <w:ind w:hanging="362"/>
              <w:jc w:val="left"/>
            </w:pPr>
            <w:r>
              <w:rPr>
                <w:rFonts w:ascii="B Nazanin" w:eastAsia="B Nazanin" w:hAnsi="B Nazanin" w:cs="B Nazanin"/>
                <w:rtl/>
              </w:rPr>
              <w:t xml:space="preserve">دریافت گزارش </w:t>
            </w:r>
            <w:r>
              <w:rPr>
                <w:rFonts w:ascii="Arial" w:eastAsia="Arial" w:hAnsi="Arial" w:cs="Arial"/>
                <w:rtl/>
              </w:rPr>
              <w:t xml:space="preserve"> </w:t>
            </w:r>
          </w:p>
          <w:p w:rsidR="00B61370" w:rsidRDefault="004C26B8">
            <w:pPr>
              <w:numPr>
                <w:ilvl w:val="0"/>
                <w:numId w:val="122"/>
              </w:numPr>
              <w:ind w:hanging="362"/>
              <w:jc w:val="left"/>
            </w:pPr>
            <w:r>
              <w:rPr>
                <w:rFonts w:ascii="B Nazanin" w:eastAsia="B Nazanin" w:hAnsi="B Nazanin" w:cs="B Nazanin"/>
                <w:rtl/>
              </w:rPr>
              <w:t>شکایات واصله</w:t>
            </w:r>
            <w:r>
              <w:rPr>
                <w:rFonts w:ascii="Arial" w:eastAsia="Arial" w:hAnsi="Arial" w:cs="Arial"/>
                <w:rtl/>
              </w:rPr>
              <w:t xml:space="preserve"> </w:t>
            </w:r>
          </w:p>
          <w:p w:rsidR="00B61370" w:rsidRDefault="004C26B8">
            <w:pPr>
              <w:numPr>
                <w:ilvl w:val="0"/>
                <w:numId w:val="122"/>
              </w:numPr>
              <w:ind w:hanging="362"/>
              <w:jc w:val="left"/>
            </w:pPr>
            <w:r>
              <w:rPr>
                <w:rFonts w:ascii="B Nazanin" w:eastAsia="B Nazanin" w:hAnsi="B Nazanin" w:cs="B Nazanin"/>
                <w:rtl/>
              </w:rPr>
              <w:t>دریافت گزارش بازدیدها و ممیزيها و گزارشهاي نظارتی و مدیریتی</w:t>
            </w:r>
            <w:r>
              <w:rPr>
                <w:rFonts w:ascii="Arial" w:eastAsia="Arial" w:hAnsi="Arial" w:cs="Arial"/>
                <w:rtl/>
              </w:rPr>
              <w:t xml:space="preserve"> </w:t>
            </w:r>
          </w:p>
          <w:p w:rsidR="00B61370" w:rsidRDefault="004C26B8">
            <w:pPr>
              <w:numPr>
                <w:ilvl w:val="0"/>
                <w:numId w:val="122"/>
              </w:numPr>
              <w:ind w:hanging="362"/>
              <w:jc w:val="left"/>
            </w:pPr>
            <w:r>
              <w:rPr>
                <w:rFonts w:ascii="B Nazanin" w:eastAsia="B Nazanin" w:hAnsi="B Nazanin" w:cs="B Nazanin"/>
                <w:rtl/>
              </w:rPr>
              <w:t>بررسی پرونده</w:t>
            </w:r>
            <w:r>
              <w:rPr>
                <w:rFonts w:ascii="Arial" w:eastAsia="Arial" w:hAnsi="Arial" w:cs="Arial"/>
                <w:rtl/>
              </w:rPr>
              <w:t xml:space="preserve"> </w:t>
            </w:r>
          </w:p>
          <w:p w:rsidR="00B61370" w:rsidRDefault="004C26B8">
            <w:pPr>
              <w:numPr>
                <w:ilvl w:val="0"/>
                <w:numId w:val="122"/>
              </w:numPr>
              <w:ind w:hanging="362"/>
              <w:jc w:val="left"/>
            </w:pPr>
            <w:r>
              <w:rPr>
                <w:rFonts w:ascii="B Nazanin" w:eastAsia="B Nazanin" w:hAnsi="B Nazanin" w:cs="B Nazanin"/>
                <w:rtl/>
              </w:rPr>
              <w:t>سایر روشهاي بومی در مرکز جراحی</w:t>
            </w:r>
            <w:r>
              <w:rPr>
                <w:rFonts w:ascii="Arial" w:eastAsia="Arial" w:hAnsi="Arial" w:cs="Arial"/>
                <w:rtl/>
              </w:rPr>
              <w:t xml:space="preserve"> </w:t>
            </w:r>
          </w:p>
          <w:p w:rsidR="00B61370" w:rsidRDefault="004C26B8">
            <w:pPr>
              <w:ind w:left="5" w:right="65" w:hanging="5"/>
              <w:jc w:val="both"/>
            </w:pPr>
            <w:r>
              <w:rPr>
                <w:rFonts w:ascii="B Nazanin" w:eastAsia="B Nazanin" w:hAnsi="B Nazanin" w:cs="B Nazanin"/>
                <w:rtl/>
              </w:rPr>
              <w:t xml:space="preserve">  ارائه گزارش وقایع ناخواسته در فهرست مورد انتظار به دانشگاه/ دانشکده پزشکی مربوط براساس تاکید وزارت بهداشت در جمعآوري گزارش وقایع ناخواسته در سطح ملی است .لرا این امر به معنی عدم نیاز به گزارش، تحلیل ریشهاي و مدیریت سایر وقایع ناخواسته درمان در سطح مرکز جراحی نیست و بایستی تمامی موارد وقایع ناخواسته ناشی از ارائه خدمات/مراقبت سلامت شناسایی، پیشگیري و مدیریت شوند. اجراي دستورالعمل ابلاغی وقایع ناخواسته درمانی لازم الاجرا است. تیا مدیریت با اتخاذ رویکرد عاري از سرزنش نابجا منطبق بر نگرش سیستمیک و فرهنگ منصفانه</w:t>
            </w:r>
            <w:r>
              <w:rPr>
                <w:rFonts w:ascii="B Nazanin" w:eastAsia="B Nazanin" w:hAnsi="B Nazanin" w:cs="B Nazanin"/>
                <w:color w:val="00B0F0"/>
                <w:vertAlign w:val="superscript"/>
              </w:rPr>
              <w:footnoteReference w:id="11"/>
            </w:r>
            <w:r>
              <w:rPr>
                <w:rFonts w:ascii="B Nazanin" w:eastAsia="B Nazanin" w:hAnsi="B Nazanin" w:cs="B Nazanin"/>
                <w:rtl/>
              </w:rPr>
              <w:t xml:space="preserve">، گزارشدهی وقایع ناخواسته درمان را ترویج مینماید. در فرهنگ منصفانه، این موضوع درک میگردد که کارکنان حرفهاي واجد صلاحیت ممکن است دچار اشتباه شوند و حتی ممکن است رفتارهاي متفاوت با هنجارهاي سازمانی از خود بروز دهند، ولی بیمبالاتیها قابل پریرش و تحمل نیست . </w:t>
            </w:r>
          </w:p>
          <w:p w:rsidR="00B61370" w:rsidRDefault="004C26B8">
            <w:pPr>
              <w:ind w:left="71"/>
              <w:jc w:val="left"/>
            </w:pPr>
            <w:r>
              <w:rPr>
                <w:rFonts w:ascii="Wingdings" w:eastAsia="Wingdings" w:hAnsi="Wingdings" w:cs="Wingdings"/>
                <w:color w:val="0070C0"/>
                <w:rtl/>
              </w:rPr>
              <w:t></w:t>
            </w:r>
            <w:r>
              <w:rPr>
                <w:rFonts w:ascii="Arial" w:eastAsia="Arial" w:hAnsi="Arial" w:cs="Arial"/>
                <w:color w:val="0070C0"/>
                <w:rtl/>
              </w:rPr>
              <w:t xml:space="preserve"> </w:t>
            </w:r>
            <w:r>
              <w:rPr>
                <w:rFonts w:ascii="B Nazanin" w:eastAsia="B Nazanin" w:hAnsi="B Nazanin" w:cs="B Nazanin"/>
                <w:rtl/>
              </w:rPr>
              <w:t>بخشنامه ابلاغ شیوهنامه نظارتی در خصوص وقوع وقایع ناخواسته درمانی</w:t>
            </w:r>
            <w:r>
              <w:rPr>
                <w:rFonts w:ascii="B Nazanin" w:eastAsia="B Nazanin" w:hAnsi="B Nazanin" w:cs="B Nazanin"/>
                <w:color w:val="00B0F0"/>
                <w:vertAlign w:val="superscript"/>
              </w:rPr>
              <w:footnoteReference w:id="12"/>
            </w:r>
            <w:r>
              <w:rPr>
                <w:rFonts w:ascii="B Nazanin" w:eastAsia="B Nazanin" w:hAnsi="B Nazanin" w:cs="B Nazanin"/>
                <w:rtl/>
              </w:rPr>
              <w:t xml:space="preserve"> شماره </w:t>
            </w:r>
            <w:r>
              <w:rPr>
                <w:rFonts w:ascii="B Nazanin" w:eastAsia="B Nazanin" w:hAnsi="B Nazanin" w:cs="B Nazanin"/>
              </w:rPr>
              <w:t>29674</w:t>
            </w:r>
            <w:r>
              <w:rPr>
                <w:rFonts w:ascii="B Nazanin" w:eastAsia="B Nazanin" w:hAnsi="B Nazanin" w:cs="B Nazanin"/>
                <w:rtl/>
              </w:rPr>
              <w:t>/</w:t>
            </w:r>
            <w:r>
              <w:rPr>
                <w:rFonts w:ascii="B Nazanin" w:eastAsia="B Nazanin" w:hAnsi="B Nazanin" w:cs="B Nazanin"/>
              </w:rPr>
              <w:t>400</w:t>
            </w:r>
            <w:r>
              <w:rPr>
                <w:rFonts w:ascii="B Nazanin" w:eastAsia="B Nazanin" w:hAnsi="B Nazanin" w:cs="B Nazanin"/>
                <w:rtl/>
              </w:rPr>
              <w:t xml:space="preserve">د مورخ </w:t>
            </w:r>
            <w:r>
              <w:rPr>
                <w:rFonts w:ascii="B Nazanin" w:eastAsia="B Nazanin" w:hAnsi="B Nazanin" w:cs="B Nazanin"/>
              </w:rPr>
              <w:t>6</w:t>
            </w:r>
            <w:r>
              <w:rPr>
                <w:rFonts w:ascii="B Nazanin" w:eastAsia="B Nazanin" w:hAnsi="B Nazanin" w:cs="B Nazanin"/>
                <w:rtl/>
              </w:rPr>
              <w:t>/</w:t>
            </w:r>
            <w:r>
              <w:rPr>
                <w:rFonts w:ascii="B Nazanin" w:eastAsia="B Nazanin" w:hAnsi="B Nazanin" w:cs="B Nazanin"/>
              </w:rPr>
              <w:t>12</w:t>
            </w:r>
            <w:r>
              <w:rPr>
                <w:rFonts w:ascii="B Nazanin" w:eastAsia="B Nazanin" w:hAnsi="B Nazanin" w:cs="B Nazanin"/>
                <w:rtl/>
              </w:rPr>
              <w:t>/</w:t>
            </w:r>
            <w:r>
              <w:rPr>
                <w:rFonts w:ascii="B Nazanin" w:eastAsia="B Nazanin" w:hAnsi="B Nazanin" w:cs="B Nazanin"/>
              </w:rPr>
              <w:t>96</w:t>
            </w:r>
            <w:r>
              <w:rPr>
                <w:rFonts w:ascii="B Nazanin" w:eastAsia="B Nazanin" w:hAnsi="B Nazanin" w:cs="B Nazanin"/>
                <w:rtl/>
              </w:rPr>
              <w:t xml:space="preserve">  </w:t>
            </w:r>
          </w:p>
        </w:tc>
      </w:tr>
    </w:tbl>
    <w:p w:rsidR="00B61370" w:rsidRDefault="004C26B8">
      <w:pPr>
        <w:bidi w:val="0"/>
        <w:spacing w:after="0"/>
        <w:ind w:right="3482"/>
      </w:pPr>
      <w:r>
        <w:t xml:space="preserve">  </w:t>
      </w:r>
      <w:r>
        <w:br w:type="page"/>
      </w:r>
    </w:p>
    <w:tbl>
      <w:tblPr>
        <w:tblStyle w:val="TableGrid"/>
        <w:tblW w:w="11696" w:type="dxa"/>
        <w:tblInd w:w="-28" w:type="dxa"/>
        <w:tblCellMar>
          <w:top w:w="5" w:type="dxa"/>
          <w:left w:w="56" w:type="dxa"/>
          <w:right w:w="103" w:type="dxa"/>
        </w:tblCellMar>
        <w:tblLook w:val="04A0" w:firstRow="1" w:lastRow="0" w:firstColumn="1" w:lastColumn="0" w:noHBand="0" w:noVBand="1"/>
      </w:tblPr>
      <w:tblGrid>
        <w:gridCol w:w="980"/>
        <w:gridCol w:w="10716"/>
      </w:tblGrid>
      <w:tr w:rsidR="00B61370">
        <w:trPr>
          <w:trHeight w:val="356"/>
        </w:trPr>
        <w:tc>
          <w:tcPr>
            <w:tcW w:w="980"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6"/>
            </w:pPr>
            <w:r>
              <w:rPr>
                <w:rFonts w:ascii="B Nazanin" w:eastAsia="B Nazanin" w:hAnsi="B Nazanin" w:cs="B Nazanin"/>
                <w:rtl/>
              </w:rPr>
              <w:lastRenderedPageBreak/>
              <w:t>سطح دو</w:t>
            </w:r>
            <w:r>
              <w:rPr>
                <w:rFonts w:ascii="Arial" w:eastAsia="Arial" w:hAnsi="Arial" w:cs="Arial"/>
                <w:rtl/>
              </w:rPr>
              <w:t xml:space="preserve"> </w:t>
            </w:r>
          </w:p>
        </w:tc>
        <w:tc>
          <w:tcPr>
            <w:tcW w:w="10716"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وقایع ناخواسته ناشی از ارائه خدمات/ مراقبت سلامت، شناسایی، پیشگیري و مدیریت میشوند. </w:t>
            </w:r>
          </w:p>
        </w:tc>
      </w:tr>
      <w:tr w:rsidR="00B61370">
        <w:trPr>
          <w:trHeight w:val="2618"/>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3"/>
              </w:numPr>
              <w:ind w:hanging="372"/>
              <w:jc w:val="left"/>
            </w:pPr>
            <w:r>
              <w:rPr>
                <w:rFonts w:ascii="B Nazanin" w:eastAsia="B Nazanin" w:hAnsi="B Nazanin" w:cs="B Nazanin"/>
                <w:rtl/>
              </w:rPr>
              <w:t xml:space="preserve">اتخاذ رویکرد عاري از سرزنش نابجا منطبق بر نگرش سیستمیک و فرهنگ ایمنی بیمار جهت ترویج گزارشدهی وقایع ناخواسته از سوي تیا مدیریت </w:t>
            </w:r>
            <w:r>
              <w:rPr>
                <w:rFonts w:ascii="Arial" w:eastAsia="Arial" w:hAnsi="Arial" w:cs="Arial"/>
                <w:rtl/>
              </w:rPr>
              <w:t xml:space="preserve"> </w:t>
            </w:r>
          </w:p>
          <w:p w:rsidR="00B61370" w:rsidRDefault="004C26B8">
            <w:pPr>
              <w:numPr>
                <w:ilvl w:val="0"/>
                <w:numId w:val="123"/>
              </w:numPr>
              <w:ind w:hanging="372"/>
              <w:jc w:val="left"/>
            </w:pPr>
            <w:r>
              <w:rPr>
                <w:rFonts w:ascii="B Nazanin" w:eastAsia="B Nazanin" w:hAnsi="B Nazanin" w:cs="B Nazanin"/>
                <w:rtl/>
              </w:rPr>
              <w:t>شناسایی علل ریشهاي منجر به وقایع ناخواسته ایمنی بیمار اعا از وقایع ناگوار</w:t>
            </w:r>
            <w:r>
              <w:rPr>
                <w:rFonts w:ascii="Times New Roman" w:eastAsia="Times New Roman" w:hAnsi="Times New Roman" w:cs="Times New Roman"/>
                <w:vertAlign w:val="superscript"/>
              </w:rPr>
              <w:footnoteReference w:id="13"/>
            </w:r>
            <w:r>
              <w:rPr>
                <w:rFonts w:ascii="B Nazanin" w:eastAsia="B Nazanin" w:hAnsi="B Nazanin" w:cs="B Nazanin"/>
                <w:rtl/>
              </w:rPr>
              <w:t>، موارد بدون آسیب</w:t>
            </w:r>
            <w:r>
              <w:rPr>
                <w:rFonts w:ascii="Times New Roman" w:eastAsia="Times New Roman" w:hAnsi="Times New Roman" w:cs="Times New Roman"/>
                <w:vertAlign w:val="superscript"/>
              </w:rPr>
              <w:t>2</w:t>
            </w:r>
            <w:r>
              <w:rPr>
                <w:rFonts w:ascii="B Nazanin" w:eastAsia="B Nazanin" w:hAnsi="B Nazanin" w:cs="B Nazanin"/>
                <w:rtl/>
              </w:rPr>
              <w:t>، موارد نزدیک به وقوع</w:t>
            </w:r>
            <w:r>
              <w:rPr>
                <w:rFonts w:ascii="Times New Roman" w:eastAsia="Times New Roman" w:hAnsi="Times New Roman" w:cs="Times New Roman"/>
                <w:vertAlign w:val="superscript"/>
              </w:rPr>
              <w:footnoteReference w:id="14"/>
            </w:r>
            <w:r>
              <w:rPr>
                <w:rFonts w:ascii="B Nazanin" w:eastAsia="B Nazanin" w:hAnsi="B Nazanin" w:cs="B Nazanin"/>
                <w:vertAlign w:val="superscript"/>
                <w:rtl/>
              </w:rPr>
              <w:t xml:space="preserve"> </w:t>
            </w:r>
            <w:r>
              <w:rPr>
                <w:rFonts w:ascii="Arial" w:eastAsia="Arial" w:hAnsi="Arial" w:cs="Arial"/>
                <w:rtl/>
              </w:rPr>
              <w:t xml:space="preserve"> </w:t>
            </w:r>
          </w:p>
          <w:p w:rsidR="00B61370" w:rsidRDefault="004C26B8">
            <w:pPr>
              <w:numPr>
                <w:ilvl w:val="0"/>
                <w:numId w:val="123"/>
              </w:numPr>
              <w:ind w:hanging="372"/>
              <w:jc w:val="left"/>
            </w:pPr>
            <w:r>
              <w:rPr>
                <w:rFonts w:ascii="B Nazanin" w:eastAsia="B Nazanin" w:hAnsi="B Nazanin" w:cs="B Nazanin"/>
                <w:rtl/>
              </w:rPr>
              <w:t xml:space="preserve">وجود روشی مشخص براي گزارش وقایع ناخواسته و آگاهی، نگرش مثبت و عملکرد مطلوب کارکنان نسبت به گزارش وقایع ناخواسته و روش اجرایی آن </w:t>
            </w:r>
            <w:r>
              <w:rPr>
                <w:rFonts w:ascii="Arial" w:eastAsia="Arial" w:hAnsi="Arial" w:cs="Arial"/>
                <w:rtl/>
              </w:rPr>
              <w:t xml:space="preserve"> </w:t>
            </w:r>
          </w:p>
          <w:p w:rsidR="00B61370" w:rsidRDefault="004C26B8">
            <w:pPr>
              <w:numPr>
                <w:ilvl w:val="0"/>
                <w:numId w:val="123"/>
              </w:numPr>
              <w:ind w:hanging="372"/>
              <w:jc w:val="left"/>
            </w:pPr>
            <w:r>
              <w:rPr>
                <w:rFonts w:ascii="B Nazanin" w:eastAsia="B Nazanin" w:hAnsi="B Nazanin" w:cs="B Nazanin"/>
                <w:rtl/>
              </w:rPr>
              <w:t xml:space="preserve">بررسی و تحلیل مستمر نتایج و روند گزارشدهی وقایع ناخواسته به منظور برنامهریزي براي ارتقاء ایمنی بیمار و بهبود فرآیند گزارشدهی وقایع ناخواسته </w:t>
            </w:r>
          </w:p>
          <w:p w:rsidR="00B61370" w:rsidRDefault="004C26B8">
            <w:pPr>
              <w:numPr>
                <w:ilvl w:val="0"/>
                <w:numId w:val="123"/>
              </w:numPr>
              <w:ind w:hanging="372"/>
              <w:jc w:val="left"/>
            </w:pPr>
            <w:r>
              <w:rPr>
                <w:rFonts w:ascii="B Nazanin" w:eastAsia="B Nazanin" w:hAnsi="B Nazanin" w:cs="B Nazanin"/>
                <w:rtl/>
              </w:rPr>
              <w:t xml:space="preserve">طراحی و اجراي برنامه/ مداخلات اصلاحی به منظور جلوگیري از رخداد وقایع مشابه بر اساس تحلیل علل ریشهاي وقایع ناخواسته </w:t>
            </w:r>
            <w:r>
              <w:rPr>
                <w:rFonts w:ascii="Arial" w:eastAsia="Arial" w:hAnsi="Arial" w:cs="Arial"/>
                <w:rtl/>
              </w:rPr>
              <w:t xml:space="preserve"> </w:t>
            </w:r>
          </w:p>
          <w:p w:rsidR="00B61370" w:rsidRDefault="004C26B8">
            <w:pPr>
              <w:numPr>
                <w:ilvl w:val="0"/>
                <w:numId w:val="123"/>
              </w:numPr>
              <w:ind w:hanging="372"/>
              <w:jc w:val="left"/>
            </w:pPr>
            <w:r>
              <w:rPr>
                <w:rFonts w:ascii="B Nazanin" w:eastAsia="B Nazanin" w:hAnsi="B Nazanin" w:cs="B Nazanin"/>
                <w:rtl/>
              </w:rPr>
              <w:t>نظارت و پایش برنامه مداخلات اصلاحی با روشهاي معتبر جهت ارتقاء گزارشدهی وقایع ناخواسته</w:t>
            </w:r>
            <w:r>
              <w:rPr>
                <w:rFonts w:ascii="Arial" w:eastAsia="Arial" w:hAnsi="Arial" w:cs="Arial"/>
                <w:rtl/>
              </w:rPr>
              <w:t xml:space="preserve"> </w:t>
            </w:r>
          </w:p>
          <w:p w:rsidR="00B61370" w:rsidRDefault="004C26B8">
            <w:pPr>
              <w:numPr>
                <w:ilvl w:val="0"/>
                <w:numId w:val="123"/>
              </w:numPr>
              <w:ind w:hanging="372"/>
              <w:jc w:val="left"/>
            </w:pPr>
            <w:r>
              <w:rPr>
                <w:rFonts w:ascii="B Nazanin" w:eastAsia="B Nazanin" w:hAnsi="B Nazanin" w:cs="B Nazanin"/>
                <w:rtl/>
              </w:rPr>
              <w:t>اطلاع رسانی/ بازخورد اقدامات اصلاحی به گزارش کنندگان</w:t>
            </w:r>
            <w:r>
              <w:rPr>
                <w:rFonts w:ascii="Arial" w:eastAsia="Arial" w:hAnsi="Arial" w:cs="Arial"/>
                <w:rtl/>
              </w:rPr>
              <w:t xml:space="preserve"> </w:t>
            </w:r>
          </w:p>
          <w:p w:rsidR="00B61370" w:rsidRDefault="004C26B8">
            <w:pPr>
              <w:numPr>
                <w:ilvl w:val="0"/>
                <w:numId w:val="123"/>
              </w:numPr>
              <w:ind w:hanging="372"/>
              <w:jc w:val="left"/>
            </w:pPr>
            <w:r>
              <w:rPr>
                <w:rFonts w:ascii="B Nazanin" w:eastAsia="B Nazanin" w:hAnsi="B Nazanin" w:cs="B Nazanin"/>
                <w:rtl/>
              </w:rPr>
              <w:t xml:space="preserve">به مشارکت گراشته شدن درسهاي آموخته شده با سایر کارکنان و استفاده از وقایع رخ داده به عنوان درس از گرشته به عنوان شواهد در  بازنگري برنامهها و فرآیندها  </w:t>
            </w:r>
          </w:p>
        </w:tc>
      </w:tr>
      <w:tr w:rsidR="00B61370">
        <w:trPr>
          <w:trHeight w:val="5553"/>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numPr>
                <w:ilvl w:val="0"/>
                <w:numId w:val="124"/>
              </w:numPr>
              <w:ind w:hanging="413"/>
              <w:jc w:val="left"/>
            </w:pPr>
            <w:r>
              <w:rPr>
                <w:rFonts w:ascii="B Nazanin" w:eastAsia="B Nazanin" w:hAnsi="B Nazanin" w:cs="B Nazanin"/>
                <w:rtl/>
              </w:rPr>
              <w:t>طراحی و اجراي برنامه/ مداخلات اصلاحی به منظور جلوگیري از رخداد وقایع مشابه</w:t>
            </w:r>
            <w:r>
              <w:rPr>
                <w:rFonts w:ascii="Cambria" w:eastAsia="Cambria" w:hAnsi="Cambria" w:cs="Cambria"/>
                <w:rtl/>
              </w:rPr>
              <w:t xml:space="preserve"> </w:t>
            </w:r>
            <w:r>
              <w:rPr>
                <w:rFonts w:ascii="B Nazanin" w:eastAsia="B Nazanin" w:hAnsi="B Nazanin" w:cs="B Nazanin"/>
                <w:rtl/>
              </w:rPr>
              <w:t xml:space="preserve">به دو شکل ذیل است </w:t>
            </w:r>
          </w:p>
          <w:p w:rsidR="00B61370" w:rsidRDefault="004C26B8">
            <w:pPr>
              <w:numPr>
                <w:ilvl w:val="1"/>
                <w:numId w:val="124"/>
              </w:numPr>
              <w:ind w:left="321" w:right="55" w:hanging="235"/>
            </w:pPr>
            <w:r>
              <w:rPr>
                <w:rFonts w:ascii="B Nazanin" w:eastAsia="B Nazanin" w:hAnsi="B Nazanin" w:cs="B Nazanin"/>
                <w:rtl/>
              </w:rPr>
              <w:t xml:space="preserve">مداخلات/ اقدامات اصلاحی موردي به تفکیک وقایع ناخواسته رخ داده  </w:t>
            </w:r>
          </w:p>
          <w:p w:rsidR="00B61370" w:rsidRDefault="004C26B8">
            <w:pPr>
              <w:numPr>
                <w:ilvl w:val="1"/>
                <w:numId w:val="124"/>
              </w:numPr>
              <w:ind w:left="321" w:right="55" w:hanging="235"/>
            </w:pPr>
            <w:r>
              <w:rPr>
                <w:rFonts w:ascii="B Nazanin" w:eastAsia="B Nazanin" w:hAnsi="B Nazanin" w:cs="B Nazanin"/>
                <w:rtl/>
              </w:rPr>
              <w:t xml:space="preserve">مداخلات/ اقدامات اصلاحی موضوعی به تفکیک نوع واقعه، رسته شغلی، بخش و مانند آن در خصوص وقایع تکرارشونده مشابه یا با احتمال بیشتر براي بروز مجدد  </w:t>
            </w:r>
          </w:p>
          <w:p w:rsidR="00B61370" w:rsidRDefault="004C26B8">
            <w:pPr>
              <w:numPr>
                <w:ilvl w:val="0"/>
                <w:numId w:val="124"/>
              </w:numPr>
              <w:ind w:hanging="413"/>
              <w:jc w:val="left"/>
            </w:pPr>
            <w:r>
              <w:rPr>
                <w:rFonts w:ascii="B Nazanin" w:eastAsia="B Nazanin" w:hAnsi="B Nazanin" w:cs="B Nazanin"/>
                <w:rtl/>
              </w:rPr>
              <w:t>نکاتی مها در زمینه گزارش وقایع ناخواسته ناشی از ارائه خدمات/ مراقبت سلامت</w:t>
            </w:r>
            <w:r>
              <w:rPr>
                <w:rFonts w:ascii="B Nazanin" w:eastAsia="B Nazanin" w:hAnsi="B Nazanin" w:cs="B Nazanin"/>
                <w:color w:val="FF0000"/>
                <w:rtl/>
              </w:rPr>
              <w:t xml:space="preserve">  </w:t>
            </w:r>
          </w:p>
          <w:p w:rsidR="00B61370" w:rsidRDefault="004C26B8">
            <w:pPr>
              <w:numPr>
                <w:ilvl w:val="1"/>
                <w:numId w:val="124"/>
              </w:numPr>
              <w:spacing w:after="3" w:line="238" w:lineRule="auto"/>
              <w:ind w:left="321" w:right="55" w:hanging="235"/>
            </w:pPr>
            <w:r>
              <w:rPr>
                <w:rFonts w:ascii="B Nazanin" w:eastAsia="B Nazanin" w:hAnsi="B Nazanin" w:cs="B Nazanin"/>
                <w:rtl/>
              </w:rPr>
              <w:t xml:space="preserve">مدیریت، پایبندي خود به رویکرد عاري از سرزنش نابجا منطبق بر نگرش سیستمیک و فرهنگ ایمنی بیمار در قبال گزارش دهندگان و رعایت محرمانگی را به کلیه کارکنان ابلاغ نماید. </w:t>
            </w:r>
          </w:p>
          <w:p w:rsidR="00B61370" w:rsidRDefault="004C26B8">
            <w:pPr>
              <w:numPr>
                <w:ilvl w:val="1"/>
                <w:numId w:val="124"/>
              </w:numPr>
              <w:spacing w:after="4"/>
              <w:ind w:left="321" w:right="55" w:hanging="235"/>
            </w:pPr>
            <w:r>
              <w:rPr>
                <w:rFonts w:ascii="B Nazanin" w:eastAsia="B Nazanin" w:hAnsi="B Nazanin" w:cs="B Nazanin"/>
                <w:rtl/>
              </w:rPr>
              <w:t xml:space="preserve">گزارشها از نظر روند گزارش دهی اعا از کیفیت و کمیت گزارشهاي وا صله به تفکیک بخش/واحد، ر سته شغلی د سته بندي محرمانه شده در ارتقاء گزارشدهی مورد بهرهبرداري قرار گیرند. </w:t>
            </w:r>
          </w:p>
          <w:p w:rsidR="00B61370" w:rsidRDefault="004C26B8">
            <w:pPr>
              <w:numPr>
                <w:ilvl w:val="1"/>
                <w:numId w:val="124"/>
              </w:numPr>
              <w:ind w:left="321" w:right="55" w:hanging="235"/>
            </w:pPr>
            <w:r>
              <w:rPr>
                <w:rFonts w:ascii="B Nazanin" w:eastAsia="B Nazanin" w:hAnsi="B Nazanin" w:cs="B Nazanin"/>
                <w:rtl/>
              </w:rPr>
              <w:t xml:space="preserve">نظارت و پایش برنامه/ مداخلات اصلاحی با روشهاي معتبر مانند انجام ممیزي بالینی و چرخه </w:t>
            </w:r>
            <w:r>
              <w:rPr>
                <w:rFonts w:ascii="Cambria" w:eastAsia="Cambria" w:hAnsi="Cambria" w:cs="Cambria"/>
                <w:sz w:val="18"/>
              </w:rPr>
              <w:t>PDCA</w:t>
            </w:r>
            <w:r>
              <w:rPr>
                <w:rFonts w:ascii="B Nazanin" w:eastAsia="B Nazanin" w:hAnsi="B Nazanin" w:cs="B Nazanin"/>
                <w:rtl/>
              </w:rPr>
              <w:t xml:space="preserve"> صورت گیرد. </w:t>
            </w:r>
          </w:p>
          <w:p w:rsidR="00B61370" w:rsidRDefault="004C26B8">
            <w:pPr>
              <w:numPr>
                <w:ilvl w:val="1"/>
                <w:numId w:val="124"/>
              </w:numPr>
              <w:ind w:left="321" w:right="55" w:hanging="235"/>
            </w:pPr>
            <w:r>
              <w:rPr>
                <w:rFonts w:ascii="B Nazanin" w:eastAsia="B Nazanin" w:hAnsi="B Nazanin" w:cs="B Nazanin"/>
                <w:rtl/>
              </w:rPr>
              <w:t xml:space="preserve">درسگیري از وقایع رخ داده و استفاده از آنها به عنوان شواهد در برنامهریزي و بازنگري برنامهها و فرآیندها جزئی از فرهنگ جاري سازمانی باشد. </w:t>
            </w:r>
          </w:p>
          <w:p w:rsidR="00B61370" w:rsidRDefault="004C26B8">
            <w:pPr>
              <w:numPr>
                <w:ilvl w:val="1"/>
                <w:numId w:val="124"/>
              </w:numPr>
              <w:ind w:left="321" w:right="55" w:hanging="235"/>
            </w:pPr>
            <w:r>
              <w:rPr>
                <w:rFonts w:ascii="B Nazanin" w:eastAsia="B Nazanin" w:hAnsi="B Nazanin" w:cs="B Nazanin"/>
                <w:rtl/>
              </w:rPr>
              <w:t xml:space="preserve">درسهاي آموخته شده ترجیحاً از طریق دانشگاه/ دانشکده علوم پزشکی مربوطه با سایر مراکز جراحی به مشارکت گراشته شده/ منتشر میشوند. </w:t>
            </w:r>
          </w:p>
          <w:p w:rsidR="00B61370" w:rsidRDefault="004C26B8">
            <w:pPr>
              <w:ind w:right="55" w:firstLine="3"/>
            </w:pPr>
            <w:r>
              <w:rPr>
                <w:rFonts w:ascii="B Nazanin" w:eastAsia="B Nazanin" w:hAnsi="B Nazanin" w:cs="B Nazanin"/>
                <w:rtl/>
              </w:rPr>
              <w:t xml:space="preserve">وجود رویکرد عاري از سرزنش نابجاي کارکنان منطبق بر نگرش سیستمیک و فرهنگ ایمنی بیمار در وقایع ناخواسته درمان از سوي مدیریت اولین گام در ترویج گزارشدهی است .در همین راستا آگاهی مدیریت از نقش نواقص/عوامل سیستمیک/ زمینهساز و نیز تاثیر عوامل انسانی در بروز وقایع ناخواسته و خطاها بسیار با اهمیت است. ایفاي نقش موثر از سوي تیا مدیریت در خ صوص وقایع تهدید کننده ایمنی بیمار از منظر نقش/ عملکرد کارکنان و حمایت از کارکنان درگیر در وقایع ناخوا سته منطبق بر مبانی فرهنگ منصفانه ایمنی بیمار و البته عدم پریرش بیمبالاتیها در مواردي مانند میانبر زدن یا بی توجهی به قوانین جاري مسیر بهبود ایمنی بیمار در مرکز جراحی را حمایت و تضمین می کند. در واقع تیا مدیریت مرکز این موضوع را درک مینماید که کارکنان حرفهاي واجد صلاحیت ممکن است دچار اشتباه شوند و حتی ممکن است تحت شرایط، رفتارهاي متفاوت با هنجارهاي سازمانی از خود بروز دهند ولی بیمبالاتیها قابل پریرش و تحمل نمیباشند . </w:t>
            </w:r>
          </w:p>
        </w:tc>
      </w:tr>
    </w:tbl>
    <w:p w:rsidR="00B61370" w:rsidRDefault="004C26B8">
      <w:pPr>
        <w:bidi w:val="0"/>
        <w:spacing w:after="0"/>
        <w:ind w:right="3482"/>
      </w:pPr>
      <w:r>
        <w:t xml:space="preserve">  </w:t>
      </w:r>
    </w:p>
    <w:p w:rsidR="00B61370" w:rsidRDefault="00B61370">
      <w:pPr>
        <w:bidi w:val="0"/>
        <w:spacing w:after="0"/>
        <w:ind w:left="-295" w:right="11763"/>
        <w:jc w:val="left"/>
      </w:pPr>
    </w:p>
    <w:tbl>
      <w:tblPr>
        <w:tblStyle w:val="TableGrid"/>
        <w:tblW w:w="11696" w:type="dxa"/>
        <w:tblInd w:w="-28" w:type="dxa"/>
        <w:tblCellMar>
          <w:top w:w="4" w:type="dxa"/>
          <w:left w:w="35" w:type="dxa"/>
          <w:right w:w="101" w:type="dxa"/>
        </w:tblCellMar>
        <w:tblLook w:val="04A0" w:firstRow="1" w:lastRow="0" w:firstColumn="1" w:lastColumn="0" w:noHBand="0" w:noVBand="1"/>
      </w:tblPr>
      <w:tblGrid>
        <w:gridCol w:w="958"/>
        <w:gridCol w:w="30"/>
        <w:gridCol w:w="10708"/>
      </w:tblGrid>
      <w:tr w:rsidR="00B61370">
        <w:trPr>
          <w:trHeight w:val="356"/>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37"/>
            </w:pPr>
            <w:r>
              <w:rPr>
                <w:rFonts w:ascii="B Nazanin" w:eastAsia="B Nazanin" w:hAnsi="B Nazanin" w:cs="B Nazanin"/>
                <w:rtl/>
              </w:rPr>
              <w:t xml:space="preserve">سطح سه </w:t>
            </w:r>
          </w:p>
        </w:tc>
        <w:tc>
          <w:tcPr>
            <w:tcW w:w="10708"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استقرار فرهنگ ایمنی بیمار در سطوح عملکردي مرکز جراحی مشهود است. </w:t>
            </w:r>
          </w:p>
        </w:tc>
      </w:tr>
      <w:tr w:rsidR="00B61370">
        <w:trPr>
          <w:trHeight w:val="989"/>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5"/>
              </w:numPr>
              <w:ind w:hanging="367"/>
              <w:jc w:val="left"/>
            </w:pPr>
            <w:r>
              <w:rPr>
                <w:rFonts w:ascii="B Nazanin" w:eastAsia="B Nazanin" w:hAnsi="B Nazanin" w:cs="B Nazanin"/>
                <w:rtl/>
              </w:rPr>
              <w:t xml:space="preserve">آگاهی و تعهد تیا مدیریت مرکز جراحی به اصول فرهنگ ایمنی بیمار  </w:t>
            </w:r>
          </w:p>
          <w:p w:rsidR="00B61370" w:rsidRDefault="004C26B8">
            <w:pPr>
              <w:numPr>
                <w:ilvl w:val="0"/>
                <w:numId w:val="125"/>
              </w:numPr>
              <w:ind w:hanging="367"/>
              <w:jc w:val="left"/>
            </w:pPr>
            <w:r>
              <w:rPr>
                <w:rFonts w:ascii="B Nazanin" w:eastAsia="B Nazanin" w:hAnsi="B Nazanin" w:cs="B Nazanin"/>
                <w:rtl/>
              </w:rPr>
              <w:t xml:space="preserve">آگاهی و پایبندي کارکنان مرکز جراحی به اصول ایمنی بیمار </w:t>
            </w:r>
            <w:r>
              <w:rPr>
                <w:rFonts w:ascii="Arial" w:eastAsia="Arial" w:hAnsi="Arial" w:cs="Arial"/>
                <w:rtl/>
              </w:rPr>
              <w:t xml:space="preserve"> </w:t>
            </w:r>
          </w:p>
          <w:p w:rsidR="00B61370" w:rsidRDefault="004C26B8">
            <w:pPr>
              <w:numPr>
                <w:ilvl w:val="0"/>
                <w:numId w:val="125"/>
              </w:numPr>
              <w:ind w:hanging="367"/>
              <w:jc w:val="left"/>
            </w:pPr>
            <w:r>
              <w:rPr>
                <w:rFonts w:ascii="B Nazanin" w:eastAsia="B Nazanin" w:hAnsi="B Nazanin" w:cs="B Nazanin"/>
                <w:rtl/>
              </w:rPr>
              <w:t xml:space="preserve">نهادینه سازي فرهنگ ایمنی بیمار به عنوان ارزش سازمانی در سطوح مدیریتی و عملکردي  </w:t>
            </w:r>
          </w:p>
        </w:tc>
      </w:tr>
      <w:tr w:rsidR="00B61370">
        <w:trPr>
          <w:trHeight w:val="9466"/>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39" w:lineRule="auto"/>
              <w:ind w:right="55" w:firstLine="2"/>
            </w:pPr>
            <w:r>
              <w:rPr>
                <w:rFonts w:ascii="B Nazanin" w:eastAsia="B Nazanin" w:hAnsi="B Nazanin" w:cs="B Nazanin"/>
                <w:rtl/>
              </w:rPr>
              <w:lastRenderedPageBreak/>
              <w:t xml:space="preserve">فرهنگ ایمنی بیمار در یک سففازمان، محصففول ارزشها، نگرشها، ادراک و الگوهاي رفتاري فردي و گروهی اسففت که تعهد به مدیریت ایمنی و سففلامت سففازمانی و روش و کارآمدي آن را ن شان میدهد. این فرهنگ حاکی از اعتماد دو طرفه ا ست که در آن همه کارکنان میتوانند آزادانه در خ صوص م شکلات ایمنی و چگونگی حل آنها صحبت کنند بدون آن که ترسی از سرزنش غیرمنصفانه یا تنبیه داشته باشند. </w:t>
            </w:r>
          </w:p>
          <w:p w:rsidR="00B61370" w:rsidRDefault="004C26B8">
            <w:pPr>
              <w:numPr>
                <w:ilvl w:val="0"/>
                <w:numId w:val="126"/>
              </w:numPr>
              <w:ind w:hanging="370"/>
              <w:jc w:val="left"/>
            </w:pPr>
            <w:r>
              <w:rPr>
                <w:rFonts w:ascii="B Nazanin" w:eastAsia="B Nazanin" w:hAnsi="B Nazanin" w:cs="B Nazanin"/>
                <w:rtl/>
              </w:rPr>
              <w:t xml:space="preserve">در صورت استقرار کامل فرهنگ ایمنی بیمار به عنوان ارزش سازمانی در مرکز جراحی شاهد اتفاقات مثبت ذیل خواهیا بود </w:t>
            </w:r>
          </w:p>
          <w:p w:rsidR="00B61370" w:rsidRDefault="004C26B8">
            <w:pPr>
              <w:numPr>
                <w:ilvl w:val="1"/>
                <w:numId w:val="126"/>
              </w:numPr>
              <w:ind w:left="647" w:hanging="368"/>
              <w:jc w:val="left"/>
            </w:pPr>
            <w:r>
              <w:rPr>
                <w:rFonts w:ascii="B Nazanin" w:eastAsia="B Nazanin" w:hAnsi="B Nazanin" w:cs="B Nazanin"/>
                <w:rtl/>
              </w:rPr>
              <w:t>سازمان از خطاهاي گرشته تجربه کسب کرده و میآموزد.</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منابع مورد نیاز، ساختار مناسب و مسئولیت پریري مطلوب جهت حفظ اثر بخشی سیستاها تامین میشود.</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پیشگیري از خطاها برنامهریزي و به نحو موثري انجام میشود.</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عوارض ناخواسته خطاها کاهش مییابد.</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تمامی کارکنان در قبال ایمنی خودشان، سایر کارکنان، بیماران و ملاقات کنندگان مسئولیت پریرند .</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در نظر کارکنان، ایمنی بالاتر از اهداب اجرایی و مالی سازمان است .</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در نظر تیا مدیریت، ایمنی بالاتر از اهداب اجرایی و مالی سازمان است .</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مدیریت مرکز به شناسایی، ارتباط و حل مشکلات مرتبط به ایمنی تشویق/ پاداش میدهد.</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گزارش دهی وقایع ناخواسته تبدیل به هنجار سازمان شده است.</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ایمنی بیمار در تمام سطوح عملکردي مرکز جراحی یک ارزش سازمانی نهادینه شده است.</w:t>
            </w:r>
            <w:r>
              <w:rPr>
                <w:rFonts w:ascii="Arial" w:eastAsia="Arial" w:hAnsi="Arial" w:cs="Arial"/>
                <w:rtl/>
              </w:rPr>
              <w:t xml:space="preserve"> </w:t>
            </w:r>
          </w:p>
          <w:p w:rsidR="00B61370" w:rsidRDefault="004C26B8">
            <w:pPr>
              <w:numPr>
                <w:ilvl w:val="0"/>
                <w:numId w:val="126"/>
              </w:numPr>
              <w:ind w:hanging="370"/>
              <w:jc w:val="left"/>
            </w:pPr>
            <w:r>
              <w:rPr>
                <w:rFonts w:ascii="B Nazanin" w:eastAsia="B Nazanin" w:hAnsi="B Nazanin" w:cs="B Nazanin"/>
                <w:rtl/>
              </w:rPr>
              <w:t xml:space="preserve">سطوح فرهنگ ایمنی بیمار )بر اساس تحلیل وضعیت موجود، مرکز جراحی در یکی از سطوح پنج گانه ذیل قرار میگیرد(. </w:t>
            </w:r>
          </w:p>
          <w:p w:rsidR="00B61370" w:rsidRDefault="004C26B8">
            <w:pPr>
              <w:ind w:left="640"/>
              <w:jc w:val="left"/>
            </w:pPr>
            <w:r>
              <w:rPr>
                <w:rFonts w:ascii="B Nazanin" w:eastAsia="B Nazanin" w:hAnsi="B Nazanin" w:cs="B Nazanin"/>
                <w:rtl/>
              </w:rPr>
              <w:t>سطح )</w:t>
            </w:r>
            <w:r>
              <w:rPr>
                <w:rFonts w:ascii="B Nazanin" w:eastAsia="B Nazanin" w:hAnsi="B Nazanin" w:cs="B Nazanin"/>
              </w:rPr>
              <w:t>1</w:t>
            </w:r>
            <w:r>
              <w:rPr>
                <w:rFonts w:ascii="B Nazanin" w:eastAsia="B Nazanin" w:hAnsi="B Nazanin" w:cs="B Nazanin"/>
                <w:rtl/>
              </w:rPr>
              <w:t>(: فرهنگ سازمانی بیمار</w:t>
            </w:r>
            <w:r>
              <w:rPr>
                <w:rFonts w:ascii="B Nazanin" w:eastAsia="B Nazanin" w:hAnsi="B Nazanin" w:cs="B Nazanin"/>
                <w:color w:val="00B0F0"/>
                <w:vertAlign w:val="superscript"/>
              </w:rPr>
              <w:footnoteReference w:id="15"/>
            </w:r>
            <w:r>
              <w:rPr>
                <w:rFonts w:ascii="B Nazanin" w:eastAsia="B Nazanin" w:hAnsi="B Nazanin" w:cs="B Nazanin"/>
                <w:rtl/>
              </w:rPr>
              <w:t xml:space="preserve"> ، چرا وقتمان را روي ایمنی تلف کنیا!</w:t>
            </w:r>
            <w:r>
              <w:rPr>
                <w:rFonts w:ascii="Arial" w:eastAsia="Arial" w:hAnsi="Arial" w:cs="Arial"/>
                <w:rtl/>
              </w:rPr>
              <w:t xml:space="preserve"> </w:t>
            </w:r>
          </w:p>
          <w:p w:rsidR="00B61370" w:rsidRDefault="004C26B8">
            <w:pPr>
              <w:ind w:left="640"/>
              <w:jc w:val="left"/>
            </w:pPr>
            <w:r>
              <w:rPr>
                <w:rFonts w:ascii="B Nazanin" w:eastAsia="B Nazanin" w:hAnsi="B Nazanin" w:cs="B Nazanin"/>
                <w:rtl/>
              </w:rPr>
              <w:t>سطح )</w:t>
            </w:r>
            <w:r>
              <w:rPr>
                <w:rFonts w:ascii="B Nazanin" w:eastAsia="B Nazanin" w:hAnsi="B Nazanin" w:cs="B Nazanin"/>
              </w:rPr>
              <w:t>2</w:t>
            </w:r>
            <w:r>
              <w:rPr>
                <w:rFonts w:ascii="B Nazanin" w:eastAsia="B Nazanin" w:hAnsi="B Nazanin" w:cs="B Nazanin"/>
                <w:rtl/>
              </w:rPr>
              <w:t>(: فرهنگ سازمانی واکنشی</w:t>
            </w:r>
            <w:r>
              <w:rPr>
                <w:rFonts w:ascii="B Nazanin" w:eastAsia="B Nazanin" w:hAnsi="B Nazanin" w:cs="B Nazanin"/>
                <w:color w:val="00B0F0"/>
                <w:vertAlign w:val="superscript"/>
              </w:rPr>
              <w:footnoteReference w:id="16"/>
            </w:r>
            <w:r>
              <w:rPr>
                <w:rFonts w:ascii="Arial" w:eastAsia="Arial" w:hAnsi="Arial" w:cs="Arial"/>
                <w:rtl/>
              </w:rPr>
              <w:t xml:space="preserve"> </w:t>
            </w:r>
            <w:r>
              <w:rPr>
                <w:rFonts w:ascii="B Nazanin" w:eastAsia="B Nazanin" w:hAnsi="B Nazanin" w:cs="B Nazanin"/>
                <w:rtl/>
              </w:rPr>
              <w:t>، اگر اتفاقی بیفتد بالاخره یک کاري میکنیا!</w:t>
            </w:r>
            <w:r>
              <w:rPr>
                <w:rFonts w:ascii="Arial" w:eastAsia="Arial" w:hAnsi="Arial" w:cs="Arial"/>
                <w:rtl/>
              </w:rPr>
              <w:t xml:space="preserve"> </w:t>
            </w:r>
          </w:p>
          <w:p w:rsidR="00B61370" w:rsidRDefault="004C26B8">
            <w:pPr>
              <w:ind w:right="3538"/>
            </w:pPr>
            <w:r>
              <w:rPr>
                <w:rFonts w:ascii="B Nazanin" w:eastAsia="B Nazanin" w:hAnsi="B Nazanin" w:cs="B Nazanin"/>
                <w:rtl/>
              </w:rPr>
              <w:t>سطح )</w:t>
            </w:r>
            <w:r>
              <w:rPr>
                <w:rFonts w:ascii="B Nazanin" w:eastAsia="B Nazanin" w:hAnsi="B Nazanin" w:cs="B Nazanin"/>
              </w:rPr>
              <w:t>3</w:t>
            </w:r>
            <w:r>
              <w:rPr>
                <w:rFonts w:ascii="B Nazanin" w:eastAsia="B Nazanin" w:hAnsi="B Nazanin" w:cs="B Nazanin"/>
                <w:rtl/>
              </w:rPr>
              <w:t>(: فرهنگ سازمانی مبتنی بر سیستاها و ضوابط اداري</w:t>
            </w:r>
            <w:r>
              <w:rPr>
                <w:rFonts w:ascii="B Nazanin" w:eastAsia="B Nazanin" w:hAnsi="B Nazanin" w:cs="B Nazanin"/>
                <w:color w:val="00B0F0"/>
                <w:vertAlign w:val="superscript"/>
              </w:rPr>
              <w:footnoteReference w:id="17"/>
            </w:r>
            <w:r>
              <w:rPr>
                <w:rFonts w:ascii="B Nazanin" w:eastAsia="B Nazanin" w:hAnsi="B Nazanin" w:cs="B Nazanin"/>
                <w:rtl/>
              </w:rPr>
              <w:t>، سیستاهایی براي مدیریت ایمنی مستقر داریا.</w:t>
            </w:r>
            <w:r>
              <w:rPr>
                <w:rFonts w:ascii="Arial" w:eastAsia="Arial" w:hAnsi="Arial" w:cs="Arial"/>
                <w:rtl/>
              </w:rPr>
              <w:t xml:space="preserve"> </w:t>
            </w:r>
          </w:p>
          <w:p w:rsidR="00B61370" w:rsidRDefault="004C26B8">
            <w:pPr>
              <w:ind w:left="640"/>
              <w:jc w:val="left"/>
            </w:pPr>
            <w:r>
              <w:rPr>
                <w:rFonts w:ascii="B Nazanin" w:eastAsia="B Nazanin" w:hAnsi="B Nazanin" w:cs="B Nazanin"/>
                <w:rtl/>
              </w:rPr>
              <w:t>سطح )</w:t>
            </w:r>
            <w:r>
              <w:rPr>
                <w:rFonts w:ascii="B Nazanin" w:eastAsia="B Nazanin" w:hAnsi="B Nazanin" w:cs="B Nazanin"/>
              </w:rPr>
              <w:t>4</w:t>
            </w:r>
            <w:r>
              <w:rPr>
                <w:rFonts w:ascii="B Nazanin" w:eastAsia="B Nazanin" w:hAnsi="B Nazanin" w:cs="B Nazanin"/>
                <w:rtl/>
              </w:rPr>
              <w:t>(: فرهنگ سازمانی پیشگیرانه</w:t>
            </w:r>
            <w:r>
              <w:rPr>
                <w:rFonts w:ascii="B Nazanin" w:eastAsia="B Nazanin" w:hAnsi="B Nazanin" w:cs="B Nazanin"/>
                <w:color w:val="00B0F0"/>
                <w:vertAlign w:val="superscript"/>
              </w:rPr>
              <w:footnoteReference w:id="18"/>
            </w:r>
            <w:r>
              <w:rPr>
                <w:rFonts w:ascii="B Nazanin" w:eastAsia="B Nazanin" w:hAnsi="B Nazanin" w:cs="B Nazanin"/>
                <w:rtl/>
              </w:rPr>
              <w:t>، همیشه نسبت به ریسکها هوشیاریا.</w:t>
            </w:r>
            <w:r>
              <w:rPr>
                <w:rFonts w:ascii="Arial" w:eastAsia="Arial" w:hAnsi="Arial" w:cs="Arial"/>
                <w:rtl/>
              </w:rPr>
              <w:t xml:space="preserve"> </w:t>
            </w:r>
          </w:p>
          <w:p w:rsidR="00B61370" w:rsidRDefault="004C26B8">
            <w:pPr>
              <w:ind w:left="640"/>
              <w:jc w:val="left"/>
            </w:pPr>
            <w:r>
              <w:rPr>
                <w:rFonts w:ascii="B Nazanin" w:eastAsia="B Nazanin" w:hAnsi="B Nazanin" w:cs="B Nazanin"/>
                <w:rtl/>
              </w:rPr>
              <w:t>سطح )</w:t>
            </w:r>
            <w:r>
              <w:rPr>
                <w:rFonts w:ascii="B Nazanin" w:eastAsia="B Nazanin" w:hAnsi="B Nazanin" w:cs="B Nazanin"/>
              </w:rPr>
              <w:t>5</w:t>
            </w:r>
            <w:r>
              <w:rPr>
                <w:rFonts w:ascii="B Nazanin" w:eastAsia="B Nazanin" w:hAnsi="B Nazanin" w:cs="B Nazanin"/>
                <w:rtl/>
              </w:rPr>
              <w:t>(: فرهنگ سازمانی مولد</w:t>
            </w:r>
            <w:r>
              <w:rPr>
                <w:rFonts w:ascii="B Nazanin" w:eastAsia="B Nazanin" w:hAnsi="B Nazanin" w:cs="B Nazanin"/>
                <w:color w:val="00B0F0"/>
                <w:vertAlign w:val="superscript"/>
              </w:rPr>
              <w:footnoteReference w:id="19"/>
            </w:r>
            <w:r>
              <w:rPr>
                <w:rFonts w:ascii="B Nazanin" w:eastAsia="B Nazanin" w:hAnsi="B Nazanin" w:cs="B Nazanin"/>
                <w:rtl/>
              </w:rPr>
              <w:t xml:space="preserve">، مدیریت خطر جزء اصلی تمامی فعالیتهاي سازمانی است. </w:t>
            </w:r>
          </w:p>
          <w:p w:rsidR="00B61370" w:rsidRDefault="004C26B8">
            <w:pPr>
              <w:numPr>
                <w:ilvl w:val="0"/>
                <w:numId w:val="126"/>
              </w:numPr>
              <w:ind w:hanging="370"/>
              <w:jc w:val="left"/>
            </w:pPr>
            <w:r>
              <w:rPr>
                <w:rFonts w:ascii="B Nazanin" w:eastAsia="B Nazanin" w:hAnsi="B Nazanin" w:cs="B Nazanin"/>
                <w:rtl/>
              </w:rPr>
              <w:t xml:space="preserve">نقش رهبري و مدیریت نسبت به ارتقاء ایمنی بیماران </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التزام به اولویت بخشی، پشتیبانی و تامین منابع برنامههاي ایمنی بیمار</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نگرش سیستمیک در قبال بروز وقایع ناخواسته</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 xml:space="preserve">اجتناب از اتخاذ رویکرد فردي و سرزنش نابجا و جلب مشارکت کارکنان در موضوعات ایمنی بیمار </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 xml:space="preserve">اقدامات اصلاحی و برنامههاي بهبود کیفیت براي ارتقاء ایمنی بیماران در مستندات مانند برنامه استراتژیک، برنامههاي عملیاتی </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تایید کارکنان و بیماران مبنی بر تعهد تیا مدیریت مرکز به مدیریت ایمنی بیمار</w:t>
            </w:r>
            <w:r>
              <w:rPr>
                <w:rFonts w:ascii="Arial" w:eastAsia="Arial" w:hAnsi="Arial" w:cs="Arial"/>
                <w:rtl/>
              </w:rPr>
              <w:t xml:space="preserve"> </w:t>
            </w:r>
          </w:p>
          <w:p w:rsidR="00B61370" w:rsidRDefault="004C26B8">
            <w:pPr>
              <w:numPr>
                <w:ilvl w:val="0"/>
                <w:numId w:val="126"/>
              </w:numPr>
              <w:ind w:hanging="370"/>
              <w:jc w:val="left"/>
            </w:pPr>
            <w:r>
              <w:rPr>
                <w:rFonts w:ascii="B Nazanin" w:eastAsia="B Nazanin" w:hAnsi="B Nazanin" w:cs="B Nazanin"/>
                <w:rtl/>
              </w:rPr>
              <w:t>نقش کارکنان نسبت به ارتقاء ایمنی بیماران</w:t>
            </w:r>
            <w:r>
              <w:rPr>
                <w:rFonts w:ascii="Arial" w:eastAsia="Arial" w:hAnsi="Arial" w:cs="Arial"/>
                <w:rtl/>
              </w:rPr>
              <w:t xml:space="preserve"> </w:t>
            </w:r>
          </w:p>
          <w:p w:rsidR="00B61370" w:rsidRDefault="004C26B8">
            <w:pPr>
              <w:numPr>
                <w:ilvl w:val="1"/>
                <w:numId w:val="126"/>
              </w:numPr>
              <w:ind w:left="647" w:hanging="368"/>
              <w:jc w:val="left"/>
            </w:pPr>
            <w:r>
              <w:rPr>
                <w:rFonts w:ascii="B Nazanin" w:eastAsia="B Nazanin" w:hAnsi="B Nazanin" w:cs="B Nazanin"/>
                <w:rtl/>
              </w:rPr>
              <w:t xml:space="preserve">آگاهی کارکنان از مبانی و فرهنگ ایمنی بیمار </w:t>
            </w:r>
          </w:p>
          <w:p w:rsidR="00B61370" w:rsidRDefault="004C26B8">
            <w:pPr>
              <w:numPr>
                <w:ilvl w:val="1"/>
                <w:numId w:val="126"/>
              </w:numPr>
              <w:ind w:left="647" w:hanging="368"/>
              <w:jc w:val="left"/>
            </w:pPr>
            <w:r>
              <w:rPr>
                <w:rFonts w:ascii="B Nazanin" w:eastAsia="B Nazanin" w:hAnsi="B Nazanin" w:cs="B Nazanin"/>
                <w:rtl/>
              </w:rPr>
              <w:t>آگاهی کارکنان از نقش و مسئولیت خود در مرکز در ارائه خدمات ایمن .</w:t>
            </w:r>
            <w:r>
              <w:rPr>
                <w:rFonts w:ascii="Arial" w:eastAsia="Arial" w:hAnsi="Arial" w:cs="Arial"/>
                <w:sz w:val="14"/>
                <w:szCs w:val="14"/>
                <w:rtl/>
              </w:rPr>
              <w:t xml:space="preserve"> </w:t>
            </w:r>
          </w:p>
        </w:tc>
      </w:tr>
      <w:tr w:rsidR="00B61370">
        <w:trPr>
          <w:trHeight w:val="986"/>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numPr>
                <w:ilvl w:val="0"/>
                <w:numId w:val="127"/>
              </w:numPr>
              <w:ind w:hanging="367"/>
              <w:jc w:val="left"/>
            </w:pPr>
            <w:r>
              <w:rPr>
                <w:rFonts w:ascii="B Nazanin" w:eastAsia="B Nazanin" w:hAnsi="B Nazanin" w:cs="B Nazanin"/>
                <w:rtl/>
              </w:rPr>
              <w:t>اولویت بخشی به ایمنی بیمار در پیوست ارائه خدمات توسط کارکنان</w:t>
            </w:r>
            <w:r>
              <w:rPr>
                <w:rFonts w:ascii="Times New Roman" w:eastAsia="Times New Roman" w:hAnsi="Times New Roman" w:cs="Times New Roman"/>
                <w:sz w:val="14"/>
                <w:szCs w:val="14"/>
                <w:rtl/>
              </w:rPr>
              <w:t xml:space="preserve"> </w:t>
            </w:r>
          </w:p>
          <w:p w:rsidR="00B61370" w:rsidRDefault="004C26B8">
            <w:pPr>
              <w:numPr>
                <w:ilvl w:val="0"/>
                <w:numId w:val="127"/>
              </w:numPr>
              <w:ind w:hanging="367"/>
              <w:jc w:val="left"/>
            </w:pPr>
            <w:r>
              <w:rPr>
                <w:rFonts w:ascii="B Nazanin" w:eastAsia="B Nazanin" w:hAnsi="B Nazanin" w:cs="B Nazanin"/>
                <w:rtl/>
              </w:rPr>
              <w:t>آگاهی کارکنان از روشهاي اجرائی استاندارد ایمنی بیمار و متعهد به عمل بر اساس آن</w:t>
            </w:r>
            <w:r>
              <w:rPr>
                <w:rFonts w:ascii="Arial" w:eastAsia="Arial" w:hAnsi="Arial" w:cs="Arial"/>
                <w:rtl/>
              </w:rPr>
              <w:t xml:space="preserve"> </w:t>
            </w:r>
          </w:p>
          <w:p w:rsidR="00B61370" w:rsidRDefault="004C26B8">
            <w:pPr>
              <w:numPr>
                <w:ilvl w:val="0"/>
                <w:numId w:val="127"/>
              </w:numPr>
              <w:ind w:hanging="367"/>
              <w:jc w:val="left"/>
            </w:pPr>
            <w:r>
              <w:rPr>
                <w:rFonts w:ascii="B Nazanin" w:eastAsia="B Nazanin" w:hAnsi="B Nazanin" w:cs="B Nazanin"/>
                <w:rtl/>
              </w:rPr>
              <w:t xml:space="preserve">عدم وجود فضاي سرزنش بین کارکنان به خاطر درخواست کمک، پرسش و یا بروز خطاي انسانی </w:t>
            </w:r>
          </w:p>
        </w:tc>
      </w:tr>
      <w:tr w:rsidR="00B61370">
        <w:trPr>
          <w:trHeight w:val="390"/>
        </w:trPr>
        <w:tc>
          <w:tcPr>
            <w:tcW w:w="95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8"/>
            </w:pPr>
            <w:r>
              <w:rPr>
                <w:rFonts w:ascii="B Nazanin" w:eastAsia="B Nazanin" w:hAnsi="B Nazanin" w:cs="B Nazanin"/>
                <w:b/>
                <w:bCs/>
                <w:color w:val="FFFFFF"/>
                <w:sz w:val="24"/>
                <w:szCs w:val="24"/>
                <w:rtl/>
              </w:rPr>
              <w:lastRenderedPageBreak/>
              <w:t>سطح</w:t>
            </w:r>
            <w:r>
              <w:rPr>
                <w:rFonts w:ascii="B Nazanin" w:eastAsia="B Nazanin" w:hAnsi="B Nazanin" w:cs="B Nazanin"/>
                <w:rtl/>
              </w:rPr>
              <w:t xml:space="preserve"> </w:t>
            </w:r>
          </w:p>
        </w:tc>
        <w:tc>
          <w:tcPr>
            <w:tcW w:w="10738"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Times New Roman" w:eastAsia="Times New Roman" w:hAnsi="Times New Roman" w:cs="Times New Roman"/>
                <w:color w:val="FFFFFF"/>
                <w:sz w:val="34"/>
                <w:szCs w:val="34"/>
                <w:vertAlign w:val="subscript"/>
                <w:rtl/>
              </w:rPr>
              <w:t xml:space="preserve">ب </w:t>
            </w:r>
            <w:r>
              <w:rPr>
                <w:rFonts w:ascii="Times New Roman" w:eastAsia="Times New Roman" w:hAnsi="Times New Roman" w:cs="Times New Roman"/>
                <w:color w:val="FFFFFF"/>
                <w:sz w:val="34"/>
                <w:szCs w:val="34"/>
                <w:vertAlign w:val="subscript"/>
              </w:rPr>
              <w:t>2</w:t>
            </w:r>
            <w:r>
              <w:rPr>
                <w:rFonts w:ascii="Times New Roman" w:eastAsia="Times New Roman" w:hAnsi="Times New Roman" w:cs="Times New Roman"/>
                <w:color w:val="FFFFFF"/>
                <w:sz w:val="34"/>
                <w:szCs w:val="34"/>
                <w:vertAlign w:val="subscript"/>
                <w:rtl/>
              </w:rPr>
              <w:t>-</w:t>
            </w:r>
            <w:r>
              <w:rPr>
                <w:rFonts w:ascii="Times New Roman" w:eastAsia="Times New Roman" w:hAnsi="Times New Roman" w:cs="Times New Roman"/>
                <w:color w:val="FFFFFF"/>
                <w:sz w:val="34"/>
                <w:szCs w:val="34"/>
                <w:vertAlign w:val="subscript"/>
              </w:rPr>
              <w:t>2</w:t>
            </w:r>
            <w:r>
              <w:rPr>
                <w:rFonts w:ascii="Times New Roman" w:eastAsia="Times New Roman" w:hAnsi="Times New Roman" w:cs="Times New Roman"/>
                <w:color w:val="FFFFFF"/>
                <w:rtl/>
              </w:rPr>
              <w:t xml:space="preserve"> </w:t>
            </w:r>
            <w:r>
              <w:rPr>
                <w:rFonts w:ascii="B Nazanin" w:eastAsia="B Nazanin" w:hAnsi="B Nazanin" w:cs="B Nazanin"/>
                <w:b/>
                <w:bCs/>
                <w:color w:val="FFFFFF"/>
                <w:sz w:val="24"/>
                <w:szCs w:val="24"/>
                <w:rtl/>
              </w:rPr>
              <w:t>مراقبت های اورژانسی به صورت ایمن برای بیمارانی که به هر علت بدحال می شوند، برنامه ریزی شده و ارائه میشود.</w:t>
            </w:r>
            <w:r>
              <w:rPr>
                <w:rFonts w:ascii="B Nazanin" w:eastAsia="B Nazanin" w:hAnsi="B Nazanin" w:cs="B Nazanin"/>
                <w:rtl/>
              </w:rPr>
              <w:t xml:space="preserve"> </w:t>
            </w:r>
          </w:p>
        </w:tc>
      </w:tr>
      <w:tr w:rsidR="00B61370">
        <w:trPr>
          <w:trHeight w:val="360"/>
        </w:trPr>
        <w:tc>
          <w:tcPr>
            <w:tcW w:w="95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738"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شناسایی و ارائه مراقبتهاي فوري به بیماران بدحال و اورژانسی برنامهریزي شده و بر اساس آن عمل میشود.</w:t>
            </w:r>
            <w:r>
              <w:rPr>
                <w:rFonts w:ascii="B Nazanin" w:eastAsia="B Nazanin" w:hAnsi="B Nazanin" w:cs="B Nazanin"/>
                <w:sz w:val="21"/>
                <w:szCs w:val="21"/>
                <w:rtl/>
              </w:rPr>
              <w:t xml:space="preserve"> </w:t>
            </w:r>
          </w:p>
        </w:tc>
      </w:tr>
      <w:tr w:rsidR="00B61370">
        <w:trPr>
          <w:trHeight w:val="986"/>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8"/>
              </w:numPr>
              <w:ind w:hanging="258"/>
              <w:jc w:val="left"/>
            </w:pPr>
            <w:r>
              <w:rPr>
                <w:rFonts w:ascii="Times New Roman" w:eastAsia="Times New Roman" w:hAnsi="Times New Roman" w:cs="Times New Roman"/>
                <w:rtl/>
              </w:rPr>
              <w:t>"</w:t>
            </w:r>
            <w:r>
              <w:rPr>
                <w:rFonts w:ascii="B Nazanin" w:eastAsia="B Nazanin" w:hAnsi="B Nazanin" w:cs="B Nazanin"/>
                <w:rtl/>
              </w:rPr>
              <w:t>شناسایی به موقع و نحوه رسیدگی به بیماران بدحال و اورژانسی</w:t>
            </w:r>
            <w:r>
              <w:rPr>
                <w:rFonts w:ascii="Times New Roman" w:eastAsia="Times New Roman" w:hAnsi="Times New Roman" w:cs="Times New Roman"/>
                <w:rtl/>
              </w:rPr>
              <w:t>"</w:t>
            </w:r>
            <w:r>
              <w:rPr>
                <w:rFonts w:ascii="B Nazanin" w:eastAsia="B Nazanin" w:hAnsi="B Nazanin" w:cs="B Nazanin"/>
                <w:rtl/>
              </w:rPr>
              <w:t xml:space="preserve"> </w:t>
            </w:r>
            <w:r>
              <w:rPr>
                <w:rFonts w:ascii="Arial" w:eastAsia="Arial" w:hAnsi="Arial" w:cs="Arial"/>
                <w:rtl/>
              </w:rPr>
              <w:t xml:space="preserve"> </w:t>
            </w:r>
          </w:p>
          <w:p w:rsidR="00B61370" w:rsidRDefault="004C26B8">
            <w:pPr>
              <w:numPr>
                <w:ilvl w:val="0"/>
                <w:numId w:val="128"/>
              </w:numPr>
              <w:ind w:hanging="258"/>
              <w:jc w:val="left"/>
            </w:pPr>
            <w:r>
              <w:rPr>
                <w:rFonts w:ascii="B Nazanin" w:eastAsia="B Nazanin" w:hAnsi="B Nazanin" w:cs="B Nazanin"/>
                <w:rtl/>
              </w:rPr>
              <w:t xml:space="preserve">رسیدگی به موقع به بیماران بدحال و اورژانسی در تمام ساعات شبانه روز </w:t>
            </w:r>
            <w:r>
              <w:rPr>
                <w:rFonts w:ascii="Arial" w:eastAsia="Arial" w:hAnsi="Arial" w:cs="Arial"/>
                <w:rtl/>
              </w:rPr>
              <w:t xml:space="preserve"> </w:t>
            </w:r>
          </w:p>
          <w:p w:rsidR="00B61370" w:rsidRDefault="004C26B8">
            <w:pPr>
              <w:numPr>
                <w:ilvl w:val="0"/>
                <w:numId w:val="128"/>
              </w:numPr>
              <w:ind w:hanging="258"/>
              <w:jc w:val="left"/>
            </w:pPr>
            <w:r>
              <w:rPr>
                <w:rFonts w:ascii="B Nazanin" w:eastAsia="B Nazanin" w:hAnsi="B Nazanin" w:cs="B Nazanin"/>
                <w:rtl/>
              </w:rPr>
              <w:t xml:space="preserve">برنامهریزي براي ارائه مراقبتهاي فیزیولوژیک و مانیتورینگ مداوم بیماران حاد تا انتقال ایمن و رسیدن بیمار به بیمارستان معین </w:t>
            </w:r>
          </w:p>
        </w:tc>
      </w:tr>
      <w:tr w:rsidR="00B61370">
        <w:trPr>
          <w:trHeight w:val="4250"/>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ind w:left="3" w:right="77" w:hanging="2"/>
              <w:jc w:val="both"/>
            </w:pPr>
            <w:r>
              <w:rPr>
                <w:rFonts w:ascii="B Nazanin" w:eastAsia="B Nazanin" w:hAnsi="B Nazanin" w:cs="B Nazanin"/>
                <w:rtl/>
              </w:rPr>
              <w:t xml:space="preserve">بیماران اورژانسی به بیماران بدحالی اطلاق میشود که به هر دلیل در شرایط تهدید کننده حیات قرار گرفته و ارائه مراقبتهاي فوري، ضرورت پایدار سازي و خروج آنها از شرایط بحرانی است. مراقبت و مانیتورینگ شامل فشار خون سیستولیک ،دیاستولیک، فشارخون متوسط شریانی، ضربان قلب، تعداد تنفس، درجه حرارت، پایش درصد اشباع اکسیژن خون شریانی )پالساکسیمتري( است .  </w:t>
            </w:r>
          </w:p>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حداقلهاي مورد انتظار در </w:t>
            </w:r>
            <w:r>
              <w:rPr>
                <w:rFonts w:ascii="Times New Roman" w:eastAsia="Times New Roman" w:hAnsi="Times New Roman" w:cs="Times New Roman"/>
                <w:rtl/>
              </w:rPr>
              <w:t>"</w:t>
            </w:r>
            <w:r>
              <w:rPr>
                <w:rFonts w:ascii="B Nazanin" w:eastAsia="B Nazanin" w:hAnsi="B Nazanin" w:cs="B Nazanin"/>
                <w:rtl/>
              </w:rPr>
              <w:t>شناسایی به موقع و نحوه رسیدگی به بیماران بدحال و اورژانسی</w:t>
            </w:r>
            <w:r>
              <w:rPr>
                <w:rFonts w:ascii="Times New Roman" w:eastAsia="Times New Roman" w:hAnsi="Times New Roman" w:cs="Times New Roman"/>
                <w:rtl/>
              </w:rPr>
              <w:t>"</w:t>
            </w:r>
            <w:r>
              <w:rPr>
                <w:rFonts w:ascii="B Nazanin" w:eastAsia="B Nazanin" w:hAnsi="B Nazanin" w:cs="B Nazanin"/>
                <w:rtl/>
              </w:rPr>
              <w:t xml:space="preserve"> </w:t>
            </w:r>
          </w:p>
          <w:p w:rsidR="00B61370" w:rsidRDefault="004C26B8">
            <w:pPr>
              <w:numPr>
                <w:ilvl w:val="0"/>
                <w:numId w:val="129"/>
              </w:numPr>
              <w:ind w:left="820" w:hanging="294"/>
              <w:jc w:val="left"/>
            </w:pPr>
            <w:r>
              <w:rPr>
                <w:rFonts w:ascii="B Nazanin" w:eastAsia="B Nazanin" w:hAnsi="B Nazanin" w:cs="B Nazanin"/>
                <w:rtl/>
              </w:rPr>
              <w:t xml:space="preserve">کسب اطمینان از مهارت پزشکان/پرستاران در شناسایی به موقع تغییر حال و وخامت وضعیت بالینی بیماران </w:t>
            </w:r>
            <w:r>
              <w:rPr>
                <w:rtl/>
              </w:rPr>
              <w:t xml:space="preserve"> </w:t>
            </w:r>
          </w:p>
          <w:p w:rsidR="00B61370" w:rsidRDefault="004C26B8">
            <w:pPr>
              <w:numPr>
                <w:ilvl w:val="0"/>
                <w:numId w:val="129"/>
              </w:numPr>
              <w:ind w:left="820" w:hanging="294"/>
              <w:jc w:val="left"/>
            </w:pPr>
            <w:r>
              <w:rPr>
                <w:rFonts w:ascii="B Nazanin" w:eastAsia="B Nazanin" w:hAnsi="B Nazanin" w:cs="B Nazanin"/>
                <w:rtl/>
              </w:rPr>
              <w:t>رصد وخامت حال بیماران با احتمال وخامت در فاصله زمانی ارزیابیهاي پرستاري و پزشکی</w:t>
            </w:r>
            <w:r>
              <w:rPr>
                <w:rFonts w:ascii="Arial" w:eastAsia="Arial" w:hAnsi="Arial" w:cs="Arial"/>
                <w:rtl/>
              </w:rPr>
              <w:t xml:space="preserve"> </w:t>
            </w:r>
          </w:p>
          <w:p w:rsidR="00B61370" w:rsidRDefault="004C26B8">
            <w:pPr>
              <w:numPr>
                <w:ilvl w:val="0"/>
                <w:numId w:val="129"/>
              </w:numPr>
              <w:ind w:left="820" w:hanging="294"/>
              <w:jc w:val="left"/>
            </w:pPr>
            <w:r>
              <w:rPr>
                <w:rFonts w:ascii="B Nazanin" w:eastAsia="B Nazanin" w:hAnsi="B Nazanin" w:cs="B Nazanin"/>
                <w:rtl/>
              </w:rPr>
              <w:t>پیش بینی ساز و کاري براي اطلاع رسانی فوري درخواست ویزیت تخصصی سرویس مربوطه براي بیماران اورژانسی</w:t>
            </w:r>
            <w:r>
              <w:rPr>
                <w:rFonts w:ascii="Arial" w:eastAsia="Arial" w:hAnsi="Arial" w:cs="Arial"/>
                <w:rtl/>
              </w:rPr>
              <w:t xml:space="preserve"> </w:t>
            </w:r>
          </w:p>
          <w:p w:rsidR="00B61370" w:rsidRDefault="004C26B8">
            <w:pPr>
              <w:numPr>
                <w:ilvl w:val="0"/>
                <w:numId w:val="129"/>
              </w:numPr>
              <w:ind w:left="820" w:hanging="294"/>
              <w:jc w:val="left"/>
            </w:pPr>
            <w:r>
              <w:rPr>
                <w:rFonts w:ascii="B Nazanin" w:eastAsia="B Nazanin" w:hAnsi="B Nazanin" w:cs="B Nazanin"/>
                <w:rtl/>
              </w:rPr>
              <w:t xml:space="preserve">پایدارسازي اولیه و ارائه مراقبتهاي مستقیا پزشکی و پرستاري و بازنگري فاصله زمانی و تواتر مراقبتها  </w:t>
            </w:r>
          </w:p>
          <w:p w:rsidR="00B61370" w:rsidRDefault="004C26B8">
            <w:pPr>
              <w:numPr>
                <w:ilvl w:val="0"/>
                <w:numId w:val="129"/>
              </w:numPr>
              <w:ind w:left="820" w:hanging="294"/>
              <w:jc w:val="left"/>
            </w:pPr>
            <w:r>
              <w:rPr>
                <w:rFonts w:ascii="B Nazanin" w:eastAsia="B Nazanin" w:hAnsi="B Nazanin" w:cs="B Nazanin"/>
                <w:rtl/>
              </w:rPr>
              <w:t xml:space="preserve">اتخاذ شیوههاي کسب آگاهی مستمر از روند وخامت حال بیماران  </w:t>
            </w:r>
          </w:p>
          <w:p w:rsidR="00B61370" w:rsidRDefault="004C26B8">
            <w:pPr>
              <w:numPr>
                <w:ilvl w:val="0"/>
                <w:numId w:val="129"/>
              </w:numPr>
              <w:ind w:left="820" w:hanging="294"/>
              <w:jc w:val="left"/>
            </w:pPr>
            <w:r>
              <w:rPr>
                <w:rFonts w:ascii="B Nazanin" w:eastAsia="B Nazanin" w:hAnsi="B Nazanin" w:cs="B Nazanin"/>
                <w:rtl/>
              </w:rPr>
              <w:t xml:space="preserve">استفاده از امکانات مانیتورینگ مستمر بیمار بدحال در صورت لزوم تا زمان رسیدن به بیمارستان معین: به منظور امکان ارائه مراقبت هاي ویژه به بیماران در مواقع اضطراري، تجهیز مرکز به حداقل یک دستگاه ونتیلاتور ثابت ،یک دستگاه ونتیلاتور قابل حمل، همچنین تجهیز یک تخت از هر ده تخت مرکز به مانیتورهاي حیاتی و تجهیزات مورد نیاز مراقبت هاي ویژه جهت پایدار نمودن وضعیت بیمار تا زمان ارجاع به بیمارستان طرب قرارداد الزامی می باشد . </w:t>
            </w:r>
          </w:p>
          <w:p w:rsidR="00B61370" w:rsidRDefault="004C26B8">
            <w:pPr>
              <w:numPr>
                <w:ilvl w:val="0"/>
                <w:numId w:val="129"/>
              </w:numPr>
              <w:ind w:left="820" w:hanging="294"/>
              <w:jc w:val="left"/>
            </w:pPr>
            <w:r>
              <w:rPr>
                <w:rFonts w:ascii="B Nazanin" w:eastAsia="B Nazanin" w:hAnsi="B Nazanin" w:cs="B Nazanin"/>
                <w:rtl/>
              </w:rPr>
              <w:t xml:space="preserve">فراخوان بدون تاخیر/ تعلل پزشکان مربوط در شرایط وخامت حال بیماران در تمام ساعات شبانه روز </w:t>
            </w:r>
          </w:p>
        </w:tc>
      </w:tr>
      <w:tr w:rsidR="00B61370">
        <w:trPr>
          <w:trHeight w:val="359"/>
        </w:trPr>
        <w:tc>
          <w:tcPr>
            <w:tcW w:w="95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 xml:space="preserve">سطح یک </w:t>
            </w:r>
          </w:p>
        </w:tc>
        <w:tc>
          <w:tcPr>
            <w:tcW w:w="10738"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انتقال سریع و ایمن بیماران بدحال به بیمارستانهاي طرب قرارداد برنامه ریزي و بر اساس آن اقدام میشود. </w:t>
            </w:r>
          </w:p>
        </w:tc>
      </w:tr>
      <w:tr w:rsidR="00B61370">
        <w:trPr>
          <w:trHeight w:val="1314"/>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0"/>
              </w:numPr>
              <w:ind w:hanging="320"/>
              <w:jc w:val="left"/>
            </w:pPr>
            <w:r>
              <w:rPr>
                <w:rFonts w:ascii="B Nazanin" w:eastAsia="B Nazanin" w:hAnsi="B Nazanin" w:cs="B Nazanin"/>
                <w:rtl/>
              </w:rPr>
              <w:t>وجود قرارداد</w:t>
            </w:r>
            <w:r>
              <w:rPr>
                <w:rFonts w:ascii="Arial" w:eastAsia="Arial" w:hAnsi="Arial" w:cs="Arial"/>
                <w:rtl/>
              </w:rPr>
              <w:t xml:space="preserve"> </w:t>
            </w:r>
            <w:r>
              <w:rPr>
                <w:rFonts w:ascii="B Nazanin" w:eastAsia="B Nazanin" w:hAnsi="B Nazanin" w:cs="B Nazanin"/>
                <w:rtl/>
              </w:rPr>
              <w:t>رسمی</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ساله</w:t>
            </w:r>
            <w:r>
              <w:rPr>
                <w:rFonts w:ascii="Arial" w:eastAsia="Arial" w:hAnsi="Arial" w:cs="Arial"/>
                <w:rtl/>
              </w:rPr>
              <w:t xml:space="preserve"> </w:t>
            </w:r>
            <w:r>
              <w:rPr>
                <w:rFonts w:ascii="B Nazanin" w:eastAsia="B Nazanin" w:hAnsi="B Nazanin" w:cs="B Nazanin"/>
                <w:rtl/>
              </w:rPr>
              <w:t>مبنی</w:t>
            </w:r>
            <w:r>
              <w:rPr>
                <w:rFonts w:ascii="Arial" w:eastAsia="Arial" w:hAnsi="Arial" w:cs="Arial"/>
                <w:rtl/>
              </w:rPr>
              <w:t xml:space="preserve"> </w:t>
            </w:r>
            <w:r>
              <w:rPr>
                <w:rFonts w:ascii="B Nazanin" w:eastAsia="B Nazanin" w:hAnsi="B Nazanin" w:cs="B Nazanin"/>
                <w:rtl/>
              </w:rPr>
              <w:t>بر</w:t>
            </w:r>
            <w:r>
              <w:rPr>
                <w:rFonts w:ascii="Arial" w:eastAsia="Arial" w:hAnsi="Arial" w:cs="Arial"/>
                <w:rtl/>
              </w:rPr>
              <w:t xml:space="preserve"> </w:t>
            </w:r>
            <w:r>
              <w:rPr>
                <w:rFonts w:ascii="B Nazanin" w:eastAsia="B Nazanin" w:hAnsi="B Nazanin" w:cs="B Nazanin"/>
                <w:rtl/>
              </w:rPr>
              <w:t>پشتیبانی</w:t>
            </w:r>
            <w:r>
              <w:rPr>
                <w:rFonts w:ascii="Arial" w:eastAsia="Arial" w:hAnsi="Arial" w:cs="Arial"/>
                <w:rtl/>
              </w:rPr>
              <w:t xml:space="preserve"> </w:t>
            </w:r>
            <w:r>
              <w:rPr>
                <w:rFonts w:ascii="B Nazanin" w:eastAsia="B Nazanin" w:hAnsi="B Nazanin" w:cs="B Nazanin"/>
                <w:rtl/>
              </w:rPr>
              <w:t>کامل</w:t>
            </w:r>
            <w:r>
              <w:rPr>
                <w:rFonts w:ascii="Arial" w:eastAsia="Arial" w:hAnsi="Arial" w:cs="Arial"/>
                <w:rtl/>
              </w:rPr>
              <w:t xml:space="preserve"> </w:t>
            </w:r>
            <w:r>
              <w:rPr>
                <w:rFonts w:ascii="B Nazanin" w:eastAsia="B Nazanin" w:hAnsi="B Nazanin" w:cs="B Nazanin"/>
                <w:rtl/>
              </w:rPr>
              <w:t>بیمارستان مورد</w:t>
            </w:r>
            <w:r>
              <w:rPr>
                <w:rFonts w:ascii="Arial" w:eastAsia="Arial" w:hAnsi="Arial" w:cs="Arial"/>
                <w:rtl/>
              </w:rPr>
              <w:t xml:space="preserve"> </w:t>
            </w:r>
            <w:r>
              <w:rPr>
                <w:rFonts w:ascii="B Nazanin" w:eastAsia="B Nazanin" w:hAnsi="B Nazanin" w:cs="B Nazanin"/>
                <w:rtl/>
              </w:rPr>
              <w:t>تایید</w:t>
            </w:r>
            <w:r>
              <w:rPr>
                <w:rFonts w:ascii="Arial" w:eastAsia="Arial" w:hAnsi="Arial" w:cs="Arial"/>
                <w:rtl/>
              </w:rPr>
              <w:t xml:space="preserve"> </w:t>
            </w:r>
            <w:r>
              <w:rPr>
                <w:rFonts w:ascii="B Nazanin" w:eastAsia="B Nazanin" w:hAnsi="B Nazanin" w:cs="B Nazanin"/>
                <w:rtl/>
              </w:rPr>
              <w:t>دانشگاه</w:t>
            </w:r>
            <w:r>
              <w:rPr>
                <w:rFonts w:ascii="Arial" w:eastAsia="Arial" w:hAnsi="Arial" w:cs="Arial"/>
                <w:rtl/>
              </w:rPr>
              <w:t xml:space="preserve"> </w:t>
            </w:r>
            <w:r>
              <w:rPr>
                <w:rFonts w:ascii="B Nazanin" w:eastAsia="B Nazanin" w:hAnsi="B Nazanin" w:cs="B Nazanin"/>
                <w:rtl/>
              </w:rPr>
              <w:t>از مرکز</w:t>
            </w:r>
            <w:r>
              <w:rPr>
                <w:rFonts w:ascii="Arial" w:eastAsia="Arial" w:hAnsi="Arial" w:cs="Arial"/>
                <w:rtl/>
              </w:rPr>
              <w:t xml:space="preserve"> </w:t>
            </w:r>
            <w:r>
              <w:rPr>
                <w:rFonts w:ascii="B Nazanin" w:eastAsia="B Nazanin" w:hAnsi="B Nazanin" w:cs="B Nazanin"/>
                <w:rtl/>
              </w:rPr>
              <w:t xml:space="preserve">جراحی </w:t>
            </w:r>
            <w:r>
              <w:rPr>
                <w:rFonts w:ascii="Arial" w:eastAsia="Arial" w:hAnsi="Arial" w:cs="Arial"/>
                <w:rtl/>
              </w:rPr>
              <w:t xml:space="preserve"> </w:t>
            </w:r>
          </w:p>
          <w:p w:rsidR="00B61370" w:rsidRDefault="004C26B8">
            <w:pPr>
              <w:numPr>
                <w:ilvl w:val="0"/>
                <w:numId w:val="130"/>
              </w:numPr>
              <w:ind w:hanging="320"/>
              <w:jc w:val="left"/>
            </w:pPr>
            <w:r>
              <w:rPr>
                <w:rFonts w:ascii="B Nazanin" w:eastAsia="B Nazanin" w:hAnsi="B Nazanin" w:cs="B Nazanin"/>
                <w:rtl/>
              </w:rPr>
              <w:t>قرار گرفتن بیمارستان معین در فاصله مناسب با قابلیت ارائه خدمات متناسب با فعالیتهاي مرکز جراحی طبق قراداد مشخص و معتبر</w:t>
            </w:r>
            <w:r>
              <w:rPr>
                <w:rFonts w:ascii="Arial" w:eastAsia="Arial" w:hAnsi="Arial" w:cs="Arial"/>
                <w:rtl/>
              </w:rPr>
              <w:t xml:space="preserve"> </w:t>
            </w:r>
          </w:p>
          <w:p w:rsidR="00B61370" w:rsidRDefault="004C26B8">
            <w:pPr>
              <w:numPr>
                <w:ilvl w:val="0"/>
                <w:numId w:val="130"/>
              </w:numPr>
              <w:ind w:hanging="320"/>
              <w:jc w:val="left"/>
            </w:pPr>
            <w:r>
              <w:rPr>
                <w:rFonts w:ascii="B Nazanin" w:eastAsia="B Nazanin" w:hAnsi="B Nazanin" w:cs="B Nazanin"/>
                <w:rtl/>
              </w:rPr>
              <w:t>مشخص بودن نحوه پرداخت هزینهها به بیمارستان طرب قراداد به نحوي که هیچگونه تاخیر یا خللی در ادامه روند مراقبت و درمان بیمار رخ ندهد</w:t>
            </w:r>
            <w:r>
              <w:rPr>
                <w:rFonts w:ascii="Arial" w:eastAsia="Arial" w:hAnsi="Arial" w:cs="Arial"/>
                <w:rtl/>
              </w:rPr>
              <w:t xml:space="preserve"> </w:t>
            </w:r>
          </w:p>
          <w:p w:rsidR="00B61370" w:rsidRDefault="004C26B8">
            <w:pPr>
              <w:numPr>
                <w:ilvl w:val="0"/>
                <w:numId w:val="130"/>
              </w:numPr>
              <w:ind w:hanging="320"/>
              <w:jc w:val="left"/>
            </w:pPr>
            <w:r>
              <w:rPr>
                <w:rFonts w:ascii="B Nazanin" w:eastAsia="B Nazanin" w:hAnsi="B Nazanin" w:cs="B Nazanin"/>
                <w:rtl/>
              </w:rPr>
              <w:t xml:space="preserve">برنامه ریزي جهت امکان استفاده به موقع از آمبولانس در مرکز جراحی به نحوي که هیچگونه تاخیر یا خللی در ادامه روند مراقبت و درمان بیمار رخ ندهد </w:t>
            </w:r>
          </w:p>
        </w:tc>
      </w:tr>
      <w:tr w:rsidR="00B61370">
        <w:trPr>
          <w:trHeight w:val="2124"/>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right="77" w:firstLine="1"/>
              <w:jc w:val="both"/>
            </w:pP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براي</w:t>
            </w:r>
            <w:r>
              <w:rPr>
                <w:rFonts w:ascii="Arial" w:eastAsia="Arial" w:hAnsi="Arial" w:cs="Arial"/>
                <w:rtl/>
              </w:rPr>
              <w:t xml:space="preserve"> </w:t>
            </w:r>
            <w:r>
              <w:rPr>
                <w:rFonts w:ascii="B Nazanin" w:eastAsia="B Nazanin" w:hAnsi="B Nazanin" w:cs="B Nazanin"/>
                <w:rtl/>
              </w:rPr>
              <w:t>رفع</w:t>
            </w:r>
            <w:r>
              <w:rPr>
                <w:rFonts w:ascii="Arial" w:eastAsia="Arial" w:hAnsi="Arial" w:cs="Arial"/>
                <w:rtl/>
              </w:rPr>
              <w:t xml:space="preserve"> </w:t>
            </w:r>
            <w:r>
              <w:rPr>
                <w:rFonts w:ascii="B Nazanin" w:eastAsia="B Nazanin" w:hAnsi="B Nazanin" w:cs="B Nazanin"/>
                <w:rtl/>
              </w:rPr>
              <w:t>مشکل</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ممکن</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حین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بوجود</w:t>
            </w:r>
            <w:r>
              <w:rPr>
                <w:rFonts w:ascii="Arial" w:eastAsia="Arial" w:hAnsi="Arial" w:cs="Arial"/>
                <w:rtl/>
              </w:rPr>
              <w:t xml:space="preserve"> </w:t>
            </w:r>
            <w:r>
              <w:rPr>
                <w:rFonts w:ascii="B Nazanin" w:eastAsia="B Nazanin" w:hAnsi="B Nazanin" w:cs="B Nazanin"/>
                <w:rtl/>
              </w:rPr>
              <w:t>آید</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بیمارستان قرارداد رسمی</w:t>
            </w:r>
            <w:r>
              <w:rPr>
                <w:rFonts w:ascii="Arial" w:eastAsia="Arial" w:hAnsi="Arial" w:cs="Arial"/>
                <w:rtl/>
              </w:rPr>
              <w:t xml:space="preserve"> </w:t>
            </w:r>
            <w:r>
              <w:rPr>
                <w:rFonts w:ascii="B Nazanin" w:eastAsia="B Nazanin" w:hAnsi="B Nazanin" w:cs="B Nazanin"/>
                <w:rtl/>
              </w:rPr>
              <w:t>مورد</w:t>
            </w:r>
            <w:r>
              <w:rPr>
                <w:rFonts w:ascii="Arial" w:eastAsia="Arial" w:hAnsi="Arial" w:cs="Arial"/>
                <w:rtl/>
              </w:rPr>
              <w:t xml:space="preserve"> </w:t>
            </w:r>
            <w:r>
              <w:rPr>
                <w:rFonts w:ascii="B Nazanin" w:eastAsia="B Nazanin" w:hAnsi="B Nazanin" w:cs="B Nazanin"/>
                <w:rtl/>
              </w:rPr>
              <w:t>تایید</w:t>
            </w:r>
            <w:r>
              <w:rPr>
                <w:rFonts w:ascii="Arial" w:eastAsia="Arial" w:hAnsi="Arial" w:cs="Arial"/>
                <w:rtl/>
              </w:rPr>
              <w:t xml:space="preserve"> </w:t>
            </w:r>
            <w:r>
              <w:rPr>
                <w:rFonts w:ascii="B Nazanin" w:eastAsia="B Nazanin" w:hAnsi="B Nazanin" w:cs="B Nazanin"/>
                <w:rtl/>
              </w:rPr>
              <w:t>دانشگاه</w:t>
            </w:r>
            <w:r>
              <w:rPr>
                <w:rFonts w:ascii="Arial" w:eastAsia="Arial" w:hAnsi="Arial" w:cs="Arial"/>
                <w:rtl/>
              </w:rPr>
              <w:t xml:space="preserve">/ </w:t>
            </w:r>
            <w:r>
              <w:rPr>
                <w:rFonts w:ascii="B Nazanin" w:eastAsia="B Nazanin" w:hAnsi="B Nazanin" w:cs="B Nazanin"/>
                <w:rtl/>
              </w:rPr>
              <w:t>دانشکده</w:t>
            </w:r>
            <w:r>
              <w:rPr>
                <w:rFonts w:ascii="Arial" w:eastAsia="Arial" w:hAnsi="Arial" w:cs="Arial"/>
                <w:rtl/>
              </w:rPr>
              <w:t xml:space="preserve"> </w:t>
            </w:r>
            <w:r>
              <w:rPr>
                <w:rFonts w:ascii="B Nazanin" w:eastAsia="B Nazanin" w:hAnsi="B Nazanin" w:cs="B Nazanin"/>
                <w:rtl/>
              </w:rPr>
              <w:t>ذيربط منعقد</w:t>
            </w:r>
            <w:r>
              <w:rPr>
                <w:rFonts w:ascii="Arial" w:eastAsia="Arial" w:hAnsi="Arial" w:cs="Arial"/>
                <w:rtl/>
              </w:rPr>
              <w:t xml:space="preserve"> </w:t>
            </w:r>
            <w:r>
              <w:rPr>
                <w:rFonts w:ascii="B Nazanin" w:eastAsia="B Nazanin" w:hAnsi="B Nazanin" w:cs="B Nazanin"/>
                <w:rtl/>
              </w:rPr>
              <w:t>نماید</w:t>
            </w:r>
            <w:r>
              <w:rPr>
                <w:rFonts w:ascii="Arial" w:eastAsia="Arial" w:hAnsi="Arial" w:cs="Arial"/>
                <w:rtl/>
              </w:rPr>
              <w:t xml:space="preserve"> </w:t>
            </w:r>
            <w:r>
              <w:rPr>
                <w:rFonts w:ascii="B Nazanin" w:eastAsia="B Nazanin" w:hAnsi="B Nazanin" w:cs="B Nazanin"/>
                <w:rtl/>
              </w:rPr>
              <w:t>تا</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مرکور</w:t>
            </w:r>
            <w:r>
              <w:rPr>
                <w:rFonts w:ascii="Arial" w:eastAsia="Arial" w:hAnsi="Arial" w:cs="Arial"/>
                <w:rtl/>
              </w:rPr>
              <w:t xml:space="preserve"> </w:t>
            </w:r>
            <w:r>
              <w:rPr>
                <w:rFonts w:ascii="B Nazanin" w:eastAsia="B Nazanin" w:hAnsi="B Nazanin" w:cs="B Nazanin"/>
                <w:rtl/>
              </w:rPr>
              <w:t>بلافاصله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قید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شرط</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بیمارستان</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r>
              <w:rPr>
                <w:rFonts w:ascii="B Nazanin" w:eastAsia="B Nazanin" w:hAnsi="B Nazanin" w:cs="B Nazanin"/>
                <w:rtl/>
              </w:rPr>
              <w:t>شوند. در این قرارداد ارائه خدمات بخشهاي ویژه لحاظ گردیده و در صورت مهیا نبودن تخت خالی، بنابر شرایط بیمار خدمات مورد نیاز مشابه بخشهاي ویژه در بیمارستان طرب قرارداد به بیماران نیازمند این خدمات ارائه خواهد شد.</w:t>
            </w:r>
            <w:r>
              <w:rPr>
                <w:rFonts w:ascii="Arial" w:eastAsia="Arial" w:hAnsi="Arial" w:cs="Arial"/>
                <w:color w:val="2E74B5"/>
                <w:rtl/>
              </w:rPr>
              <w:t xml:space="preserve"> </w:t>
            </w:r>
            <w:r>
              <w:rPr>
                <w:rFonts w:ascii="B Nazanin" w:eastAsia="B Nazanin" w:hAnsi="B Nazanin" w:cs="B Nazanin"/>
                <w:rtl/>
              </w:rPr>
              <w:t>هزینههاي</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ارجاع</w:t>
            </w:r>
            <w:r>
              <w:rPr>
                <w:rFonts w:ascii="Arial" w:eastAsia="Arial" w:hAnsi="Arial" w:cs="Arial"/>
                <w:rtl/>
              </w:rPr>
              <w:t xml:space="preserve"> </w:t>
            </w:r>
            <w:r>
              <w:rPr>
                <w:rFonts w:ascii="B Nazanin" w:eastAsia="B Nazanin" w:hAnsi="B Nazanin" w:cs="B Nazanin"/>
                <w:rtl/>
              </w:rPr>
              <w:t>کننده</w:t>
            </w:r>
            <w:r>
              <w:rPr>
                <w:rFonts w:ascii="Arial" w:eastAsia="Arial" w:hAnsi="Arial" w:cs="Arial"/>
                <w:rtl/>
              </w:rPr>
              <w:t xml:space="preserve"> </w:t>
            </w:r>
            <w:r>
              <w:rPr>
                <w:rFonts w:ascii="B Nazanin" w:eastAsia="B Nazanin" w:hAnsi="B Nazanin" w:cs="B Nazanin"/>
                <w:rtl/>
              </w:rPr>
              <w:t>خواهد</w:t>
            </w:r>
            <w:r>
              <w:rPr>
                <w:rFonts w:ascii="Arial" w:eastAsia="Arial" w:hAnsi="Arial" w:cs="Arial"/>
                <w:rtl/>
              </w:rPr>
              <w:t xml:space="preserve"> </w:t>
            </w:r>
            <w:r>
              <w:rPr>
                <w:rFonts w:ascii="B Nazanin" w:eastAsia="B Nazanin" w:hAnsi="B Nazanin" w:cs="B Nazanin"/>
                <w:rtl/>
              </w:rPr>
              <w:t>بود</w:t>
            </w:r>
            <w:r>
              <w:rPr>
                <w:rFonts w:ascii="Arial" w:eastAsia="Arial" w:hAnsi="Arial" w:cs="Arial"/>
                <w:rtl/>
              </w:rPr>
              <w:t>.</w:t>
            </w:r>
            <w:r>
              <w:rPr>
                <w:rFonts w:ascii="B Nazanin" w:eastAsia="B Nazanin" w:hAnsi="B Nazanin" w:cs="B Nazanin"/>
                <w:rtl/>
              </w:rPr>
              <w:t xml:space="preserve"> در</w:t>
            </w:r>
            <w:r>
              <w:rPr>
                <w:rFonts w:ascii="Arial" w:eastAsia="Arial" w:hAnsi="Arial" w:cs="Arial"/>
                <w:rtl/>
              </w:rPr>
              <w:t xml:space="preserve"> </w:t>
            </w:r>
            <w:r>
              <w:rPr>
                <w:rFonts w:ascii="B Nazanin" w:eastAsia="B Nazanin" w:hAnsi="B Nazanin" w:cs="B Nazanin"/>
                <w:rtl/>
              </w:rPr>
              <w:t>قرارداد</w:t>
            </w:r>
            <w:r>
              <w:rPr>
                <w:rFonts w:ascii="Arial" w:eastAsia="Arial" w:hAnsi="Arial" w:cs="Arial"/>
                <w:rtl/>
              </w:rPr>
              <w:t xml:space="preserve"> </w:t>
            </w:r>
            <w:r>
              <w:rPr>
                <w:rFonts w:ascii="B Nazanin" w:eastAsia="B Nazanin" w:hAnsi="B Nazanin" w:cs="B Nazanin"/>
                <w:rtl/>
              </w:rPr>
              <w:t>مرکور،</w:t>
            </w:r>
            <w:r>
              <w:rPr>
                <w:rFonts w:ascii="Arial" w:eastAsia="Arial" w:hAnsi="Arial" w:cs="Arial"/>
                <w:rtl/>
              </w:rPr>
              <w:t xml:space="preserve"> </w:t>
            </w:r>
            <w:r>
              <w:rPr>
                <w:rFonts w:ascii="B Nazanin" w:eastAsia="B Nazanin" w:hAnsi="B Nazanin" w:cs="B Nazanin"/>
                <w:rtl/>
              </w:rPr>
              <w:t>شرح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نحوه</w:t>
            </w:r>
            <w:r>
              <w:rPr>
                <w:rFonts w:ascii="Arial" w:eastAsia="Arial" w:hAnsi="Arial" w:cs="Arial"/>
                <w:rtl/>
              </w:rPr>
              <w:t xml:space="preserve"> </w:t>
            </w:r>
            <w:r>
              <w:rPr>
                <w:rFonts w:ascii="B Nazanin" w:eastAsia="B Nazanin" w:hAnsi="B Nazanin" w:cs="B Nazanin"/>
                <w:rtl/>
              </w:rPr>
              <w:t>همکاري</w:t>
            </w:r>
            <w:r>
              <w:rPr>
                <w:rFonts w:ascii="Arial" w:eastAsia="Arial" w:hAnsi="Arial" w:cs="Arial"/>
                <w:rtl/>
              </w:rPr>
              <w:t xml:space="preserve"> </w:t>
            </w:r>
            <w:r>
              <w:rPr>
                <w:rFonts w:ascii="B Nazanin" w:eastAsia="B Nazanin" w:hAnsi="B Nazanin" w:cs="B Nazanin"/>
                <w:rtl/>
              </w:rPr>
              <w:t>کاملاً</w:t>
            </w:r>
            <w:r>
              <w:rPr>
                <w:rFonts w:ascii="Arial" w:eastAsia="Arial" w:hAnsi="Arial" w:cs="Arial"/>
                <w:rtl/>
              </w:rPr>
              <w:t xml:space="preserve"> </w:t>
            </w:r>
            <w:r>
              <w:rPr>
                <w:rFonts w:ascii="B Nazanin" w:eastAsia="B Nazanin" w:hAnsi="B Nazanin" w:cs="B Nazanin"/>
                <w:rtl/>
              </w:rPr>
              <w:t>تشریح</w:t>
            </w:r>
            <w:r>
              <w:rPr>
                <w:rFonts w:ascii="Arial" w:eastAsia="Arial" w:hAnsi="Arial" w:cs="Arial"/>
                <w:rtl/>
              </w:rPr>
              <w:t xml:space="preserve"> </w:t>
            </w:r>
            <w:r>
              <w:rPr>
                <w:rFonts w:ascii="B Nazanin" w:eastAsia="B Nazanin" w:hAnsi="B Nazanin" w:cs="B Nazanin"/>
                <w:rtl/>
              </w:rPr>
              <w:t>و وظایف</w:t>
            </w:r>
            <w:r>
              <w:rPr>
                <w:rFonts w:ascii="Arial" w:eastAsia="Arial" w:hAnsi="Arial" w:cs="Arial"/>
                <w:rtl/>
              </w:rPr>
              <w:t xml:space="preserve"> </w:t>
            </w:r>
            <w:r>
              <w:rPr>
                <w:rFonts w:ascii="B Nazanin" w:eastAsia="B Nazanin" w:hAnsi="B Nazanin" w:cs="B Nazanin"/>
                <w:rtl/>
              </w:rPr>
              <w:t>طرفین</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قبال</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ارجاعی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پشتیبانی</w:t>
            </w:r>
            <w:r>
              <w:rPr>
                <w:rFonts w:ascii="Arial" w:eastAsia="Arial" w:hAnsi="Arial" w:cs="Arial"/>
                <w:rtl/>
              </w:rPr>
              <w:t xml:space="preserve"> </w:t>
            </w:r>
            <w:r>
              <w:rPr>
                <w:rFonts w:ascii="B Nazanin" w:eastAsia="B Nazanin" w:hAnsi="B Nazanin" w:cs="B Nazanin"/>
                <w:rtl/>
              </w:rPr>
              <w:t>کامل</w:t>
            </w:r>
            <w:r>
              <w:rPr>
                <w:rFonts w:ascii="Arial" w:eastAsia="Arial" w:hAnsi="Arial" w:cs="Arial"/>
                <w:rtl/>
              </w:rPr>
              <w:t xml:space="preserve"> </w:t>
            </w:r>
            <w:r>
              <w:rPr>
                <w:rFonts w:ascii="B Nazanin" w:eastAsia="B Nazanin" w:hAnsi="B Nazanin" w:cs="B Nazanin"/>
                <w:rtl/>
              </w:rPr>
              <w:t>بیمارستان</w:t>
            </w:r>
            <w:r>
              <w:rPr>
                <w:rFonts w:ascii="Arial" w:eastAsia="Arial" w:hAnsi="Arial" w:cs="Arial"/>
                <w:rtl/>
              </w:rPr>
              <w:t xml:space="preserve"> </w:t>
            </w:r>
            <w:r>
              <w:rPr>
                <w:rFonts w:ascii="B Nazanin" w:eastAsia="B Nazanin" w:hAnsi="B Nazanin" w:cs="B Nazanin"/>
                <w:rtl/>
              </w:rPr>
              <w:t>مشخص</w:t>
            </w:r>
            <w:r>
              <w:rPr>
                <w:rFonts w:ascii="Arial" w:eastAsia="Arial" w:hAnsi="Arial" w:cs="Arial"/>
                <w:rtl/>
              </w:rPr>
              <w:t xml:space="preserve"> </w:t>
            </w:r>
            <w:r>
              <w:rPr>
                <w:rFonts w:ascii="B Nazanin" w:eastAsia="B Nazanin" w:hAnsi="B Nazanin" w:cs="B Nazanin"/>
                <w:rtl/>
              </w:rPr>
              <w:t>شود. بدیهی</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 xml:space="preserve"> </w:t>
            </w:r>
            <w:r>
              <w:rPr>
                <w:rFonts w:ascii="B Nazanin" w:eastAsia="B Nazanin" w:hAnsi="B Nazanin" w:cs="B Nazanin"/>
                <w:rtl/>
              </w:rPr>
              <w:t>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انقضاي</w:t>
            </w:r>
            <w:r>
              <w:rPr>
                <w:rFonts w:ascii="Arial" w:eastAsia="Arial" w:hAnsi="Arial" w:cs="Arial"/>
                <w:rtl/>
              </w:rPr>
              <w:t xml:space="preserve"> </w:t>
            </w:r>
            <w:r>
              <w:rPr>
                <w:rFonts w:ascii="B Nazanin" w:eastAsia="B Nazanin" w:hAnsi="B Nazanin" w:cs="B Nazanin"/>
                <w:rtl/>
              </w:rPr>
              <w:t>مدت قرارداد</w:t>
            </w:r>
            <w:r>
              <w:rPr>
                <w:rFonts w:ascii="Arial" w:eastAsia="Arial" w:hAnsi="Arial" w:cs="Arial"/>
                <w:rtl/>
              </w:rPr>
              <w:t xml:space="preserve"> </w:t>
            </w:r>
            <w:r>
              <w:rPr>
                <w:rFonts w:ascii="B Nazanin" w:eastAsia="B Nazanin" w:hAnsi="B Nazanin" w:cs="B Nazanin"/>
                <w:rtl/>
              </w:rPr>
              <w:t>مرکور،</w:t>
            </w:r>
            <w:r>
              <w:rPr>
                <w:rFonts w:ascii="Arial" w:eastAsia="Arial" w:hAnsi="Arial" w:cs="Arial"/>
                <w:rtl/>
              </w:rPr>
              <w:t xml:space="preserve"> </w:t>
            </w:r>
            <w:r>
              <w:rPr>
                <w:rFonts w:ascii="B Nazanin" w:eastAsia="B Nazanin" w:hAnsi="B Nazanin" w:cs="B Nazanin"/>
                <w:rtl/>
              </w:rPr>
              <w:t>تجدید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تسلیا</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دانشگاه</w:t>
            </w:r>
            <w:r>
              <w:rPr>
                <w:rFonts w:ascii="Arial" w:eastAsia="Arial" w:hAnsi="Arial" w:cs="Arial"/>
                <w:rtl/>
              </w:rPr>
              <w:t xml:space="preserve"> </w:t>
            </w:r>
            <w:r>
              <w:rPr>
                <w:rFonts w:ascii="B Nazanin" w:eastAsia="B Nazanin" w:hAnsi="B Nazanin" w:cs="B Nazanin"/>
                <w:rtl/>
              </w:rPr>
              <w:t>مربوطه</w:t>
            </w:r>
            <w:r>
              <w:rPr>
                <w:rFonts w:ascii="Arial" w:eastAsia="Arial" w:hAnsi="Arial" w:cs="Arial"/>
                <w:rtl/>
              </w:rPr>
              <w:t xml:space="preserve"> </w:t>
            </w:r>
            <w:r>
              <w:rPr>
                <w:rFonts w:ascii="B Nazanin" w:eastAsia="B Nazanin" w:hAnsi="B Nazanin" w:cs="B Nazanin"/>
                <w:rtl/>
              </w:rPr>
              <w:t>الزامی</w:t>
            </w:r>
            <w:r>
              <w:rPr>
                <w:rFonts w:ascii="Arial" w:eastAsia="Arial" w:hAnsi="Arial" w:cs="Arial"/>
                <w:rtl/>
              </w:rPr>
              <w:t xml:space="preserve"> </w:t>
            </w:r>
            <w:r>
              <w:rPr>
                <w:rFonts w:ascii="B Nazanin" w:eastAsia="B Nazanin" w:hAnsi="B Nazanin" w:cs="B Nazanin"/>
                <w:rtl/>
              </w:rPr>
              <w:t>است. تهیه</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دستگاه</w:t>
            </w:r>
            <w:r>
              <w:rPr>
                <w:rFonts w:ascii="Arial" w:eastAsia="Arial" w:hAnsi="Arial" w:cs="Arial"/>
                <w:rtl/>
              </w:rPr>
              <w:t xml:space="preserve"> </w:t>
            </w:r>
            <w:r>
              <w:rPr>
                <w:rFonts w:ascii="B Nazanin" w:eastAsia="B Nazanin" w:hAnsi="B Nazanin" w:cs="B Nazanin"/>
                <w:rtl/>
              </w:rPr>
              <w:t>آمبولانس</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معرفی</w:t>
            </w:r>
            <w:r>
              <w:rPr>
                <w:rFonts w:ascii="Arial" w:eastAsia="Arial" w:hAnsi="Arial" w:cs="Arial"/>
                <w:rtl/>
              </w:rPr>
              <w:t xml:space="preserve"> </w:t>
            </w:r>
            <w:r>
              <w:rPr>
                <w:rFonts w:ascii="B Nazanin" w:eastAsia="B Nazanin" w:hAnsi="B Nazanin" w:cs="B Nazanin"/>
                <w:rtl/>
              </w:rPr>
              <w:t>خدمه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تجهیزات</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تایید</w:t>
            </w:r>
            <w:r>
              <w:rPr>
                <w:rFonts w:ascii="Arial" w:eastAsia="Arial" w:hAnsi="Arial" w:cs="Arial"/>
                <w:rtl/>
              </w:rPr>
              <w:t xml:space="preserve"> </w:t>
            </w:r>
            <w:r>
              <w:rPr>
                <w:rFonts w:ascii="B Nazanin" w:eastAsia="B Nazanin" w:hAnsi="B Nazanin" w:cs="B Nazanin"/>
                <w:rtl/>
              </w:rPr>
              <w:t>سازمان اورژانس کشور</w:t>
            </w:r>
            <w:r>
              <w:rPr>
                <w:rFonts w:ascii="Arial" w:eastAsia="Arial" w:hAnsi="Arial" w:cs="Arial"/>
                <w:rtl/>
              </w:rPr>
              <w:t xml:space="preserve"> </w:t>
            </w:r>
            <w:r>
              <w:rPr>
                <w:rFonts w:ascii="B Nazanin" w:eastAsia="B Nazanin" w:hAnsi="B Nazanin" w:cs="B Nazanin"/>
                <w:rtl/>
              </w:rPr>
              <w:t>رسیده</w:t>
            </w:r>
            <w:r>
              <w:rPr>
                <w:rFonts w:ascii="Arial" w:eastAsia="Arial" w:hAnsi="Arial" w:cs="Arial"/>
                <w:rtl/>
              </w:rPr>
              <w:t xml:space="preserve"> </w:t>
            </w:r>
            <w:r>
              <w:rPr>
                <w:rFonts w:ascii="B Nazanin" w:eastAsia="B Nazanin" w:hAnsi="B Nazanin" w:cs="B Nazanin"/>
                <w:rtl/>
              </w:rPr>
              <w:t>باشد، الزامی می باشد. در</w:t>
            </w:r>
            <w:r>
              <w:rPr>
                <w:rFonts w:ascii="Arial" w:eastAsia="Arial" w:hAnsi="Arial" w:cs="Arial"/>
                <w:rtl/>
              </w:rPr>
              <w:t xml:space="preserve"> </w:t>
            </w:r>
            <w:r>
              <w:rPr>
                <w:rFonts w:ascii="B Nazanin" w:eastAsia="B Nazanin" w:hAnsi="B Nazanin" w:cs="B Nazanin"/>
                <w:rtl/>
              </w:rPr>
              <w:t>صورت</w:t>
            </w:r>
            <w:r>
              <w:rPr>
                <w:rFonts w:ascii="Arial" w:eastAsia="Arial" w:hAnsi="Arial" w:cs="Arial"/>
                <w:rtl/>
              </w:rPr>
              <w:t xml:space="preserve"> </w:t>
            </w:r>
            <w:r>
              <w:rPr>
                <w:rFonts w:ascii="B Nazanin" w:eastAsia="B Nazanin" w:hAnsi="B Nazanin" w:cs="B Nazanin"/>
                <w:rtl/>
              </w:rPr>
              <w:t>عدم</w:t>
            </w:r>
            <w:r>
              <w:rPr>
                <w:rFonts w:ascii="Arial" w:eastAsia="Arial" w:hAnsi="Arial" w:cs="Arial"/>
                <w:rtl/>
              </w:rPr>
              <w:t xml:space="preserve"> </w:t>
            </w:r>
            <w:r>
              <w:rPr>
                <w:rFonts w:ascii="B Nazanin" w:eastAsia="B Nazanin" w:hAnsi="B Nazanin" w:cs="B Nazanin"/>
                <w:rtl/>
              </w:rPr>
              <w:t>امکان</w:t>
            </w:r>
            <w:r>
              <w:rPr>
                <w:rFonts w:ascii="Arial" w:eastAsia="Arial" w:hAnsi="Arial" w:cs="Arial"/>
                <w:rtl/>
              </w:rPr>
              <w:t xml:space="preserve"> </w:t>
            </w:r>
            <w:r>
              <w:rPr>
                <w:rFonts w:ascii="B Nazanin" w:eastAsia="B Nazanin" w:hAnsi="B Nazanin" w:cs="B Nazanin"/>
                <w:rtl/>
              </w:rPr>
              <w:t>ترخیص</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طی</w:t>
            </w:r>
            <w:r>
              <w:rPr>
                <w:rFonts w:ascii="Arial" w:eastAsia="Arial" w:hAnsi="Arial" w:cs="Arial"/>
                <w:rtl/>
              </w:rPr>
              <w:t xml:space="preserve"> </w:t>
            </w:r>
            <w:r>
              <w:rPr>
                <w:rFonts w:ascii="B Nazanin" w:eastAsia="B Nazanin" w:hAnsi="B Nazanin" w:cs="B Nazanin"/>
                <w:rtl/>
              </w:rPr>
              <w:t>ساعتهاي</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ارجاع</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بیمارستان</w:t>
            </w:r>
            <w:r>
              <w:rPr>
                <w:rFonts w:ascii="Arial" w:eastAsia="Arial" w:hAnsi="Arial" w:cs="Arial"/>
                <w:rtl/>
              </w:rPr>
              <w:t xml:space="preserve"> </w:t>
            </w:r>
            <w:r>
              <w:rPr>
                <w:rFonts w:ascii="B Nazanin" w:eastAsia="B Nazanin" w:hAnsi="B Nazanin" w:cs="B Nazanin"/>
                <w:rtl/>
              </w:rPr>
              <w:t>طرب</w:t>
            </w:r>
            <w:r>
              <w:rPr>
                <w:rFonts w:ascii="Arial" w:eastAsia="Arial" w:hAnsi="Arial" w:cs="Arial"/>
                <w:rtl/>
              </w:rPr>
              <w:t xml:space="preserve"> </w:t>
            </w:r>
            <w:r>
              <w:rPr>
                <w:rFonts w:ascii="B Nazanin" w:eastAsia="B Nazanin" w:hAnsi="B Nazanin" w:cs="B Nazanin"/>
                <w:rtl/>
              </w:rPr>
              <w:t xml:space="preserve">قرارداد بایستی برنامهریزي و انجام شود. </w:t>
            </w:r>
          </w:p>
        </w:tc>
      </w:tr>
    </w:tbl>
    <w:p w:rsidR="00B61370" w:rsidRDefault="004C26B8">
      <w:pPr>
        <w:bidi w:val="0"/>
        <w:spacing w:after="0"/>
        <w:ind w:left="7804"/>
        <w:jc w:val="both"/>
      </w:pPr>
      <w:r>
        <w:t xml:space="preserve">  </w:t>
      </w:r>
    </w:p>
    <w:tbl>
      <w:tblPr>
        <w:tblStyle w:val="TableGrid"/>
        <w:tblW w:w="11695" w:type="dxa"/>
        <w:tblInd w:w="-28" w:type="dxa"/>
        <w:tblCellMar>
          <w:top w:w="3" w:type="dxa"/>
          <w:left w:w="30" w:type="dxa"/>
          <w:right w:w="34" w:type="dxa"/>
        </w:tblCellMar>
        <w:tblLook w:val="04A0" w:firstRow="1" w:lastRow="0" w:firstColumn="1" w:lastColumn="0" w:noHBand="0" w:noVBand="1"/>
      </w:tblPr>
      <w:tblGrid>
        <w:gridCol w:w="83"/>
        <w:gridCol w:w="900"/>
        <w:gridCol w:w="10639"/>
        <w:gridCol w:w="73"/>
      </w:tblGrid>
      <w:tr w:rsidR="00B61370">
        <w:trPr>
          <w:trHeight w:val="356"/>
        </w:trPr>
        <w:tc>
          <w:tcPr>
            <w:tcW w:w="9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30"/>
            </w:pPr>
            <w:r>
              <w:rPr>
                <w:rFonts w:ascii="B Nazanin" w:eastAsia="B Nazanin" w:hAnsi="B Nazanin" w:cs="B Nazanin"/>
                <w:rtl/>
              </w:rPr>
              <w:t>سطح یک</w:t>
            </w:r>
            <w:r>
              <w:rPr>
                <w:rFonts w:ascii="Arial" w:eastAsia="Arial" w:hAnsi="Arial" w:cs="Arial"/>
                <w:rtl/>
              </w:rPr>
              <w:t xml:space="preserve"> </w:t>
            </w:r>
          </w:p>
        </w:tc>
        <w:tc>
          <w:tcPr>
            <w:tcW w:w="1071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9"/>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color w:val="FF0000"/>
                <w:rtl/>
              </w:rPr>
              <w:t xml:space="preserve">* </w:t>
            </w:r>
            <w:r>
              <w:rPr>
                <w:rFonts w:ascii="B Nazanin" w:eastAsia="B Nazanin" w:hAnsi="B Nazanin" w:cs="B Nazanin"/>
                <w:rtl/>
              </w:rPr>
              <w:t>در موارد اورژانسی تزریق خون و فرآوردههاي خونی با شیوه ایمن و رعایت ضوابط شناسایی صحیح بیمار و تحت مراقبتهاي مستمر انجام میشود.</w:t>
            </w:r>
            <w:r>
              <w:rPr>
                <w:rFonts w:ascii="Arial" w:eastAsia="Arial" w:hAnsi="Arial" w:cs="Arial"/>
                <w:rtl/>
              </w:rPr>
              <w:t xml:space="preserve"> </w:t>
            </w:r>
          </w:p>
        </w:tc>
      </w:tr>
      <w:tr w:rsidR="00B61370">
        <w:trPr>
          <w:trHeight w:val="2292"/>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1"/>
              </w:numPr>
              <w:ind w:left="332" w:hanging="263"/>
              <w:jc w:val="left"/>
            </w:pPr>
            <w:r>
              <w:rPr>
                <w:rFonts w:ascii="B Nazanin" w:eastAsia="B Nazanin" w:hAnsi="B Nazanin" w:cs="B Nazanin"/>
                <w:rtl/>
              </w:rPr>
              <w:lastRenderedPageBreak/>
              <w:t xml:space="preserve">شناسایی ایمن بیمار طبق دستورالعمل ابلاغی وزارت بهداشت و احراز و تایید هویت صحیح بیمار به صورت همزمان توسط دو کادر بالینی </w:t>
            </w:r>
          </w:p>
          <w:p w:rsidR="00B61370" w:rsidRDefault="004C26B8">
            <w:pPr>
              <w:numPr>
                <w:ilvl w:val="0"/>
                <w:numId w:val="131"/>
              </w:numPr>
              <w:ind w:left="332" w:hanging="263"/>
              <w:jc w:val="left"/>
            </w:pPr>
            <w:r>
              <w:rPr>
                <w:rFonts w:ascii="B Nazanin" w:eastAsia="B Nazanin" w:hAnsi="B Nazanin" w:cs="B Nazanin"/>
                <w:rtl/>
              </w:rPr>
              <w:t xml:space="preserve">مقایسه و تایید هویت بیمار با پرونده وي و دستور تزریق خون، هازمان توسط دو کادر بالینی  </w:t>
            </w:r>
          </w:p>
          <w:p w:rsidR="00B61370" w:rsidRDefault="004C26B8">
            <w:pPr>
              <w:numPr>
                <w:ilvl w:val="0"/>
                <w:numId w:val="131"/>
              </w:numPr>
              <w:ind w:left="332" w:hanging="263"/>
              <w:jc w:val="left"/>
            </w:pPr>
            <w:r>
              <w:rPr>
                <w:rFonts w:ascii="B Nazanin" w:eastAsia="B Nazanin" w:hAnsi="B Nazanin" w:cs="B Nazanin"/>
                <w:rtl/>
              </w:rPr>
              <w:t xml:space="preserve">مقایسه و تایید هویت بیمار با مشخصات مندرج بر روي کیسه خون ارسالی و دستور تزریق خون، هازمان توسط دو کادر بالینی  </w:t>
            </w:r>
          </w:p>
          <w:p w:rsidR="00B61370" w:rsidRDefault="004C26B8">
            <w:pPr>
              <w:numPr>
                <w:ilvl w:val="0"/>
                <w:numId w:val="131"/>
              </w:numPr>
              <w:ind w:left="332" w:hanging="263"/>
              <w:jc w:val="left"/>
            </w:pPr>
            <w:r>
              <w:rPr>
                <w:rFonts w:ascii="B Nazanin" w:eastAsia="B Nazanin" w:hAnsi="B Nazanin" w:cs="B Nazanin"/>
                <w:rtl/>
              </w:rPr>
              <w:t xml:space="preserve">بررسی و تایید انطباق دستور تزریق خون با مشخصات مندرج بر روي کیسه خون ارسالی از سوي بانک خون بیمارستان معین، هازمان توسط دو کادر بالینی </w:t>
            </w:r>
            <w:r>
              <w:rPr>
                <w:rtl/>
              </w:rPr>
              <w:t xml:space="preserve"> </w:t>
            </w:r>
          </w:p>
          <w:p w:rsidR="00B61370" w:rsidRDefault="004C26B8">
            <w:pPr>
              <w:numPr>
                <w:ilvl w:val="0"/>
                <w:numId w:val="131"/>
              </w:numPr>
              <w:ind w:left="332" w:hanging="263"/>
              <w:jc w:val="left"/>
            </w:pPr>
            <w:r>
              <w:rPr>
                <w:rFonts w:ascii="B Nazanin" w:eastAsia="B Nazanin" w:hAnsi="B Nazanin" w:cs="B Nazanin"/>
                <w:rtl/>
              </w:rPr>
              <w:t xml:space="preserve">بررسی تاریخ انقضاء کیسه و مخدوش بودن اطلاعات روي آن پیش از تزریق خون و فرآوردههاي خونی </w:t>
            </w:r>
          </w:p>
          <w:p w:rsidR="00B61370" w:rsidRDefault="004C26B8">
            <w:pPr>
              <w:numPr>
                <w:ilvl w:val="0"/>
                <w:numId w:val="131"/>
              </w:numPr>
              <w:ind w:left="332" w:hanging="263"/>
              <w:jc w:val="left"/>
            </w:pPr>
            <w:r>
              <w:rPr>
                <w:rFonts w:ascii="B Nazanin" w:eastAsia="B Nazanin" w:hAnsi="B Nazanin" w:cs="B Nazanin"/>
                <w:rtl/>
              </w:rPr>
              <w:t xml:space="preserve">بررسی وضعیت ظاهري کیسه از نظر کدورت، تغییر رنگ، وجود لخته، همولیز، حباب گاز و هرگونه نشتی پیش از تزریق خون و فرآوردههاي خونی </w:t>
            </w:r>
          </w:p>
          <w:p w:rsidR="00B61370" w:rsidRDefault="004C26B8">
            <w:pPr>
              <w:numPr>
                <w:ilvl w:val="0"/>
                <w:numId w:val="131"/>
              </w:numPr>
              <w:ind w:left="332" w:hanging="263"/>
              <w:jc w:val="left"/>
            </w:pPr>
            <w:r>
              <w:rPr>
                <w:rFonts w:ascii="B Nazanin" w:eastAsia="B Nazanin" w:hAnsi="B Nazanin" w:cs="B Nazanin"/>
                <w:rtl/>
              </w:rPr>
              <w:t xml:space="preserve">نظارت مستمر پرستار مسئول بیمار در </w:t>
            </w:r>
            <w:r>
              <w:rPr>
                <w:rFonts w:ascii="B Nazanin" w:eastAsia="B Nazanin" w:hAnsi="B Nazanin" w:cs="B Nazanin"/>
              </w:rPr>
              <w:t>5</w:t>
            </w:r>
            <w:r>
              <w:rPr>
                <w:rFonts w:ascii="B Nazanin" w:eastAsia="B Nazanin" w:hAnsi="B Nazanin" w:cs="B Nazanin"/>
                <w:rtl/>
              </w:rPr>
              <w:t xml:space="preserve"> دقیقه اول پس از تزریق با حضور دائا بر بالین بیمار و در </w:t>
            </w:r>
            <w:r>
              <w:rPr>
                <w:rFonts w:ascii="B Nazanin" w:eastAsia="B Nazanin" w:hAnsi="B Nazanin" w:cs="B Nazanin"/>
              </w:rPr>
              <w:t>15</w:t>
            </w:r>
            <w:r>
              <w:rPr>
                <w:rFonts w:ascii="B Nazanin" w:eastAsia="B Nazanin" w:hAnsi="B Nazanin" w:cs="B Nazanin"/>
                <w:rtl/>
              </w:rPr>
              <w:t xml:space="preserve"> دقیقه اول از طریق مراجعه و ارزیابیهاي مکرر بر بالین بیمار </w:t>
            </w:r>
          </w:p>
        </w:tc>
      </w:tr>
      <w:tr w:rsidR="00B61370">
        <w:trPr>
          <w:trHeight w:val="662"/>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82" w:firstLine="3"/>
            </w:pPr>
            <w:r>
              <w:rPr>
                <w:rFonts w:ascii="B Nazanin" w:eastAsia="B Nazanin" w:hAnsi="B Nazanin" w:cs="B Nazanin"/>
                <w:rtl/>
              </w:rPr>
              <w:t xml:space="preserve">بیمارانی که احتمال نیاز به تزریق خون و فرآوردههاي خونی در آنها وجود دارد نباید در مرکز جراحی پریرش شففوند. در مرکز جراحی در صففورتی انتقال خون و فرآوردههاي خونی صورت میگیرد که به صورت اورژانسی نیاز بیمار باشد. </w:t>
            </w:r>
          </w:p>
        </w:tc>
      </w:tr>
      <w:tr w:rsidR="00B61370">
        <w:trPr>
          <w:trHeight w:val="361"/>
        </w:trPr>
        <w:tc>
          <w:tcPr>
            <w:tcW w:w="9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42"/>
            </w:pPr>
            <w:r>
              <w:rPr>
                <w:rFonts w:ascii="B Nazanin" w:eastAsia="B Nazanin" w:hAnsi="B Nazanin" w:cs="B Nazanin"/>
                <w:rtl/>
              </w:rPr>
              <w:t xml:space="preserve">سطح یک </w:t>
            </w:r>
          </w:p>
        </w:tc>
        <w:tc>
          <w:tcPr>
            <w:tcW w:w="1071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68"/>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ترالی اورژانس مطابق ضوابط مربوط در دسترس و تحت مدیریت است . </w:t>
            </w:r>
          </w:p>
        </w:tc>
      </w:tr>
      <w:tr w:rsidR="00B61370">
        <w:trPr>
          <w:trHeight w:val="1313"/>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2"/>
              </w:numPr>
              <w:ind w:hanging="249"/>
              <w:jc w:val="left"/>
            </w:pPr>
            <w:r>
              <w:rPr>
                <w:rFonts w:ascii="B Nazanin" w:eastAsia="B Nazanin" w:hAnsi="B Nazanin" w:cs="B Nazanin"/>
                <w:rtl/>
              </w:rPr>
              <w:t xml:space="preserve">چیدمان دارو و تجهیزات ترالی احیاء مطابق آخرین دستورالعمل ابلاغی </w:t>
            </w:r>
            <w:r>
              <w:rPr>
                <w:rtl/>
              </w:rPr>
              <w:t xml:space="preserve"> </w:t>
            </w:r>
          </w:p>
          <w:p w:rsidR="00B61370" w:rsidRDefault="004C26B8">
            <w:pPr>
              <w:numPr>
                <w:ilvl w:val="0"/>
                <w:numId w:val="132"/>
              </w:numPr>
              <w:ind w:hanging="249"/>
              <w:jc w:val="left"/>
            </w:pPr>
            <w:r>
              <w:rPr>
                <w:rFonts w:ascii="B Nazanin" w:eastAsia="B Nazanin" w:hAnsi="B Nazanin" w:cs="B Nazanin"/>
                <w:rtl/>
              </w:rPr>
              <w:t xml:space="preserve">دسترسی آسان، فوري و بدون مانع به ترالی احیاء ظرب مدت یک دقیقه </w:t>
            </w:r>
          </w:p>
          <w:p w:rsidR="00B61370" w:rsidRDefault="004C26B8">
            <w:pPr>
              <w:numPr>
                <w:ilvl w:val="0"/>
                <w:numId w:val="132"/>
              </w:numPr>
              <w:ind w:hanging="249"/>
              <w:jc w:val="left"/>
            </w:pPr>
            <w:r>
              <w:rPr>
                <w:rFonts w:ascii="B Nazanin" w:eastAsia="B Nazanin" w:hAnsi="B Nazanin" w:cs="B Nazanin"/>
                <w:rtl/>
              </w:rPr>
              <w:t>مدیریت و به روزرسانی مستمر ترالی اورژانس توسط پرستار مسئول در هر نوبت کاري</w:t>
            </w:r>
            <w:r>
              <w:rPr>
                <w:rtl/>
              </w:rPr>
              <w:t xml:space="preserve"> </w:t>
            </w:r>
          </w:p>
          <w:p w:rsidR="00B61370" w:rsidRDefault="004C26B8">
            <w:pPr>
              <w:numPr>
                <w:ilvl w:val="0"/>
                <w:numId w:val="132"/>
              </w:numPr>
              <w:ind w:hanging="249"/>
              <w:jc w:val="left"/>
            </w:pPr>
            <w:r>
              <w:rPr>
                <w:rFonts w:ascii="B Nazanin" w:eastAsia="B Nazanin" w:hAnsi="B Nazanin" w:cs="B Nazanin"/>
                <w:rtl/>
              </w:rPr>
              <w:t xml:space="preserve">استفاده از ترالی اورژانس توسط افراد تعیین شده و ذیصلاح با تشخیص مرکز جراحی </w:t>
            </w:r>
          </w:p>
        </w:tc>
      </w:tr>
      <w:tr w:rsidR="00B61370">
        <w:trPr>
          <w:trHeight w:val="336"/>
        </w:trPr>
        <w:tc>
          <w:tcPr>
            <w:tcW w:w="83" w:type="dxa"/>
            <w:tcBorders>
              <w:top w:val="single" w:sz="4" w:space="0" w:color="000000"/>
              <w:left w:val="single" w:sz="4" w:space="0" w:color="000000"/>
              <w:bottom w:val="single" w:sz="4" w:space="0" w:color="000000"/>
              <w:right w:val="nil"/>
            </w:tcBorders>
          </w:tcPr>
          <w:p w:rsidR="00B61370" w:rsidRDefault="00B61370">
            <w:pPr>
              <w:bidi w:val="0"/>
              <w:jc w:val="left"/>
            </w:pPr>
          </w:p>
        </w:tc>
        <w:tc>
          <w:tcPr>
            <w:tcW w:w="11539" w:type="dxa"/>
            <w:gridSpan w:val="2"/>
            <w:tcBorders>
              <w:top w:val="single" w:sz="4" w:space="0" w:color="000000"/>
              <w:left w:val="nil"/>
              <w:bottom w:val="single" w:sz="4" w:space="0" w:color="000000"/>
              <w:right w:val="nil"/>
            </w:tcBorders>
            <w:shd w:val="clear" w:color="auto" w:fill="F2F2F2"/>
          </w:tcPr>
          <w:p w:rsidR="00B61370" w:rsidRDefault="004C26B8">
            <w:pPr>
              <w:jc w:val="left"/>
            </w:pPr>
            <w:r>
              <w:rPr>
                <w:rFonts w:ascii="B Nazanin" w:eastAsia="B Nazanin" w:hAnsi="B Nazanin" w:cs="B Nazanin"/>
                <w:rtl/>
              </w:rPr>
              <w:t xml:space="preserve">تعداد و مکان استقرار ترالی احیا در مرکز جراحی بر اساس مصوبات مرکز جراحی و منطبق برآخرین نسخه ابلاغی وزارت متبوع است. </w:t>
            </w:r>
          </w:p>
        </w:tc>
        <w:tc>
          <w:tcPr>
            <w:tcW w:w="73" w:type="dxa"/>
            <w:tcBorders>
              <w:top w:val="single" w:sz="4" w:space="0" w:color="000000"/>
              <w:left w:val="nil"/>
              <w:bottom w:val="single" w:sz="4" w:space="0" w:color="000000"/>
              <w:right w:val="single" w:sz="4" w:space="0" w:color="000000"/>
            </w:tcBorders>
          </w:tcPr>
          <w:p w:rsidR="00B61370" w:rsidRDefault="00B61370">
            <w:pPr>
              <w:bidi w:val="0"/>
              <w:jc w:val="left"/>
            </w:pPr>
          </w:p>
        </w:tc>
      </w:tr>
      <w:tr w:rsidR="00B61370">
        <w:trPr>
          <w:trHeight w:val="360"/>
        </w:trPr>
        <w:tc>
          <w:tcPr>
            <w:tcW w:w="9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42"/>
            </w:pPr>
            <w:r>
              <w:rPr>
                <w:rFonts w:ascii="B Nazanin" w:eastAsia="B Nazanin" w:hAnsi="B Nazanin" w:cs="B Nazanin"/>
                <w:rtl/>
              </w:rPr>
              <w:t>سطح یک</w:t>
            </w:r>
            <w:r>
              <w:rPr>
                <w:rFonts w:ascii="Times New Roman" w:eastAsia="Times New Roman" w:hAnsi="Times New Roman" w:cs="Times New Roman"/>
                <w:sz w:val="24"/>
                <w:szCs w:val="24"/>
                <w:rtl/>
              </w:rPr>
              <w:t xml:space="preserve"> </w:t>
            </w:r>
          </w:p>
        </w:tc>
        <w:tc>
          <w:tcPr>
            <w:tcW w:w="1071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68"/>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5</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راهنماي بالینی </w:t>
            </w:r>
            <w:r>
              <w:rPr>
                <w:rFonts w:ascii="Times New Roman" w:eastAsia="Times New Roman" w:hAnsi="Times New Roman" w:cs="Times New Roman"/>
                <w:rtl/>
              </w:rPr>
              <w:t>"</w:t>
            </w:r>
            <w:r>
              <w:rPr>
                <w:rFonts w:ascii="B Nazanin" w:eastAsia="B Nazanin" w:hAnsi="B Nazanin" w:cs="B Nazanin"/>
                <w:rtl/>
              </w:rPr>
              <w:t>احیاي قلبی ریوي“ اطلاعرسانی شده و کارکنان بالینی در این زمینه مهارت کافی دارند .</w:t>
            </w:r>
            <w:r>
              <w:rPr>
                <w:rFonts w:ascii="B Nazanin" w:eastAsia="B Nazanin" w:hAnsi="B Nazanin" w:cs="B Nazanin"/>
                <w:sz w:val="21"/>
                <w:szCs w:val="21"/>
                <w:rtl/>
              </w:rPr>
              <w:t xml:space="preserve"> </w:t>
            </w:r>
          </w:p>
        </w:tc>
      </w:tr>
      <w:tr w:rsidR="00B61370">
        <w:trPr>
          <w:trHeight w:val="661"/>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3"/>
              </w:numPr>
              <w:ind w:hanging="249"/>
              <w:jc w:val="left"/>
            </w:pPr>
            <w:r>
              <w:rPr>
                <w:rFonts w:ascii="B Nazanin" w:eastAsia="B Nazanin" w:hAnsi="B Nazanin" w:cs="B Nazanin"/>
                <w:rtl/>
              </w:rPr>
              <w:t xml:space="preserve">نصب الگوریتا آخرین دستورالعمل احیاي قلبی ریوي مورد تایید وزارت بهداشت متناسب با آخرین نسخه و مبتنی بر شواهد معتبر  </w:t>
            </w:r>
          </w:p>
          <w:p w:rsidR="00B61370" w:rsidRDefault="004C26B8">
            <w:pPr>
              <w:numPr>
                <w:ilvl w:val="0"/>
                <w:numId w:val="133"/>
              </w:numPr>
              <w:ind w:hanging="249"/>
              <w:jc w:val="left"/>
            </w:pPr>
            <w:r>
              <w:rPr>
                <w:rFonts w:ascii="B Nazanin" w:eastAsia="B Nazanin" w:hAnsi="B Nazanin" w:cs="B Nazanin"/>
                <w:rtl/>
              </w:rPr>
              <w:t xml:space="preserve">مهارت تیا احیا بزرگسالان و نوزادان متناسب با آخرین نسخه مهارت تیا احیا بزرگسالان و نوزادان </w:t>
            </w:r>
          </w:p>
        </w:tc>
      </w:tr>
      <w:tr w:rsidR="00B61370">
        <w:trPr>
          <w:trHeight w:val="988"/>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82"/>
            </w:pPr>
            <w:r>
              <w:rPr>
                <w:rFonts w:ascii="B Nazanin" w:eastAsia="B Nazanin" w:hAnsi="B Nazanin" w:cs="B Nazanin"/>
                <w:rtl/>
              </w:rPr>
              <w:t xml:space="preserve">آموزش، پایه و اساس مهارتهاي مهمی چون احیاء قلبی ریوي است. اما آنچه مها است توانایی بکار بستن آگاهیهاي دانشی پس از طی دورههاي آموزشی است. لرا بر اساس روند شاخصهاي مرتبط با عملیات نجات میتوان روند عملکرد گروه/گروههاي احیاء را رصد نمود. از طرفی پایش میدانی و ارزیابی نحوه عملکرد گروه احیا توسط مسئول فنی و مسئول پرستاري و بر اساس آن برنامهریزيهاي آموزشی و یا بازنگري ترکیب گروه احیا ضرورت مدیریتی اجتناب ناپریر در روند بهبود این عملیات درمانی مها و حیاتی است. </w:t>
            </w:r>
          </w:p>
        </w:tc>
      </w:tr>
      <w:tr w:rsidR="00B61370">
        <w:trPr>
          <w:trHeight w:val="360"/>
        </w:trPr>
        <w:tc>
          <w:tcPr>
            <w:tcW w:w="9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56"/>
            </w:pPr>
            <w:r>
              <w:rPr>
                <w:rFonts w:ascii="B Nazanin" w:eastAsia="B Nazanin" w:hAnsi="B Nazanin" w:cs="B Nazanin"/>
                <w:rtl/>
              </w:rPr>
              <w:t>سطح یک</w:t>
            </w:r>
            <w:r>
              <w:rPr>
                <w:rFonts w:ascii="Arial" w:eastAsia="Arial" w:hAnsi="Arial" w:cs="Arial"/>
                <w:rtl/>
              </w:rPr>
              <w:t xml:space="preserve"> </w:t>
            </w:r>
          </w:p>
        </w:tc>
        <w:tc>
          <w:tcPr>
            <w:tcW w:w="1071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68"/>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 xml:space="preserve"> </w:t>
            </w:r>
            <w:r>
              <w:rPr>
                <w:rFonts w:ascii="B Nazanin" w:eastAsia="B Nazanin" w:hAnsi="B Nazanin" w:cs="B Nazanin"/>
                <w:b/>
                <w:bCs/>
                <w:color w:val="FF0000"/>
                <w:rtl/>
              </w:rPr>
              <w:t>*</w:t>
            </w:r>
            <w:r>
              <w:rPr>
                <w:rFonts w:ascii="B Nazanin" w:eastAsia="B Nazanin" w:hAnsi="B Nazanin" w:cs="B Nazanin"/>
                <w:rtl/>
              </w:rPr>
              <w:t xml:space="preserve"> گروه احیاء متناسب، با سرپرستی پزشک داراي صلاحیت در زمان اعلام کد بلافاصله بر بالین بیمار حاضر میشوند.</w:t>
            </w:r>
            <w:r>
              <w:rPr>
                <w:rFonts w:ascii="Arial" w:eastAsia="Arial" w:hAnsi="Arial" w:cs="Arial"/>
                <w:b/>
                <w:bCs/>
                <w:sz w:val="27"/>
                <w:szCs w:val="27"/>
                <w:rtl/>
              </w:rPr>
              <w:t xml:space="preserve"> </w:t>
            </w:r>
          </w:p>
        </w:tc>
      </w:tr>
      <w:tr w:rsidR="00B61370">
        <w:trPr>
          <w:trHeight w:val="986"/>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4"/>
              </w:numPr>
              <w:ind w:left="319" w:hanging="250"/>
              <w:jc w:val="left"/>
            </w:pPr>
            <w:r>
              <w:rPr>
                <w:rFonts w:ascii="B Nazanin" w:eastAsia="B Nazanin" w:hAnsi="B Nazanin" w:cs="B Nazanin"/>
                <w:rtl/>
              </w:rPr>
              <w:t>تعیین گروه/ گروههاي احیاء متناسب وسعت و دسترسی به بخشهاي مختلف مرکز جراحی با امکان حضور فوري بر بالین بیماران</w:t>
            </w:r>
            <w:r>
              <w:rPr>
                <w:rFonts w:ascii="Arial" w:eastAsia="Arial" w:hAnsi="Arial" w:cs="Arial"/>
                <w:rtl/>
              </w:rPr>
              <w:t xml:space="preserve"> </w:t>
            </w:r>
          </w:p>
          <w:p w:rsidR="00B61370" w:rsidRDefault="004C26B8">
            <w:pPr>
              <w:numPr>
                <w:ilvl w:val="0"/>
                <w:numId w:val="134"/>
              </w:numPr>
              <w:ind w:left="319" w:hanging="250"/>
              <w:jc w:val="left"/>
            </w:pPr>
            <w:r>
              <w:rPr>
                <w:rFonts w:ascii="B Nazanin" w:eastAsia="B Nazanin" w:hAnsi="B Nazanin" w:cs="B Nazanin"/>
                <w:rtl/>
              </w:rPr>
              <w:t xml:space="preserve">وجود برنامه گروه/گروههاي احیاء و وسایل ارتباط جمعی احضار و اعلام کد احیاء در تمام ساعات شبانه روز </w:t>
            </w:r>
          </w:p>
          <w:p w:rsidR="00B61370" w:rsidRDefault="004C26B8">
            <w:pPr>
              <w:numPr>
                <w:ilvl w:val="0"/>
                <w:numId w:val="134"/>
              </w:numPr>
              <w:ind w:left="319" w:hanging="250"/>
              <w:jc w:val="left"/>
            </w:pPr>
            <w:r>
              <w:rPr>
                <w:rFonts w:ascii="B Nazanin" w:eastAsia="B Nazanin" w:hAnsi="B Nazanin" w:cs="B Nazanin"/>
                <w:rtl/>
              </w:rPr>
              <w:t xml:space="preserve">سرپرستی گروه/ گروههاي احیاء با سرپرستی پزشک داراي صلاحیت به عنوان رهبر گروه احیاء </w:t>
            </w:r>
          </w:p>
        </w:tc>
      </w:tr>
      <w:tr w:rsidR="00B61370">
        <w:trPr>
          <w:trHeight w:val="661"/>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82" w:firstLine="9"/>
            </w:pPr>
            <w:r>
              <w:rPr>
                <w:rFonts w:ascii="B Nazanin" w:eastAsia="B Nazanin" w:hAnsi="B Nazanin" w:cs="B Nazanin"/>
                <w:rtl/>
              </w:rPr>
              <w:t xml:space="preserve">منظور از امکان ح ضور فوري ا ست. بدیهی ا ست ع ضو مقیا تیا احیاء در بخش مربوط بلا درنگ ن سبت به آغاز عملیات نجات اقدام می نماید. پز شک ذی صلاح تو سط مرکز جراحی به عنوان رهبر تیا احیاء تعیین و انجام وظیفه مینماید .این مها با توجه به نوع خدمات تخصصی و نوع بیماران مرکز جراحی برنامهریزي میشود. </w:t>
            </w:r>
          </w:p>
        </w:tc>
      </w:tr>
    </w:tbl>
    <w:p w:rsidR="00B61370" w:rsidRDefault="004C26B8">
      <w:pPr>
        <w:bidi w:val="0"/>
        <w:spacing w:after="0"/>
        <w:ind w:left="7804"/>
        <w:jc w:val="both"/>
      </w:pPr>
      <w:r>
        <w:t xml:space="preserve">  </w:t>
      </w:r>
    </w:p>
    <w:tbl>
      <w:tblPr>
        <w:tblStyle w:val="TableGrid"/>
        <w:tblW w:w="11696" w:type="dxa"/>
        <w:tblInd w:w="-28" w:type="dxa"/>
        <w:tblCellMar>
          <w:top w:w="3" w:type="dxa"/>
          <w:left w:w="61" w:type="dxa"/>
          <w:right w:w="102" w:type="dxa"/>
        </w:tblCellMar>
        <w:tblLook w:val="04A0" w:firstRow="1" w:lastRow="0" w:firstColumn="1" w:lastColumn="0" w:noHBand="0" w:noVBand="1"/>
      </w:tblPr>
      <w:tblGrid>
        <w:gridCol w:w="1055"/>
        <w:gridCol w:w="10641"/>
      </w:tblGrid>
      <w:tr w:rsidR="00B61370">
        <w:trPr>
          <w:trHeight w:val="356"/>
        </w:trPr>
        <w:tc>
          <w:tcPr>
            <w:tcW w:w="105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49"/>
            </w:pPr>
            <w:r>
              <w:rPr>
                <w:rFonts w:ascii="B Nazanin" w:eastAsia="B Nazanin" w:hAnsi="B Nazanin" w:cs="B Nazanin"/>
                <w:rtl/>
              </w:rPr>
              <w:t xml:space="preserve">سطح یک </w:t>
            </w:r>
          </w:p>
        </w:tc>
        <w:tc>
          <w:tcPr>
            <w:tcW w:w="10641"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7</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مشاورههاي تخصصی اورژانسی برنامهریزي و در حداقل زمان انجام میشود.</w:t>
            </w:r>
            <w:r>
              <w:rPr>
                <w:b/>
                <w:bCs/>
                <w:i/>
                <w:iCs/>
                <w:rtl/>
              </w:rPr>
              <w:t xml:space="preserve"> </w:t>
            </w:r>
          </w:p>
        </w:tc>
      </w:tr>
      <w:tr w:rsidR="00B61370">
        <w:trPr>
          <w:trHeight w:val="1967"/>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5"/>
              </w:numPr>
              <w:ind w:hanging="310"/>
              <w:jc w:val="left"/>
            </w:pPr>
            <w:r>
              <w:rPr>
                <w:rFonts w:ascii="B Nazanin" w:eastAsia="B Nazanin" w:hAnsi="B Nazanin" w:cs="B Nazanin"/>
                <w:rtl/>
              </w:rPr>
              <w:t xml:space="preserve">ویزیت بیمار و ثبت درخواست مشاوره با قید </w:t>
            </w:r>
            <w:r>
              <w:rPr>
                <w:rFonts w:ascii="Times New Roman" w:eastAsia="Times New Roman" w:hAnsi="Times New Roman" w:cs="Times New Roman"/>
                <w:rtl/>
              </w:rPr>
              <w:t>"</w:t>
            </w:r>
            <w:r>
              <w:rPr>
                <w:rFonts w:ascii="B Nazanin" w:eastAsia="B Nazanin" w:hAnsi="B Nazanin" w:cs="B Nazanin"/>
                <w:rtl/>
              </w:rPr>
              <w:t>مشاوره اورژانسی و ذکر سرویس تخصصی مد نظر</w:t>
            </w:r>
            <w:r>
              <w:rPr>
                <w:rFonts w:ascii="Times New Roman" w:eastAsia="Times New Roman" w:hAnsi="Times New Roman" w:cs="Times New Roman"/>
                <w:rtl/>
              </w:rPr>
              <w:t>"</w:t>
            </w:r>
            <w:r>
              <w:rPr>
                <w:rFonts w:ascii="B Nazanin" w:eastAsia="B Nazanin" w:hAnsi="B Nazanin" w:cs="B Nazanin"/>
                <w:rtl/>
              </w:rPr>
              <w:t xml:space="preserve"> توسط پزشک معالج/ ذیصلاح در پرونده بیمار </w:t>
            </w:r>
          </w:p>
          <w:p w:rsidR="00B61370" w:rsidRDefault="004C26B8">
            <w:pPr>
              <w:numPr>
                <w:ilvl w:val="0"/>
                <w:numId w:val="135"/>
              </w:numPr>
              <w:ind w:hanging="310"/>
              <w:jc w:val="left"/>
            </w:pPr>
            <w:r>
              <w:rPr>
                <w:rFonts w:ascii="B Nazanin" w:eastAsia="B Nazanin" w:hAnsi="B Nazanin" w:cs="B Nazanin"/>
                <w:rtl/>
              </w:rPr>
              <w:t xml:space="preserve">ثبت توضیحات کافی توسط پزشک معالج/ ذیصلاح و تاریخ و ساعت درخواست در برگه مشاوره </w:t>
            </w:r>
          </w:p>
          <w:p w:rsidR="00B61370" w:rsidRDefault="004C26B8">
            <w:pPr>
              <w:numPr>
                <w:ilvl w:val="0"/>
                <w:numId w:val="135"/>
              </w:numPr>
              <w:ind w:hanging="310"/>
              <w:jc w:val="left"/>
            </w:pPr>
            <w:r>
              <w:rPr>
                <w:rFonts w:ascii="B Nazanin" w:eastAsia="B Nazanin" w:hAnsi="B Nazanin" w:cs="B Nazanin"/>
                <w:rtl/>
              </w:rPr>
              <w:t>حضور بلادرنگ پزشک مشاور ذیصلاح بر بالین بیمار</w:t>
            </w:r>
            <w:r>
              <w:rPr>
                <w:rtl/>
              </w:rPr>
              <w:t xml:space="preserve"> </w:t>
            </w:r>
          </w:p>
          <w:p w:rsidR="00B61370" w:rsidRDefault="004C26B8">
            <w:pPr>
              <w:numPr>
                <w:ilvl w:val="0"/>
                <w:numId w:val="135"/>
              </w:numPr>
              <w:ind w:hanging="310"/>
              <w:jc w:val="left"/>
            </w:pPr>
            <w:r>
              <w:rPr>
                <w:rFonts w:ascii="B Nazanin" w:eastAsia="B Nazanin" w:hAnsi="B Nazanin" w:cs="B Nazanin"/>
                <w:rtl/>
              </w:rPr>
              <w:t xml:space="preserve">انجام ویزیت توسط مشاور و تکمیل برگه مشاوره توسط پزشک </w:t>
            </w:r>
          </w:p>
          <w:p w:rsidR="00B61370" w:rsidRDefault="004C26B8">
            <w:pPr>
              <w:numPr>
                <w:ilvl w:val="0"/>
                <w:numId w:val="135"/>
              </w:numPr>
              <w:ind w:hanging="310"/>
              <w:jc w:val="left"/>
            </w:pPr>
            <w:r>
              <w:rPr>
                <w:rFonts w:ascii="B Nazanin" w:eastAsia="B Nazanin" w:hAnsi="B Nazanin" w:cs="B Nazanin"/>
                <w:rtl/>
              </w:rPr>
              <w:t xml:space="preserve">اطلاع فوري نتایج مشاوره به پزشک معالج </w:t>
            </w:r>
          </w:p>
          <w:p w:rsidR="00B61370" w:rsidRDefault="004C26B8">
            <w:pPr>
              <w:numPr>
                <w:ilvl w:val="0"/>
                <w:numId w:val="135"/>
              </w:numPr>
              <w:ind w:hanging="310"/>
              <w:jc w:val="left"/>
            </w:pPr>
            <w:r>
              <w:rPr>
                <w:rFonts w:ascii="B Nazanin" w:eastAsia="B Nazanin" w:hAnsi="B Nazanin" w:cs="B Nazanin"/>
                <w:rtl/>
              </w:rPr>
              <w:t xml:space="preserve">شروع فوري اقدامات تشخیصی درمانی پس از تایید مراتب توسط پزشک معالج </w:t>
            </w:r>
          </w:p>
        </w:tc>
      </w:tr>
      <w:tr w:rsidR="00B61370">
        <w:trPr>
          <w:trHeight w:val="1640"/>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0"/>
            </w:pPr>
            <w:r>
              <w:rPr>
                <w:rFonts w:ascii="B Nazanin" w:eastAsia="B Nazanin" w:hAnsi="B Nazanin" w:cs="B Nazanin"/>
                <w:rtl/>
              </w:rPr>
              <w:lastRenderedPageBreak/>
              <w:t xml:space="preserve">مشاورههاي تخصصی اورژانسی بایستی بر بالین بیمار صورت پریرد، اما درصورت وضعیت بحرانی دستورات تلفنی تا زمان حضور بلادرنگ در بالین بیمار قابل اجرا میباشد .بدیهی است تمامی دستورات تلفنی بایستی توسط پزشک مشاور در پرونده بیمار ثبت شود .پایش مدت زمان و نحوه انجام مشاورههاي اورژانسی به عنوان یکی از شاخصهاي مها به منظور ارتقاي روند سرعت و کیفیت مشاورههاي اورژانسی به تفکیک سرویسهاي تخصصی توصیه میشود. برگه مشاوره بایستی ممهور به مهر و امضاء و تاریخ و ساعت پزشک مشاور باشد. بدیهی است دستورات فوري براي اقدامات نجات دهنده حیات بیماران توسط پزشک مشاور در شرایط بحرانی نیازي به اطلاع رسانی/ اخر تایید پزشک معالج ندارد. </w:t>
            </w:r>
          </w:p>
        </w:tc>
      </w:tr>
    </w:tbl>
    <w:p w:rsidR="00B61370" w:rsidRDefault="004C26B8">
      <w:pPr>
        <w:bidi w:val="0"/>
        <w:spacing w:after="0"/>
        <w:ind w:left="7804"/>
        <w:jc w:val="both"/>
      </w:pPr>
      <w:r>
        <w:t xml:space="preserve">  </w:t>
      </w:r>
      <w:r>
        <w:br w:type="page"/>
      </w:r>
    </w:p>
    <w:tbl>
      <w:tblPr>
        <w:tblStyle w:val="TableGrid"/>
        <w:tblW w:w="11532" w:type="dxa"/>
        <w:tblInd w:w="54" w:type="dxa"/>
        <w:tblCellMar>
          <w:top w:w="3" w:type="dxa"/>
          <w:left w:w="56" w:type="dxa"/>
          <w:right w:w="104" w:type="dxa"/>
        </w:tblCellMar>
        <w:tblLook w:val="04A0" w:firstRow="1" w:lastRow="0" w:firstColumn="1" w:lastColumn="0" w:noHBand="0" w:noVBand="1"/>
      </w:tblPr>
      <w:tblGrid>
        <w:gridCol w:w="969"/>
        <w:gridCol w:w="10563"/>
      </w:tblGrid>
      <w:tr w:rsidR="00B61370">
        <w:trPr>
          <w:trHeight w:val="335"/>
        </w:trPr>
        <w:tc>
          <w:tcPr>
            <w:tcW w:w="96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1"/>
            </w:pPr>
            <w:r>
              <w:rPr>
                <w:rFonts w:ascii="B Nazanin" w:eastAsia="B Nazanin" w:hAnsi="B Nazanin" w:cs="B Nazanin"/>
                <w:rtl/>
              </w:rPr>
              <w:lastRenderedPageBreak/>
              <w:t xml:space="preserve">سطح دو </w:t>
            </w:r>
          </w:p>
        </w:tc>
        <w:tc>
          <w:tcPr>
            <w:tcW w:w="10563"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8</w:t>
            </w:r>
            <w:r>
              <w:rPr>
                <w:rFonts w:ascii="B Nazanin" w:eastAsia="B Nazanin" w:hAnsi="B Nazanin" w:cs="B Nazanin"/>
                <w:rtl/>
              </w:rPr>
              <w:t xml:space="preserve"> </w:t>
            </w:r>
            <w:r>
              <w:rPr>
                <w:rFonts w:ascii="B Nazanin" w:eastAsia="B Nazanin" w:hAnsi="B Nazanin" w:cs="B Nazanin"/>
                <w:color w:val="FF0000"/>
                <w:rtl/>
              </w:rPr>
              <w:t>*</w:t>
            </w:r>
            <w:r>
              <w:rPr>
                <w:rFonts w:ascii="B Nazanin" w:eastAsia="B Nazanin" w:hAnsi="B Nazanin" w:cs="B Nazanin"/>
                <w:rtl/>
              </w:rPr>
              <w:t xml:space="preserve"> بر روند اعزام و ارجاع بیماران برابر ضوابط مربوط و رعایت اصول ایمنی بیمارتوسط مدیریت نظارت میگردد.</w:t>
            </w:r>
            <w:r>
              <w:rPr>
                <w:rFonts w:ascii="Arial" w:eastAsia="Arial" w:hAnsi="Arial" w:cs="Arial"/>
                <w:rtl/>
              </w:rPr>
              <w:t xml:space="preserve"> </w:t>
            </w:r>
          </w:p>
        </w:tc>
      </w:tr>
      <w:tr w:rsidR="00B61370">
        <w:trPr>
          <w:trHeight w:val="2618"/>
        </w:trPr>
        <w:tc>
          <w:tcPr>
            <w:tcW w:w="1153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6"/>
              </w:numPr>
              <w:ind w:hanging="370"/>
              <w:jc w:val="left"/>
            </w:pPr>
            <w:r>
              <w:rPr>
                <w:rFonts w:ascii="B Nazanin" w:eastAsia="B Nazanin" w:hAnsi="B Nazanin" w:cs="B Nazanin"/>
                <w:rtl/>
              </w:rPr>
              <w:t xml:space="preserve">مدیریت و انجام اعزام/ارجاع بیماران بر اساس دستورالعمل ابلاغی وزارت بهداشت و اخر رضایت آگاهانه از بیمار/ خانواده  </w:t>
            </w:r>
          </w:p>
          <w:p w:rsidR="00B61370" w:rsidRDefault="004C26B8">
            <w:pPr>
              <w:numPr>
                <w:ilvl w:val="0"/>
                <w:numId w:val="136"/>
              </w:numPr>
              <w:ind w:hanging="370"/>
              <w:jc w:val="left"/>
            </w:pPr>
            <w:r>
              <w:rPr>
                <w:rFonts w:ascii="B Nazanin" w:eastAsia="B Nazanin" w:hAnsi="B Nazanin" w:cs="B Nazanin"/>
                <w:rtl/>
              </w:rPr>
              <w:t>آموزش کارکنان مراقبت/ خدمات سلامت مرتبط با فرآیند اعزام/ارجاع در زمینه رعایت اصول ایمنی بیمار</w:t>
            </w:r>
            <w:r>
              <w:rPr>
                <w:rFonts w:ascii="Arial" w:eastAsia="Arial" w:hAnsi="Arial" w:cs="Arial"/>
                <w:rtl/>
              </w:rPr>
              <w:t xml:space="preserve"> </w:t>
            </w:r>
          </w:p>
          <w:p w:rsidR="00B61370" w:rsidRDefault="004C26B8">
            <w:pPr>
              <w:numPr>
                <w:ilvl w:val="0"/>
                <w:numId w:val="136"/>
              </w:numPr>
              <w:ind w:hanging="370"/>
              <w:jc w:val="left"/>
            </w:pPr>
            <w:r>
              <w:rPr>
                <w:rFonts w:ascii="B Nazanin" w:eastAsia="B Nazanin" w:hAnsi="B Nazanin" w:cs="B Nazanin"/>
                <w:rtl/>
              </w:rPr>
              <w:t xml:space="preserve">به اشتراک گراري اطلاعات کامل بالینی بیمار بین مبداء و مقصد اعزام/ارجاع توسط افراد ذیصلاح </w:t>
            </w:r>
          </w:p>
          <w:p w:rsidR="00B61370" w:rsidRDefault="004C26B8">
            <w:pPr>
              <w:numPr>
                <w:ilvl w:val="0"/>
                <w:numId w:val="136"/>
              </w:numPr>
              <w:ind w:hanging="370"/>
              <w:jc w:val="left"/>
            </w:pPr>
            <w:r>
              <w:rPr>
                <w:rFonts w:ascii="B Nazanin" w:eastAsia="B Nazanin" w:hAnsi="B Nazanin" w:cs="B Nazanin"/>
                <w:rtl/>
              </w:rPr>
              <w:t xml:space="preserve">وجود آمبولانس، تجهیزات، داروها و ملزومات مناسب و متناسب با وضعیت بیماران در تمام مراحل انتقال </w:t>
            </w:r>
          </w:p>
          <w:p w:rsidR="00B61370" w:rsidRDefault="004C26B8">
            <w:pPr>
              <w:numPr>
                <w:ilvl w:val="0"/>
                <w:numId w:val="136"/>
              </w:numPr>
              <w:ind w:hanging="370"/>
              <w:jc w:val="left"/>
            </w:pPr>
            <w:r>
              <w:rPr>
                <w:rFonts w:ascii="B Nazanin" w:eastAsia="B Nazanin" w:hAnsi="B Nazanin" w:cs="B Nazanin"/>
                <w:rtl/>
              </w:rPr>
              <w:t xml:space="preserve">تطبیق آمادگیها و تثبیت وضعیت بیمار قبل از انتقال  </w:t>
            </w:r>
          </w:p>
          <w:p w:rsidR="00B61370" w:rsidRDefault="004C26B8">
            <w:pPr>
              <w:numPr>
                <w:ilvl w:val="0"/>
                <w:numId w:val="136"/>
              </w:numPr>
              <w:ind w:hanging="370"/>
              <w:jc w:val="left"/>
            </w:pPr>
            <w:r>
              <w:rPr>
                <w:rFonts w:ascii="B Nazanin" w:eastAsia="B Nazanin" w:hAnsi="B Nazanin" w:cs="B Nazanin"/>
                <w:rtl/>
              </w:rPr>
              <w:t xml:space="preserve">استفاده از کارکنان مراقبت/ خدمات سلامت واجد صلاحیت متناسب با میزان وخامت حال بیمار و نیاز به مراقبت ویژه بر اساس راهنماهاي بالینی مبتنی بر شواهد </w:t>
            </w:r>
            <w:r>
              <w:rPr>
                <w:rFonts w:ascii="Arial" w:eastAsia="Arial" w:hAnsi="Arial" w:cs="Arial"/>
                <w:rtl/>
              </w:rPr>
              <w:t xml:space="preserve"> </w:t>
            </w:r>
          </w:p>
          <w:p w:rsidR="00B61370" w:rsidRDefault="004C26B8">
            <w:pPr>
              <w:numPr>
                <w:ilvl w:val="0"/>
                <w:numId w:val="136"/>
              </w:numPr>
              <w:ind w:hanging="370"/>
              <w:jc w:val="left"/>
            </w:pPr>
            <w:r>
              <w:rPr>
                <w:rFonts w:ascii="B Nazanin" w:eastAsia="B Nazanin" w:hAnsi="B Nazanin" w:cs="B Nazanin"/>
                <w:rtl/>
              </w:rPr>
              <w:t>پایش و مراقبت ایمن بیمار حین انتقال و تحویل کامل و صحیح بیمار به مقصد اعزام/ارجاع توسط کارکنان کارکنان مراقبت/ خدمات سلامت همراه بیمار</w:t>
            </w:r>
            <w:r>
              <w:rPr>
                <w:rFonts w:ascii="Arial" w:eastAsia="Arial" w:hAnsi="Arial" w:cs="Arial"/>
                <w:rtl/>
              </w:rPr>
              <w:t xml:space="preserve"> </w:t>
            </w:r>
          </w:p>
          <w:p w:rsidR="00B61370" w:rsidRDefault="004C26B8">
            <w:pPr>
              <w:numPr>
                <w:ilvl w:val="0"/>
                <w:numId w:val="136"/>
              </w:numPr>
              <w:ind w:hanging="370"/>
              <w:jc w:val="left"/>
            </w:pPr>
            <w:r>
              <w:rPr>
                <w:rFonts w:ascii="B Nazanin" w:eastAsia="B Nazanin" w:hAnsi="B Nazanin" w:cs="B Nazanin"/>
                <w:rtl/>
              </w:rPr>
              <w:t xml:space="preserve">پیگیري سرانجام بیماران اعزام/ ارجاع شده با لحاظ جوانب ایمنی و تحلیل نتایج به منظور پیشگیري از بروز موارد مشابه عدم انطباق احتمالی در اعزام/ ارجاع </w:t>
            </w:r>
          </w:p>
        </w:tc>
      </w:tr>
      <w:tr w:rsidR="00B61370">
        <w:trPr>
          <w:trHeight w:val="7039"/>
        </w:trPr>
        <w:tc>
          <w:tcPr>
            <w:tcW w:w="1153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3" w:firstLine="9"/>
            </w:pPr>
            <w:r>
              <w:rPr>
                <w:rFonts w:ascii="B Nazanin" w:eastAsia="B Nazanin" w:hAnsi="B Nazanin" w:cs="B Nazanin"/>
                <w:rtl/>
              </w:rPr>
              <w:t>با توجه به این که انتقال یک بیمارممکن است تغییرات فیزیولوژیکی مختلفی ایجاد کند که پیش آگهی بیماري را تحت تاثیر قرار دهد، بایستی انتقال به صورت سیستمی و مطابق با راهنماهاي معتبر و مبتنی بر شواهد صورت پریرد. از طرفی با توجه به اینکه تصمیاگیري براي انتقال، بیماران و کارکنان را در معرض خطرات اضافی قرار میدهد و هزینه اضافی بر بیماران و خانواده ایشان و نیز مرکز جراحی تحمیل مینماید، هرگونه اعزام/ارجاع و انتقال بیماران بایستی مبتنی بر شواهد معتبر باشد. با اقتباس از منابع معتبر چنین درک می شود که تصمیا جهت انتقال بیمار توسط پزشک معالج بیمار و بعد از بحث با خانواده و بستگان بیمار و آگاهی ایشان از منافع و مضار انتقال بایستی انجام شود</w:t>
            </w:r>
            <w:r>
              <w:rPr>
                <w:rFonts w:ascii="B Nazanin" w:eastAsia="B Nazanin" w:hAnsi="B Nazanin" w:cs="B Nazanin"/>
                <w:color w:val="0070C0"/>
                <w:sz w:val="24"/>
                <w:szCs w:val="24"/>
                <w:rtl/>
              </w:rPr>
              <w:t xml:space="preserve">.  </w:t>
            </w:r>
          </w:p>
          <w:p w:rsidR="00B61370" w:rsidRDefault="004C26B8">
            <w:pPr>
              <w:ind w:right="53"/>
            </w:pPr>
            <w:r>
              <w:rPr>
                <w:rFonts w:ascii="B Nazanin" w:eastAsia="B Nazanin" w:hAnsi="B Nazanin" w:cs="B Nazanin"/>
                <w:rtl/>
              </w:rPr>
              <w:t>انتقال ایمن بیماران منوط به تصففمیاگیري دقیق، ارتباطات صففحیح، فراها بودن آمادگیهاي قبل از انتقال و انتخاب بهترین روش انتقال بیمار )زمینی و یا هوایی( اسففت .</w:t>
            </w:r>
          </w:p>
          <w:p w:rsidR="00B61370" w:rsidRDefault="004C26B8">
            <w:pPr>
              <w:spacing w:line="239" w:lineRule="auto"/>
              <w:ind w:right="53" w:firstLine="7"/>
            </w:pPr>
            <w:r>
              <w:rPr>
                <w:rFonts w:ascii="B Nazanin" w:eastAsia="B Nazanin" w:hAnsi="B Nazanin" w:cs="B Nazanin"/>
                <w:rtl/>
              </w:rPr>
              <w:t>انتخاب کارکنان بالینی همراهی کننده بیمار، وجود تجهیزات س فالا و آماده  به کار و مانیتورینگ و پایش حرفهاي بیمار در حین انتقال و بالاخره مس فتندات و نحوه تحویل بیمار در مق صد که مبتنی بر انتقال جامع، کامل و صحیح اطلاعات درمانی و تکمیل م ستندات و مدارک پز شکی بیماران ا ست بای ستی دقیقا برنامهریزي و رعایت شود. این ملاحظات به ویژه در مورد گروههاي در معرض خطر منجمله بیماران سالمند با اختلالات و بیماريهاي متعدد زمینهاي، خردسالان، نوزادان و مادران باردار حائز اهمیت است .</w:t>
            </w:r>
          </w:p>
          <w:p w:rsidR="00B61370" w:rsidRDefault="004C26B8">
            <w:pPr>
              <w:ind w:left="36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برقراري ارتباط مستقیا بین مرکز مبدا و مقصد به منظور به اشتراکگراري </w:t>
            </w:r>
          </w:p>
          <w:p w:rsidR="00B61370" w:rsidRDefault="004C26B8">
            <w:pPr>
              <w:numPr>
                <w:ilvl w:val="0"/>
                <w:numId w:val="137"/>
              </w:numPr>
              <w:ind w:hanging="435"/>
              <w:jc w:val="left"/>
            </w:pPr>
            <w:r>
              <w:rPr>
                <w:rFonts w:ascii="B Nazanin" w:eastAsia="B Nazanin" w:hAnsi="B Nazanin" w:cs="B Nazanin"/>
                <w:rtl/>
              </w:rPr>
              <w:t xml:space="preserve">اطلاعات کامل بالینی بیمار </w:t>
            </w:r>
          </w:p>
          <w:p w:rsidR="00B61370" w:rsidRDefault="004C26B8">
            <w:pPr>
              <w:numPr>
                <w:ilvl w:val="0"/>
                <w:numId w:val="137"/>
              </w:numPr>
              <w:ind w:hanging="435"/>
              <w:jc w:val="left"/>
            </w:pPr>
            <w:r>
              <w:rPr>
                <w:rFonts w:ascii="B Nazanin" w:eastAsia="B Nazanin" w:hAnsi="B Nazanin" w:cs="B Nazanin"/>
                <w:rtl/>
              </w:rPr>
              <w:t xml:space="preserve">درمانهاي دریافت شده </w:t>
            </w:r>
          </w:p>
          <w:p w:rsidR="00B61370" w:rsidRDefault="004C26B8">
            <w:pPr>
              <w:numPr>
                <w:ilvl w:val="0"/>
                <w:numId w:val="137"/>
              </w:numPr>
              <w:ind w:hanging="435"/>
              <w:jc w:val="left"/>
            </w:pPr>
            <w:r>
              <w:rPr>
                <w:rFonts w:ascii="B Nazanin" w:eastAsia="B Nazanin" w:hAnsi="B Nazanin" w:cs="B Nazanin"/>
                <w:rtl/>
              </w:rPr>
              <w:t xml:space="preserve">دلایل انتقال </w:t>
            </w:r>
          </w:p>
          <w:p w:rsidR="00B61370" w:rsidRDefault="004C26B8">
            <w:pPr>
              <w:numPr>
                <w:ilvl w:val="0"/>
                <w:numId w:val="137"/>
              </w:numPr>
              <w:ind w:hanging="435"/>
              <w:jc w:val="left"/>
            </w:pPr>
            <w:r>
              <w:rPr>
                <w:rFonts w:ascii="B Nazanin" w:eastAsia="B Nazanin" w:hAnsi="B Nazanin" w:cs="B Nazanin"/>
                <w:rtl/>
              </w:rPr>
              <w:t xml:space="preserve">روش انتقال بیمار </w:t>
            </w:r>
          </w:p>
          <w:p w:rsidR="00B61370" w:rsidRDefault="004C26B8">
            <w:pPr>
              <w:numPr>
                <w:ilvl w:val="0"/>
                <w:numId w:val="137"/>
              </w:numPr>
              <w:spacing w:after="136"/>
              <w:ind w:hanging="435"/>
              <w:jc w:val="left"/>
            </w:pPr>
            <w:r>
              <w:rPr>
                <w:rFonts w:ascii="B Nazanin" w:eastAsia="B Nazanin" w:hAnsi="B Nazanin" w:cs="B Nazanin"/>
                <w:rtl/>
              </w:rPr>
              <w:t xml:space="preserve">مهلت زمانی موجود براي انتقال به صورت مستند و مکتوب  </w:t>
            </w:r>
          </w:p>
          <w:p w:rsidR="00B61370" w:rsidRDefault="004C26B8">
            <w:pPr>
              <w:ind w:left="1" w:right="53" w:hanging="1"/>
            </w:pPr>
            <w:r>
              <w:rPr>
                <w:rFonts w:ascii="B Nazanin" w:eastAsia="B Nazanin" w:hAnsi="B Nazanin" w:cs="B Nazanin"/>
                <w:rtl/>
              </w:rPr>
              <w:t>قبل از انتقال، بیمار باید به صورت مناسب احیا و حتیالامکان، وضعیت</w:t>
            </w:r>
            <w:r>
              <w:rPr>
                <w:rFonts w:ascii="Arial" w:eastAsia="Arial" w:hAnsi="Arial" w:cs="Arial"/>
                <w:rtl/>
              </w:rPr>
              <w:t xml:space="preserve"> </w:t>
            </w:r>
            <w:r>
              <w:rPr>
                <w:rFonts w:ascii="Times New Roman" w:eastAsia="Times New Roman" w:hAnsi="Times New Roman" w:cs="Times New Roman"/>
                <w:sz w:val="18"/>
              </w:rPr>
              <w:t>ABC</w:t>
            </w:r>
            <w:r>
              <w:rPr>
                <w:rFonts w:ascii="B Nazanin" w:eastAsia="B Nazanin" w:hAnsi="B Nazanin" w:cs="B Nazanin"/>
                <w:rtl/>
              </w:rPr>
              <w:t xml:space="preserve"> و </w:t>
            </w:r>
            <w:r>
              <w:rPr>
                <w:rFonts w:ascii="Times New Roman" w:eastAsia="Times New Roman" w:hAnsi="Times New Roman" w:cs="Times New Roman"/>
                <w:sz w:val="28"/>
                <w:vertAlign w:val="superscript"/>
              </w:rPr>
              <w:t>D</w:t>
            </w:r>
            <w:r>
              <w:rPr>
                <w:rFonts w:ascii="Times New Roman" w:eastAsia="Times New Roman" w:hAnsi="Times New Roman" w:cs="Times New Roman"/>
                <w:sz w:val="18"/>
                <w:szCs w:val="18"/>
                <w:rtl/>
              </w:rPr>
              <w:t xml:space="preserve"> </w:t>
            </w:r>
            <w:r>
              <w:rPr>
                <w:rFonts w:ascii="B Nazanin" w:eastAsia="B Nazanin" w:hAnsi="B Nazanin" w:cs="B Nazanin"/>
                <w:rtl/>
              </w:rPr>
              <w:t xml:space="preserve">بیمار )راه هوایی، تنفس و جریان خون و ناتوانی/ معلولیت بیمار( بررسی، کنترل و مدیریت شود. ت صمیاگیري سطح مهارتی و دان شی کارکنان مراقبت/ خدمات سلامت همراه با بیمار ضمن انتقال بر ا ساس میزان وخامت حال بیمار و نیاز وي به مراقبت ویژه و بر اس اس راهنماهاي بالینی مبتنی بر ش واهد ص ورت میگیرد. براي انتقال بیماران نیازمند به مراقبتهاي ویژه س طح </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rPr>
              <w:t>2</w:t>
            </w:r>
            <w:r>
              <w:rPr>
                <w:rFonts w:ascii="B Nazanin" w:eastAsia="B Nazanin" w:hAnsi="B Nazanin" w:cs="B Nazanin"/>
                <w:rtl/>
              </w:rPr>
              <w:t xml:space="preserve">و </w:t>
            </w:r>
            <w:r>
              <w:rPr>
                <w:rFonts w:ascii="B Nazanin" w:eastAsia="B Nazanin" w:hAnsi="B Nazanin" w:cs="B Nazanin"/>
              </w:rPr>
              <w:t>3</w:t>
            </w:r>
            <w:r>
              <w:rPr>
                <w:rFonts w:ascii="B Nazanin" w:eastAsia="B Nazanin" w:hAnsi="B Nazanin" w:cs="B Nazanin"/>
                <w:rtl/>
              </w:rPr>
              <w:t xml:space="preserve">، تمامی داروهاي نجات بخش و وس ایل و لوازم پزشکی ضروري براي احیاء بیماران، اکسیژن رسانی، تهویه، مانیتورینگ همودینامیک و احیاء بایستی همراه باشد. لازم است آمادگیهاي ضروري براي انتقال بیمار بر اساس راهنماهاي مبتنی بر شواهد و به ویژه با در نظر گرفتن ناتوانیهاي بیمار صورت پریرد. </w:t>
            </w:r>
          </w:p>
        </w:tc>
      </w:tr>
    </w:tbl>
    <w:p w:rsidR="00B61370" w:rsidRDefault="004C26B8">
      <w:pPr>
        <w:bidi w:val="0"/>
        <w:spacing w:after="183"/>
        <w:ind w:left="838"/>
        <w:jc w:val="left"/>
      </w:pPr>
      <w:r>
        <w:rPr>
          <w:b/>
          <w:sz w:val="24"/>
        </w:rPr>
        <w:t xml:space="preserve"> </w:t>
      </w:r>
    </w:p>
    <w:p w:rsidR="00B61370" w:rsidRDefault="004C26B8">
      <w:pPr>
        <w:bidi w:val="0"/>
        <w:spacing w:after="0"/>
        <w:ind w:left="835"/>
        <w:jc w:val="both"/>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C00000"/>
          <w:sz w:val="24"/>
        </w:rPr>
        <w:t xml:space="preserve"> </w:t>
      </w:r>
    </w:p>
    <w:p w:rsidR="00B61370" w:rsidRDefault="004C26B8">
      <w:pPr>
        <w:pStyle w:val="Heading3"/>
        <w:ind w:right="7654"/>
      </w:pPr>
      <w:r>
        <w:rPr>
          <w:rFonts w:cs="Times New Roman"/>
          <w:bCs/>
          <w:color w:val="C00000"/>
          <w:szCs w:val="24"/>
          <w:rtl/>
        </w:rPr>
        <w:t>ب</w:t>
      </w:r>
      <w:r>
        <w:rPr>
          <w:bCs/>
          <w:color w:val="C00000"/>
          <w:szCs w:val="24"/>
          <w:rtl/>
        </w:rPr>
        <w:t>-</w:t>
      </w:r>
      <w:r>
        <w:rPr>
          <w:bCs/>
          <w:color w:val="C00000"/>
          <w:szCs w:val="24"/>
        </w:rPr>
        <w:t>3</w:t>
      </w:r>
      <w:r>
        <w:rPr>
          <w:bCs/>
          <w:color w:val="C00000"/>
          <w:szCs w:val="24"/>
          <w:rtl/>
        </w:rPr>
        <w:t xml:space="preserve">  </w:t>
      </w:r>
      <w:r>
        <w:rPr>
          <w:rFonts w:cs="Times New Roman"/>
          <w:bCs/>
          <w:szCs w:val="24"/>
          <w:rtl/>
        </w:rPr>
        <w:t>مراقبت های بیهوشی و جراحی</w:t>
      </w:r>
      <w:r>
        <w:rPr>
          <w:bCs/>
          <w:color w:val="C00000"/>
          <w:szCs w:val="24"/>
          <w:rtl/>
        </w:rPr>
        <w:t xml:space="preserve"> </w:t>
      </w:r>
    </w:p>
    <w:tbl>
      <w:tblPr>
        <w:tblStyle w:val="TableGrid"/>
        <w:tblW w:w="11550" w:type="dxa"/>
        <w:tblInd w:w="46" w:type="dxa"/>
        <w:tblCellMar>
          <w:top w:w="2" w:type="dxa"/>
          <w:right w:w="103" w:type="dxa"/>
        </w:tblCellMar>
        <w:tblLook w:val="04A0" w:firstRow="1" w:lastRow="0" w:firstColumn="1" w:lastColumn="0" w:noHBand="0" w:noVBand="1"/>
      </w:tblPr>
      <w:tblGrid>
        <w:gridCol w:w="866"/>
        <w:gridCol w:w="135"/>
        <w:gridCol w:w="10549"/>
      </w:tblGrid>
      <w:tr w:rsidR="00B61370">
        <w:trPr>
          <w:trHeight w:val="389"/>
        </w:trPr>
        <w:tc>
          <w:tcPr>
            <w:tcW w:w="866"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18"/>
            </w:pPr>
            <w:r>
              <w:rPr>
                <w:rFonts w:ascii="B Nazanin" w:eastAsia="B Nazanin" w:hAnsi="B Nazanin" w:cs="B Nazanin"/>
                <w:b/>
                <w:bCs/>
                <w:color w:val="FFFFFF"/>
                <w:sz w:val="24"/>
                <w:szCs w:val="24"/>
                <w:rtl/>
              </w:rPr>
              <w:t xml:space="preserve">سطح </w:t>
            </w:r>
          </w:p>
        </w:tc>
        <w:tc>
          <w:tcPr>
            <w:tcW w:w="10683"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آمادگی بیماران و تداوم مراقبت قبل از جراحی برنامهریزی و انجام میشود. </w:t>
            </w:r>
          </w:p>
        </w:tc>
      </w:tr>
      <w:tr w:rsidR="00B61370">
        <w:trPr>
          <w:trHeight w:val="356"/>
        </w:trPr>
        <w:tc>
          <w:tcPr>
            <w:tcW w:w="86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5"/>
            </w:pPr>
            <w:r>
              <w:rPr>
                <w:rFonts w:ascii="B Nazanin" w:eastAsia="B Nazanin" w:hAnsi="B Nazanin" w:cs="B Nazanin"/>
                <w:rtl/>
              </w:rPr>
              <w:t>سطح یک</w:t>
            </w:r>
            <w:r>
              <w:rPr>
                <w:rFonts w:ascii="Arial" w:eastAsia="Arial" w:hAnsi="Arial" w:cs="Arial"/>
                <w:rtl/>
              </w:rPr>
              <w:t xml:space="preserve"> </w:t>
            </w:r>
          </w:p>
        </w:tc>
        <w:tc>
          <w:tcPr>
            <w:tcW w:w="106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اقدامات قبل از عمل جراحی/ پروسیجرهاي تهاجمی به صورت منظا و برنامهریزي شده انجام میشود.</w:t>
            </w:r>
            <w:r>
              <w:rPr>
                <w:rtl/>
              </w:rPr>
              <w:t xml:space="preserve"> </w:t>
            </w:r>
          </w:p>
        </w:tc>
      </w:tr>
      <w:tr w:rsidR="00B61370">
        <w:trPr>
          <w:trHeight w:val="988"/>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8"/>
              </w:numPr>
              <w:ind w:hanging="253"/>
              <w:jc w:val="left"/>
            </w:pPr>
            <w:r>
              <w:rPr>
                <w:rFonts w:ascii="B Nazanin" w:eastAsia="B Nazanin" w:hAnsi="B Nazanin" w:cs="B Nazanin"/>
                <w:rtl/>
              </w:rPr>
              <w:lastRenderedPageBreak/>
              <w:t>انجام ارزیابیهاي لازم براي آمادگی قبل از عمل جراحی و قبل از مراجعه بیمار به مرکز</w:t>
            </w:r>
            <w:r>
              <w:rPr>
                <w:rFonts w:ascii="Arial" w:eastAsia="Arial" w:hAnsi="Arial" w:cs="Arial"/>
                <w:rtl/>
              </w:rPr>
              <w:t xml:space="preserve"> </w:t>
            </w:r>
          </w:p>
          <w:p w:rsidR="00B61370" w:rsidRDefault="004C26B8">
            <w:pPr>
              <w:numPr>
                <w:ilvl w:val="0"/>
                <w:numId w:val="138"/>
              </w:numPr>
              <w:ind w:hanging="253"/>
              <w:jc w:val="left"/>
            </w:pPr>
            <w:r>
              <w:rPr>
                <w:rFonts w:ascii="B Nazanin" w:eastAsia="B Nazanin" w:hAnsi="B Nazanin" w:cs="B Nazanin"/>
                <w:rtl/>
              </w:rPr>
              <w:t>وجود برگه ارزیابی و مشاوره پیش از بیهوشی بیماران در پرونده</w:t>
            </w:r>
            <w:r>
              <w:rPr>
                <w:rFonts w:ascii="Arial" w:eastAsia="Arial" w:hAnsi="Arial" w:cs="Arial"/>
                <w:rtl/>
              </w:rPr>
              <w:t xml:space="preserve"> </w:t>
            </w:r>
          </w:p>
          <w:p w:rsidR="00B61370" w:rsidRDefault="004C26B8">
            <w:pPr>
              <w:numPr>
                <w:ilvl w:val="0"/>
                <w:numId w:val="138"/>
              </w:numPr>
              <w:ind w:hanging="253"/>
              <w:jc w:val="left"/>
            </w:pPr>
            <w:r>
              <w:rPr>
                <w:rFonts w:ascii="B Nazanin" w:eastAsia="B Nazanin" w:hAnsi="B Nazanin" w:cs="B Nazanin"/>
                <w:rtl/>
              </w:rPr>
              <w:t xml:space="preserve">رعایت اصول رضایت اگاهانه براي پروسیجرهاي تهاجمی </w:t>
            </w:r>
          </w:p>
        </w:tc>
      </w:tr>
      <w:tr w:rsidR="00B61370">
        <w:trPr>
          <w:trHeight w:val="661"/>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08"/>
            </w:pPr>
            <w:r>
              <w:rPr>
                <w:rFonts w:ascii="B Nazanin" w:eastAsia="B Nazanin" w:hAnsi="B Nazanin" w:cs="B Nazanin"/>
                <w:rtl/>
              </w:rPr>
              <w:t xml:space="preserve">برگه ارزیابی و مشاوره پیش از بیهوشی بیماران براي بیماران با جراحی الکتیو الزامی است که حداقل شامل بررسی راه هوایی بیمار، بررسی ریسک فاکتورها و تعیین کلاس </w:t>
            </w:r>
          </w:p>
          <w:p w:rsidR="00B61370" w:rsidRDefault="004C26B8">
            <w:pPr>
              <w:ind w:right="468"/>
            </w:pPr>
            <w:r>
              <w:rPr>
                <w:sz w:val="18"/>
              </w:rPr>
              <w:t>ASA</w:t>
            </w:r>
            <w:r>
              <w:rPr>
                <w:rFonts w:ascii="B Nazanin" w:eastAsia="B Nazanin" w:hAnsi="B Nazanin" w:cs="B Nazanin"/>
                <w:rtl/>
              </w:rPr>
              <w:t xml:space="preserve"> است. براساس دستورالعمل </w:t>
            </w:r>
            <w:r>
              <w:rPr>
                <w:rFonts w:ascii="Times New Roman" w:eastAsia="Times New Roman" w:hAnsi="Times New Roman" w:cs="Times New Roman"/>
                <w:rtl/>
              </w:rPr>
              <w:t>"</w:t>
            </w:r>
            <w:r>
              <w:rPr>
                <w:rFonts w:ascii="B Nazanin" w:eastAsia="B Nazanin" w:hAnsi="B Nazanin" w:cs="B Nazanin"/>
                <w:rtl/>
              </w:rPr>
              <w:t>ارزیابی پیش از عمل بیماران جراحی</w:t>
            </w:r>
            <w:r>
              <w:rPr>
                <w:rFonts w:ascii="Times New Roman" w:eastAsia="Times New Roman" w:hAnsi="Times New Roman" w:cs="Times New Roman"/>
                <w:rtl/>
              </w:rPr>
              <w:t>"</w:t>
            </w:r>
            <w:r>
              <w:rPr>
                <w:rFonts w:ascii="B Nazanin" w:eastAsia="B Nazanin" w:hAnsi="B Nazanin" w:cs="B Nazanin"/>
                <w:rtl/>
              </w:rPr>
              <w:t xml:space="preserve">، پریرش بیماران بایستی پس از انجام اقدامات لازم قبل از عمل جراحی)پره آپ( صورت پریرد. </w:t>
            </w:r>
          </w:p>
        </w:tc>
      </w:tr>
      <w:tr w:rsidR="00B61370">
        <w:trPr>
          <w:trHeight w:val="360"/>
        </w:trPr>
        <w:tc>
          <w:tcPr>
            <w:tcW w:w="86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5"/>
            </w:pPr>
            <w:r>
              <w:rPr>
                <w:rFonts w:ascii="B Nazanin" w:eastAsia="B Nazanin" w:hAnsi="B Nazanin" w:cs="B Nazanin"/>
                <w:rtl/>
              </w:rPr>
              <w:t xml:space="preserve">سطح یک </w:t>
            </w:r>
          </w:p>
        </w:tc>
        <w:tc>
          <w:tcPr>
            <w:tcW w:w="106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ارزیابی مجدد شرایط عمومی بیمار پس از پریرش توسط متخصص بیهوشی قبل از جراحی/ پروسیجر انجام میشود. </w:t>
            </w:r>
          </w:p>
        </w:tc>
      </w:tr>
      <w:tr w:rsidR="00B61370">
        <w:trPr>
          <w:trHeight w:val="988"/>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9"/>
              </w:numPr>
              <w:ind w:left="257" w:hanging="256"/>
              <w:jc w:val="left"/>
            </w:pPr>
            <w:r>
              <w:rPr>
                <w:rFonts w:ascii="B Nazanin" w:eastAsia="B Nazanin" w:hAnsi="B Nazanin" w:cs="B Nazanin"/>
                <w:rtl/>
              </w:rPr>
              <w:t xml:space="preserve">آگاهی پزشکان از نحوه ارزیابی اولیه پس از پریرش و قبل از انتقال بیمار به اتاق عمل/ پروسیجر </w:t>
            </w:r>
          </w:p>
          <w:p w:rsidR="00B61370" w:rsidRDefault="004C26B8">
            <w:pPr>
              <w:numPr>
                <w:ilvl w:val="0"/>
                <w:numId w:val="139"/>
              </w:numPr>
              <w:ind w:left="257" w:hanging="256"/>
              <w:jc w:val="left"/>
            </w:pPr>
            <w:r>
              <w:rPr>
                <w:rFonts w:ascii="B Nazanin" w:eastAsia="B Nazanin" w:hAnsi="B Nazanin" w:cs="B Nazanin"/>
                <w:rtl/>
              </w:rPr>
              <w:t xml:space="preserve">انجام ارزیابی اولیه دقیق و کامل پرستاري بر بالین بیمار توسط پرستار در محدوده زمانی تعیین شده  </w:t>
            </w:r>
          </w:p>
          <w:p w:rsidR="00B61370" w:rsidRDefault="004C26B8">
            <w:pPr>
              <w:numPr>
                <w:ilvl w:val="0"/>
                <w:numId w:val="139"/>
              </w:numPr>
              <w:ind w:left="257" w:hanging="256"/>
              <w:jc w:val="left"/>
            </w:pPr>
            <w:r>
              <w:rPr>
                <w:rFonts w:ascii="B Nazanin" w:eastAsia="B Nazanin" w:hAnsi="B Nazanin" w:cs="B Nazanin"/>
                <w:rtl/>
              </w:rPr>
              <w:t xml:space="preserve">ثبت مشکلات/ تشخیصهاي پرستاري شناسایی شده طی ارزیابی اولیه در گزارش پرستار </w:t>
            </w:r>
          </w:p>
        </w:tc>
      </w:tr>
      <w:tr w:rsidR="00B61370">
        <w:trPr>
          <w:trHeight w:val="1314"/>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08" w:firstLine="5"/>
            </w:pPr>
            <w:r>
              <w:rPr>
                <w:rFonts w:ascii="B Nazanin" w:eastAsia="B Nazanin" w:hAnsi="B Nazanin" w:cs="B Nazanin"/>
                <w:rtl/>
              </w:rPr>
              <w:t>نتایج حاصل از ارزیابی اولیه در فرم گزارش پرستاري ثبت میگردد. ملاک ارزیابی این سنجه ارزیابی بیمار و ثبت مشکلات/ تشخیصهاي پرستاري شناسایی شده طی ارزیابی اولیه در گزارش پرستاري است. آنچه اعتباربخشی رصد مینماید شناسایی کامل تاریخچ فه س فلامتی و بررس فی</w:t>
            </w:r>
            <w:r>
              <w:rPr>
                <w:rtl/>
              </w:rPr>
              <w:t xml:space="preserve"> </w:t>
            </w:r>
            <w:r>
              <w:rPr>
                <w:rFonts w:ascii="B Nazanin" w:eastAsia="B Nazanin" w:hAnsi="B Nazanin" w:cs="B Nazanin"/>
                <w:rtl/>
              </w:rPr>
              <w:t xml:space="preserve">جسمی بیمار در ارزیابی پرستاري است. تا زمان انجام ارزیابی اولیه، ضروري است در بدو پریرش، ارزیابی وضعیت هوشیاري، جسمی، روحی، روانی و عوامل تهدید کننده ایمنی بیمار به همراه اقدامات پرستاري لازم در بخش انجام و در گزارش پرستاري ثبت گردد. در ارزیابی وضعیت روحی خطر اقدام به خودکشی در بیمار از روش معتبر ارزیابی و در برنامهریزي مراقبت پرستاري استفاده شود . </w:t>
            </w:r>
          </w:p>
        </w:tc>
      </w:tr>
      <w:tr w:rsidR="00B61370">
        <w:trPr>
          <w:trHeight w:val="336"/>
        </w:trPr>
        <w:tc>
          <w:tcPr>
            <w:tcW w:w="1001"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223"/>
            </w:pPr>
            <w:r>
              <w:rPr>
                <w:rFonts w:ascii="B Nazanin" w:eastAsia="B Nazanin" w:hAnsi="B Nazanin" w:cs="B Nazanin"/>
                <w:rtl/>
              </w:rPr>
              <w:t xml:space="preserve">سطح دو </w:t>
            </w:r>
          </w:p>
        </w:tc>
        <w:tc>
          <w:tcPr>
            <w:tcW w:w="1054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تقویا و برنامه اعمال جراحی، حداقل یک روز قبل از عمل، برنامهریزي و بر اساس آن عمل میشود. </w:t>
            </w:r>
          </w:p>
        </w:tc>
      </w:tr>
      <w:tr w:rsidR="00B61370">
        <w:trPr>
          <w:trHeight w:val="662"/>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0"/>
              </w:numPr>
              <w:ind w:left="416" w:hanging="415"/>
              <w:jc w:val="left"/>
            </w:pPr>
            <w:r>
              <w:rPr>
                <w:rFonts w:ascii="B Nazanin" w:eastAsia="B Nazanin" w:hAnsi="B Nazanin" w:cs="B Nazanin"/>
                <w:rtl/>
              </w:rPr>
              <w:t xml:space="preserve">اعلام برنامه از سرویسهاي مختلف جراحی به اتاق عمل   </w:t>
            </w:r>
          </w:p>
          <w:p w:rsidR="00B61370" w:rsidRDefault="004C26B8">
            <w:pPr>
              <w:numPr>
                <w:ilvl w:val="0"/>
                <w:numId w:val="140"/>
              </w:numPr>
              <w:ind w:left="416" w:hanging="415"/>
              <w:jc w:val="left"/>
            </w:pPr>
            <w:r>
              <w:rPr>
                <w:rFonts w:ascii="B Nazanin" w:eastAsia="B Nazanin" w:hAnsi="B Nazanin" w:cs="B Nazanin"/>
                <w:rtl/>
              </w:rPr>
              <w:t xml:space="preserve">تطابق عملهاي جراحی با برنامههاي از قبل تعیین شده </w:t>
            </w:r>
          </w:p>
        </w:tc>
      </w:tr>
      <w:tr w:rsidR="00B61370">
        <w:trPr>
          <w:trHeight w:val="336"/>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6"/>
              <w:jc w:val="left"/>
            </w:pPr>
            <w:r>
              <w:rPr>
                <w:rFonts w:ascii="B Nazanin" w:eastAsia="B Nazanin" w:hAnsi="B Nazanin" w:cs="B Nazanin"/>
                <w:rtl/>
              </w:rPr>
              <w:t xml:space="preserve">تنظیا برنامه اعمال جراحی با توجه به ظرفیت اتاق عمل و حجا مراجعین صورت پریرد . </w:t>
            </w:r>
          </w:p>
        </w:tc>
      </w:tr>
      <w:tr w:rsidR="00B61370">
        <w:trPr>
          <w:trHeight w:val="336"/>
        </w:trPr>
        <w:tc>
          <w:tcPr>
            <w:tcW w:w="1001" w:type="dxa"/>
            <w:gridSpan w:val="2"/>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ind w:right="199"/>
            </w:pPr>
            <w:r>
              <w:rPr>
                <w:rFonts w:ascii="B Nazanin" w:eastAsia="B Nazanin" w:hAnsi="B Nazanin" w:cs="B Nazanin"/>
                <w:rtl/>
              </w:rPr>
              <w:t xml:space="preserve">سطح سه </w:t>
            </w:r>
          </w:p>
        </w:tc>
        <w:tc>
          <w:tcPr>
            <w:tcW w:w="10548" w:type="dxa"/>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چینش نیروهاي هریک از اتاقهاي عمل پیش از شروع عمل جراحی، برنامهریزي و بر اساس آن عمل میشود. </w:t>
            </w:r>
          </w:p>
        </w:tc>
      </w:tr>
      <w:tr w:rsidR="00B61370">
        <w:trPr>
          <w:trHeight w:val="989"/>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1"/>
              </w:numPr>
              <w:ind w:left="365" w:hanging="364"/>
              <w:jc w:val="left"/>
            </w:pPr>
            <w:r>
              <w:rPr>
                <w:rFonts w:ascii="B Nazanin" w:eastAsia="B Nazanin" w:hAnsi="B Nazanin" w:cs="B Nazanin"/>
                <w:rtl/>
              </w:rPr>
              <w:t xml:space="preserve">برآورد نیروي انسانی بر حسب تعداد اتاقهاي عمل </w:t>
            </w:r>
          </w:p>
          <w:p w:rsidR="00B61370" w:rsidRDefault="004C26B8">
            <w:pPr>
              <w:numPr>
                <w:ilvl w:val="0"/>
                <w:numId w:val="141"/>
              </w:numPr>
              <w:ind w:left="365" w:hanging="364"/>
              <w:jc w:val="left"/>
            </w:pPr>
            <w:r>
              <w:rPr>
                <w:rFonts w:ascii="B Nazanin" w:eastAsia="B Nazanin" w:hAnsi="B Nazanin" w:cs="B Nazanin"/>
                <w:rtl/>
              </w:rPr>
              <w:t xml:space="preserve">چینش نیروها بر اساس برنامه اعلام شده  </w:t>
            </w:r>
          </w:p>
          <w:p w:rsidR="00B61370" w:rsidRDefault="004C26B8">
            <w:pPr>
              <w:numPr>
                <w:ilvl w:val="0"/>
                <w:numId w:val="141"/>
              </w:numPr>
              <w:ind w:left="365" w:hanging="364"/>
              <w:jc w:val="left"/>
            </w:pPr>
            <w:r>
              <w:rPr>
                <w:rFonts w:ascii="B Nazanin" w:eastAsia="B Nazanin" w:hAnsi="B Nazanin" w:cs="B Nazanin"/>
                <w:rtl/>
              </w:rPr>
              <w:t xml:space="preserve">تطابق تعداد نیروها با برنامه عملهاي جراحی </w:t>
            </w:r>
          </w:p>
        </w:tc>
      </w:tr>
      <w:tr w:rsidR="00B61370">
        <w:trPr>
          <w:trHeight w:val="661"/>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08" w:firstLine="3"/>
            </w:pPr>
            <w:r>
              <w:rPr>
                <w:rFonts w:ascii="B Nazanin" w:eastAsia="B Nazanin" w:hAnsi="B Nazanin" w:cs="B Nazanin"/>
                <w:rtl/>
              </w:rPr>
              <w:t xml:space="preserve">چینش نیروهاي هریک از اتاقهاي عمل فعال در هر نوبت کاري ملاک ارزیابی میباشففد. همچنین یک نفر به عنوان مسففئول واحد اسففتریلیزاسففیون مرکزي در نظر گرفته میشود. </w:t>
            </w:r>
          </w:p>
        </w:tc>
      </w:tr>
      <w:tr w:rsidR="00B61370">
        <w:trPr>
          <w:trHeight w:val="336"/>
        </w:trPr>
        <w:tc>
          <w:tcPr>
            <w:tcW w:w="1001"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99"/>
            </w:pPr>
            <w:r>
              <w:rPr>
                <w:rFonts w:ascii="B Nazanin" w:eastAsia="B Nazanin" w:hAnsi="B Nazanin" w:cs="B Nazanin"/>
                <w:rtl/>
              </w:rPr>
              <w:t xml:space="preserve">سطح سه </w:t>
            </w:r>
          </w:p>
        </w:tc>
        <w:tc>
          <w:tcPr>
            <w:tcW w:w="10548"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350"/>
              <w:jc w:val="center"/>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برنامهاي مدون براي کاهش اضطراب بیماران از لحظه ورود به اتاق عمل تا زمان بیهوشی/ جراحی پیش بینی شده و بر اساس آن عمل میشود. </w:t>
            </w:r>
          </w:p>
        </w:tc>
      </w:tr>
      <w:tr w:rsidR="00B61370">
        <w:trPr>
          <w:trHeight w:val="661"/>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2"/>
              </w:numPr>
              <w:ind w:left="417" w:hanging="416"/>
              <w:jc w:val="left"/>
            </w:pPr>
            <w:r>
              <w:rPr>
                <w:rFonts w:ascii="B Nazanin" w:eastAsia="B Nazanin" w:hAnsi="B Nazanin" w:cs="B Nazanin"/>
                <w:rtl/>
              </w:rPr>
              <w:t>وجود برنامه مشخص با مشارکت پزشکان، پرستاران و کارکنان اتاق عمل براي کاهش اضطراب بیماران از لحظه ورود به اتاق عمل تا زمان بیهوشی/ جراحی</w:t>
            </w:r>
            <w:r>
              <w:rPr>
                <w:rFonts w:ascii="Arial" w:eastAsia="Arial" w:hAnsi="Arial" w:cs="Arial"/>
                <w:rtl/>
              </w:rPr>
              <w:t xml:space="preserve"> </w:t>
            </w:r>
          </w:p>
          <w:p w:rsidR="00B61370" w:rsidRDefault="004C26B8">
            <w:pPr>
              <w:numPr>
                <w:ilvl w:val="0"/>
                <w:numId w:val="142"/>
              </w:numPr>
              <w:ind w:left="417" w:hanging="416"/>
              <w:jc w:val="left"/>
            </w:pPr>
            <w:r>
              <w:rPr>
                <w:rFonts w:ascii="B Nazanin" w:eastAsia="B Nazanin" w:hAnsi="B Nazanin" w:cs="B Nazanin"/>
                <w:rtl/>
              </w:rPr>
              <w:t xml:space="preserve">کاهش اضطراب بیماران در اتاق عمل بر اساس تمهیدات انجام شده </w:t>
            </w:r>
          </w:p>
        </w:tc>
      </w:tr>
      <w:tr w:rsidR="00B61370">
        <w:trPr>
          <w:trHeight w:val="988"/>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08"/>
            </w:pPr>
            <w:r>
              <w:rPr>
                <w:rFonts w:ascii="B Nazanin" w:eastAsia="B Nazanin" w:hAnsi="B Nazanin" w:cs="B Nazanin"/>
                <w:rtl/>
              </w:rPr>
              <w:t xml:space="preserve">برنامه کاهش اضطراب بیماران از لحظه ورود به اتاق عمل تا زمان بیهوشی/ جراحی بایستی با در نظر گرفتن سن، جنس و شرایط بیماران اجرا شود. در همین راستا بایستی آموزش خود مراقبتی به بیمار در زمینه کنترل ا ضطراب و ا سترس انجام شود. همچنین ارتباط موثر بین بیمار و کادر جراحی و ارایه تو ضیحات شفاب و قابل فها به بیمار توسط پزشک معالج به کاهش اضطراب بیمار کمک مینماید. </w:t>
            </w:r>
          </w:p>
        </w:tc>
      </w:tr>
    </w:tbl>
    <w:p w:rsidR="00B61370" w:rsidRDefault="004C26B8">
      <w:pPr>
        <w:bidi w:val="0"/>
        <w:spacing w:after="0"/>
        <w:ind w:left="7804"/>
        <w:jc w:val="left"/>
      </w:pPr>
      <w:r>
        <w:t xml:space="preserve">  </w:t>
      </w:r>
    </w:p>
    <w:tbl>
      <w:tblPr>
        <w:tblStyle w:val="TableGrid"/>
        <w:tblW w:w="11582" w:type="dxa"/>
        <w:tblInd w:w="30" w:type="dxa"/>
        <w:tblCellMar>
          <w:top w:w="3" w:type="dxa"/>
          <w:left w:w="49" w:type="dxa"/>
          <w:right w:w="104" w:type="dxa"/>
        </w:tblCellMar>
        <w:tblLook w:val="04A0" w:firstRow="1" w:lastRow="0" w:firstColumn="1" w:lastColumn="0" w:noHBand="0" w:noVBand="1"/>
      </w:tblPr>
      <w:tblGrid>
        <w:gridCol w:w="960"/>
        <w:gridCol w:w="10622"/>
      </w:tblGrid>
      <w:tr w:rsidR="00B61370">
        <w:trPr>
          <w:trHeight w:val="389"/>
        </w:trPr>
        <w:tc>
          <w:tcPr>
            <w:tcW w:w="96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16"/>
            </w:pPr>
            <w:r>
              <w:rPr>
                <w:rFonts w:ascii="B Nazanin" w:eastAsia="B Nazanin" w:hAnsi="B Nazanin" w:cs="B Nazanin"/>
                <w:b/>
                <w:bCs/>
                <w:color w:val="FFFFFF"/>
                <w:sz w:val="24"/>
                <w:szCs w:val="24"/>
                <w:rtl/>
              </w:rPr>
              <w:t>سطح</w:t>
            </w:r>
            <w:r>
              <w:rPr>
                <w:rFonts w:ascii="B Nazanin" w:eastAsia="B Nazanin" w:hAnsi="B Nazanin" w:cs="B Nazanin"/>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عملکرد پزشکان و کارکنان اتاق عمل منطبق بر </w:t>
            </w:r>
            <w:r>
              <w:rPr>
                <w:rFonts w:ascii="Cambria" w:eastAsia="Cambria" w:hAnsi="Cambria" w:cs="Cambria"/>
                <w:b/>
                <w:bCs/>
                <w:color w:val="FFFFFF"/>
                <w:sz w:val="24"/>
                <w:szCs w:val="24"/>
                <w:rtl/>
              </w:rPr>
              <w:t>"</w:t>
            </w:r>
            <w:r>
              <w:rPr>
                <w:rFonts w:ascii="B Nazanin" w:eastAsia="B Nazanin" w:hAnsi="B Nazanin" w:cs="B Nazanin"/>
                <w:b/>
                <w:bCs/>
                <w:color w:val="FFFFFF"/>
                <w:sz w:val="24"/>
                <w:szCs w:val="24"/>
                <w:rtl/>
              </w:rPr>
              <w:t>دستورالعمل جراحی</w:t>
            </w:r>
            <w:r>
              <w:rPr>
                <w:rFonts w:ascii="Cambria" w:eastAsia="Cambria" w:hAnsi="Cambria" w:cs="Cambria"/>
                <w:b/>
                <w:bCs/>
                <w:color w:val="FFFFFF"/>
                <w:sz w:val="24"/>
                <w:szCs w:val="24"/>
                <w:rtl/>
              </w:rPr>
              <w:t>"</w:t>
            </w:r>
            <w:r>
              <w:rPr>
                <w:rFonts w:ascii="B Nazanin" w:eastAsia="B Nazanin" w:hAnsi="B Nazanin" w:cs="B Nazanin"/>
                <w:b/>
                <w:bCs/>
                <w:color w:val="FFFFFF"/>
                <w:sz w:val="24"/>
                <w:szCs w:val="24"/>
                <w:rtl/>
              </w:rPr>
              <w:t xml:space="preserve"> است. </w:t>
            </w:r>
          </w:p>
        </w:tc>
      </w:tr>
      <w:tr w:rsidR="00B61370">
        <w:trPr>
          <w:trHeight w:val="359"/>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3"/>
            </w:pPr>
            <w:r>
              <w:rPr>
                <w:rFonts w:ascii="B Nazanin" w:eastAsia="B Nazanin" w:hAnsi="B Nazanin" w:cs="B Nazanin"/>
                <w:rtl/>
              </w:rPr>
              <w:t xml:space="preserve">سطح یک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ب</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 </w:t>
            </w:r>
            <w:r>
              <w:rPr>
                <w:rFonts w:ascii="B Nazanin" w:eastAsia="B Nazanin" w:hAnsi="B Nazanin" w:cs="B Nazanin"/>
                <w:rtl/>
              </w:rPr>
              <w:t>عملکرد پزشکان و کارکنان اتاق عمل قبل از القاء بیهوشی منطبق بر “ دستورالعمل جراحی ایمن “ است.</w:t>
            </w:r>
            <w:r>
              <w:rPr>
                <w:rFonts w:ascii="B Nazanin" w:eastAsia="B Nazanin" w:hAnsi="B Nazanin" w:cs="B Nazanin"/>
                <w:b/>
                <w:bCs/>
                <w:color w:val="FF0000"/>
                <w:rtl/>
              </w:rPr>
              <w:t xml:space="preserve"> </w:t>
            </w:r>
          </w:p>
        </w:tc>
      </w:tr>
      <w:tr w:rsidR="00B61370">
        <w:trPr>
          <w:trHeight w:val="663"/>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3"/>
              </w:numPr>
              <w:ind w:hanging="252"/>
              <w:jc w:val="left"/>
            </w:pPr>
            <w:r>
              <w:rPr>
                <w:rFonts w:ascii="B Nazanin" w:eastAsia="B Nazanin" w:hAnsi="B Nazanin" w:cs="B Nazanin"/>
                <w:rtl/>
              </w:rPr>
              <w:t xml:space="preserve">آگاهی کارکنان اتاق عمل از چک لیست جراحی ایمن و نحوه استفاده از آن </w:t>
            </w:r>
          </w:p>
          <w:p w:rsidR="00B61370" w:rsidRDefault="004C26B8">
            <w:pPr>
              <w:numPr>
                <w:ilvl w:val="0"/>
                <w:numId w:val="143"/>
              </w:numPr>
              <w:ind w:hanging="252"/>
              <w:jc w:val="left"/>
            </w:pPr>
            <w:r>
              <w:rPr>
                <w:rFonts w:ascii="B Nazanin" w:eastAsia="B Nazanin" w:hAnsi="B Nazanin" w:cs="B Nazanin"/>
                <w:rtl/>
              </w:rPr>
              <w:t xml:space="preserve">انجام ارزیابی لازم طبق چک لیست جراحی ایمن قبیل از القاء بیهوشی به بیمار  </w:t>
            </w:r>
          </w:p>
        </w:tc>
      </w:tr>
      <w:tr w:rsidR="00B61370">
        <w:trPr>
          <w:trHeight w:val="2944"/>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Wingdings" w:eastAsia="Wingdings" w:hAnsi="Wingdings" w:cs="Wingdings"/>
                <w:rtl/>
              </w:rPr>
              <w:lastRenderedPageBreak/>
              <w:t></w:t>
            </w:r>
            <w:r>
              <w:rPr>
                <w:rFonts w:ascii="Arial" w:eastAsia="Arial" w:hAnsi="Arial" w:cs="Arial"/>
                <w:rtl/>
              </w:rPr>
              <w:t xml:space="preserve"> </w:t>
            </w:r>
            <w:r>
              <w:rPr>
                <w:rFonts w:ascii="B Nazanin" w:eastAsia="B Nazanin" w:hAnsi="B Nazanin" w:cs="B Nazanin"/>
                <w:rtl/>
              </w:rPr>
              <w:t xml:space="preserve">انجام ارزیابی لازم طبق چک لیست جراحی ایمن قبل از القاء بیهوشی </w:t>
            </w:r>
          </w:p>
          <w:p w:rsidR="00B61370" w:rsidRDefault="004C26B8">
            <w:pPr>
              <w:spacing w:after="1" w:line="239" w:lineRule="auto"/>
              <w:ind w:left="3" w:right="60" w:firstLine="7"/>
              <w:jc w:val="both"/>
            </w:pPr>
            <w:r>
              <w:rPr>
                <w:rFonts w:ascii="B Nazanin" w:eastAsia="B Nazanin" w:hAnsi="B Nazanin" w:cs="B Nazanin"/>
                <w:rtl/>
              </w:rPr>
              <w:t xml:space="preserve">قبل از القاء بیهوشی و در حضور پرستاران اتاق عمل و کادر بیهوشی، صحت هویت بیمار )به صورت فعال و با تایید توسط بیمار(، صحت علامتگراري محل عمل جراحی در موارد لازم )که توسط خود جراح یا کادر درمانی که در تمام مدت عمل بر بالین بیمار حضور دارد، انجام شده است(، صحت عملکرد ماشین بیهوشی و آماده بودن داروها و اتصال دستگاه پالس اکسیمتري و صحت عملکرد آن مرور و احراز شده، بیمار در خصوص داشتن حساسیت شناخته شده، وضعیت راه هوایی )راه هوایی مشکلدار( و ریسک خونریزي بیش از </w:t>
            </w:r>
            <w:r>
              <w:rPr>
                <w:rFonts w:ascii="B Nazanin" w:eastAsia="B Nazanin" w:hAnsi="B Nazanin" w:cs="B Nazanin"/>
              </w:rPr>
              <w:t>500</w:t>
            </w:r>
            <w:r>
              <w:rPr>
                <w:rFonts w:ascii="B Nazanin" w:eastAsia="B Nazanin" w:hAnsi="B Nazanin" w:cs="B Nazanin"/>
                <w:rtl/>
              </w:rPr>
              <w:t xml:space="preserve"> میلیلیتر )</w:t>
            </w:r>
            <w:r>
              <w:rPr>
                <w:rFonts w:ascii="B Nazanin" w:eastAsia="B Nazanin" w:hAnsi="B Nazanin" w:cs="B Nazanin"/>
              </w:rPr>
              <w:t>7</w:t>
            </w:r>
            <w:r>
              <w:rPr>
                <w:rFonts w:ascii="B Nazanin" w:eastAsia="B Nazanin" w:hAnsi="B Nazanin" w:cs="B Nazanin"/>
                <w:rtl/>
              </w:rPr>
              <w:t xml:space="preserve"> میلیلیتر بر کیلوگرم در اطفال( بررسی میشود. </w:t>
            </w:r>
          </w:p>
          <w:p w:rsidR="00B61370" w:rsidRDefault="004C26B8">
            <w:pPr>
              <w:ind w:right="60"/>
            </w:pPr>
            <w:r>
              <w:rPr>
                <w:rFonts w:ascii="B Nazanin" w:eastAsia="B Nazanin" w:hAnsi="B Nazanin" w:cs="B Nazanin"/>
                <w:rtl/>
              </w:rPr>
              <w:t xml:space="preserve">چک لیست جراحی ایمن شامل </w:t>
            </w:r>
            <w:r>
              <w:rPr>
                <w:rFonts w:ascii="B Nazanin" w:eastAsia="B Nazanin" w:hAnsi="B Nazanin" w:cs="B Nazanin"/>
              </w:rPr>
              <w:t>3</w:t>
            </w:r>
            <w:r>
              <w:rPr>
                <w:rFonts w:ascii="B Nazanin" w:eastAsia="B Nazanin" w:hAnsi="B Nazanin" w:cs="B Nazanin"/>
                <w:rtl/>
              </w:rPr>
              <w:t xml:space="preserve"> بخش مجزا مربوط به قبل از القاء بیهوشی به بیمار، قبل از اقدام به برش جراحی و قبل از خروج بیمار از اتاق عمل میباشد. خصوصیت ویژه این چک لیست، ارزیابی موقعیت و ریسکهاي متوجه بیمار به صورت شفاهی است. این روش مصداق یک کار تیمی و برقراري ارتباط اثربخش میباشد. در این روش فردي که به عنوان مسئول چک لیست تعیین شده در هر یک از مراحل، هر یک از اجزاء چک لیست را در حضور تیا جراحی )اعا از جراح/جراحان، متخصص بیهوشی، تکنسین بیهوشی و پرستار سیرکولر و اسکراب و ...( به صورت قابل فها قرائت نموده تایید تیا را در خصوص هر بند اخر مینماید. </w:t>
            </w:r>
          </w:p>
        </w:tc>
      </w:tr>
      <w:tr w:rsidR="00B61370">
        <w:trPr>
          <w:trHeight w:val="359"/>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3"/>
            </w:pPr>
            <w:r>
              <w:rPr>
                <w:rFonts w:ascii="B Nazanin" w:eastAsia="B Nazanin" w:hAnsi="B Nazanin" w:cs="B Nazanin"/>
                <w:rtl/>
              </w:rPr>
              <w:t xml:space="preserve">سطح یک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عملکرد پزشکان و کارکنان اتاق عمل پس از القاء بیهوشی و قبل از اقدام به برش پوستی منطبق بر </w:t>
            </w:r>
            <w:r>
              <w:rPr>
                <w:rFonts w:ascii="Cambria" w:eastAsia="Cambria" w:hAnsi="Cambria" w:cs="Cambria"/>
                <w:rtl/>
              </w:rPr>
              <w:t>"</w:t>
            </w:r>
            <w:r>
              <w:rPr>
                <w:rFonts w:ascii="B Nazanin" w:eastAsia="B Nazanin" w:hAnsi="B Nazanin" w:cs="B Nazanin"/>
                <w:rtl/>
              </w:rPr>
              <w:t>دستورالعمل جراحی ایمن</w:t>
            </w:r>
            <w:r>
              <w:rPr>
                <w:rFonts w:ascii="Cambria" w:eastAsia="Cambria" w:hAnsi="Cambria" w:cs="Cambria"/>
                <w:rtl/>
              </w:rPr>
              <w:t>"</w:t>
            </w:r>
            <w:r>
              <w:rPr>
                <w:rFonts w:ascii="B Nazanin" w:eastAsia="B Nazanin" w:hAnsi="B Nazanin" w:cs="B Nazanin"/>
                <w:rtl/>
              </w:rPr>
              <w:t xml:space="preserve"> است.</w:t>
            </w:r>
            <w:r>
              <w:rPr>
                <w:rFonts w:ascii="B Nazanin" w:eastAsia="B Nazanin" w:hAnsi="B Nazanin" w:cs="B Nazanin"/>
                <w:b/>
                <w:bCs/>
                <w:color w:val="FF0000"/>
                <w:rtl/>
              </w:rPr>
              <w:t xml:space="preserve"> </w:t>
            </w:r>
          </w:p>
        </w:tc>
      </w:tr>
      <w:tr w:rsidR="00B61370">
        <w:trPr>
          <w:trHeight w:val="662"/>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4"/>
              </w:numPr>
              <w:ind w:hanging="252"/>
              <w:jc w:val="left"/>
            </w:pPr>
            <w:r>
              <w:rPr>
                <w:rFonts w:ascii="B Nazanin" w:eastAsia="B Nazanin" w:hAnsi="B Nazanin" w:cs="B Nazanin"/>
                <w:rtl/>
              </w:rPr>
              <w:t xml:space="preserve">آگاهی کارکنان اتاق عمل از چک لیست جراحی ایمن و نحوه استفاده از آن </w:t>
            </w:r>
          </w:p>
          <w:p w:rsidR="00B61370" w:rsidRDefault="004C26B8">
            <w:pPr>
              <w:numPr>
                <w:ilvl w:val="0"/>
                <w:numId w:val="144"/>
              </w:numPr>
              <w:ind w:hanging="252"/>
              <w:jc w:val="left"/>
            </w:pPr>
            <w:r>
              <w:rPr>
                <w:rFonts w:ascii="B Nazanin" w:eastAsia="B Nazanin" w:hAnsi="B Nazanin" w:cs="B Nazanin"/>
                <w:rtl/>
              </w:rPr>
              <w:t xml:space="preserve">انجام ارزیابی لازم طبق چک لیست جراحی ایمن پس از القاء بیهوشی و قبل از اقدام به برش پوستی بیمار  </w:t>
            </w:r>
          </w:p>
        </w:tc>
      </w:tr>
      <w:tr w:rsidR="00B61370">
        <w:trPr>
          <w:trHeight w:val="1966"/>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انجام ارزیابی لازم طبق چک لیست جراحی ایمن پس از القاء بیهوشی و قبل از اقدام به برش پوستی بیمار </w:t>
            </w:r>
          </w:p>
          <w:p w:rsidR="00B61370" w:rsidRDefault="004C26B8">
            <w:pPr>
              <w:ind w:left="1" w:right="58" w:firstLine="13"/>
              <w:jc w:val="both"/>
            </w:pPr>
            <w:r>
              <w:rPr>
                <w:rFonts w:ascii="B Nazanin" w:eastAsia="B Nazanin" w:hAnsi="B Nazanin" w:cs="B Nazanin"/>
                <w:rtl/>
              </w:rPr>
              <w:t xml:space="preserve">پس از بیهوشی و قبل از اقدام به برش پوستی و در حضور پرستاران اتاق عمل، کادر بیهوشی و جراح/ جراحان، اعضاي تیا خود را معرفی و نقششان را اعلام نموده متعاقبامتعاقباً هویت بیمار، پروسیجر جراحی و محل انجام برش )موضع عمل( تایید میشود و از تجویز آنتی بیوتیک مناسب در صورت لزوم و طی یک ساعت قبل از اقدام به برش پوستی اطمینان حاصل میگردد. وقایع حاد قابل پیشبینی مرتبط با جراح )موقعیتهاي حاد یا غیر روتین، طول مدت عمل، میزان از دست رفتن خون(، کادر بیهوشی )دغدغههاي مرتبط به بیمار فعلی( و تیا پرستاري )تایید استریلیزاسیون و نشانگرهاي مربوطه و مسائل و دغدغههاي مربوط به تجهیزات( بررسی میشوند و نهایتاً در دسترس و معرض دید بودن گرافیهاي مربوطه تایید میشوند. </w:t>
            </w:r>
          </w:p>
        </w:tc>
      </w:tr>
      <w:tr w:rsidR="00B61370">
        <w:trPr>
          <w:trHeight w:val="359"/>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3"/>
            </w:pPr>
            <w:r>
              <w:rPr>
                <w:rFonts w:ascii="B Nazanin" w:eastAsia="B Nazanin" w:hAnsi="B Nazanin" w:cs="B Nazanin"/>
                <w:rtl/>
              </w:rPr>
              <w:t>سطح یک</w:t>
            </w:r>
            <w:r>
              <w:rPr>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عملکرد پزشکان و کارکنان اتاق عمل قبل از خروج از اتاق عمل منطبق بر </w:t>
            </w:r>
            <w:r>
              <w:rPr>
                <w:rFonts w:ascii="Cambria" w:eastAsia="Cambria" w:hAnsi="Cambria" w:cs="Cambria"/>
                <w:rtl/>
              </w:rPr>
              <w:t>"</w:t>
            </w:r>
            <w:r>
              <w:rPr>
                <w:rFonts w:ascii="B Nazanin" w:eastAsia="B Nazanin" w:hAnsi="B Nazanin" w:cs="B Nazanin"/>
                <w:rtl/>
              </w:rPr>
              <w:t>دستورالعمل جراحی ایمن</w:t>
            </w:r>
            <w:r>
              <w:rPr>
                <w:rFonts w:ascii="Cambria" w:eastAsia="Cambria" w:hAnsi="Cambria" w:cs="Cambria"/>
                <w:rtl/>
              </w:rPr>
              <w:t>"</w:t>
            </w:r>
            <w:r>
              <w:rPr>
                <w:rFonts w:ascii="B Nazanin" w:eastAsia="B Nazanin" w:hAnsi="B Nazanin" w:cs="B Nazanin"/>
                <w:rtl/>
              </w:rPr>
              <w:t xml:space="preserve"> است. </w:t>
            </w:r>
          </w:p>
        </w:tc>
      </w:tr>
      <w:tr w:rsidR="00B61370">
        <w:trPr>
          <w:trHeight w:val="661"/>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5"/>
              </w:numPr>
              <w:ind w:hanging="252"/>
              <w:jc w:val="left"/>
            </w:pPr>
            <w:r>
              <w:rPr>
                <w:rFonts w:ascii="B Nazanin" w:eastAsia="B Nazanin" w:hAnsi="B Nazanin" w:cs="B Nazanin"/>
                <w:rtl/>
              </w:rPr>
              <w:t xml:space="preserve">آگاهی کارکنان اتاق عمل از چک لیست جراحی ایمن و نحوه استفاده از آن </w:t>
            </w:r>
          </w:p>
          <w:p w:rsidR="00B61370" w:rsidRDefault="004C26B8">
            <w:pPr>
              <w:numPr>
                <w:ilvl w:val="0"/>
                <w:numId w:val="145"/>
              </w:numPr>
              <w:ind w:hanging="252"/>
              <w:jc w:val="left"/>
            </w:pPr>
            <w:r>
              <w:rPr>
                <w:rFonts w:ascii="B Nazanin" w:eastAsia="B Nazanin" w:hAnsi="B Nazanin" w:cs="B Nazanin"/>
                <w:rtl/>
              </w:rPr>
              <w:t xml:space="preserve">انجام ارزیابی لازم طبق چک لیست جراحی ایمن قبل از انتقال بیمار به خارج از اتاق عمل </w:t>
            </w:r>
          </w:p>
        </w:tc>
      </w:tr>
      <w:tr w:rsidR="00B61370">
        <w:trPr>
          <w:trHeight w:val="1314"/>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انجام ارزیابی لازم طبق چک لیست جراحی ایمن قبل از انتقال بیمار به خارج از اتاق عمل </w:t>
            </w:r>
          </w:p>
          <w:p w:rsidR="00B61370" w:rsidRDefault="004C26B8">
            <w:pPr>
              <w:ind w:left="1" w:right="60" w:firstLine="11"/>
              <w:jc w:val="both"/>
            </w:pPr>
            <w:r>
              <w:rPr>
                <w:rFonts w:ascii="B Nazanin" w:eastAsia="B Nazanin" w:hAnsi="B Nazanin" w:cs="B Nazanin"/>
                <w:rtl/>
              </w:rPr>
              <w:t>قبل از انتقال بیمار به خارج از اتاق عمل توسط پرستار مربوطه و در حضور پرستاران اتاق عمل، کادر بیهوشی و جراح/جراحان، نام پروسیجر، اتمام شمارش ابزارها، گازها و سوزنها اعلام شده، صحت برچسبگراري ظرب حاوي نمونه پاتولوژي/ آزمایشگاه با خواندن نام بیمار تایید میگردد و سپس مشکلات تجهیزاتی پیش آمده در حین عمل مطرح میگردد. نهایتاً در حضور تیا دغدغههاي مربوط به ریکاوري و مدیریت بیمار مطرح میشوند</w:t>
            </w:r>
            <w:r>
              <w:rPr>
                <w:rFonts w:ascii="B Nazanin" w:eastAsia="B Nazanin" w:hAnsi="B Nazanin" w:cs="B Nazanin"/>
                <w:color w:val="0070C0"/>
                <w:rtl/>
              </w:rPr>
              <w:t xml:space="preserve">. </w:t>
            </w:r>
          </w:p>
        </w:tc>
      </w:tr>
    </w:tbl>
    <w:p w:rsidR="00B61370" w:rsidRDefault="004C26B8">
      <w:pPr>
        <w:bidi w:val="0"/>
        <w:spacing w:after="0"/>
        <w:ind w:left="7804"/>
        <w:jc w:val="both"/>
      </w:pPr>
      <w:r>
        <w:t xml:space="preserve">  </w:t>
      </w:r>
    </w:p>
    <w:tbl>
      <w:tblPr>
        <w:tblStyle w:val="TableGrid"/>
        <w:tblW w:w="11582" w:type="dxa"/>
        <w:tblInd w:w="30" w:type="dxa"/>
        <w:tblCellMar>
          <w:top w:w="2" w:type="dxa"/>
          <w:left w:w="37" w:type="dxa"/>
          <w:right w:w="104" w:type="dxa"/>
        </w:tblCellMar>
        <w:tblLook w:val="04A0" w:firstRow="1" w:lastRow="0" w:firstColumn="1" w:lastColumn="0" w:noHBand="0" w:noVBand="1"/>
      </w:tblPr>
      <w:tblGrid>
        <w:gridCol w:w="960"/>
        <w:gridCol w:w="10622"/>
      </w:tblGrid>
      <w:tr w:rsidR="00B61370">
        <w:trPr>
          <w:trHeight w:val="389"/>
        </w:trPr>
        <w:tc>
          <w:tcPr>
            <w:tcW w:w="96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8"/>
            </w:pPr>
            <w:r>
              <w:rPr>
                <w:rFonts w:ascii="B Nazanin" w:eastAsia="B Nazanin" w:hAnsi="B Nazanin" w:cs="B Nazanin"/>
                <w:b/>
                <w:bCs/>
                <w:color w:val="FFFFFF"/>
                <w:sz w:val="24"/>
                <w:szCs w:val="24"/>
                <w:rtl/>
              </w:rPr>
              <w:t>سطح</w:t>
            </w:r>
            <w:r>
              <w:rPr>
                <w:rFonts w:ascii="B Nazanin" w:eastAsia="B Nazanin" w:hAnsi="B Nazanin" w:cs="B Nazanin"/>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مراقبتهای بیهوشی و جراحی با رعایت اصول ایمنی برنامهریزی و انجام میشود.</w:t>
            </w:r>
            <w:r>
              <w:rPr>
                <w:rFonts w:ascii="B Nazanin" w:eastAsia="B Nazanin" w:hAnsi="B Nazanin" w:cs="B Nazanin"/>
                <w:rtl/>
              </w:rPr>
              <w:t xml:space="preserve"> </w:t>
            </w:r>
          </w:p>
        </w:tc>
      </w:tr>
      <w:tr w:rsidR="00B61370">
        <w:trPr>
          <w:trHeight w:val="359"/>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264"/>
              <w:jc w:val="center"/>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قبل از هر مورد القاي بیهوشی ارزیابی گازهاي طبی، اتصالات و تجهیزات بیهوشی، تحت نظارت و تائید نهایی متخصص بیهوشی انجام میشود.</w:t>
            </w:r>
            <w:r>
              <w:rPr>
                <w:rFonts w:ascii="Arial" w:eastAsia="Arial" w:hAnsi="Arial" w:cs="Arial"/>
                <w:rtl/>
              </w:rPr>
              <w:t xml:space="preserve"> </w:t>
            </w:r>
          </w:p>
        </w:tc>
      </w:tr>
      <w:tr w:rsidR="00B61370">
        <w:trPr>
          <w:trHeight w:val="1314"/>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6"/>
              </w:numPr>
              <w:ind w:hanging="257"/>
              <w:jc w:val="left"/>
            </w:pPr>
            <w:r>
              <w:rPr>
                <w:rFonts w:ascii="B Nazanin" w:eastAsia="B Nazanin" w:hAnsi="B Nazanin" w:cs="B Nazanin"/>
                <w:rtl/>
              </w:rPr>
              <w:t xml:space="preserve">بررسی صحت عملکرد تجهیزات اتاق عمل در ابتداي هر شیفت توسط افراد ذیربط </w:t>
            </w:r>
          </w:p>
          <w:p w:rsidR="00B61370" w:rsidRDefault="004C26B8">
            <w:pPr>
              <w:numPr>
                <w:ilvl w:val="0"/>
                <w:numId w:val="146"/>
              </w:numPr>
              <w:ind w:hanging="257"/>
              <w:jc w:val="left"/>
            </w:pPr>
            <w:r>
              <w:rPr>
                <w:rFonts w:ascii="B Nazanin" w:eastAsia="B Nazanin" w:hAnsi="B Nazanin" w:cs="B Nazanin"/>
                <w:rtl/>
              </w:rPr>
              <w:t xml:space="preserve">اطمینان از برقراري درست اتصالات به بیمار  </w:t>
            </w:r>
          </w:p>
          <w:p w:rsidR="00B61370" w:rsidRDefault="004C26B8">
            <w:pPr>
              <w:numPr>
                <w:ilvl w:val="0"/>
                <w:numId w:val="146"/>
              </w:numPr>
              <w:ind w:hanging="257"/>
              <w:jc w:val="left"/>
            </w:pPr>
            <w:r>
              <w:rPr>
                <w:rFonts w:ascii="B Nazanin" w:eastAsia="B Nazanin" w:hAnsi="B Nazanin" w:cs="B Nazanin"/>
                <w:rtl/>
              </w:rPr>
              <w:t xml:space="preserve">اطمینان از برقراري جریان صحیح گازهاي طبی مناسب </w:t>
            </w:r>
          </w:p>
          <w:p w:rsidR="00B61370" w:rsidRDefault="004C26B8">
            <w:pPr>
              <w:numPr>
                <w:ilvl w:val="0"/>
                <w:numId w:val="146"/>
              </w:numPr>
              <w:ind w:hanging="257"/>
              <w:jc w:val="left"/>
            </w:pPr>
            <w:r>
              <w:rPr>
                <w:rFonts w:ascii="B Nazanin" w:eastAsia="B Nazanin" w:hAnsi="B Nazanin" w:cs="B Nazanin"/>
                <w:rtl/>
              </w:rPr>
              <w:t xml:space="preserve">وجود راهکارهاي پیشگیرانه مدیریت خطر براي کاهش حوادث ناخواسته ناشی از گازهاي طبی </w:t>
            </w:r>
          </w:p>
        </w:tc>
      </w:tr>
      <w:tr w:rsidR="00B61370">
        <w:trPr>
          <w:trHeight w:val="1967"/>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72"/>
            </w:pPr>
            <w:r>
              <w:rPr>
                <w:rFonts w:ascii="B Nazanin" w:eastAsia="B Nazanin" w:hAnsi="B Nazanin" w:cs="B Nazanin"/>
                <w:rtl/>
              </w:rPr>
              <w:lastRenderedPageBreak/>
              <w:t xml:space="preserve">براي تمامی بیماران تحت بیهوشی عمومی بایستی ذخیره اکسیژن مناسب موجود باشد. در صورت بکارگیري تهویه مکانیکی از آلارم جداشدگی از دستگاه بایستی استفاده </w:t>
            </w:r>
          </w:p>
          <w:p w:rsidR="00B61370" w:rsidRDefault="004C26B8">
            <w:pPr>
              <w:ind w:right="72" w:firstLine="22"/>
            </w:pPr>
            <w:r>
              <w:rPr>
                <w:rFonts w:ascii="B Nazanin" w:eastAsia="B Nazanin" w:hAnsi="B Nazanin" w:cs="B Nazanin"/>
                <w:rtl/>
              </w:rPr>
              <w:t xml:space="preserve">شود. غلظت اکسیژن دمی بایستی در کل بیهوشی با وسیله اي مجهز به </w:t>
            </w:r>
            <w:r>
              <w:rPr>
                <w:rFonts w:ascii="Times New Roman" w:eastAsia="Times New Roman" w:hAnsi="Times New Roman" w:cs="Times New Roman"/>
                <w:rtl/>
              </w:rPr>
              <w:t>"</w:t>
            </w:r>
            <w:r>
              <w:rPr>
                <w:rFonts w:ascii="B Nazanin" w:eastAsia="B Nazanin" w:hAnsi="B Nazanin" w:cs="B Nazanin"/>
                <w:rtl/>
              </w:rPr>
              <w:t xml:space="preserve"> آلارم غلظت پایین اکسیژن</w:t>
            </w:r>
            <w:r>
              <w:rPr>
                <w:rFonts w:ascii="Times New Roman" w:eastAsia="Times New Roman" w:hAnsi="Times New Roman" w:cs="Times New Roman"/>
                <w:rtl/>
              </w:rPr>
              <w:t>"</w:t>
            </w:r>
            <w:r>
              <w:rPr>
                <w:rFonts w:ascii="B Nazanin" w:eastAsia="B Nazanin" w:hAnsi="B Nazanin" w:cs="B Nazanin"/>
                <w:rtl/>
              </w:rPr>
              <w:t xml:space="preserve"> کنترل شود و براي اندازه گیري مستمر و نمایش موج و غلظت </w:t>
            </w:r>
            <w:r>
              <w:rPr>
                <w:rFonts w:ascii="Arial" w:eastAsia="Arial" w:hAnsi="Arial" w:cs="Arial"/>
                <w:sz w:val="18"/>
                <w:szCs w:val="18"/>
                <w:vertAlign w:val="subscript"/>
              </w:rPr>
              <w:t>2</w:t>
            </w:r>
            <w:r>
              <w:rPr>
                <w:rFonts w:ascii="Arial" w:eastAsia="Arial" w:hAnsi="Arial" w:cs="Arial"/>
                <w:sz w:val="18"/>
              </w:rPr>
              <w:t>CO</w:t>
            </w:r>
            <w:r>
              <w:rPr>
                <w:rFonts w:ascii="B Nazanin" w:eastAsia="B Nazanin" w:hAnsi="B Nazanin" w:cs="B Nazanin"/>
                <w:vertAlign w:val="subscript"/>
                <w:rtl/>
              </w:rPr>
              <w:t xml:space="preserve"> </w:t>
            </w:r>
            <w:r>
              <w:rPr>
                <w:rFonts w:ascii="B Nazanin" w:eastAsia="B Nazanin" w:hAnsi="B Nazanin" w:cs="B Nazanin"/>
                <w:sz w:val="14"/>
                <w:szCs w:val="14"/>
                <w:rtl/>
              </w:rPr>
              <w:t xml:space="preserve"> </w:t>
            </w:r>
            <w:r>
              <w:rPr>
                <w:rFonts w:ascii="B Nazanin" w:eastAsia="B Nazanin" w:hAnsi="B Nazanin" w:cs="B Nazanin"/>
                <w:rtl/>
              </w:rPr>
              <w:t xml:space="preserve">بازدمی )کاپنوگرافی( استفاده شود. در ابتداي هر شیفت با استفاده از چک لیست معتبر صحت کارکرد تجهیزات بیهوشی اتاق عمل توسط تکنسین هوشبري بررسی و تایید می شود. همچنین در ابتداي هر مورد القاء بیهوشی، صحت اتصالات بیهوشی و آرام بخشی اتاق عمل به بیمار توسط متخصص بیهوشی بررسی و تایید شود. قبل از هرگونه ات صال گازهاي طبی به بیمار، تکن سین بیهو شی از انطباق گاز در شرب ا ستفاده با گاز تجویزي )اعا از سانترال یا کپ سول( اطمینان حا صل نموده، مراتب تو سط متخ صص بیهوشی تایید میگردد. در ضمن سیستاهاي هشدار دهنده آماده به کار و سالا براي هشدار در زمان بروز اختلال در سیستاهاي مرکزي گازهاي طبی تعبیه شده باشد </w:t>
            </w:r>
          </w:p>
        </w:tc>
      </w:tr>
      <w:tr w:rsidR="00B61370">
        <w:trPr>
          <w:trHeight w:val="336"/>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 xml:space="preserve">سطح یک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تجهیزات و ملزومات مورد نیاز در اتاق پروسیجر جراحی شناسایی شده و هیچ مورد مازاد بر نیاز در این مکان نگهداري نمیشود. </w:t>
            </w:r>
          </w:p>
        </w:tc>
      </w:tr>
      <w:tr w:rsidR="00B61370">
        <w:trPr>
          <w:trHeight w:val="662"/>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7"/>
              </w:numPr>
              <w:ind w:hanging="252"/>
              <w:jc w:val="left"/>
            </w:pPr>
            <w:r>
              <w:rPr>
                <w:rFonts w:ascii="B Nazanin" w:eastAsia="B Nazanin" w:hAnsi="B Nazanin" w:cs="B Nazanin"/>
                <w:rtl/>
              </w:rPr>
              <w:t xml:space="preserve">نیازسنجی از لیست تجهیزات و ملزومات ضروري اتاق عمل </w:t>
            </w:r>
          </w:p>
          <w:p w:rsidR="00B61370" w:rsidRDefault="004C26B8">
            <w:pPr>
              <w:numPr>
                <w:ilvl w:val="0"/>
                <w:numId w:val="147"/>
              </w:numPr>
              <w:ind w:hanging="252"/>
              <w:jc w:val="left"/>
            </w:pPr>
            <w:r>
              <w:rPr>
                <w:rFonts w:ascii="B Nazanin" w:eastAsia="B Nazanin" w:hAnsi="B Nazanin" w:cs="B Nazanin"/>
                <w:rtl/>
              </w:rPr>
              <w:t xml:space="preserve">عدم وجود هیچ موردي از تجهیزات مازاد در اتاق پروسیجر جراحی </w:t>
            </w:r>
          </w:p>
        </w:tc>
      </w:tr>
      <w:tr w:rsidR="00B61370">
        <w:trPr>
          <w:trHeight w:val="661"/>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72" w:firstLine="4"/>
            </w:pPr>
            <w:r>
              <w:rPr>
                <w:rFonts w:ascii="B Nazanin" w:eastAsia="B Nazanin" w:hAnsi="B Nazanin" w:cs="B Nazanin"/>
                <w:rtl/>
              </w:rPr>
              <w:t xml:space="preserve">وجود تجهیزات مازاد در اتاق پروسیجر جراحی همواره یک تهدید بالقوه ایمنی محسوب میشود. این سنجه علاوه بر حرب تجهیزات معیوب و فراخوان شده بایستی در اتاق پروسیجر براي تمامی تجهیزات مازاد برنامهریزي شود. </w:t>
            </w:r>
          </w:p>
        </w:tc>
      </w:tr>
      <w:tr w:rsidR="00B61370">
        <w:trPr>
          <w:trHeight w:val="359"/>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پزشک جراح تا پایان جراحی مطابق استانداردها و ضوابط مربوط در اتاق عمل حاضر بوده و هدایت بالینی را برعهده دارد.</w:t>
            </w:r>
            <w:r>
              <w:rPr>
                <w:rFonts w:ascii="Arial" w:eastAsia="Arial" w:hAnsi="Arial" w:cs="Arial"/>
                <w:rtl/>
              </w:rPr>
              <w:t xml:space="preserve"> </w:t>
            </w:r>
          </w:p>
        </w:tc>
      </w:tr>
      <w:tr w:rsidR="00B61370">
        <w:trPr>
          <w:trHeight w:val="662"/>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8"/>
              </w:numPr>
              <w:ind w:hanging="249"/>
              <w:jc w:val="left"/>
            </w:pPr>
            <w:r>
              <w:rPr>
                <w:rFonts w:ascii="B Nazanin" w:eastAsia="B Nazanin" w:hAnsi="B Nazanin" w:cs="B Nazanin"/>
                <w:rtl/>
              </w:rPr>
              <w:t xml:space="preserve">ثبت شرح عمل قبل از انتقال بیمار به بخش </w:t>
            </w:r>
            <w:r>
              <w:rPr>
                <w:rFonts w:ascii="Arial" w:eastAsia="Arial" w:hAnsi="Arial" w:cs="Arial"/>
                <w:rtl/>
              </w:rPr>
              <w:t xml:space="preserve"> </w:t>
            </w:r>
          </w:p>
          <w:p w:rsidR="00B61370" w:rsidRDefault="004C26B8">
            <w:pPr>
              <w:numPr>
                <w:ilvl w:val="0"/>
                <w:numId w:val="148"/>
              </w:numPr>
              <w:ind w:hanging="249"/>
              <w:jc w:val="left"/>
            </w:pPr>
            <w:r>
              <w:rPr>
                <w:rFonts w:ascii="B Nazanin" w:eastAsia="B Nazanin" w:hAnsi="B Nazanin" w:cs="B Nazanin"/>
                <w:rtl/>
              </w:rPr>
              <w:t xml:space="preserve">ثبت دستورات پزشکی قبل از انتقال بیمار به بخش </w:t>
            </w:r>
          </w:p>
        </w:tc>
      </w:tr>
      <w:tr w:rsidR="00B61370">
        <w:trPr>
          <w:trHeight w:val="663"/>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72" w:firstLine="4"/>
            </w:pPr>
            <w:r>
              <w:rPr>
                <w:rFonts w:ascii="B Nazanin" w:eastAsia="B Nazanin" w:hAnsi="B Nazanin" w:cs="B Nazanin"/>
                <w:rtl/>
              </w:rPr>
              <w:t xml:space="preserve">در صورت وجود بیش از یک جراح )غیر از کمک جراح( تکمیل برگه جداگانه توسط هر یک از آنها الزامی است. اصول صحیح ثبت گزارشات براساس راهنماي مستند سازي پروندههاي پزشکی رعایت شود. </w:t>
            </w:r>
          </w:p>
        </w:tc>
      </w:tr>
      <w:tr w:rsidR="00B61370">
        <w:trPr>
          <w:trHeight w:val="358"/>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پزشک بیهوشی، وضعیت بیمار را قبل، حین و بعد از جراحی پایش و مراقبت مینماید.</w:t>
            </w:r>
            <w:r>
              <w:rPr>
                <w:rFonts w:ascii="Arial" w:eastAsia="Arial" w:hAnsi="Arial" w:cs="Arial"/>
                <w:rtl/>
              </w:rPr>
              <w:t xml:space="preserve"> </w:t>
            </w:r>
          </w:p>
        </w:tc>
      </w:tr>
      <w:tr w:rsidR="00B61370">
        <w:trPr>
          <w:trHeight w:val="662"/>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9"/>
              </w:numPr>
              <w:ind w:hanging="306"/>
              <w:jc w:val="left"/>
            </w:pPr>
            <w:r>
              <w:rPr>
                <w:rFonts w:ascii="B Nazanin" w:eastAsia="B Nazanin" w:hAnsi="B Nazanin" w:cs="B Nazanin"/>
                <w:rtl/>
              </w:rPr>
              <w:t xml:space="preserve">تکمیل شرح بیهوشی قبل از انتقال بیمار به بخش در اتاق عمل  </w:t>
            </w:r>
          </w:p>
          <w:p w:rsidR="00B61370" w:rsidRDefault="004C26B8">
            <w:pPr>
              <w:numPr>
                <w:ilvl w:val="0"/>
                <w:numId w:val="149"/>
              </w:numPr>
              <w:ind w:hanging="306"/>
              <w:jc w:val="left"/>
            </w:pPr>
            <w:r>
              <w:rPr>
                <w:rFonts w:ascii="B Nazanin" w:eastAsia="B Nazanin" w:hAnsi="B Nazanin" w:cs="B Nazanin"/>
                <w:rtl/>
              </w:rPr>
              <w:t xml:space="preserve">پیش بینی و تعیین بخش بستري بیمار توسط متخصص بیهوشی براساس وضعیت بالینی او </w:t>
            </w:r>
          </w:p>
        </w:tc>
      </w:tr>
      <w:tr w:rsidR="00B61370">
        <w:trPr>
          <w:trHeight w:val="336"/>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Segoe UI Symbol" w:eastAsia="Segoe UI Symbol" w:hAnsi="Segoe UI Symbol" w:cs="Segoe UI Symbol"/>
                <w:color w:val="FF0000"/>
                <w:sz w:val="14"/>
                <w:szCs w:val="14"/>
                <w:rtl/>
              </w:rPr>
              <w:t xml:space="preserve"> </w:t>
            </w:r>
            <w:r>
              <w:rPr>
                <w:rFonts w:ascii="B Nazanin" w:eastAsia="B Nazanin" w:hAnsi="B Nazanin" w:cs="B Nazanin"/>
                <w:rtl/>
              </w:rPr>
              <w:t xml:space="preserve">متخصص بیهوشی با توجه به وضعیت بالینی بیمار، سوابق مشاورههاي پزشکی و نظر پزشک جراح در رابطه با ترخیص ایمن بیمار تصمیا گیري مینماید. </w:t>
            </w:r>
          </w:p>
        </w:tc>
      </w:tr>
      <w:tr w:rsidR="00B61370">
        <w:trPr>
          <w:trHeight w:val="391"/>
        </w:trPr>
        <w:tc>
          <w:tcPr>
            <w:tcW w:w="96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8"/>
            </w:pPr>
            <w:r>
              <w:rPr>
                <w:rFonts w:ascii="B Nazanin" w:eastAsia="B Nazanin" w:hAnsi="B Nazanin" w:cs="B Nazanin"/>
                <w:b/>
                <w:bCs/>
                <w:color w:val="FFFFFF"/>
                <w:sz w:val="24"/>
                <w:szCs w:val="24"/>
                <w:rtl/>
              </w:rPr>
              <w:t>سطح</w:t>
            </w:r>
            <w:r>
              <w:rPr>
                <w:rFonts w:ascii="Times New Roman" w:eastAsia="Times New Roman" w:hAnsi="Times New Roman" w:cs="Times New Roman"/>
                <w:color w:val="FFFFFF"/>
                <w:sz w:val="24"/>
                <w:szCs w:val="24"/>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ترخیص بیماران از اتاق عمل با شرایط ایمن، برنامهریزی و انجام میشود.</w:t>
            </w:r>
            <w:r>
              <w:rPr>
                <w:rFonts w:ascii="Arial" w:eastAsia="Arial" w:hAnsi="Arial" w:cs="Arial"/>
                <w:b/>
                <w:bCs/>
                <w:color w:val="FFFFFF"/>
                <w:sz w:val="24"/>
                <w:szCs w:val="24"/>
                <w:rtl/>
              </w:rPr>
              <w:t xml:space="preserve"> </w:t>
            </w:r>
          </w:p>
        </w:tc>
      </w:tr>
      <w:tr w:rsidR="00B61370">
        <w:trPr>
          <w:trHeight w:val="358"/>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 xml:space="preserve">سطح یک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ب</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 </w:t>
            </w:r>
            <w:r>
              <w:rPr>
                <w:rFonts w:ascii="B Nazanin" w:eastAsia="B Nazanin" w:hAnsi="B Nazanin" w:cs="B Nazanin"/>
                <w:rtl/>
              </w:rPr>
              <w:t>ریکاوري بیمار تحت نظارت مستقیا متخصص بیهوشی صورت می پریرد.</w:t>
            </w:r>
            <w:r>
              <w:rPr>
                <w:rFonts w:ascii="B Nazanin" w:eastAsia="B Nazanin" w:hAnsi="B Nazanin" w:cs="B Nazanin"/>
                <w:b/>
                <w:bCs/>
                <w:color w:val="FF0000"/>
                <w:rtl/>
              </w:rPr>
              <w:t xml:space="preserve">  </w:t>
            </w:r>
          </w:p>
        </w:tc>
      </w:tr>
      <w:tr w:rsidR="00B61370">
        <w:trPr>
          <w:trHeight w:val="989"/>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0"/>
              </w:numPr>
              <w:ind w:hanging="254"/>
              <w:jc w:val="left"/>
            </w:pPr>
            <w:r>
              <w:rPr>
                <w:rFonts w:ascii="B Nazanin" w:eastAsia="B Nazanin" w:hAnsi="B Nazanin" w:cs="B Nazanin"/>
                <w:rtl/>
              </w:rPr>
              <w:t>پزشک متخصص بیهوشی تا زمان حضور بیمار در ریکاوري اتاق عمل حضور دارد و دستور ترخیص بیمار را از ریکاوري صادر مینماید.</w:t>
            </w:r>
            <w:r>
              <w:rPr>
                <w:rFonts w:ascii="Arial" w:eastAsia="Arial" w:hAnsi="Arial" w:cs="Arial"/>
                <w:rtl/>
              </w:rPr>
              <w:t xml:space="preserve"> </w:t>
            </w:r>
          </w:p>
          <w:p w:rsidR="00B61370" w:rsidRDefault="004C26B8">
            <w:pPr>
              <w:numPr>
                <w:ilvl w:val="0"/>
                <w:numId w:val="150"/>
              </w:numPr>
              <w:ind w:hanging="254"/>
              <w:jc w:val="left"/>
            </w:pPr>
            <w:r>
              <w:rPr>
                <w:rFonts w:ascii="B Nazanin" w:eastAsia="B Nazanin" w:hAnsi="B Nazanin" w:cs="B Nazanin"/>
                <w:rtl/>
              </w:rPr>
              <w:t>مشاهده شروع و پابان عمل و حضور تا ترخیص بیمار از ریکاوري</w:t>
            </w:r>
            <w:r>
              <w:rPr>
                <w:rFonts w:ascii="Arial" w:eastAsia="Arial" w:hAnsi="Arial" w:cs="Arial"/>
                <w:rtl/>
              </w:rPr>
              <w:t xml:space="preserve"> </w:t>
            </w:r>
          </w:p>
          <w:p w:rsidR="00B61370" w:rsidRDefault="004C26B8">
            <w:pPr>
              <w:numPr>
                <w:ilvl w:val="0"/>
                <w:numId w:val="150"/>
              </w:numPr>
              <w:ind w:hanging="254"/>
              <w:jc w:val="left"/>
            </w:pPr>
            <w:r>
              <w:rPr>
                <w:rFonts w:ascii="B Nazanin" w:eastAsia="B Nazanin" w:hAnsi="B Nazanin" w:cs="B Nazanin"/>
                <w:rtl/>
              </w:rPr>
              <w:t xml:space="preserve">تایید انتقال قبل از خروج بیمار از ریکاوري توسط متخصص بیهوشی </w:t>
            </w:r>
          </w:p>
        </w:tc>
      </w:tr>
      <w:tr w:rsidR="00B61370">
        <w:trPr>
          <w:trHeight w:val="661"/>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72"/>
            </w:pPr>
            <w:r>
              <w:rPr>
                <w:rFonts w:ascii="B Nazanin" w:eastAsia="B Nazanin" w:hAnsi="B Nazanin" w:cs="B Nazanin"/>
                <w:rtl/>
              </w:rPr>
              <w:t>بر اس اس کتاب ارزشهاي نس بی متخص ص بیهوش ی در هر ص ورت و بدون توجه به نوع بیهوش ی بیماران به طور همزمان نمی تواند مس ئولیت بیش از دو بیمار را بپریرد .</w:t>
            </w:r>
          </w:p>
          <w:p w:rsidR="00B61370" w:rsidRDefault="004C26B8">
            <w:pPr>
              <w:ind w:left="5"/>
              <w:jc w:val="left"/>
            </w:pPr>
            <w:r>
              <w:rPr>
                <w:rFonts w:ascii="B Nazanin" w:eastAsia="B Nazanin" w:hAnsi="B Nazanin" w:cs="B Nazanin"/>
                <w:rtl/>
              </w:rPr>
              <w:t xml:space="preserve">بیهوشی بیمار سوم و به بعد ممنوع و غیر قانونی بوده و قابل محاسبه نمیباشد.  </w:t>
            </w:r>
          </w:p>
        </w:tc>
      </w:tr>
    </w:tbl>
    <w:p w:rsidR="00B61370" w:rsidRDefault="004C26B8">
      <w:pPr>
        <w:bidi w:val="0"/>
        <w:spacing w:after="0"/>
        <w:ind w:left="7804"/>
        <w:jc w:val="both"/>
      </w:pPr>
      <w:r>
        <w:t xml:space="preserve">  </w:t>
      </w:r>
    </w:p>
    <w:tbl>
      <w:tblPr>
        <w:tblStyle w:val="TableGrid"/>
        <w:tblW w:w="11582" w:type="dxa"/>
        <w:tblInd w:w="30" w:type="dxa"/>
        <w:tblCellMar>
          <w:top w:w="3" w:type="dxa"/>
          <w:left w:w="37" w:type="dxa"/>
          <w:right w:w="104" w:type="dxa"/>
        </w:tblCellMar>
        <w:tblLook w:val="04A0" w:firstRow="1" w:lastRow="0" w:firstColumn="1" w:lastColumn="0" w:noHBand="0" w:noVBand="1"/>
      </w:tblPr>
      <w:tblGrid>
        <w:gridCol w:w="960"/>
        <w:gridCol w:w="10622"/>
      </w:tblGrid>
      <w:tr w:rsidR="00B61370">
        <w:trPr>
          <w:trHeight w:val="356"/>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بیماران با شرایط ایمن از اتاق عمل ترخیص و با حضور پرستار و تحت مراقبت مستمر به اتاق بستري منتقل میشوند.</w:t>
            </w:r>
            <w:r>
              <w:rPr>
                <w:rFonts w:ascii="Arial" w:eastAsia="Arial" w:hAnsi="Arial" w:cs="Arial"/>
                <w:rtl/>
              </w:rPr>
              <w:t xml:space="preserve"> </w:t>
            </w:r>
          </w:p>
        </w:tc>
      </w:tr>
      <w:tr w:rsidR="00B61370">
        <w:trPr>
          <w:trHeight w:val="1967"/>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1"/>
              </w:numPr>
              <w:ind w:hanging="255"/>
              <w:jc w:val="left"/>
            </w:pPr>
            <w:r>
              <w:rPr>
                <w:rFonts w:ascii="B Nazanin" w:eastAsia="B Nazanin" w:hAnsi="B Nazanin" w:cs="B Nazanin"/>
                <w:rtl/>
              </w:rPr>
              <w:t>ترخیص بیمار از اتاق عمل با دستور متخصص بیهوشی</w:t>
            </w:r>
            <w:r>
              <w:rPr>
                <w:rFonts w:ascii="Arial" w:eastAsia="Arial" w:hAnsi="Arial" w:cs="Arial"/>
                <w:rtl/>
              </w:rPr>
              <w:t xml:space="preserve"> </w:t>
            </w:r>
          </w:p>
          <w:p w:rsidR="00B61370" w:rsidRDefault="004C26B8">
            <w:pPr>
              <w:numPr>
                <w:ilvl w:val="0"/>
                <w:numId w:val="151"/>
              </w:numPr>
              <w:ind w:hanging="255"/>
              <w:jc w:val="left"/>
            </w:pPr>
            <w:r>
              <w:rPr>
                <w:rFonts w:ascii="B Nazanin" w:eastAsia="B Nazanin" w:hAnsi="B Nazanin" w:cs="B Nazanin"/>
                <w:rtl/>
              </w:rPr>
              <w:t xml:space="preserve">تحویل بیمار توسط کادر ذیصلاح بالینی اتاق عمل به پرستار با رعایت اصول مربوطه </w:t>
            </w:r>
            <w:r>
              <w:rPr>
                <w:rFonts w:ascii="Arial" w:eastAsia="Arial" w:hAnsi="Arial" w:cs="Arial"/>
                <w:rtl/>
              </w:rPr>
              <w:t xml:space="preserve"> </w:t>
            </w:r>
          </w:p>
          <w:p w:rsidR="00B61370" w:rsidRDefault="004C26B8">
            <w:pPr>
              <w:numPr>
                <w:ilvl w:val="0"/>
                <w:numId w:val="151"/>
              </w:numPr>
              <w:ind w:hanging="255"/>
              <w:jc w:val="left"/>
            </w:pPr>
            <w:r>
              <w:rPr>
                <w:rFonts w:ascii="B Nazanin" w:eastAsia="B Nazanin" w:hAnsi="B Nazanin" w:cs="B Nazanin"/>
                <w:rtl/>
              </w:rPr>
              <w:t>همراه داشتن مانیتورینگ) فشارسنج و پالس اکسیمتر پرتابل(</w:t>
            </w:r>
            <w:r>
              <w:rPr>
                <w:rFonts w:ascii="Arial" w:eastAsia="Arial" w:hAnsi="Arial" w:cs="Arial"/>
                <w:rtl/>
              </w:rPr>
              <w:t xml:space="preserve"> </w:t>
            </w:r>
          </w:p>
          <w:p w:rsidR="00B61370" w:rsidRDefault="004C26B8">
            <w:pPr>
              <w:numPr>
                <w:ilvl w:val="0"/>
                <w:numId w:val="151"/>
              </w:numPr>
              <w:ind w:hanging="255"/>
              <w:jc w:val="left"/>
            </w:pPr>
            <w:r>
              <w:rPr>
                <w:rFonts w:ascii="B Nazanin" w:eastAsia="B Nazanin" w:hAnsi="B Nazanin" w:cs="B Nazanin"/>
                <w:rtl/>
              </w:rPr>
              <w:t xml:space="preserve">استفاده از اکسیژن و وسایل کمک تنفسی با توجه به شرایط بیمار </w:t>
            </w:r>
            <w:r>
              <w:rPr>
                <w:rFonts w:ascii="Arial" w:eastAsia="Arial" w:hAnsi="Arial" w:cs="Arial"/>
                <w:rtl/>
              </w:rPr>
              <w:t xml:space="preserve"> </w:t>
            </w:r>
          </w:p>
          <w:p w:rsidR="00B61370" w:rsidRDefault="004C26B8">
            <w:pPr>
              <w:numPr>
                <w:ilvl w:val="0"/>
                <w:numId w:val="151"/>
              </w:numPr>
              <w:ind w:hanging="255"/>
              <w:jc w:val="left"/>
            </w:pPr>
            <w:r>
              <w:rPr>
                <w:rFonts w:ascii="B Nazanin" w:eastAsia="B Nazanin" w:hAnsi="B Nazanin" w:cs="B Nazanin"/>
                <w:rtl/>
              </w:rPr>
              <w:t>رعایت پوشش مناسب و حریا خصوصی بیمار حین انتقال</w:t>
            </w:r>
            <w:r>
              <w:rPr>
                <w:rFonts w:ascii="Arial" w:eastAsia="Arial" w:hAnsi="Arial" w:cs="Arial"/>
                <w:rtl/>
              </w:rPr>
              <w:t xml:space="preserve"> </w:t>
            </w:r>
          </w:p>
          <w:p w:rsidR="00B61370" w:rsidRDefault="004C26B8">
            <w:pPr>
              <w:numPr>
                <w:ilvl w:val="0"/>
                <w:numId w:val="151"/>
              </w:numPr>
              <w:ind w:hanging="255"/>
              <w:jc w:val="left"/>
            </w:pPr>
            <w:r>
              <w:rPr>
                <w:rFonts w:ascii="B Nazanin" w:eastAsia="B Nazanin" w:hAnsi="B Nazanin" w:cs="B Nazanin"/>
                <w:rtl/>
              </w:rPr>
              <w:t xml:space="preserve">استفاده از وسائل انتقال ایمن )مانند مجهز بودن برانکارد به ریل محافظ( </w:t>
            </w:r>
          </w:p>
        </w:tc>
      </w:tr>
      <w:tr w:rsidR="00B61370">
        <w:trPr>
          <w:trHeight w:val="336"/>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7"/>
              <w:jc w:val="left"/>
            </w:pPr>
            <w:r>
              <w:rPr>
                <w:rFonts w:ascii="B Nazanin" w:eastAsia="B Nazanin" w:hAnsi="B Nazanin" w:cs="B Nazanin"/>
                <w:rtl/>
              </w:rPr>
              <w:t xml:space="preserve">از برانکارد ایمن براي انتقال بیمار از اتاق عمل به بخش استفاده گردد. </w:t>
            </w:r>
          </w:p>
        </w:tc>
      </w:tr>
      <w:tr w:rsidR="00B61370">
        <w:trPr>
          <w:trHeight w:val="336"/>
        </w:trPr>
        <w:tc>
          <w:tcPr>
            <w:tcW w:w="960"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66"/>
            </w:pPr>
            <w:r>
              <w:rPr>
                <w:rFonts w:ascii="B Nazanin" w:eastAsia="B Nazanin" w:hAnsi="B Nazanin" w:cs="B Nazanin"/>
                <w:rtl/>
              </w:rPr>
              <w:lastRenderedPageBreak/>
              <w:t>سطح دو</w:t>
            </w:r>
            <w:r>
              <w:rPr>
                <w:rFonts w:ascii="Arial" w:eastAsia="Arial" w:hAnsi="Arial" w:cs="Arial"/>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نگهداري و انتقال ایمن نمونههاي پاتولوژي از اتاق عمل به آزمایشگاه و تکمیل فرم درخواست مربوط تحت کنترل بوده و مدیریت میشود. </w:t>
            </w:r>
          </w:p>
        </w:tc>
      </w:tr>
      <w:tr w:rsidR="00B61370">
        <w:trPr>
          <w:trHeight w:val="988"/>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2"/>
              </w:numPr>
              <w:ind w:hanging="415"/>
              <w:jc w:val="left"/>
            </w:pPr>
            <w:r>
              <w:rPr>
                <w:rFonts w:ascii="B Nazanin" w:eastAsia="B Nazanin" w:hAnsi="B Nazanin" w:cs="B Nazanin"/>
                <w:rtl/>
              </w:rPr>
              <w:t xml:space="preserve">برچسب گراري و درج مشخصات )شناسهها( صحیح نمونههاي پاتولوژي با توجه به شناسههاي مچبند شناسایی بیمار </w:t>
            </w:r>
          </w:p>
          <w:p w:rsidR="00B61370" w:rsidRDefault="004C26B8">
            <w:pPr>
              <w:numPr>
                <w:ilvl w:val="0"/>
                <w:numId w:val="152"/>
              </w:numPr>
              <w:ind w:hanging="415"/>
              <w:jc w:val="left"/>
            </w:pPr>
            <w:r>
              <w:rPr>
                <w:rFonts w:ascii="B Nazanin" w:eastAsia="B Nazanin" w:hAnsi="B Nazanin" w:cs="B Nazanin"/>
                <w:rtl/>
              </w:rPr>
              <w:t xml:space="preserve">شناسایی نوع محلولهاي کاربردي براي نگهداري نمونههاي پاتولوژي </w:t>
            </w:r>
            <w:r>
              <w:rPr>
                <w:rFonts w:ascii="Arial" w:eastAsia="Arial" w:hAnsi="Arial" w:cs="Arial"/>
                <w:rtl/>
              </w:rPr>
              <w:t xml:space="preserve"> </w:t>
            </w:r>
          </w:p>
          <w:p w:rsidR="00B61370" w:rsidRDefault="004C26B8">
            <w:pPr>
              <w:numPr>
                <w:ilvl w:val="0"/>
                <w:numId w:val="152"/>
              </w:numPr>
              <w:ind w:hanging="415"/>
              <w:jc w:val="left"/>
            </w:pPr>
            <w:r>
              <w:rPr>
                <w:rFonts w:ascii="B Nazanin" w:eastAsia="B Nazanin" w:hAnsi="B Nazanin" w:cs="B Nazanin"/>
                <w:rtl/>
              </w:rPr>
              <w:t xml:space="preserve">مدیریت نقل و انتقال نمونههاي پاتولوژي از اتاق عمل به آزمایشگاه </w:t>
            </w:r>
          </w:p>
        </w:tc>
      </w:tr>
      <w:tr w:rsidR="00B61370">
        <w:trPr>
          <w:trHeight w:val="988"/>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72"/>
            </w:pPr>
            <w:r>
              <w:rPr>
                <w:rFonts w:ascii="B Nazanin" w:eastAsia="B Nazanin" w:hAnsi="B Nazanin" w:cs="B Nazanin"/>
                <w:rtl/>
              </w:rPr>
              <w:t xml:space="preserve">محلولها جهت نگهداري نمونهها، بایستی با توجه به صلاحدید گروههاي مختلف پزشکی و مسئول فنی آزمایشگاه مشخص گردد. تحویل نمونههاي پاتولوژي به همراه بیمار ممنوع میباشد. چارچوب ثبت براي تستهاي پاتولوژي از جمله مشخصات دموگرافیکی و شناسههاي بیمار، نوع نمونه، محل جراحی شده، تاریخ ارسال نمونهها به آزمایشگاه ،شخص تحویل دهنده و گیرنده تعیین شده و بر اساس آن اقدام شود. </w:t>
            </w:r>
          </w:p>
        </w:tc>
      </w:tr>
    </w:tbl>
    <w:p w:rsidR="00B61370" w:rsidRDefault="004C26B8">
      <w:pPr>
        <w:bidi w:val="0"/>
        <w:spacing w:after="0"/>
        <w:ind w:left="7813"/>
        <w:jc w:val="both"/>
      </w:pPr>
      <w:r>
        <w:rPr>
          <w:b/>
          <w:sz w:val="24"/>
        </w:rPr>
        <w:t xml:space="preserve"> </w:t>
      </w:r>
      <w:r>
        <w:rPr>
          <w:b/>
          <w:color w:val="CC3300"/>
          <w:sz w:val="28"/>
        </w:rPr>
        <w:t xml:space="preserve"> </w:t>
      </w:r>
      <w:r>
        <w:rPr>
          <w:b/>
          <w:color w:val="CC3300"/>
          <w:sz w:val="28"/>
        </w:rPr>
        <w:tab/>
      </w:r>
      <w:r>
        <w:rPr>
          <w:b/>
          <w:color w:val="CC3300"/>
          <w:sz w:val="2"/>
        </w:rPr>
        <w:t xml:space="preserve"> </w:t>
      </w:r>
      <w:r>
        <w:br w:type="page"/>
      </w:r>
    </w:p>
    <w:p w:rsidR="00B61370" w:rsidRDefault="004C26B8">
      <w:pPr>
        <w:spacing w:after="0"/>
        <w:ind w:left="647" w:hanging="10"/>
        <w:jc w:val="left"/>
      </w:pPr>
      <w:r>
        <w:rPr>
          <w:rFonts w:cs="Times New Roman"/>
          <w:b/>
          <w:bCs/>
          <w:color w:val="C00000"/>
          <w:sz w:val="24"/>
          <w:szCs w:val="24"/>
          <w:rtl/>
        </w:rPr>
        <w:lastRenderedPageBreak/>
        <w:t>ب</w:t>
      </w:r>
      <w:r>
        <w:rPr>
          <w:b/>
          <w:bCs/>
          <w:color w:val="C00000"/>
          <w:sz w:val="24"/>
          <w:szCs w:val="24"/>
          <w:rtl/>
        </w:rPr>
        <w:t>-</w:t>
      </w:r>
      <w:r>
        <w:rPr>
          <w:b/>
          <w:bCs/>
          <w:color w:val="C00000"/>
          <w:sz w:val="24"/>
          <w:szCs w:val="24"/>
        </w:rPr>
        <w:t>4</w:t>
      </w:r>
      <w:r>
        <w:rPr>
          <w:b/>
          <w:bCs/>
          <w:color w:val="C00000"/>
          <w:sz w:val="24"/>
          <w:szCs w:val="24"/>
          <w:rtl/>
        </w:rPr>
        <w:t xml:space="preserve"> </w:t>
      </w:r>
      <w:r>
        <w:rPr>
          <w:rFonts w:cs="Times New Roman"/>
          <w:b/>
          <w:bCs/>
          <w:sz w:val="24"/>
          <w:szCs w:val="24"/>
          <w:rtl/>
        </w:rPr>
        <w:t>پیشگیری و کنترل عفونت</w:t>
      </w:r>
      <w:r>
        <w:rPr>
          <w:b/>
          <w:bCs/>
          <w:color w:val="C00000"/>
          <w:sz w:val="24"/>
          <w:szCs w:val="24"/>
          <w:rtl/>
        </w:rPr>
        <w:t xml:space="preserve"> </w:t>
      </w:r>
    </w:p>
    <w:tbl>
      <w:tblPr>
        <w:tblStyle w:val="TableGrid"/>
        <w:tblW w:w="11650" w:type="dxa"/>
        <w:tblInd w:w="-4" w:type="dxa"/>
        <w:tblCellMar>
          <w:top w:w="2" w:type="dxa"/>
          <w:left w:w="47" w:type="dxa"/>
          <w:right w:w="105" w:type="dxa"/>
        </w:tblCellMar>
        <w:tblLook w:val="04A0" w:firstRow="1" w:lastRow="0" w:firstColumn="1" w:lastColumn="0" w:noHBand="0" w:noVBand="1"/>
      </w:tblPr>
      <w:tblGrid>
        <w:gridCol w:w="977"/>
        <w:gridCol w:w="10673"/>
      </w:tblGrid>
      <w:tr w:rsidR="00B61370">
        <w:trPr>
          <w:trHeight w:val="389"/>
        </w:trPr>
        <w:tc>
          <w:tcPr>
            <w:tcW w:w="97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8"/>
            </w:pPr>
            <w:r>
              <w:rPr>
                <w:rFonts w:ascii="B Nazanin" w:eastAsia="B Nazanin" w:hAnsi="B Nazanin" w:cs="B Nazanin"/>
                <w:b/>
                <w:bCs/>
                <w:color w:val="FFFFFF"/>
                <w:sz w:val="24"/>
                <w:szCs w:val="24"/>
                <w:rtl/>
              </w:rPr>
              <w:t>سطح</w:t>
            </w:r>
            <w:r>
              <w:rPr>
                <w:color w:val="FFFFFF"/>
                <w:sz w:val="18"/>
                <w:szCs w:val="18"/>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مرکز جراحی از  روش های پاک سازی ،استریلیزاسیون و گندزدایی ابزار و وسایل اطمینان حاصل مینماید.</w:t>
            </w:r>
            <w:r>
              <w:rPr>
                <w:color w:val="FFFFFF"/>
                <w:sz w:val="18"/>
                <w:szCs w:val="18"/>
                <w:rtl/>
              </w:rPr>
              <w:t xml:space="preserve"> </w:t>
            </w:r>
          </w:p>
        </w:tc>
      </w:tr>
      <w:tr w:rsidR="00B61370">
        <w:trPr>
          <w:trHeight w:val="359"/>
        </w:trPr>
        <w:tc>
          <w:tcPr>
            <w:tcW w:w="97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پاک سازي تجهیزات و ابزارها پیش از ضدعفونی انجام شده و نتیجه کار با استفاده از آزمونهاي کنترل کیفی ارزیابی میشود. </w:t>
            </w:r>
          </w:p>
        </w:tc>
      </w:tr>
      <w:tr w:rsidR="00B61370">
        <w:trPr>
          <w:trHeight w:val="2293"/>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3"/>
              </w:numPr>
              <w:ind w:left="342" w:hanging="341"/>
              <w:jc w:val="left"/>
            </w:pPr>
            <w:r>
              <w:rPr>
                <w:rFonts w:ascii="B Nazanin" w:eastAsia="B Nazanin" w:hAnsi="B Nazanin" w:cs="B Nazanin"/>
                <w:rtl/>
              </w:rPr>
              <w:t xml:space="preserve">پاکسازي تمامی ابزار حساس و غیر حساس به حرارت با آب زیر </w:t>
            </w:r>
            <w:r>
              <w:rPr>
                <w:rFonts w:ascii="B Nazanin" w:eastAsia="B Nazanin" w:hAnsi="B Nazanin" w:cs="B Nazanin"/>
              </w:rPr>
              <w:t>45</w:t>
            </w:r>
            <w:r>
              <w:rPr>
                <w:rFonts w:ascii="B Nazanin" w:eastAsia="B Nazanin" w:hAnsi="B Nazanin" w:cs="B Nazanin"/>
                <w:rtl/>
              </w:rPr>
              <w:t xml:space="preserve"> درجه سانتیگراد و دترجنت</w:t>
            </w:r>
            <w:r>
              <w:rPr>
                <w:rFonts w:ascii="Arial" w:eastAsia="Arial" w:hAnsi="Arial" w:cs="Arial"/>
                <w:rtl/>
              </w:rPr>
              <w:t>/</w:t>
            </w:r>
            <w:r>
              <w:rPr>
                <w:rFonts w:ascii="B Nazanin" w:eastAsia="B Nazanin" w:hAnsi="B Nazanin" w:cs="B Nazanin"/>
                <w:rtl/>
              </w:rPr>
              <w:t xml:space="preserve"> محلولهاي آنزیماتیک در نزدیکترین مکان به محل انجام پروسیجر </w:t>
            </w:r>
            <w:r>
              <w:rPr>
                <w:rFonts w:ascii="Arial" w:eastAsia="Arial" w:hAnsi="Arial" w:cs="Arial"/>
                <w:rtl/>
              </w:rPr>
              <w:t xml:space="preserve"> </w:t>
            </w:r>
          </w:p>
          <w:p w:rsidR="00B61370" w:rsidRDefault="004C26B8">
            <w:pPr>
              <w:numPr>
                <w:ilvl w:val="0"/>
                <w:numId w:val="153"/>
              </w:numPr>
              <w:ind w:left="342" w:hanging="341"/>
              <w:jc w:val="left"/>
            </w:pPr>
            <w:r>
              <w:rPr>
                <w:rFonts w:ascii="B Nazanin" w:eastAsia="B Nazanin" w:hAnsi="B Nazanin" w:cs="B Nazanin"/>
                <w:rtl/>
              </w:rPr>
              <w:t>رعایت حداقل فاصله زمانی بین استفاده از ابزار و پاک سازي به منظور اجتناب از خشک شدن مواد آلی، مواد دفعی و ترشحات بر روي ابزار و وسایل</w:t>
            </w:r>
            <w:r>
              <w:rPr>
                <w:rFonts w:ascii="Arial" w:eastAsia="Arial" w:hAnsi="Arial" w:cs="Arial"/>
                <w:rtl/>
              </w:rPr>
              <w:t xml:space="preserve"> </w:t>
            </w:r>
          </w:p>
          <w:p w:rsidR="00B61370" w:rsidRDefault="004C26B8">
            <w:pPr>
              <w:numPr>
                <w:ilvl w:val="0"/>
                <w:numId w:val="153"/>
              </w:numPr>
              <w:ind w:left="342" w:hanging="341"/>
              <w:jc w:val="left"/>
            </w:pPr>
            <w:r>
              <w:rPr>
                <w:rFonts w:ascii="B Nazanin" w:eastAsia="B Nazanin" w:hAnsi="B Nazanin" w:cs="B Nazanin"/>
                <w:rtl/>
              </w:rPr>
              <w:t xml:space="preserve">ارسال ابزار پاکسازي شده به واحد استریلیزاسیون مرکزي بدون بسته بندي </w:t>
            </w:r>
            <w:r>
              <w:rPr>
                <w:rFonts w:ascii="Arial" w:eastAsia="Arial" w:hAnsi="Arial" w:cs="Arial"/>
                <w:rtl/>
              </w:rPr>
              <w:t xml:space="preserve"> </w:t>
            </w:r>
          </w:p>
          <w:p w:rsidR="00B61370" w:rsidRDefault="004C26B8">
            <w:pPr>
              <w:numPr>
                <w:ilvl w:val="0"/>
                <w:numId w:val="153"/>
              </w:numPr>
              <w:ind w:left="342" w:hanging="341"/>
              <w:jc w:val="left"/>
            </w:pPr>
            <w:r>
              <w:rPr>
                <w:rFonts w:ascii="B Nazanin" w:eastAsia="B Nazanin" w:hAnsi="B Nazanin" w:cs="B Nazanin"/>
                <w:rtl/>
              </w:rPr>
              <w:t xml:space="preserve">استفاده موثر از تجهیزات سالا مولد آب پرفشار براي شستشو  و  هواي پر فشار براي خشک کردن کامل تجهیزات لومن دار </w:t>
            </w:r>
            <w:r>
              <w:rPr>
                <w:rFonts w:ascii="Arial" w:eastAsia="Arial" w:hAnsi="Arial" w:cs="Arial"/>
                <w:rtl/>
              </w:rPr>
              <w:t xml:space="preserve"> </w:t>
            </w:r>
          </w:p>
          <w:p w:rsidR="00B61370" w:rsidRDefault="004C26B8">
            <w:pPr>
              <w:numPr>
                <w:ilvl w:val="0"/>
                <w:numId w:val="153"/>
              </w:numPr>
              <w:ind w:left="342" w:hanging="341"/>
              <w:jc w:val="left"/>
            </w:pPr>
            <w:r>
              <w:rPr>
                <w:rFonts w:ascii="B Nazanin" w:eastAsia="B Nazanin" w:hAnsi="B Nazanin" w:cs="B Nazanin"/>
                <w:rtl/>
              </w:rPr>
              <w:t>انجام کلیه گامهاي فرایند پاکسازي و گند زدایی ابزار و وسایل از ابتدا در واحد استریلیزاسیون</w:t>
            </w:r>
            <w:r>
              <w:rPr>
                <w:rFonts w:ascii="Arial" w:eastAsia="Arial" w:hAnsi="Arial" w:cs="Arial"/>
                <w:rtl/>
              </w:rPr>
              <w:t xml:space="preserve"> </w:t>
            </w:r>
          </w:p>
          <w:p w:rsidR="00B61370" w:rsidRDefault="004C26B8">
            <w:pPr>
              <w:numPr>
                <w:ilvl w:val="0"/>
                <w:numId w:val="153"/>
              </w:numPr>
              <w:ind w:left="342" w:hanging="341"/>
              <w:jc w:val="left"/>
            </w:pPr>
            <w:r>
              <w:rPr>
                <w:rFonts w:ascii="B Nazanin" w:eastAsia="B Nazanin" w:hAnsi="B Nazanin" w:cs="B Nazanin"/>
                <w:rtl/>
              </w:rPr>
              <w:t xml:space="preserve">پایش کیفیت فرآیند پاکسازي ابزار و تجهیزات به صورت تصادفی با استفاده تستهاي موجود و رایج با تاکید بر ابزار استفاده شده در اتاقهاي عمل </w:t>
            </w:r>
            <w:r>
              <w:rPr>
                <w:rFonts w:ascii="Arial" w:eastAsia="Arial" w:hAnsi="Arial" w:cs="Arial"/>
                <w:rtl/>
              </w:rPr>
              <w:t xml:space="preserve"> </w:t>
            </w:r>
          </w:p>
          <w:p w:rsidR="00B61370" w:rsidRDefault="004C26B8">
            <w:pPr>
              <w:numPr>
                <w:ilvl w:val="0"/>
                <w:numId w:val="153"/>
              </w:numPr>
              <w:ind w:left="342" w:hanging="341"/>
              <w:jc w:val="left"/>
            </w:pPr>
            <w:r>
              <w:rPr>
                <w:rFonts w:ascii="B Nazanin" w:eastAsia="B Nazanin" w:hAnsi="B Nazanin" w:cs="B Nazanin"/>
                <w:rtl/>
              </w:rPr>
              <w:t xml:space="preserve">نظارت بر نحوه پاکسازي اولیه ابزار و تجهیزات و انجام اقدام اصلاحی موثر در صورت لزوم </w:t>
            </w:r>
          </w:p>
        </w:tc>
      </w:tr>
      <w:tr w:rsidR="00B61370">
        <w:trPr>
          <w:trHeight w:val="2292"/>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2" w:line="239" w:lineRule="auto"/>
              <w:ind w:left="16" w:right="60" w:hanging="16"/>
              <w:jc w:val="both"/>
            </w:pPr>
            <w:r>
              <w:rPr>
                <w:rFonts w:ascii="B Nazanin" w:eastAsia="B Nazanin" w:hAnsi="B Nazanin" w:cs="B Nazanin"/>
                <w:rtl/>
              </w:rPr>
              <w:t>ت ستهاي ارزیابی آلودگی ابزار با مواد آلی/خون در پایش کیفیت فرآیند پاک سازي ابزار و تجهیزات ا ستفاده می شود. م سئول واحد ا ستریلیزا سیون بر صحت پاک سازي ابزار ارسال شده از هر بخش/واحد به واحد استریلیزاسیون نظارت نموده و موارد عدم انطباق را گزارش و از مسئولان مربوط پیگیري نماید.</w:t>
            </w:r>
            <w:r>
              <w:rPr>
                <w:rFonts w:ascii="Arial" w:eastAsia="Arial" w:hAnsi="Arial" w:cs="Arial"/>
                <w:rtl/>
              </w:rPr>
              <w:t xml:space="preserve"> </w:t>
            </w:r>
          </w:p>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چند نکته در خصوص پاک سازي تجهیزات و ابزارها پیش از ضدعفونی </w:t>
            </w:r>
          </w:p>
          <w:p w:rsidR="00B61370" w:rsidRDefault="004C26B8">
            <w:pPr>
              <w:numPr>
                <w:ilvl w:val="0"/>
                <w:numId w:val="154"/>
              </w:numPr>
              <w:ind w:left="726" w:hanging="366"/>
              <w:jc w:val="left"/>
            </w:pPr>
            <w:r>
              <w:rPr>
                <w:rFonts w:ascii="B Nazanin" w:eastAsia="B Nazanin" w:hAnsi="B Nazanin" w:cs="B Nazanin"/>
                <w:rtl/>
              </w:rPr>
              <w:t>ابزار پیچیده و حساس به حرارت یا رطوبت شستشوي دقیق دستی شوند .</w:t>
            </w:r>
            <w:r>
              <w:rPr>
                <w:rFonts w:ascii="Arial" w:eastAsia="Arial" w:hAnsi="Arial" w:cs="Arial"/>
                <w:rtl/>
              </w:rPr>
              <w:t xml:space="preserve"> </w:t>
            </w:r>
          </w:p>
          <w:p w:rsidR="00B61370" w:rsidRDefault="004C26B8">
            <w:pPr>
              <w:numPr>
                <w:ilvl w:val="0"/>
                <w:numId w:val="154"/>
              </w:numPr>
              <w:ind w:left="726" w:hanging="366"/>
              <w:jc w:val="left"/>
            </w:pPr>
            <w:r>
              <w:rPr>
                <w:rFonts w:ascii="B Nazanin" w:eastAsia="B Nazanin" w:hAnsi="B Nazanin" w:cs="B Nazanin"/>
                <w:rtl/>
              </w:rPr>
              <w:t>قسمتهاي قابل تفکیک ابزار متشکل از بیش از دو بخش، قبل از شستشو و اتصال کارآمد آنها بعد از شستشو جدا شود .</w:t>
            </w:r>
            <w:r>
              <w:rPr>
                <w:rFonts w:ascii="Arial" w:eastAsia="Arial" w:hAnsi="Arial" w:cs="Arial"/>
                <w:rtl/>
              </w:rPr>
              <w:t xml:space="preserve"> </w:t>
            </w:r>
          </w:p>
          <w:p w:rsidR="00B61370" w:rsidRDefault="004C26B8">
            <w:pPr>
              <w:numPr>
                <w:ilvl w:val="0"/>
                <w:numId w:val="154"/>
              </w:numPr>
              <w:ind w:left="726" w:hanging="366"/>
              <w:jc w:val="left"/>
            </w:pPr>
            <w:r>
              <w:rPr>
                <w:rFonts w:ascii="B Nazanin" w:eastAsia="B Nazanin" w:hAnsi="B Nazanin" w:cs="B Nazanin"/>
                <w:rtl/>
              </w:rPr>
              <w:t>در واحد استریلیزاسیون مرکزي از ست شوي استفاده شود .</w:t>
            </w:r>
            <w:r>
              <w:rPr>
                <w:rFonts w:ascii="Arial" w:eastAsia="Arial" w:hAnsi="Arial" w:cs="Arial"/>
                <w:rtl/>
              </w:rPr>
              <w:t xml:space="preserve"> </w:t>
            </w:r>
          </w:p>
          <w:p w:rsidR="00B61370" w:rsidRDefault="004C26B8">
            <w:pPr>
              <w:numPr>
                <w:ilvl w:val="0"/>
                <w:numId w:val="154"/>
              </w:numPr>
              <w:ind w:left="726" w:hanging="366"/>
              <w:jc w:val="left"/>
            </w:pPr>
            <w:r>
              <w:rPr>
                <w:rFonts w:ascii="B Nazanin" w:eastAsia="B Nazanin" w:hAnsi="B Nazanin" w:cs="B Nazanin"/>
                <w:rtl/>
              </w:rPr>
              <w:t xml:space="preserve">در واحد استریلیزاسیون از دستگاه اولتراسوند در موارد مقتضی استفاده شود. </w:t>
            </w:r>
          </w:p>
        </w:tc>
      </w:tr>
      <w:tr w:rsidR="00B61370">
        <w:trPr>
          <w:trHeight w:val="359"/>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66"/>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FF0000"/>
                <w:rtl/>
              </w:rPr>
              <w:t xml:space="preserve"> * </w:t>
            </w:r>
            <w:r>
              <w:rPr>
                <w:rFonts w:ascii="B Nazanin" w:eastAsia="B Nazanin" w:hAnsi="B Nazanin" w:cs="B Nazanin"/>
                <w:rtl/>
              </w:rPr>
              <w:t xml:space="preserve">صحت عملکرد و کیفیت محلولهاي گندزداي سطح بالا، با روشهاي کنترل کیفی برنامهریزي و اجرا میشود. </w:t>
            </w:r>
          </w:p>
        </w:tc>
      </w:tr>
      <w:tr w:rsidR="00B61370">
        <w:trPr>
          <w:trHeight w:val="1967"/>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5"/>
              </w:numPr>
              <w:ind w:hanging="369"/>
              <w:jc w:val="left"/>
            </w:pPr>
            <w:r>
              <w:rPr>
                <w:rFonts w:ascii="B Nazanin" w:eastAsia="B Nazanin" w:hAnsi="B Nazanin" w:cs="B Nazanin"/>
                <w:rtl/>
              </w:rPr>
              <w:t xml:space="preserve">استفاده از محلولهاي گندزداي سطح بالاي مورد تائید سازمان غرا و دارو و داراي کد فرآورده </w:t>
            </w:r>
            <w:r>
              <w:rPr>
                <w:rFonts w:ascii="Arial" w:eastAsia="Arial" w:hAnsi="Arial" w:cs="Arial"/>
                <w:rtl/>
              </w:rPr>
              <w:t xml:space="preserve"> </w:t>
            </w:r>
          </w:p>
          <w:p w:rsidR="00B61370" w:rsidRDefault="004C26B8">
            <w:pPr>
              <w:numPr>
                <w:ilvl w:val="0"/>
                <w:numId w:val="155"/>
              </w:numPr>
              <w:ind w:hanging="369"/>
              <w:jc w:val="left"/>
            </w:pPr>
            <w:r>
              <w:rPr>
                <w:rFonts w:ascii="B Nazanin" w:eastAsia="B Nazanin" w:hAnsi="B Nazanin" w:cs="B Nazanin"/>
                <w:rtl/>
              </w:rPr>
              <w:t>پایش کیفیت فرآیند گندزدایی محلولهاي سطح بالا به صورت تصادفی در مقاطع زمانی مختلف با استفاده تستهاي سواپینگ رایج بر اساس فرمولاسیون محلول</w:t>
            </w:r>
            <w:r>
              <w:rPr>
                <w:rFonts w:ascii="Arial" w:eastAsia="Arial" w:hAnsi="Arial" w:cs="Arial"/>
                <w:rtl/>
              </w:rPr>
              <w:t xml:space="preserve"> </w:t>
            </w:r>
          </w:p>
          <w:p w:rsidR="00B61370" w:rsidRDefault="004C26B8">
            <w:pPr>
              <w:numPr>
                <w:ilvl w:val="0"/>
                <w:numId w:val="155"/>
              </w:numPr>
              <w:ind w:hanging="369"/>
              <w:jc w:val="left"/>
            </w:pPr>
            <w:r>
              <w:rPr>
                <w:rFonts w:ascii="B Nazanin" w:eastAsia="B Nazanin" w:hAnsi="B Nazanin" w:cs="B Nazanin"/>
                <w:rtl/>
              </w:rPr>
              <w:t xml:space="preserve">آموزش و نظارت بر نحوه آماده سازي و استفاده از محلولهاي گندزداي سطح بالا </w:t>
            </w:r>
            <w:r>
              <w:rPr>
                <w:rFonts w:ascii="Arial" w:eastAsia="Arial" w:hAnsi="Arial" w:cs="Arial"/>
                <w:rtl/>
              </w:rPr>
              <w:t xml:space="preserve"> </w:t>
            </w:r>
          </w:p>
          <w:p w:rsidR="00B61370" w:rsidRDefault="004C26B8">
            <w:pPr>
              <w:numPr>
                <w:ilvl w:val="0"/>
                <w:numId w:val="155"/>
              </w:numPr>
              <w:ind w:hanging="369"/>
              <w:jc w:val="left"/>
            </w:pPr>
            <w:r>
              <w:rPr>
                <w:rFonts w:ascii="B Nazanin" w:eastAsia="B Nazanin" w:hAnsi="B Nazanin" w:cs="B Nazanin"/>
                <w:rtl/>
              </w:rPr>
              <w:t>رعایت تکنیک آماده سازي محلولها درمحل استاندارد شامل تهویه استاندارد، استفاده از تجهیزات حفاظت فردي، نگهداري محلول در طرب ظروب مناسب درب دار</w:t>
            </w:r>
            <w:r>
              <w:rPr>
                <w:rFonts w:ascii="Arial" w:eastAsia="Arial" w:hAnsi="Arial" w:cs="Arial"/>
                <w:rtl/>
              </w:rPr>
              <w:t xml:space="preserve"> </w:t>
            </w:r>
          </w:p>
          <w:p w:rsidR="00B61370" w:rsidRDefault="004C26B8">
            <w:pPr>
              <w:numPr>
                <w:ilvl w:val="0"/>
                <w:numId w:val="155"/>
              </w:numPr>
              <w:ind w:hanging="369"/>
              <w:jc w:val="left"/>
            </w:pPr>
            <w:r>
              <w:rPr>
                <w:rFonts w:ascii="B Nazanin" w:eastAsia="B Nazanin" w:hAnsi="B Nazanin" w:cs="B Nazanin"/>
                <w:rtl/>
              </w:rPr>
              <w:t>نگهداري ایمن و رقیق سازي محلولهاي سطح بالا طبق راهنماي کشوري نظام مراقبت عفونتهاي بیمارستانی</w:t>
            </w:r>
            <w:r>
              <w:rPr>
                <w:rFonts w:ascii="Arial" w:eastAsia="Arial" w:hAnsi="Arial" w:cs="Arial"/>
                <w:rtl/>
              </w:rPr>
              <w:t xml:space="preserve"> </w:t>
            </w:r>
          </w:p>
          <w:p w:rsidR="00B61370" w:rsidRDefault="004C26B8">
            <w:pPr>
              <w:numPr>
                <w:ilvl w:val="0"/>
                <w:numId w:val="155"/>
              </w:numPr>
              <w:ind w:hanging="369"/>
              <w:jc w:val="left"/>
            </w:pPr>
            <w:r>
              <w:rPr>
                <w:rFonts w:ascii="B Nazanin" w:eastAsia="B Nazanin" w:hAnsi="B Nazanin" w:cs="B Nazanin"/>
                <w:rtl/>
              </w:rPr>
              <w:t xml:space="preserve">انتخاب ظرب شفاب و درب دار حاوي محلول ضد عفونی سطح بالا از جنسی که پس از استفاده دچار خوردگی نشود. </w:t>
            </w:r>
          </w:p>
        </w:tc>
      </w:tr>
      <w:tr w:rsidR="00B61370">
        <w:trPr>
          <w:trHeight w:val="336"/>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3"/>
              <w:jc w:val="left"/>
            </w:pPr>
            <w:r>
              <w:rPr>
                <w:rFonts w:ascii="B Nazanin" w:eastAsia="B Nazanin" w:hAnsi="B Nazanin" w:cs="B Nazanin"/>
                <w:rtl/>
              </w:rPr>
              <w:t xml:space="preserve">ابزار سواپینگ هر محلول، ارزیابی کننده میزان غلظت محلول بوده و کاربرد آن توسط شرکتهاي سازنده مشخص میگردد. </w:t>
            </w:r>
          </w:p>
        </w:tc>
      </w:tr>
      <w:tr w:rsidR="00B61370">
        <w:trPr>
          <w:trHeight w:val="358"/>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66"/>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استریل نمودن اقلام حساس به حرارت مطابق با استانداردهاي کارخانه سازنده و ضوابط مربوط انجام میشود. </w:t>
            </w:r>
          </w:p>
        </w:tc>
      </w:tr>
      <w:tr w:rsidR="00B61370">
        <w:trPr>
          <w:trHeight w:val="131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6"/>
              </w:numPr>
              <w:ind w:left="369" w:hanging="368"/>
              <w:jc w:val="left"/>
            </w:pPr>
            <w:r>
              <w:rPr>
                <w:rFonts w:ascii="B Nazanin" w:eastAsia="B Nazanin" w:hAnsi="B Nazanin" w:cs="B Nazanin"/>
                <w:rtl/>
              </w:rPr>
              <w:t xml:space="preserve">شناسایی اقلام حساس به حرارت در فرآیند استریلیزاسیون در مرکز جراحی </w:t>
            </w:r>
            <w:r>
              <w:rPr>
                <w:rFonts w:ascii="Arial" w:eastAsia="Arial" w:hAnsi="Arial" w:cs="Arial"/>
                <w:rtl/>
              </w:rPr>
              <w:t xml:space="preserve"> </w:t>
            </w:r>
          </w:p>
          <w:p w:rsidR="00B61370" w:rsidRDefault="004C26B8">
            <w:pPr>
              <w:numPr>
                <w:ilvl w:val="0"/>
                <w:numId w:val="156"/>
              </w:numPr>
              <w:ind w:left="369" w:hanging="368"/>
              <w:jc w:val="left"/>
            </w:pPr>
            <w:r>
              <w:rPr>
                <w:rFonts w:ascii="B Nazanin" w:eastAsia="B Nazanin" w:hAnsi="B Nazanin" w:cs="B Nazanin"/>
                <w:rtl/>
              </w:rPr>
              <w:t>انتخاب روش استریل اقلام حساس به حرارت با توجه به امکانات موجود</w:t>
            </w:r>
            <w:r>
              <w:rPr>
                <w:rFonts w:ascii="Arial" w:eastAsia="Arial" w:hAnsi="Arial" w:cs="Arial"/>
                <w:rtl/>
              </w:rPr>
              <w:t xml:space="preserve"> </w:t>
            </w:r>
          </w:p>
          <w:p w:rsidR="00B61370" w:rsidRDefault="004C26B8">
            <w:pPr>
              <w:numPr>
                <w:ilvl w:val="0"/>
                <w:numId w:val="156"/>
              </w:numPr>
              <w:ind w:left="369" w:hanging="368"/>
              <w:jc w:val="left"/>
            </w:pPr>
            <w:r>
              <w:rPr>
                <w:rFonts w:ascii="B Nazanin" w:eastAsia="B Nazanin" w:hAnsi="B Nazanin" w:cs="B Nazanin"/>
                <w:rtl/>
              </w:rPr>
              <w:t xml:space="preserve">استریل اقلام حساس به حرارت طبق موازین استاندارد و توصیه کارخانه سازنده </w:t>
            </w:r>
            <w:r>
              <w:rPr>
                <w:rFonts w:ascii="Arial" w:eastAsia="Arial" w:hAnsi="Arial" w:cs="Arial"/>
                <w:rtl/>
              </w:rPr>
              <w:t xml:space="preserve"> </w:t>
            </w:r>
          </w:p>
          <w:p w:rsidR="00B61370" w:rsidRDefault="004C26B8">
            <w:pPr>
              <w:numPr>
                <w:ilvl w:val="0"/>
                <w:numId w:val="156"/>
              </w:numPr>
              <w:ind w:left="369" w:hanging="368"/>
              <w:jc w:val="left"/>
            </w:pPr>
            <w:r>
              <w:rPr>
                <w:rFonts w:ascii="B Nazanin" w:eastAsia="B Nazanin" w:hAnsi="B Nazanin" w:cs="B Nazanin"/>
                <w:rtl/>
              </w:rPr>
              <w:t xml:space="preserve">کنترل کیفی فرآیند استریلیزاسیون سرد با بهکارگیري نشانگرهاي اختصاصی موجود و رایج </w:t>
            </w:r>
          </w:p>
        </w:tc>
      </w:tr>
      <w:tr w:rsidR="00B61370">
        <w:trPr>
          <w:trHeight w:val="33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9"/>
              <w:jc w:val="left"/>
            </w:pPr>
            <w:r>
              <w:rPr>
                <w:rFonts w:ascii="B Nazanin" w:eastAsia="B Nazanin" w:hAnsi="B Nazanin" w:cs="B Nazanin"/>
                <w:rtl/>
              </w:rPr>
              <w:t xml:space="preserve">برون سپاري خدمات در صورت نداشتن تجهیزات استریلیزاسیون سرد کاملا ضروري است. </w:t>
            </w:r>
          </w:p>
        </w:tc>
      </w:tr>
    </w:tbl>
    <w:p w:rsidR="00B61370" w:rsidRDefault="004C26B8">
      <w:pPr>
        <w:bidi w:val="0"/>
        <w:spacing w:after="0"/>
        <w:ind w:left="7804"/>
        <w:jc w:val="left"/>
      </w:pPr>
      <w:r>
        <w:t xml:space="preserve">  </w:t>
      </w:r>
    </w:p>
    <w:tbl>
      <w:tblPr>
        <w:tblStyle w:val="TableGrid"/>
        <w:tblW w:w="11650" w:type="dxa"/>
        <w:tblInd w:w="-4" w:type="dxa"/>
        <w:tblCellMar>
          <w:top w:w="4" w:type="dxa"/>
          <w:left w:w="47" w:type="dxa"/>
          <w:right w:w="104" w:type="dxa"/>
        </w:tblCellMar>
        <w:tblLook w:val="04A0" w:firstRow="1" w:lastRow="0" w:firstColumn="1" w:lastColumn="0" w:noHBand="0" w:noVBand="1"/>
      </w:tblPr>
      <w:tblGrid>
        <w:gridCol w:w="977"/>
        <w:gridCol w:w="10673"/>
      </w:tblGrid>
      <w:tr w:rsidR="00B61370">
        <w:trPr>
          <w:trHeight w:val="356"/>
        </w:trPr>
        <w:tc>
          <w:tcPr>
            <w:tcW w:w="97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1"/>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b/>
                <w:bCs/>
                <w:color w:val="FF0000"/>
                <w:rtl/>
              </w:rPr>
              <w:t xml:space="preserve"> * </w:t>
            </w:r>
            <w:r>
              <w:rPr>
                <w:rFonts w:ascii="B Nazanin" w:eastAsia="B Nazanin" w:hAnsi="B Nazanin" w:cs="B Nazanin"/>
                <w:rtl/>
              </w:rPr>
              <w:t xml:space="preserve">آزمونهاي اطمینان از عملکرد دستگاههاي استریل کننده برنامهریزي و انجام میشود. </w:t>
            </w:r>
          </w:p>
        </w:tc>
      </w:tr>
      <w:tr w:rsidR="00B61370">
        <w:trPr>
          <w:trHeight w:val="1642"/>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7"/>
              </w:numPr>
              <w:ind w:left="388" w:hanging="386"/>
              <w:jc w:val="left"/>
            </w:pPr>
            <w:r>
              <w:rPr>
                <w:rFonts w:ascii="B Nazanin" w:eastAsia="B Nazanin" w:hAnsi="B Nazanin" w:cs="B Nazanin"/>
                <w:rtl/>
              </w:rPr>
              <w:lastRenderedPageBreak/>
              <w:t>وجود تستهاي پایش فرآیند استریلیزاسیون، و استفاده از آنها بر اساس دستورالعمل، آگاهی و تطابق عملکرد پرسنل بر اساس آن</w:t>
            </w:r>
            <w:r>
              <w:rPr>
                <w:rFonts w:ascii="Arial" w:eastAsia="Arial" w:hAnsi="Arial" w:cs="Arial"/>
                <w:rtl/>
              </w:rPr>
              <w:t xml:space="preserve"> </w:t>
            </w:r>
          </w:p>
          <w:p w:rsidR="00B61370" w:rsidRDefault="004C26B8">
            <w:pPr>
              <w:numPr>
                <w:ilvl w:val="0"/>
                <w:numId w:val="157"/>
              </w:numPr>
              <w:ind w:left="388" w:hanging="386"/>
              <w:jc w:val="left"/>
            </w:pPr>
            <w:r>
              <w:rPr>
                <w:rFonts w:ascii="B Nazanin" w:eastAsia="B Nazanin" w:hAnsi="B Nazanin" w:cs="B Nazanin"/>
                <w:rtl/>
              </w:rPr>
              <w:t xml:space="preserve">استفاده از نشانگرهاي شیمیایی کلاس </w:t>
            </w:r>
            <w:r>
              <w:rPr>
                <w:rFonts w:ascii="B Nazanin" w:eastAsia="B Nazanin" w:hAnsi="B Nazanin" w:cs="B Nazanin"/>
              </w:rPr>
              <w:t>4</w:t>
            </w:r>
            <w:r>
              <w:rPr>
                <w:rFonts w:ascii="B Nazanin" w:eastAsia="B Nazanin" w:hAnsi="B Nazanin" w:cs="B Nazanin"/>
                <w:rtl/>
              </w:rPr>
              <w:t xml:space="preserve"> در هر بسته استریل براي از </w:t>
            </w:r>
            <w:r>
              <w:rPr>
                <w:rFonts w:ascii="B Nazanin" w:eastAsia="B Nazanin" w:hAnsi="B Nazanin" w:cs="B Nazanin"/>
              </w:rPr>
              <w:t>12</w:t>
            </w:r>
            <w:r>
              <w:rPr>
                <w:rFonts w:ascii="B Nazanin" w:eastAsia="B Nazanin" w:hAnsi="B Nazanin" w:cs="B Nazanin"/>
                <w:rtl/>
              </w:rPr>
              <w:t xml:space="preserve"> قلا و کمتر</w:t>
            </w:r>
            <w:r>
              <w:rPr>
                <w:rFonts w:ascii="Arial" w:eastAsia="Arial" w:hAnsi="Arial" w:cs="Arial"/>
                <w:rtl/>
              </w:rPr>
              <w:t xml:space="preserve"> </w:t>
            </w:r>
          </w:p>
          <w:p w:rsidR="00B61370" w:rsidRDefault="004C26B8">
            <w:pPr>
              <w:numPr>
                <w:ilvl w:val="0"/>
                <w:numId w:val="157"/>
              </w:numPr>
              <w:ind w:left="388" w:hanging="386"/>
              <w:jc w:val="left"/>
            </w:pPr>
            <w:r>
              <w:rPr>
                <w:rFonts w:ascii="B Nazanin" w:eastAsia="B Nazanin" w:hAnsi="B Nazanin" w:cs="B Nazanin"/>
                <w:rtl/>
              </w:rPr>
              <w:t xml:space="preserve">استفاده از نشانگرهاي شیمیایی کلاس </w:t>
            </w:r>
            <w:r>
              <w:rPr>
                <w:rFonts w:ascii="B Nazanin" w:eastAsia="B Nazanin" w:hAnsi="B Nazanin" w:cs="B Nazanin"/>
              </w:rPr>
              <w:t>6</w:t>
            </w:r>
            <w:r>
              <w:rPr>
                <w:rFonts w:ascii="B Nazanin" w:eastAsia="B Nazanin" w:hAnsi="B Nazanin" w:cs="B Nazanin"/>
                <w:rtl/>
              </w:rPr>
              <w:t xml:space="preserve"> در هر بسته استریل براي بیش از </w:t>
            </w:r>
            <w:r>
              <w:rPr>
                <w:rFonts w:ascii="B Nazanin" w:eastAsia="B Nazanin" w:hAnsi="B Nazanin" w:cs="B Nazanin"/>
              </w:rPr>
              <w:t>12</w:t>
            </w:r>
            <w:r>
              <w:rPr>
                <w:rFonts w:ascii="B Nazanin" w:eastAsia="B Nazanin" w:hAnsi="B Nazanin" w:cs="B Nazanin"/>
                <w:rtl/>
              </w:rPr>
              <w:t xml:space="preserve"> قلا</w:t>
            </w:r>
            <w:r>
              <w:rPr>
                <w:rFonts w:ascii="Arial" w:eastAsia="Arial" w:hAnsi="Arial" w:cs="Arial"/>
                <w:rtl/>
              </w:rPr>
              <w:t xml:space="preserve"> </w:t>
            </w:r>
          </w:p>
          <w:p w:rsidR="00B61370" w:rsidRDefault="004C26B8">
            <w:pPr>
              <w:numPr>
                <w:ilvl w:val="0"/>
                <w:numId w:val="157"/>
              </w:numPr>
              <w:ind w:left="388" w:hanging="386"/>
              <w:jc w:val="left"/>
            </w:pPr>
            <w:r>
              <w:rPr>
                <w:rFonts w:ascii="B Nazanin" w:eastAsia="B Nazanin" w:hAnsi="B Nazanin" w:cs="B Nazanin"/>
                <w:rtl/>
              </w:rPr>
              <w:t>انجام و ثبت هفتگی نتایج آزمون بیولوژیک، و در زمان راه اندازي دستگاه استریل کننده، پس از هر بار انجام تعمیرات کلی</w:t>
            </w:r>
            <w:r>
              <w:rPr>
                <w:rFonts w:ascii="Arial" w:eastAsia="Arial" w:hAnsi="Arial" w:cs="Arial"/>
                <w:rtl/>
              </w:rPr>
              <w:t xml:space="preserve"> </w:t>
            </w:r>
          </w:p>
          <w:p w:rsidR="00B61370" w:rsidRDefault="004C26B8">
            <w:pPr>
              <w:numPr>
                <w:ilvl w:val="0"/>
                <w:numId w:val="157"/>
              </w:numPr>
              <w:ind w:left="388" w:hanging="386"/>
              <w:jc w:val="left"/>
            </w:pPr>
            <w:r>
              <w:rPr>
                <w:rFonts w:ascii="B Nazanin" w:eastAsia="B Nazanin" w:hAnsi="B Nazanin" w:cs="B Nazanin"/>
                <w:rtl/>
              </w:rPr>
              <w:t>انجام و ثبت نتایج آزمون بووي</w:t>
            </w:r>
            <w:r>
              <w:rPr>
                <w:rFonts w:ascii="Times New Roman" w:eastAsia="Times New Roman" w:hAnsi="Times New Roman" w:cs="Times New Roman"/>
                <w:rtl/>
              </w:rPr>
              <w:t>–</w:t>
            </w:r>
            <w:r>
              <w:rPr>
                <w:rFonts w:ascii="B Nazanin" w:eastAsia="B Nazanin" w:hAnsi="B Nazanin" w:cs="B Nazanin"/>
                <w:rtl/>
              </w:rPr>
              <w:t xml:space="preserve"> دیک روزانه قبل از شروع کار دستگاههاي پري وکیوم بر اساس راهنماي کشوري نظام مراقبت عفونتهاي بیمارستانی </w:t>
            </w:r>
          </w:p>
        </w:tc>
      </w:tr>
      <w:tr w:rsidR="00B61370">
        <w:trPr>
          <w:trHeight w:val="1966"/>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2" w:right="60" w:firstLine="1"/>
              <w:jc w:val="both"/>
            </w:pPr>
            <w:r>
              <w:rPr>
                <w:rFonts w:ascii="B Nazanin" w:eastAsia="B Nazanin" w:hAnsi="B Nazanin" w:cs="B Nazanin"/>
                <w:rtl/>
              </w:rPr>
              <w:t xml:space="preserve">در ویال نشانگرهاي بیولوژیک )تست اسپور(، از میکروارگانیساهاي مقاوم به صورت اسپور استئاروترموفیلوس و باسیلوس آتروفتوس استفاده میشود و این ویالها به صورت هفتگی و به تعداد مناسب با توجه به اندازه اتوکلاو )سه عدد( در آن جايگراري میگردد. هدب از استفاده از آنها سنجش توانایی دستگاه اتوکلاو در از بین بردن میکروارگانیساهاي زنده و مقاوم است. در پایان چرخه ویالها از اتوکلاو خارج و در صورت وجود انکوباتور دیجیتال و تست سریع یک ساعت، و در غیر این صورت </w:t>
            </w:r>
            <w:r>
              <w:rPr>
                <w:rFonts w:ascii="B Nazanin" w:eastAsia="B Nazanin" w:hAnsi="B Nazanin" w:cs="B Nazanin"/>
              </w:rPr>
              <w:t>48</w:t>
            </w:r>
            <w:r>
              <w:rPr>
                <w:rFonts w:ascii="B Nazanin" w:eastAsia="B Nazanin" w:hAnsi="B Nazanin" w:cs="B Nazanin"/>
                <w:rtl/>
              </w:rPr>
              <w:t xml:space="preserve"> ساعت در انکوباتور قرار داده شده و نتایج آن طبق دستورالعمل شرکت سازنده ارزیابی و براي هر دستگاه اتوکلاو ثبت و بایگانی میشود. همچنین در صورت جابجایی دستگاه استریلایزر ،طراحی مجدد، خرابی دستگاه و یا بعد از تعمیرات عمده، براي بازگرداندن آن به چرخه معمول کاربري، باید آزمونهاي بیولوژیک و بووي دیک با چرخه خالی دستگاه انجام و نتایج آن از نظر آلودگی منفی باشد. استفاده از دستگاههاي اتوکلاو پريوکیوم بر دستگاههاي گراویتی براي استریل کردن ابزار و اقلام جراحی ارجحیت دارد. </w:t>
            </w:r>
          </w:p>
        </w:tc>
      </w:tr>
      <w:tr w:rsidR="00B61370">
        <w:trPr>
          <w:trHeight w:val="684"/>
        </w:trPr>
        <w:tc>
          <w:tcPr>
            <w:tcW w:w="977"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B61370" w:rsidRDefault="004C26B8">
            <w:pPr>
              <w:ind w:right="166"/>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1" w:right="63" w:hanging="1"/>
              <w:jc w:val="both"/>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قبل از هرگونه ا ستفاده از ب ستههاي ا ستریل از نتایج آزمونهاي شیمیایی اطمینان حا صل شده و  الزامات و ملاحظات ب ستههاي ا ستریل شده برنامهریزي و مدیریت میشود. </w:t>
            </w:r>
          </w:p>
        </w:tc>
      </w:tr>
      <w:tr w:rsidR="00B61370">
        <w:trPr>
          <w:trHeight w:val="1967"/>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8"/>
              </w:numPr>
              <w:ind w:left="356" w:hanging="290"/>
              <w:jc w:val="left"/>
            </w:pPr>
            <w:r>
              <w:rPr>
                <w:rFonts w:ascii="B Nazanin" w:eastAsia="B Nazanin" w:hAnsi="B Nazanin" w:cs="B Nazanin"/>
                <w:rtl/>
              </w:rPr>
              <w:t xml:space="preserve">اطمینان از آشنایی و توجه کاربر به تغییر رنگ نشانگرهاي شیمیایی و مشخصات ظاهري بستههاي استریل </w:t>
            </w:r>
          </w:p>
          <w:p w:rsidR="00B61370" w:rsidRDefault="004C26B8">
            <w:pPr>
              <w:numPr>
                <w:ilvl w:val="0"/>
                <w:numId w:val="158"/>
              </w:numPr>
              <w:ind w:left="356" w:hanging="290"/>
              <w:jc w:val="left"/>
            </w:pPr>
            <w:r>
              <w:rPr>
                <w:rFonts w:ascii="B Nazanin" w:eastAsia="B Nazanin" w:hAnsi="B Nazanin" w:cs="B Nazanin"/>
                <w:rtl/>
              </w:rPr>
              <w:t xml:space="preserve">عملکرد صحیح مورد انتظار از کاربر در صورت عدم تطابق </w:t>
            </w:r>
            <w:r>
              <w:rPr>
                <w:rFonts w:ascii="Arial" w:eastAsia="Arial" w:hAnsi="Arial" w:cs="Arial"/>
                <w:rtl/>
              </w:rPr>
              <w:t xml:space="preserve"> </w:t>
            </w:r>
          </w:p>
          <w:p w:rsidR="00B61370" w:rsidRDefault="004C26B8">
            <w:pPr>
              <w:numPr>
                <w:ilvl w:val="0"/>
                <w:numId w:val="158"/>
              </w:numPr>
              <w:ind w:left="356" w:hanging="290"/>
              <w:jc w:val="left"/>
            </w:pPr>
            <w:r>
              <w:rPr>
                <w:rFonts w:ascii="B Nazanin" w:eastAsia="B Nazanin" w:hAnsi="B Nazanin" w:cs="B Nazanin"/>
                <w:rtl/>
              </w:rPr>
              <w:t xml:space="preserve">انجام اقدام اصلاحی در صورت عدم تطابق </w:t>
            </w:r>
          </w:p>
          <w:p w:rsidR="00B61370" w:rsidRDefault="004C26B8">
            <w:pPr>
              <w:numPr>
                <w:ilvl w:val="0"/>
                <w:numId w:val="158"/>
              </w:numPr>
              <w:ind w:left="356" w:hanging="290"/>
              <w:jc w:val="left"/>
            </w:pPr>
            <w:r>
              <w:rPr>
                <w:rFonts w:ascii="B Nazanin" w:eastAsia="B Nazanin" w:hAnsi="B Nazanin" w:cs="B Nazanin"/>
                <w:rtl/>
              </w:rPr>
              <w:t xml:space="preserve">انبارش وسایل استریل به صورت جداگانه و مستقل در سطحی بالاتر از سطح زمین و در قفسههاي مشبک با سطوح صاب  </w:t>
            </w:r>
          </w:p>
          <w:p w:rsidR="00B61370" w:rsidRDefault="004C26B8">
            <w:pPr>
              <w:numPr>
                <w:ilvl w:val="0"/>
                <w:numId w:val="158"/>
              </w:numPr>
              <w:ind w:left="356" w:hanging="290"/>
              <w:jc w:val="left"/>
            </w:pPr>
            <w:r>
              <w:rPr>
                <w:rFonts w:ascii="B Nazanin" w:eastAsia="B Nazanin" w:hAnsi="B Nazanin" w:cs="B Nazanin"/>
                <w:rtl/>
              </w:rPr>
              <w:t xml:space="preserve">تعریف مدت نگهداري و انقضاي بستههاي اقلام استریل با توجه به جنس پوشش بسته، تعداد لایه، نوع ابزار و شرایط نگهداري  </w:t>
            </w:r>
          </w:p>
          <w:p w:rsidR="00B61370" w:rsidRDefault="004C26B8">
            <w:pPr>
              <w:numPr>
                <w:ilvl w:val="0"/>
                <w:numId w:val="158"/>
              </w:numPr>
              <w:ind w:left="356" w:hanging="290"/>
              <w:jc w:val="left"/>
            </w:pPr>
            <w:r>
              <w:rPr>
                <w:rFonts w:ascii="B Nazanin" w:eastAsia="B Nazanin" w:hAnsi="B Nazanin" w:cs="B Nazanin"/>
                <w:rtl/>
              </w:rPr>
              <w:t xml:space="preserve">رعایت موازین و مدت زمان نگهداري ستهاي استریل بر اساس دستورالعمل مربوط </w:t>
            </w:r>
          </w:p>
        </w:tc>
      </w:tr>
      <w:tr w:rsidR="00B61370">
        <w:trPr>
          <w:trHeight w:val="3010"/>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60" w:firstLine="4"/>
            </w:pPr>
            <w:r>
              <w:rPr>
                <w:rFonts w:ascii="B Nazanin" w:eastAsia="B Nazanin" w:hAnsi="B Nazanin" w:cs="B Nazanin"/>
                <w:rtl/>
              </w:rPr>
              <w:t xml:space="preserve">از نشانگرهاي شیمیایی کلاس </w:t>
            </w:r>
            <w:r>
              <w:rPr>
                <w:rFonts w:ascii="B Nazanin" w:eastAsia="B Nazanin" w:hAnsi="B Nazanin" w:cs="B Nazanin"/>
              </w:rPr>
              <w:t>4</w:t>
            </w:r>
            <w:r>
              <w:rPr>
                <w:rFonts w:ascii="B Nazanin" w:eastAsia="B Nazanin" w:hAnsi="B Nazanin" w:cs="B Nazanin"/>
                <w:rtl/>
              </w:rPr>
              <w:t xml:space="preserve"> براي تائید صحت فرآیند استریلیزاسیون بستههاي کوچک حاوي کمتر از </w:t>
            </w:r>
            <w:r>
              <w:rPr>
                <w:rFonts w:ascii="B Nazanin" w:eastAsia="B Nazanin" w:hAnsi="B Nazanin" w:cs="B Nazanin"/>
              </w:rPr>
              <w:t>12</w:t>
            </w:r>
            <w:r>
              <w:rPr>
                <w:rFonts w:ascii="B Nazanin" w:eastAsia="B Nazanin" w:hAnsi="B Nazanin" w:cs="B Nazanin"/>
                <w:rtl/>
              </w:rPr>
              <w:t xml:space="preserve"> قلا مانند ستهاي پانسمان استفاده شده و نتایج در پرونده بیماران ثبت میشود. از نشانگرهاي شیمیایی کلاس </w:t>
            </w:r>
            <w:r>
              <w:rPr>
                <w:rFonts w:ascii="B Nazanin" w:eastAsia="B Nazanin" w:hAnsi="B Nazanin" w:cs="B Nazanin"/>
              </w:rPr>
              <w:t>6</w:t>
            </w:r>
            <w:r>
              <w:rPr>
                <w:rFonts w:ascii="B Nazanin" w:eastAsia="B Nazanin" w:hAnsi="B Nazanin" w:cs="B Nazanin"/>
                <w:rtl/>
              </w:rPr>
              <w:t xml:space="preserve"> براي رهگیري صحت فرآیند استریلیزاسیون بستههاي حاوي بیشتر از </w:t>
            </w:r>
            <w:r>
              <w:rPr>
                <w:rFonts w:ascii="B Nazanin" w:eastAsia="B Nazanin" w:hAnsi="B Nazanin" w:cs="B Nazanin"/>
              </w:rPr>
              <w:t>12</w:t>
            </w:r>
            <w:r>
              <w:rPr>
                <w:rFonts w:ascii="B Nazanin" w:eastAsia="B Nazanin" w:hAnsi="B Nazanin" w:cs="B Nazanin"/>
                <w:rtl/>
              </w:rPr>
              <w:t xml:space="preserve"> قلا استفاده شده و نتایج در پرونده بیماران ثبت میشود. نشانگر کلاس </w:t>
            </w:r>
            <w:r>
              <w:rPr>
                <w:rFonts w:ascii="B Nazanin" w:eastAsia="B Nazanin" w:hAnsi="B Nazanin" w:cs="B Nazanin"/>
              </w:rPr>
              <w:t>6</w:t>
            </w:r>
            <w:r>
              <w:rPr>
                <w:rFonts w:ascii="B Nazanin" w:eastAsia="B Nazanin" w:hAnsi="B Nazanin" w:cs="B Nazanin"/>
                <w:rtl/>
              </w:rPr>
              <w:t xml:space="preserve"> یکی از مهمترین نشانگرهاي شیمیایی است که به شاخصههاي فشار، میزان دما، غلظت بخار، وکیوم و زمان استریل حساس میباشد، به طوري که این نشانگر براي اطمینان از اعمال صحیح کلیه پارامترهاي موثر در استریلیزاسیون با حساسیت بالاتري طراحی شده است. نشانگر کلاس </w:t>
            </w:r>
            <w:r>
              <w:rPr>
                <w:rFonts w:ascii="B Nazanin" w:eastAsia="B Nazanin" w:hAnsi="B Nazanin" w:cs="B Nazanin"/>
              </w:rPr>
              <w:t>6</w:t>
            </w:r>
            <w:r>
              <w:rPr>
                <w:rFonts w:ascii="B Nazanin" w:eastAsia="B Nazanin" w:hAnsi="B Nazanin" w:cs="B Nazanin"/>
                <w:rtl/>
              </w:rPr>
              <w:t xml:space="preserve"> حاوي مشخصاتی از قبیل تاریخ و شیفت ا ستریل، کد و سیکل اتوکلاو و کد کاربر میبا شد. با ا ستفاده از این ن شانگر و چ سبانیدن آنها در پرونده بیماران، پس از انجام پرو سیجر یا عمل جراحی،  سی ستا رهگیري جهت ستهاي استریل ایجاد میشود.علاوه بر بررسی تغییر رنگ مطلوب نشانگرهاي شیمیایی اعا از کلاس </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rPr>
              <w:t>4</w:t>
            </w:r>
            <w:r>
              <w:rPr>
                <w:rFonts w:ascii="B Nazanin" w:eastAsia="B Nazanin" w:hAnsi="B Nazanin" w:cs="B Nazanin"/>
                <w:rtl/>
              </w:rPr>
              <w:t xml:space="preserve"> و </w:t>
            </w:r>
            <w:r>
              <w:rPr>
                <w:rFonts w:ascii="B Nazanin" w:eastAsia="B Nazanin" w:hAnsi="B Nazanin" w:cs="B Nazanin"/>
              </w:rPr>
              <w:t>6</w:t>
            </w:r>
            <w:r>
              <w:rPr>
                <w:rFonts w:ascii="B Nazanin" w:eastAsia="B Nazanin" w:hAnsi="B Nazanin" w:cs="B Nazanin"/>
                <w:rtl/>
              </w:rPr>
              <w:t xml:space="preserve"> و توجه به وضعیت ظاهري بسته اعا از صحت بسته بندي و عوامل مخل استریلیتی ظاهر آن مانند وجود رطوبت و غیره اطمینان حاصل شود. در صورت تشخیص عدم تغییر رنگ مطلوب نشانگر توسط کاربر شامل گزارش به مبادي تعریف شفده و متعاقباً انجام فراخوان توسفط مسفئول مربوطه انجام میشفود. در صفورت عدم تطابق عملکرد، کاربر اقدامات اصفلاحی لازم مانند آموزش و صفلاحیت بهکارگیري کاربر در آن محل را برر سی مینماید. هرگونه جابجایی و سایل ا ستریل شده با ا ستفاده از جعبههاي درب سته، ترالیهاي کمددار/ کانتینرهاي درب دار اخت صا صی منطبق بر استانداردهاي کشوري و سازمان بهداشت جهانی انجام شود. </w:t>
            </w:r>
          </w:p>
        </w:tc>
      </w:tr>
    </w:tbl>
    <w:p w:rsidR="00B61370" w:rsidRDefault="004C26B8">
      <w:pPr>
        <w:bidi w:val="0"/>
        <w:spacing w:after="0"/>
        <w:ind w:left="7804"/>
        <w:jc w:val="both"/>
      </w:pPr>
      <w:r>
        <w:t xml:space="preserve">  </w:t>
      </w:r>
    </w:p>
    <w:tbl>
      <w:tblPr>
        <w:tblStyle w:val="TableGrid"/>
        <w:tblW w:w="11650" w:type="dxa"/>
        <w:tblInd w:w="-4" w:type="dxa"/>
        <w:tblCellMar>
          <w:top w:w="3" w:type="dxa"/>
          <w:left w:w="47" w:type="dxa"/>
          <w:right w:w="105" w:type="dxa"/>
        </w:tblCellMar>
        <w:tblLook w:val="04A0" w:firstRow="1" w:lastRow="0" w:firstColumn="1" w:lastColumn="0" w:noHBand="0" w:noVBand="1"/>
      </w:tblPr>
      <w:tblGrid>
        <w:gridCol w:w="977"/>
        <w:gridCol w:w="10673"/>
      </w:tblGrid>
      <w:tr w:rsidR="00B61370">
        <w:trPr>
          <w:trHeight w:val="356"/>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66"/>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استریل نمودن فوري اقلام خاص مطابق ضوابط مربوط برنامهریزي شده و بر اساس آن عمل میشود. </w:t>
            </w:r>
          </w:p>
        </w:tc>
      </w:tr>
      <w:tr w:rsidR="00B61370">
        <w:trPr>
          <w:trHeight w:val="131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9"/>
              </w:numPr>
              <w:ind w:hanging="313"/>
              <w:jc w:val="left"/>
            </w:pPr>
            <w:r>
              <w:rPr>
                <w:rFonts w:ascii="B Nazanin" w:eastAsia="B Nazanin" w:hAnsi="B Nazanin" w:cs="B Nazanin"/>
                <w:rtl/>
              </w:rPr>
              <w:t xml:space="preserve">شناسایی اقلام خاصی که احتمال نیاز به استریلیزاسیون فوري دارند. </w:t>
            </w:r>
          </w:p>
          <w:p w:rsidR="00B61370" w:rsidRDefault="004C26B8">
            <w:pPr>
              <w:numPr>
                <w:ilvl w:val="0"/>
                <w:numId w:val="159"/>
              </w:numPr>
              <w:ind w:hanging="313"/>
              <w:jc w:val="left"/>
            </w:pPr>
            <w:r>
              <w:rPr>
                <w:rFonts w:ascii="B Nazanin" w:eastAsia="B Nazanin" w:hAnsi="B Nazanin" w:cs="B Nazanin"/>
                <w:rtl/>
              </w:rPr>
              <w:t>اطمینان از وجود تجهیزاِت مرتبط با استریل فوري اقلام خاص</w:t>
            </w:r>
            <w:r>
              <w:rPr>
                <w:rFonts w:ascii="Arial" w:eastAsia="Arial" w:hAnsi="Arial" w:cs="Arial"/>
                <w:rtl/>
              </w:rPr>
              <w:t xml:space="preserve"> </w:t>
            </w:r>
          </w:p>
          <w:p w:rsidR="00B61370" w:rsidRDefault="004C26B8">
            <w:pPr>
              <w:numPr>
                <w:ilvl w:val="0"/>
                <w:numId w:val="159"/>
              </w:numPr>
              <w:ind w:hanging="313"/>
              <w:jc w:val="left"/>
            </w:pPr>
            <w:r>
              <w:rPr>
                <w:rFonts w:ascii="B Nazanin" w:eastAsia="B Nazanin" w:hAnsi="B Nazanin" w:cs="B Nazanin"/>
                <w:rtl/>
              </w:rPr>
              <w:t xml:space="preserve">پیش بینی فهرستِ انواع اقلامی مورد نیاز به صورت تک پیچ در اتاق عمل </w:t>
            </w:r>
            <w:r>
              <w:rPr>
                <w:rFonts w:ascii="Arial" w:eastAsia="Arial" w:hAnsi="Arial" w:cs="Arial"/>
                <w:rtl/>
              </w:rPr>
              <w:t xml:space="preserve"> </w:t>
            </w:r>
          </w:p>
          <w:p w:rsidR="00B61370" w:rsidRDefault="004C26B8">
            <w:pPr>
              <w:numPr>
                <w:ilvl w:val="0"/>
                <w:numId w:val="159"/>
              </w:numPr>
              <w:ind w:hanging="313"/>
              <w:jc w:val="left"/>
            </w:pPr>
            <w:r>
              <w:rPr>
                <w:rFonts w:ascii="B Nazanin" w:eastAsia="B Nazanin" w:hAnsi="B Nazanin" w:cs="B Nazanin"/>
                <w:rtl/>
              </w:rPr>
              <w:t xml:space="preserve">پیش بینی تعداد اقلامی مورد نیاز که به صورت تک پیچ بر اساس پروسیجرهاي تهاجمی و جراحی مرکز جراحی و آمار مراجعین </w:t>
            </w:r>
          </w:p>
        </w:tc>
      </w:tr>
      <w:tr w:rsidR="00B61370">
        <w:trPr>
          <w:trHeight w:val="1966"/>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Wingdings" w:eastAsia="Wingdings" w:hAnsi="Wingdings" w:cs="Wingdings"/>
                <w:rtl/>
              </w:rPr>
              <w:lastRenderedPageBreak/>
              <w:t></w:t>
            </w:r>
            <w:r>
              <w:rPr>
                <w:rFonts w:ascii="Arial" w:eastAsia="Arial" w:hAnsi="Arial" w:cs="Arial"/>
                <w:rtl/>
              </w:rPr>
              <w:t xml:space="preserve"> </w:t>
            </w:r>
            <w:r>
              <w:rPr>
                <w:rFonts w:ascii="B Nazanin" w:eastAsia="B Nazanin" w:hAnsi="B Nazanin" w:cs="B Nazanin"/>
                <w:rtl/>
              </w:rPr>
              <w:t xml:space="preserve">شرایط استریلیزاسیون فوري </w:t>
            </w:r>
          </w:p>
          <w:p w:rsidR="00B61370" w:rsidRDefault="004C26B8">
            <w:pPr>
              <w:numPr>
                <w:ilvl w:val="0"/>
                <w:numId w:val="160"/>
              </w:numPr>
              <w:ind w:hanging="292"/>
              <w:jc w:val="left"/>
            </w:pPr>
            <w:r>
              <w:rPr>
                <w:rFonts w:ascii="B Nazanin" w:eastAsia="B Nazanin" w:hAnsi="B Nazanin" w:cs="B Nazanin"/>
                <w:rtl/>
              </w:rPr>
              <w:t xml:space="preserve">معمولاً استریلایزر اضطراري )سریع( در اتاق عمل قرار میگیرد . </w:t>
            </w:r>
          </w:p>
          <w:p w:rsidR="00B61370" w:rsidRDefault="004C26B8">
            <w:pPr>
              <w:numPr>
                <w:ilvl w:val="0"/>
                <w:numId w:val="160"/>
              </w:numPr>
              <w:ind w:hanging="292"/>
              <w:jc w:val="left"/>
            </w:pPr>
            <w:r>
              <w:rPr>
                <w:rFonts w:ascii="B Nazanin" w:eastAsia="B Nazanin" w:hAnsi="B Nazanin" w:cs="B Nazanin"/>
                <w:rtl/>
              </w:rPr>
              <w:t xml:space="preserve">استریلیزاسیون سریع در دماي </w:t>
            </w:r>
            <w:r>
              <w:rPr>
                <w:rFonts w:ascii="B Nazanin" w:eastAsia="B Nazanin" w:hAnsi="B Nazanin" w:cs="B Nazanin"/>
              </w:rPr>
              <w:t>135</w:t>
            </w:r>
            <w:r>
              <w:rPr>
                <w:rFonts w:ascii="B Nazanin" w:eastAsia="B Nazanin" w:hAnsi="B Nazanin" w:cs="B Nazanin"/>
                <w:rtl/>
              </w:rPr>
              <w:t>-</w:t>
            </w:r>
            <w:r>
              <w:rPr>
                <w:rFonts w:ascii="B Nazanin" w:eastAsia="B Nazanin" w:hAnsi="B Nazanin" w:cs="B Nazanin"/>
              </w:rPr>
              <w:t>132</w:t>
            </w:r>
            <w:r>
              <w:rPr>
                <w:rFonts w:ascii="B Nazanin" w:eastAsia="B Nazanin" w:hAnsi="B Nazanin" w:cs="B Nazanin"/>
                <w:rtl/>
              </w:rPr>
              <w:t xml:space="preserve">درجه سانتیگراد به مدت </w:t>
            </w:r>
            <w:r>
              <w:rPr>
                <w:rFonts w:ascii="B Nazanin" w:eastAsia="B Nazanin" w:hAnsi="B Nazanin" w:cs="B Nazanin"/>
              </w:rPr>
              <w:t>3</w:t>
            </w:r>
            <w:r>
              <w:rPr>
                <w:rFonts w:ascii="B Nazanin" w:eastAsia="B Nazanin" w:hAnsi="B Nazanin" w:cs="B Nazanin"/>
                <w:rtl/>
              </w:rPr>
              <w:t xml:space="preserve"> تا </w:t>
            </w:r>
            <w:r>
              <w:rPr>
                <w:rFonts w:ascii="B Nazanin" w:eastAsia="B Nazanin" w:hAnsi="B Nazanin" w:cs="B Nazanin"/>
              </w:rPr>
              <w:t>4</w:t>
            </w:r>
            <w:r>
              <w:rPr>
                <w:rFonts w:ascii="B Nazanin" w:eastAsia="B Nazanin" w:hAnsi="B Nazanin" w:cs="B Nazanin"/>
                <w:rtl/>
              </w:rPr>
              <w:t xml:space="preserve"> دقیقه براي ابزار متخلخل انجام می شود .</w:t>
            </w:r>
            <w:r>
              <w:rPr>
                <w:rtl/>
              </w:rPr>
              <w:t xml:space="preserve"> </w:t>
            </w:r>
          </w:p>
          <w:p w:rsidR="00B61370" w:rsidRDefault="004C26B8">
            <w:pPr>
              <w:numPr>
                <w:ilvl w:val="0"/>
                <w:numId w:val="160"/>
              </w:numPr>
              <w:ind w:hanging="292"/>
              <w:jc w:val="left"/>
            </w:pPr>
            <w:r>
              <w:rPr>
                <w:rFonts w:ascii="B Nazanin" w:eastAsia="B Nazanin" w:hAnsi="B Nazanin" w:cs="B Nazanin"/>
                <w:rtl/>
              </w:rPr>
              <w:t xml:space="preserve">استریلیزاسیون سریع در دماي </w:t>
            </w:r>
            <w:r>
              <w:rPr>
                <w:rFonts w:ascii="B Nazanin" w:eastAsia="B Nazanin" w:hAnsi="B Nazanin" w:cs="B Nazanin"/>
              </w:rPr>
              <w:t>132</w:t>
            </w:r>
            <w:r>
              <w:rPr>
                <w:rFonts w:ascii="B Nazanin" w:eastAsia="B Nazanin" w:hAnsi="B Nazanin" w:cs="B Nazanin"/>
                <w:rtl/>
              </w:rPr>
              <w:t xml:space="preserve"> درجه سانتیگراد براي استریلیزاسیون ابزار غیر متخلل تا </w:t>
            </w:r>
            <w:r>
              <w:rPr>
                <w:rFonts w:ascii="B Nazanin" w:eastAsia="B Nazanin" w:hAnsi="B Nazanin" w:cs="B Nazanin"/>
              </w:rPr>
              <w:t>10</w:t>
            </w:r>
            <w:r>
              <w:rPr>
                <w:rFonts w:ascii="B Nazanin" w:eastAsia="B Nazanin" w:hAnsi="B Nazanin" w:cs="B Nazanin"/>
                <w:rtl/>
              </w:rPr>
              <w:t xml:space="preserve"> دقیقه نیز زمان می برد . </w:t>
            </w:r>
          </w:p>
          <w:p w:rsidR="00B61370" w:rsidRDefault="004C26B8">
            <w:pPr>
              <w:numPr>
                <w:ilvl w:val="0"/>
                <w:numId w:val="160"/>
              </w:numPr>
              <w:ind w:hanging="292"/>
              <w:jc w:val="left"/>
            </w:pPr>
            <w:r>
              <w:rPr>
                <w:rFonts w:ascii="B Nazanin" w:eastAsia="B Nazanin" w:hAnsi="B Nazanin" w:cs="B Nazanin"/>
                <w:rtl/>
              </w:rPr>
              <w:t xml:space="preserve">وسیله بایستی بدون پوشش در استریلایزر اضطراري )سریع( قرار گیرد. </w:t>
            </w:r>
          </w:p>
          <w:p w:rsidR="00B61370" w:rsidRDefault="004C26B8">
            <w:pPr>
              <w:ind w:left="8"/>
              <w:jc w:val="left"/>
            </w:pPr>
            <w:r>
              <w:rPr>
                <w:rFonts w:ascii="B Nazanin" w:eastAsia="B Nazanin" w:hAnsi="B Nazanin" w:cs="B Nazanin"/>
                <w:rtl/>
              </w:rPr>
              <w:t xml:space="preserve">قبل از استفاده دماي وسیله/ابزار جراحی استریل شده بایستی سرد شده و به دماي محیط برسد. </w:t>
            </w:r>
          </w:p>
        </w:tc>
      </w:tr>
      <w:tr w:rsidR="00B61370">
        <w:trPr>
          <w:trHeight w:val="391"/>
        </w:trPr>
        <w:tc>
          <w:tcPr>
            <w:tcW w:w="97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8"/>
            </w:pPr>
            <w:r>
              <w:rPr>
                <w:rFonts w:ascii="B Nazanin" w:eastAsia="B Nazanin" w:hAnsi="B Nazanin" w:cs="B Nazanin"/>
                <w:b/>
                <w:bCs/>
                <w:color w:val="FFFFFF"/>
                <w:sz w:val="24"/>
                <w:szCs w:val="24"/>
                <w:rtl/>
              </w:rPr>
              <w:t>سطح</w:t>
            </w:r>
            <w:r>
              <w:rPr>
                <w:sz w:val="18"/>
                <w:szCs w:val="18"/>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بهداشت دستها مطابق ضوابط مربوط رعایت و بر اجرای آن نظارت میشود. </w:t>
            </w:r>
          </w:p>
        </w:tc>
      </w:tr>
      <w:tr w:rsidR="00B61370">
        <w:trPr>
          <w:trHeight w:val="358"/>
        </w:trPr>
        <w:tc>
          <w:tcPr>
            <w:tcW w:w="97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 </w:t>
            </w:r>
            <w:r>
              <w:rPr>
                <w:rFonts w:ascii="B Nazanin" w:eastAsia="B Nazanin" w:hAnsi="B Nazanin" w:cs="B Nazanin"/>
                <w:rtl/>
              </w:rPr>
              <w:t xml:space="preserve">امکانات رعایت بهداشت دست مطابق ضوابط مربوط در بخشها/ واحدها فراها شده است . </w:t>
            </w:r>
          </w:p>
        </w:tc>
      </w:tr>
      <w:tr w:rsidR="00B61370">
        <w:trPr>
          <w:trHeight w:val="1810"/>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1"/>
              </w:numPr>
              <w:ind w:hanging="383"/>
              <w:jc w:val="left"/>
            </w:pPr>
            <w:r>
              <w:rPr>
                <w:rFonts w:ascii="B Nazanin" w:eastAsia="B Nazanin" w:hAnsi="B Nazanin" w:cs="B Nazanin"/>
                <w:rtl/>
              </w:rPr>
              <w:t xml:space="preserve">وجود تسهیلات بهداشت دست متناسب با روشهاي استاندارد در تمامی بخشها/ واحدها </w:t>
            </w:r>
            <w:r>
              <w:rPr>
                <w:rFonts w:ascii="Arial" w:eastAsia="Arial" w:hAnsi="Arial" w:cs="Arial"/>
                <w:rtl/>
              </w:rPr>
              <w:t xml:space="preserve"> </w:t>
            </w:r>
          </w:p>
          <w:p w:rsidR="00B61370" w:rsidRDefault="004C26B8">
            <w:pPr>
              <w:numPr>
                <w:ilvl w:val="0"/>
                <w:numId w:val="161"/>
              </w:numPr>
              <w:ind w:hanging="383"/>
              <w:jc w:val="left"/>
            </w:pPr>
            <w:r>
              <w:rPr>
                <w:rFonts w:ascii="B Nazanin" w:eastAsia="B Nazanin" w:hAnsi="B Nazanin" w:cs="B Nazanin"/>
                <w:rtl/>
              </w:rPr>
              <w:t>وجود تسهیلات مناسب بهداشت دست در موقعیتهاي ارائه</w:t>
            </w:r>
            <w:r>
              <w:rPr>
                <w:rFonts w:ascii="B Nazanin" w:eastAsia="B Nazanin" w:hAnsi="B Nazanin" w:cs="B Nazanin"/>
                <w:color w:val="00B0F0"/>
                <w:vertAlign w:val="superscript"/>
              </w:rPr>
              <w:footnoteReference w:id="20"/>
            </w:r>
            <w:r>
              <w:rPr>
                <w:rFonts w:ascii="B Nazanin" w:eastAsia="B Nazanin" w:hAnsi="B Nazanin" w:cs="B Nazanin"/>
                <w:color w:val="00B0F0"/>
                <w:rtl/>
              </w:rPr>
              <w:t xml:space="preserve"> </w:t>
            </w:r>
            <w:r>
              <w:rPr>
                <w:rFonts w:ascii="B Nazanin" w:eastAsia="B Nazanin" w:hAnsi="B Nazanin" w:cs="B Nazanin"/>
                <w:rtl/>
              </w:rPr>
              <w:t xml:space="preserve">پروسیجرهاي تهاجمی </w:t>
            </w:r>
            <w:r>
              <w:rPr>
                <w:rFonts w:ascii="Arial" w:eastAsia="Arial" w:hAnsi="Arial" w:cs="Arial"/>
                <w:rtl/>
              </w:rPr>
              <w:t xml:space="preserve"> </w:t>
            </w:r>
          </w:p>
          <w:p w:rsidR="00B61370" w:rsidRDefault="004C26B8">
            <w:pPr>
              <w:numPr>
                <w:ilvl w:val="0"/>
                <w:numId w:val="161"/>
              </w:numPr>
              <w:ind w:hanging="383"/>
              <w:jc w:val="left"/>
            </w:pPr>
            <w:r>
              <w:rPr>
                <w:rFonts w:ascii="B Nazanin" w:eastAsia="B Nazanin" w:hAnsi="B Nazanin" w:cs="B Nazanin"/>
                <w:rtl/>
              </w:rPr>
              <w:t>در دسترس بودن حجا مناسب از محلول پایه الکلی به فراخور روش هندراب</w:t>
            </w:r>
            <w:r>
              <w:rPr>
                <w:rFonts w:ascii="Arial" w:eastAsia="Arial" w:hAnsi="Arial" w:cs="Arial"/>
                <w:rtl/>
              </w:rPr>
              <w:t xml:space="preserve"> </w:t>
            </w:r>
          </w:p>
          <w:p w:rsidR="00B61370" w:rsidRDefault="004C26B8">
            <w:pPr>
              <w:numPr>
                <w:ilvl w:val="0"/>
                <w:numId w:val="161"/>
              </w:numPr>
              <w:ind w:hanging="383"/>
              <w:jc w:val="left"/>
            </w:pPr>
            <w:r>
              <w:rPr>
                <w:rFonts w:ascii="B Nazanin" w:eastAsia="B Nazanin" w:hAnsi="B Nazanin" w:cs="B Nazanin"/>
                <w:rtl/>
              </w:rPr>
              <w:t xml:space="preserve">جانمایی و استقرار تسهیلات استاندارد شستشوي دست، حداقل یک سینک به ازاي هر اتاق بستري </w:t>
            </w:r>
            <w:r>
              <w:rPr>
                <w:rtl/>
              </w:rPr>
              <w:t xml:space="preserve"> </w:t>
            </w:r>
          </w:p>
          <w:p w:rsidR="00B61370" w:rsidRDefault="004C26B8">
            <w:pPr>
              <w:numPr>
                <w:ilvl w:val="0"/>
                <w:numId w:val="161"/>
              </w:numPr>
              <w:ind w:hanging="383"/>
              <w:jc w:val="left"/>
            </w:pPr>
            <w:r>
              <w:rPr>
                <w:rFonts w:ascii="B Nazanin" w:eastAsia="B Nazanin" w:hAnsi="B Nazanin" w:cs="B Nazanin"/>
                <w:rtl/>
              </w:rPr>
              <w:t>سهولت دسترسی به تسهیلات استاندارد بهداشت دست</w:t>
            </w:r>
            <w:r>
              <w:rPr>
                <w:rtl/>
              </w:rPr>
              <w:t xml:space="preserve"> </w:t>
            </w:r>
          </w:p>
          <w:p w:rsidR="00B61370" w:rsidRDefault="004C26B8">
            <w:pPr>
              <w:numPr>
                <w:ilvl w:val="0"/>
                <w:numId w:val="161"/>
              </w:numPr>
              <w:ind w:hanging="383"/>
              <w:jc w:val="left"/>
            </w:pPr>
            <w:r>
              <w:rPr>
                <w:rFonts w:ascii="B Nazanin" w:eastAsia="B Nazanin" w:hAnsi="B Nazanin" w:cs="B Nazanin"/>
                <w:rtl/>
              </w:rPr>
              <w:t>دسترسی آسان به محلولهاي ضدعفونی</w:t>
            </w:r>
            <w:r>
              <w:rPr>
                <w:rFonts w:ascii="B Nazanin" w:eastAsia="B Nazanin" w:hAnsi="B Nazanin" w:cs="B Nazanin"/>
                <w:color w:val="00B0F0"/>
                <w:vertAlign w:val="superscript"/>
              </w:rPr>
              <w:footnoteReference w:id="21"/>
            </w:r>
            <w:r>
              <w:rPr>
                <w:rFonts w:ascii="B Nazanin" w:eastAsia="B Nazanin" w:hAnsi="B Nazanin" w:cs="B Nazanin"/>
                <w:rtl/>
              </w:rPr>
              <w:t xml:space="preserve"> با پایه الکلی) وجود افشانه( در موقعیتهاي ارائه خدمت/مراقبت به ازاي هر دو تخت یک عدد / استفاده از افشانه</w:t>
            </w:r>
            <w:r>
              <w:rPr>
                <w:rFonts w:ascii="Arial" w:eastAsia="Arial" w:hAnsi="Arial" w:cs="Arial"/>
                <w:rtl/>
              </w:rPr>
              <w:t xml:space="preserve"> </w:t>
            </w:r>
            <w:r>
              <w:rPr>
                <w:rFonts w:ascii="B Nazanin" w:eastAsia="B Nazanin" w:hAnsi="B Nazanin" w:cs="B Nazanin"/>
                <w:rtl/>
              </w:rPr>
              <w:t xml:space="preserve">جیبی </w:t>
            </w:r>
          </w:p>
        </w:tc>
      </w:tr>
      <w:tr w:rsidR="00B61370">
        <w:trPr>
          <w:trHeight w:val="663"/>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2" w:right="60" w:hanging="2"/>
              <w:jc w:val="both"/>
            </w:pPr>
            <w:r>
              <w:rPr>
                <w:rFonts w:ascii="B Nazanin" w:eastAsia="B Nazanin" w:hAnsi="B Nazanin" w:cs="B Nazanin"/>
                <w:rtl/>
              </w:rPr>
              <w:t xml:space="preserve">ت سهیلات منا سب بهدا شت د ست در موقعیتهاي ارائه پرو سیجرهاي تهاجمی تامین شود و از محلولهاي ضدعفونی با پایه الکلی حاوي کلرهگزیدین براي افزایش پایداري و ماندگاري قابلیت ضدعفونی کنندگی محلول استفاده شود. در اتاقهاي یک تخته ها وجود حداقل یک افشانه با دسترسی آسان ضروري است. </w:t>
            </w:r>
          </w:p>
        </w:tc>
      </w:tr>
      <w:tr w:rsidR="00B61370">
        <w:trPr>
          <w:trHeight w:val="360"/>
        </w:trPr>
        <w:tc>
          <w:tcPr>
            <w:tcW w:w="97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 xml:space="preserve">سطح یک </w:t>
            </w:r>
          </w:p>
        </w:tc>
        <w:tc>
          <w:tcPr>
            <w:tcW w:w="1067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اسکراب دست در اتاق عمل بر اساس ضوابط و استانداردهاي مربوط انجام می شود. </w:t>
            </w:r>
          </w:p>
        </w:tc>
      </w:tr>
      <w:tr w:rsidR="00B61370">
        <w:trPr>
          <w:trHeight w:val="986"/>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2"/>
              </w:numPr>
              <w:ind w:hanging="336"/>
              <w:jc w:val="left"/>
            </w:pPr>
            <w:r>
              <w:rPr>
                <w:rFonts w:ascii="B Nazanin" w:eastAsia="B Nazanin" w:hAnsi="B Nazanin" w:cs="B Nazanin"/>
                <w:rtl/>
              </w:rPr>
              <w:t>وجود امکانات اسکراب مانند سینک و شیرهاي آب با شرایط استاندارد</w:t>
            </w:r>
            <w:r>
              <w:rPr>
                <w:rFonts w:ascii="Arial" w:eastAsia="Arial" w:hAnsi="Arial" w:cs="Arial"/>
                <w:rtl/>
              </w:rPr>
              <w:t xml:space="preserve"> </w:t>
            </w:r>
          </w:p>
          <w:p w:rsidR="00B61370" w:rsidRDefault="004C26B8">
            <w:pPr>
              <w:numPr>
                <w:ilvl w:val="0"/>
                <w:numId w:val="162"/>
              </w:numPr>
              <w:ind w:hanging="336"/>
              <w:jc w:val="left"/>
            </w:pPr>
            <w:r>
              <w:rPr>
                <w:rFonts w:ascii="B Nazanin" w:eastAsia="B Nazanin" w:hAnsi="B Nazanin" w:cs="B Nazanin"/>
                <w:rtl/>
              </w:rPr>
              <w:t>وجود محلولهاي ضدعفونی لازم طبق ضوابط</w:t>
            </w:r>
            <w:r>
              <w:rPr>
                <w:rFonts w:ascii="Arial" w:eastAsia="Arial" w:hAnsi="Arial" w:cs="Arial"/>
                <w:rtl/>
              </w:rPr>
              <w:t xml:space="preserve"> </w:t>
            </w:r>
          </w:p>
          <w:p w:rsidR="00B61370" w:rsidRDefault="004C26B8">
            <w:pPr>
              <w:numPr>
                <w:ilvl w:val="0"/>
                <w:numId w:val="162"/>
              </w:numPr>
              <w:ind w:hanging="336"/>
              <w:jc w:val="left"/>
            </w:pPr>
            <w:r>
              <w:rPr>
                <w:rFonts w:ascii="B Nazanin" w:eastAsia="B Nazanin" w:hAnsi="B Nazanin" w:cs="B Nazanin"/>
                <w:rtl/>
              </w:rPr>
              <w:t xml:space="preserve">تبعیت کلیه کارکنان بالینی در اتاق عمل از ضوابط استاندارد اسکراب دست براي هر عمل جراحی </w:t>
            </w:r>
          </w:p>
        </w:tc>
      </w:tr>
      <w:tr w:rsidR="00B61370">
        <w:trPr>
          <w:trHeight w:val="33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3"/>
              <w:jc w:val="left"/>
            </w:pPr>
            <w:r>
              <w:rPr>
                <w:rFonts w:ascii="B Nazanin" w:eastAsia="B Nazanin" w:hAnsi="B Nazanin" w:cs="B Nazanin"/>
                <w:rtl/>
              </w:rPr>
              <w:t xml:space="preserve">زیرساخت ها و امکانات و نیز عملکرد کارکنان اتاق عمل براي انجام اسکراب استاندارد مد نظر این سنجه است. </w:t>
            </w:r>
          </w:p>
        </w:tc>
      </w:tr>
    </w:tbl>
    <w:p w:rsidR="00B61370" w:rsidRDefault="004C26B8">
      <w:pPr>
        <w:bidi w:val="0"/>
        <w:spacing w:after="0"/>
        <w:ind w:right="3482"/>
      </w:pPr>
      <w:r>
        <w:t xml:space="preserve">  </w:t>
      </w:r>
    </w:p>
    <w:tbl>
      <w:tblPr>
        <w:tblStyle w:val="TableGrid"/>
        <w:tblW w:w="11650" w:type="dxa"/>
        <w:tblInd w:w="-4" w:type="dxa"/>
        <w:tblCellMar>
          <w:top w:w="3" w:type="dxa"/>
          <w:left w:w="54" w:type="dxa"/>
          <w:right w:w="105" w:type="dxa"/>
        </w:tblCellMar>
        <w:tblLook w:val="04A0" w:firstRow="1" w:lastRow="0" w:firstColumn="1" w:lastColumn="0" w:noHBand="0" w:noVBand="1"/>
      </w:tblPr>
      <w:tblGrid>
        <w:gridCol w:w="977"/>
        <w:gridCol w:w="10673"/>
      </w:tblGrid>
      <w:tr w:rsidR="00B61370">
        <w:trPr>
          <w:trHeight w:val="356"/>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8"/>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میزان رعایت و پریرش بهداشت دست با روشهاي استاندارد اندازهگیري شده و بر اساس نتایج، اقدامات اصلاحی مؤثر به عمل میآید. </w:t>
            </w:r>
          </w:p>
        </w:tc>
      </w:tr>
      <w:tr w:rsidR="00B61370">
        <w:trPr>
          <w:trHeight w:val="131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3"/>
              </w:numPr>
              <w:ind w:hanging="357"/>
              <w:jc w:val="left"/>
            </w:pPr>
            <w:r>
              <w:rPr>
                <w:rFonts w:ascii="B Nazanin" w:eastAsia="B Nazanin" w:hAnsi="B Nazanin" w:cs="B Nazanin"/>
                <w:rtl/>
              </w:rPr>
              <w:t xml:space="preserve">اندازهگیري میزان رعایت بهداشت دست بر اساس بخشنامه کشوري </w:t>
            </w:r>
            <w:r>
              <w:rPr>
                <w:rFonts w:ascii="Arial" w:eastAsia="Arial" w:hAnsi="Arial" w:cs="Arial"/>
                <w:rtl/>
              </w:rPr>
              <w:t xml:space="preserve"> </w:t>
            </w:r>
          </w:p>
          <w:p w:rsidR="00B61370" w:rsidRDefault="004C26B8">
            <w:pPr>
              <w:numPr>
                <w:ilvl w:val="0"/>
                <w:numId w:val="163"/>
              </w:numPr>
              <w:ind w:hanging="357"/>
              <w:jc w:val="left"/>
            </w:pPr>
            <w:r>
              <w:rPr>
                <w:rFonts w:ascii="B Nazanin" w:eastAsia="B Nazanin" w:hAnsi="B Nazanin" w:cs="B Nazanin"/>
                <w:rtl/>
              </w:rPr>
              <w:t>انجام اقدام اصلاحی موثر بر اساس تحلیل نتایج ارزیابی</w:t>
            </w:r>
            <w:r>
              <w:rPr>
                <w:rFonts w:ascii="Arial" w:eastAsia="Arial" w:hAnsi="Arial" w:cs="Arial"/>
                <w:rtl/>
              </w:rPr>
              <w:t xml:space="preserve"> </w:t>
            </w:r>
          </w:p>
          <w:p w:rsidR="00B61370" w:rsidRDefault="004C26B8">
            <w:pPr>
              <w:numPr>
                <w:ilvl w:val="0"/>
                <w:numId w:val="163"/>
              </w:numPr>
              <w:ind w:hanging="357"/>
              <w:jc w:val="left"/>
            </w:pPr>
            <w:r>
              <w:rPr>
                <w:rFonts w:ascii="B Nazanin" w:eastAsia="B Nazanin" w:hAnsi="B Nazanin" w:cs="B Nazanin"/>
                <w:rtl/>
              </w:rPr>
              <w:t xml:space="preserve">اندازه گیري انجام اسکراب دست در اتاقهاي عمل </w:t>
            </w:r>
            <w:r>
              <w:rPr>
                <w:rFonts w:ascii="Arial" w:eastAsia="Arial" w:hAnsi="Arial" w:cs="Arial"/>
                <w:rtl/>
              </w:rPr>
              <w:t xml:space="preserve"> </w:t>
            </w:r>
          </w:p>
          <w:p w:rsidR="00B61370" w:rsidRDefault="004C26B8">
            <w:pPr>
              <w:numPr>
                <w:ilvl w:val="0"/>
                <w:numId w:val="163"/>
              </w:numPr>
              <w:ind w:hanging="357"/>
              <w:jc w:val="left"/>
            </w:pPr>
            <w:r>
              <w:rPr>
                <w:rFonts w:ascii="B Nazanin" w:eastAsia="B Nazanin" w:hAnsi="B Nazanin" w:cs="B Nazanin"/>
                <w:rtl/>
              </w:rPr>
              <w:t xml:space="preserve">پایش میزان رعایت بهداشت دست به تفکیک پنج موقعیت اعلام شده از سوي سازمان جهانی بهداشت </w:t>
            </w:r>
          </w:p>
        </w:tc>
      </w:tr>
      <w:tr w:rsidR="00B61370">
        <w:trPr>
          <w:trHeight w:val="2410"/>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20" w:lineRule="auto"/>
              <w:ind w:right="53" w:firstLine="1"/>
            </w:pPr>
            <w:r>
              <w:rPr>
                <w:rFonts w:ascii="B Nazanin" w:eastAsia="B Nazanin" w:hAnsi="B Nazanin" w:cs="B Nazanin"/>
                <w:rtl/>
              </w:rPr>
              <w:t>پایش میزان رعایت بهدا شت د ست به تفکیک پنج موقعیت اعلام شده از سوي سازمان جهانی بهدا شت با تاکید بر دو موقعیت قبل از تماس با بیمار و قبل از انجام اقدامات درمانی تمیز/استریل برنامهریزي و انجام میشود.</w:t>
            </w:r>
            <w:r>
              <w:rPr>
                <w:rFonts w:ascii="Arial" w:eastAsia="Arial" w:hAnsi="Arial" w:cs="Arial"/>
                <w:rtl/>
              </w:rPr>
              <w:t xml:space="preserve"> </w:t>
            </w:r>
          </w:p>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ممیزي میزان بهداشت دست به تفکیک گروههاي حرفهاي</w:t>
            </w:r>
            <w:r>
              <w:rPr>
                <w:rFonts w:ascii="Arial" w:eastAsia="Arial" w:hAnsi="Arial" w:cs="Arial"/>
                <w:rtl/>
              </w:rPr>
              <w:t xml:space="preserve"> </w:t>
            </w:r>
          </w:p>
          <w:p w:rsidR="00B61370" w:rsidRDefault="004C26B8">
            <w:pPr>
              <w:numPr>
                <w:ilvl w:val="0"/>
                <w:numId w:val="164"/>
              </w:numPr>
              <w:ind w:hanging="361"/>
              <w:jc w:val="left"/>
            </w:pPr>
            <w:r>
              <w:rPr>
                <w:rFonts w:ascii="B Nazanin" w:eastAsia="B Nazanin" w:hAnsi="B Nazanin" w:cs="B Nazanin"/>
                <w:rtl/>
              </w:rPr>
              <w:t xml:space="preserve">اندازه گیري میزان رعایت بهداشت دست با روشهاي قابل اطمینان </w:t>
            </w:r>
            <w:r>
              <w:rPr>
                <w:rFonts w:ascii="Arial" w:eastAsia="Arial" w:hAnsi="Arial" w:cs="Arial"/>
                <w:rtl/>
              </w:rPr>
              <w:t xml:space="preserve"> </w:t>
            </w:r>
          </w:p>
          <w:p w:rsidR="00B61370" w:rsidRDefault="004C26B8">
            <w:pPr>
              <w:numPr>
                <w:ilvl w:val="0"/>
                <w:numId w:val="164"/>
              </w:numPr>
              <w:ind w:hanging="361"/>
              <w:jc w:val="left"/>
            </w:pPr>
            <w:r>
              <w:rPr>
                <w:rFonts w:ascii="B Nazanin" w:eastAsia="B Nazanin" w:hAnsi="B Nazanin" w:cs="B Nazanin"/>
                <w:rtl/>
              </w:rPr>
              <w:t xml:space="preserve">انجام اقدامات اصلاحی/ برنامه بهبود براساس نتایج </w:t>
            </w:r>
            <w:r>
              <w:rPr>
                <w:rFonts w:ascii="Arial" w:eastAsia="Arial" w:hAnsi="Arial" w:cs="Arial"/>
                <w:rtl/>
              </w:rPr>
              <w:t xml:space="preserve"> </w:t>
            </w:r>
          </w:p>
          <w:p w:rsidR="00B61370" w:rsidRDefault="004C26B8">
            <w:pPr>
              <w:numPr>
                <w:ilvl w:val="0"/>
                <w:numId w:val="164"/>
              </w:numPr>
              <w:ind w:hanging="361"/>
              <w:jc w:val="left"/>
            </w:pPr>
            <w:r>
              <w:rPr>
                <w:rFonts w:ascii="B Nazanin" w:eastAsia="B Nazanin" w:hAnsi="B Nazanin" w:cs="B Nazanin"/>
                <w:rtl/>
              </w:rPr>
              <w:t xml:space="preserve">مدیریت و برنامهریزي ممیزيها توسط پرستار کنترل عفونت طبق برنامه زمانبندي </w:t>
            </w:r>
            <w:r>
              <w:rPr>
                <w:rFonts w:ascii="Arial" w:eastAsia="Arial" w:hAnsi="Arial" w:cs="Arial"/>
                <w:rtl/>
              </w:rPr>
              <w:t xml:space="preserve"> </w:t>
            </w:r>
          </w:p>
          <w:p w:rsidR="00B61370" w:rsidRDefault="004C26B8">
            <w:pPr>
              <w:numPr>
                <w:ilvl w:val="0"/>
                <w:numId w:val="164"/>
              </w:numPr>
              <w:ind w:hanging="361"/>
              <w:jc w:val="left"/>
            </w:pPr>
            <w:r>
              <w:rPr>
                <w:rFonts w:ascii="B Nazanin" w:eastAsia="B Nazanin" w:hAnsi="B Nazanin" w:cs="B Nazanin"/>
                <w:rtl/>
              </w:rPr>
              <w:t>ارائه گزارش نتایج ممیزي بهداشت دست در تیا مدیریت و رهبري مرکز جراحی</w:t>
            </w:r>
            <w:r>
              <w:rPr>
                <w:rFonts w:ascii="Arial" w:eastAsia="Arial" w:hAnsi="Arial" w:cs="Arial"/>
                <w:rtl/>
              </w:rPr>
              <w:t xml:space="preserve"> </w:t>
            </w:r>
          </w:p>
          <w:p w:rsidR="00B61370" w:rsidRDefault="004C26B8">
            <w:pPr>
              <w:numPr>
                <w:ilvl w:val="0"/>
                <w:numId w:val="164"/>
              </w:numPr>
              <w:ind w:hanging="361"/>
              <w:jc w:val="left"/>
            </w:pPr>
            <w:r>
              <w:rPr>
                <w:rFonts w:ascii="B Nazanin" w:eastAsia="B Nazanin" w:hAnsi="B Nazanin" w:cs="B Nazanin"/>
                <w:rtl/>
              </w:rPr>
              <w:t xml:space="preserve">بازخورد نتایج ممیزي به ارائه دهندگان خدمت  </w:t>
            </w:r>
          </w:p>
        </w:tc>
      </w:tr>
      <w:tr w:rsidR="00B61370">
        <w:trPr>
          <w:trHeight w:val="359"/>
        </w:trPr>
        <w:tc>
          <w:tcPr>
            <w:tcW w:w="977"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34"/>
            </w:pPr>
            <w:r>
              <w:rPr>
                <w:rFonts w:ascii="B Nazanin" w:eastAsia="B Nazanin" w:hAnsi="B Nazanin" w:cs="B Nazanin"/>
                <w:rtl/>
              </w:rPr>
              <w:lastRenderedPageBreak/>
              <w:t>سطح سه</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ارزشگراري و فرهنگ سازي در خصوص رعایت اصول بهداشت دست در بین کارکنان برنامهریزي شده و بر اساس آن عمل میشود. </w:t>
            </w:r>
          </w:p>
        </w:tc>
      </w:tr>
      <w:tr w:rsidR="00B61370">
        <w:trPr>
          <w:trHeight w:val="988"/>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5"/>
              </w:numPr>
              <w:ind w:hanging="372"/>
              <w:jc w:val="left"/>
            </w:pPr>
            <w:r>
              <w:rPr>
                <w:rFonts w:ascii="B Nazanin" w:eastAsia="B Nazanin" w:hAnsi="B Nazanin" w:cs="B Nazanin"/>
                <w:rtl/>
              </w:rPr>
              <w:t>ارزش گراري و فرهنگ سازي رعایت اصول بهداشت دست در بین پزشکان /پرستاران و سایر کارکنان بالینی از سوي تیا رهبري و مدیریت</w:t>
            </w:r>
            <w:r>
              <w:rPr>
                <w:rFonts w:ascii="Arial" w:eastAsia="Arial" w:hAnsi="Arial" w:cs="Arial"/>
                <w:rtl/>
              </w:rPr>
              <w:t xml:space="preserve"> </w:t>
            </w:r>
          </w:p>
          <w:p w:rsidR="00B61370" w:rsidRDefault="004C26B8">
            <w:pPr>
              <w:numPr>
                <w:ilvl w:val="0"/>
                <w:numId w:val="165"/>
              </w:numPr>
              <w:ind w:hanging="372"/>
              <w:jc w:val="left"/>
            </w:pPr>
            <w:r>
              <w:rPr>
                <w:rFonts w:ascii="B Nazanin" w:eastAsia="B Nazanin" w:hAnsi="B Nazanin" w:cs="B Nazanin"/>
                <w:rtl/>
              </w:rPr>
              <w:t xml:space="preserve">فرهنگ سازي و ارزش گراري رعایت اصول بهداشت دست بر اساس چارچوب خودارزیابی بهداشت دست سازمان جهانی بهداشت و دستورالعمل کشوري </w:t>
            </w:r>
            <w:r>
              <w:rPr>
                <w:rFonts w:ascii="Arial" w:eastAsia="Arial" w:hAnsi="Arial" w:cs="Arial"/>
                <w:rtl/>
              </w:rPr>
              <w:t xml:space="preserve"> </w:t>
            </w:r>
          </w:p>
          <w:p w:rsidR="00B61370" w:rsidRDefault="004C26B8">
            <w:pPr>
              <w:numPr>
                <w:ilvl w:val="0"/>
                <w:numId w:val="165"/>
              </w:numPr>
              <w:ind w:hanging="372"/>
              <w:jc w:val="left"/>
            </w:pPr>
            <w:r>
              <w:rPr>
                <w:rFonts w:ascii="B Nazanin" w:eastAsia="B Nazanin" w:hAnsi="B Nazanin" w:cs="B Nazanin"/>
                <w:rtl/>
              </w:rPr>
              <w:t xml:space="preserve">رعایت بهداشت دست در همه موارد به عنوان ارزش پایدار سازمانی در مرکز جراحی </w:t>
            </w:r>
          </w:p>
        </w:tc>
      </w:tr>
      <w:tr w:rsidR="00B61370">
        <w:trPr>
          <w:trHeight w:val="2273"/>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180"/>
            </w:pPr>
            <w:r>
              <w:rPr>
                <w:rFonts w:ascii="B Nazanin" w:eastAsia="B Nazanin" w:hAnsi="B Nazanin" w:cs="B Nazanin"/>
                <w:rtl/>
              </w:rPr>
              <w:t>فرهنگ سازي و ارزشگراري رعایت اصول بهداشت دست با رعایت چارچوب خود ارزیابی بهداشت دست سازمان جهانی بهداشت، و دستورالعمل ابلاغی وزارت صورت پریرد.</w:t>
            </w:r>
            <w:r>
              <w:rPr>
                <w:rFonts w:ascii="Arial" w:eastAsia="Arial" w:hAnsi="Arial" w:cs="Arial"/>
                <w:rtl/>
              </w:rPr>
              <w:t xml:space="preserve"> </w:t>
            </w:r>
          </w:p>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معیارهاي مدیریت و رهبري براي ارتقاء بهداشت دست </w:t>
            </w:r>
          </w:p>
          <w:p w:rsidR="00B61370" w:rsidRDefault="004C26B8">
            <w:pPr>
              <w:numPr>
                <w:ilvl w:val="0"/>
                <w:numId w:val="166"/>
              </w:numPr>
              <w:ind w:hanging="368"/>
              <w:jc w:val="left"/>
            </w:pPr>
            <w:r>
              <w:rPr>
                <w:rFonts w:ascii="B Nazanin" w:eastAsia="B Nazanin" w:hAnsi="B Nazanin" w:cs="B Nazanin"/>
                <w:rtl/>
              </w:rPr>
              <w:t>رعایت چارچوب خودارزیابی بهداشت دست سازمان جهانی بهداشت، دستورالعمل کشوري</w:t>
            </w:r>
            <w:r>
              <w:rPr>
                <w:rFonts w:ascii="Arial" w:eastAsia="Arial" w:hAnsi="Arial" w:cs="Arial"/>
                <w:rtl/>
              </w:rPr>
              <w:t xml:space="preserve"> </w:t>
            </w:r>
          </w:p>
          <w:p w:rsidR="00B61370" w:rsidRDefault="004C26B8">
            <w:pPr>
              <w:numPr>
                <w:ilvl w:val="0"/>
                <w:numId w:val="166"/>
              </w:numPr>
              <w:ind w:hanging="368"/>
              <w:jc w:val="left"/>
            </w:pPr>
            <w:r>
              <w:rPr>
                <w:rFonts w:ascii="B Nazanin" w:eastAsia="B Nazanin" w:hAnsi="B Nazanin" w:cs="B Nazanin"/>
                <w:rtl/>
              </w:rPr>
              <w:t>تغییر سیستا</w:t>
            </w:r>
            <w:r>
              <w:rPr>
                <w:rFonts w:ascii="Arial" w:eastAsia="Arial" w:hAnsi="Arial" w:cs="Arial"/>
                <w:rtl/>
              </w:rPr>
              <w:t xml:space="preserve"> </w:t>
            </w:r>
          </w:p>
          <w:p w:rsidR="00B61370" w:rsidRDefault="004C26B8">
            <w:pPr>
              <w:numPr>
                <w:ilvl w:val="0"/>
                <w:numId w:val="166"/>
              </w:numPr>
              <w:ind w:hanging="368"/>
              <w:jc w:val="left"/>
            </w:pPr>
            <w:r>
              <w:rPr>
                <w:rFonts w:ascii="B Nazanin" w:eastAsia="B Nazanin" w:hAnsi="B Nazanin" w:cs="B Nazanin"/>
                <w:rtl/>
              </w:rPr>
              <w:t>آموزش</w:t>
            </w:r>
            <w:r>
              <w:rPr>
                <w:rFonts w:ascii="Arial" w:eastAsia="Arial" w:hAnsi="Arial" w:cs="Arial"/>
                <w:rtl/>
              </w:rPr>
              <w:t xml:space="preserve"> </w:t>
            </w:r>
          </w:p>
          <w:p w:rsidR="00B61370" w:rsidRDefault="004C26B8">
            <w:pPr>
              <w:numPr>
                <w:ilvl w:val="0"/>
                <w:numId w:val="166"/>
              </w:numPr>
              <w:ind w:hanging="368"/>
              <w:jc w:val="left"/>
            </w:pPr>
            <w:r>
              <w:rPr>
                <w:rFonts w:ascii="B Nazanin" w:eastAsia="B Nazanin" w:hAnsi="B Nazanin" w:cs="B Nazanin"/>
                <w:rtl/>
              </w:rPr>
              <w:t>ارزشیابی و بازخورد</w:t>
            </w:r>
            <w:r>
              <w:rPr>
                <w:rFonts w:ascii="Arial" w:eastAsia="Arial" w:hAnsi="Arial" w:cs="Arial"/>
                <w:rtl/>
              </w:rPr>
              <w:t xml:space="preserve"> </w:t>
            </w:r>
          </w:p>
          <w:p w:rsidR="00B61370" w:rsidRDefault="004C26B8">
            <w:pPr>
              <w:numPr>
                <w:ilvl w:val="0"/>
                <w:numId w:val="166"/>
              </w:numPr>
              <w:ind w:hanging="368"/>
              <w:jc w:val="left"/>
            </w:pPr>
            <w:r>
              <w:rPr>
                <w:rFonts w:ascii="B Nazanin" w:eastAsia="B Nazanin" w:hAnsi="B Nazanin" w:cs="B Nazanin"/>
                <w:rtl/>
              </w:rPr>
              <w:t xml:space="preserve">استفاده از یادآورها در محیط کار </w:t>
            </w:r>
          </w:p>
        </w:tc>
      </w:tr>
      <w:tr w:rsidR="00B61370">
        <w:trPr>
          <w:trHeight w:val="391"/>
        </w:trPr>
        <w:tc>
          <w:tcPr>
            <w:tcW w:w="97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1"/>
            </w:pPr>
            <w:r>
              <w:rPr>
                <w:rFonts w:ascii="B Nazanin" w:eastAsia="B Nazanin" w:hAnsi="B Nazanin" w:cs="B Nazanin"/>
                <w:b/>
                <w:bCs/>
                <w:color w:val="FFFFFF"/>
                <w:sz w:val="24"/>
                <w:szCs w:val="24"/>
                <w:rtl/>
              </w:rPr>
              <w:t>سطح</w:t>
            </w:r>
            <w:r>
              <w:rPr>
                <w:sz w:val="18"/>
                <w:szCs w:val="18"/>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خطرِ انتقال عفونتهای ناشی از ارائه خدمات مراقبتی به صورت برنامهریزی شده پیشگیری و کنترل میشود.</w:t>
            </w:r>
            <w:r>
              <w:rPr>
                <w:sz w:val="18"/>
                <w:szCs w:val="18"/>
                <w:rtl/>
              </w:rPr>
              <w:t xml:space="preserve"> </w:t>
            </w:r>
          </w:p>
        </w:tc>
      </w:tr>
      <w:tr w:rsidR="00B61370">
        <w:trPr>
          <w:trHeight w:val="358"/>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8"/>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w:t>
            </w:r>
            <w:r>
              <w:rPr>
                <w:rFonts w:ascii="B Nazanin" w:eastAsia="B Nazanin" w:hAnsi="B Nazanin" w:cs="B Nazanin"/>
                <w:rtl/>
              </w:rPr>
              <w:t xml:space="preserve">روشهاي پیشگیري و کنترل عفونتهاي شایع در مرکز جراحی برنامهریزي شده و بر اساس آن عمل میشود. </w:t>
            </w:r>
          </w:p>
        </w:tc>
      </w:tr>
      <w:tr w:rsidR="00B61370">
        <w:trPr>
          <w:trHeight w:val="662"/>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7"/>
              </w:numPr>
              <w:ind w:right="431" w:hanging="286"/>
              <w:jc w:val="left"/>
            </w:pPr>
            <w:r>
              <w:rPr>
                <w:rFonts w:ascii="B Nazanin" w:eastAsia="B Nazanin" w:hAnsi="B Nazanin" w:cs="B Nazanin"/>
                <w:rtl/>
              </w:rPr>
              <w:t xml:space="preserve">پیشگیري و کنترل عفونتهاي به دنبال انجام جراحی  با تاکید بر چهار عفونت شایع مشمول نظام مراقبت، با مشارکت صاحبان فرآیند بر اساس روشی معین </w:t>
            </w:r>
            <w:r>
              <w:rPr>
                <w:rFonts w:ascii="Arial" w:eastAsia="Arial" w:hAnsi="Arial" w:cs="Arial"/>
                <w:rtl/>
              </w:rPr>
              <w:t xml:space="preserve"> </w:t>
            </w:r>
          </w:p>
          <w:p w:rsidR="00B61370" w:rsidRDefault="004C26B8">
            <w:pPr>
              <w:numPr>
                <w:ilvl w:val="0"/>
                <w:numId w:val="167"/>
              </w:numPr>
              <w:ind w:right="431" w:hanging="286"/>
              <w:jc w:val="left"/>
            </w:pPr>
            <w:r>
              <w:rPr>
                <w:rFonts w:ascii="B Nazanin" w:eastAsia="B Nazanin" w:hAnsi="B Nazanin" w:cs="B Nazanin"/>
                <w:rtl/>
              </w:rPr>
              <w:t xml:space="preserve">آگاهی کارکنان از نحوه و عملکرد موثر در زمینه </w:t>
            </w:r>
            <w:r>
              <w:rPr>
                <w:rFonts w:ascii="Cambria" w:eastAsia="Cambria" w:hAnsi="Cambria" w:cs="Cambria"/>
                <w:rtl/>
              </w:rPr>
              <w:t>"</w:t>
            </w:r>
            <w:r>
              <w:rPr>
                <w:rFonts w:ascii="B Nazanin" w:eastAsia="B Nazanin" w:hAnsi="B Nazanin" w:cs="B Nazanin"/>
                <w:rtl/>
              </w:rPr>
              <w:t xml:space="preserve">پیشگیري و کنترل عفونتهاي بدنبال انجام جراحی </w:t>
            </w:r>
            <w:r>
              <w:rPr>
                <w:rFonts w:ascii="Cambria" w:eastAsia="Cambria" w:hAnsi="Cambria" w:cs="Cambria"/>
                <w:rtl/>
              </w:rPr>
              <w:t>"</w:t>
            </w:r>
            <w:r>
              <w:rPr>
                <w:rFonts w:ascii="B Nazanin" w:eastAsia="B Nazanin" w:hAnsi="B Nazanin" w:cs="B Nazanin"/>
                <w:rtl/>
              </w:rPr>
              <w:t xml:space="preserve"> </w:t>
            </w:r>
          </w:p>
        </w:tc>
      </w:tr>
      <w:tr w:rsidR="00B61370">
        <w:trPr>
          <w:trHeight w:val="131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1"/>
              <w:jc w:val="left"/>
            </w:pPr>
            <w:r>
              <w:rPr>
                <w:rFonts w:ascii="B Nazanin" w:eastAsia="B Nazanin" w:hAnsi="B Nazanin" w:cs="B Nazanin"/>
                <w:rtl/>
              </w:rPr>
              <w:t xml:space="preserve">چهار عفونت شایع مشمول نظام مراقبت شاملِ عفونت ادراي، عفونت خون، عفونت سیستا تحتانی تنفسی و عفونت موضع جراحی است . </w:t>
            </w:r>
          </w:p>
          <w:p w:rsidR="00B61370" w:rsidRDefault="004C26B8">
            <w:pPr>
              <w:ind w:right="53" w:firstLine="5"/>
            </w:pPr>
            <w:r>
              <w:rPr>
                <w:rFonts w:ascii="B Nazanin" w:eastAsia="B Nazanin" w:hAnsi="B Nazanin" w:cs="B Nazanin"/>
                <w:rtl/>
              </w:rPr>
              <w:t>براي اس تقرار این اس تاندارد از کتاب راهنماي کش وري نظام مراقبت عفونتهاي بدنبال انجام جراحی</w:t>
            </w:r>
            <w:r>
              <w:rPr>
                <w:rFonts w:ascii="B Nazanin" w:eastAsia="B Nazanin" w:hAnsi="B Nazanin" w:cs="B Nazanin"/>
                <w:sz w:val="24"/>
                <w:szCs w:val="24"/>
                <w:rtl/>
              </w:rPr>
              <w:t xml:space="preserve"> </w:t>
            </w:r>
            <w:r>
              <w:rPr>
                <w:rFonts w:ascii="B Nazanin" w:eastAsia="B Nazanin" w:hAnsi="B Nazanin" w:cs="B Nazanin"/>
                <w:rtl/>
              </w:rPr>
              <w:t xml:space="preserve">اس تفاده ش ود و پروتکل تجویز آنتیبیوتیک پروفیلاکس ی قبل از اعمال جراحی، دس تورالعملهاي مص رب آنتیبیوتیک براي عفونتهاي مها و ش ایع مرکز درمانی و محدودیت مص رب آنتیبیوتیک با توجه به الگوي مقاومت میکروبی، مد نظر قرار گیرد. توجه و برنامه ریزي در خصوص استفاده ایمن از اتصالات بیماران بایستی مد نظر باشد. </w:t>
            </w:r>
          </w:p>
        </w:tc>
      </w:tr>
    </w:tbl>
    <w:p w:rsidR="00B61370" w:rsidRDefault="004C26B8">
      <w:pPr>
        <w:bidi w:val="0"/>
        <w:spacing w:after="0"/>
        <w:ind w:left="7804"/>
        <w:jc w:val="both"/>
      </w:pPr>
      <w:r>
        <w:t xml:space="preserve">  </w:t>
      </w:r>
    </w:p>
    <w:tbl>
      <w:tblPr>
        <w:tblStyle w:val="TableGrid"/>
        <w:tblW w:w="11650" w:type="dxa"/>
        <w:tblInd w:w="-4" w:type="dxa"/>
        <w:tblCellMar>
          <w:top w:w="4" w:type="dxa"/>
          <w:left w:w="54" w:type="dxa"/>
          <w:right w:w="105" w:type="dxa"/>
        </w:tblCellMar>
        <w:tblLook w:val="04A0" w:firstRow="1" w:lastRow="0" w:firstColumn="1" w:lastColumn="0" w:noHBand="0" w:noVBand="1"/>
      </w:tblPr>
      <w:tblGrid>
        <w:gridCol w:w="977"/>
        <w:gridCol w:w="10673"/>
      </w:tblGrid>
      <w:tr w:rsidR="00B61370">
        <w:trPr>
          <w:trHeight w:val="356"/>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8"/>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بیماریابی در موارد عفونتهاي پس از جراحی برنامهریزي و اجرا شده و نتایج آن نشاندهنده اجراي مطلوب فرآیند بیماریابی است. </w:t>
            </w:r>
          </w:p>
        </w:tc>
      </w:tr>
      <w:tr w:rsidR="00B61370">
        <w:trPr>
          <w:trHeight w:val="663"/>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8"/>
              </w:numPr>
              <w:ind w:hanging="308"/>
              <w:jc w:val="left"/>
            </w:pPr>
            <w:r>
              <w:rPr>
                <w:rFonts w:ascii="B Nazanin" w:eastAsia="B Nazanin" w:hAnsi="B Nazanin" w:cs="B Nazanin"/>
                <w:rtl/>
              </w:rPr>
              <w:t>تعیین روشهاي شناسایی فعال عفونتهاي ناشی از ارائه مراقبتهاي سلامت پس از ترخیص بیماران</w:t>
            </w:r>
            <w:r>
              <w:rPr>
                <w:rFonts w:ascii="Arial" w:eastAsia="Arial" w:hAnsi="Arial" w:cs="Arial"/>
                <w:rtl/>
              </w:rPr>
              <w:t xml:space="preserve"> </w:t>
            </w:r>
          </w:p>
          <w:p w:rsidR="00B61370" w:rsidRDefault="004C26B8">
            <w:pPr>
              <w:numPr>
                <w:ilvl w:val="0"/>
                <w:numId w:val="168"/>
              </w:numPr>
              <w:ind w:hanging="308"/>
              <w:jc w:val="left"/>
            </w:pPr>
            <w:r>
              <w:rPr>
                <w:rFonts w:ascii="B Nazanin" w:eastAsia="B Nazanin" w:hAnsi="B Nazanin" w:cs="B Nazanin"/>
                <w:rtl/>
              </w:rPr>
              <w:t xml:space="preserve">پیگیري عفونتهاي ناشی از ارائه مراقبتهاي سلامت پس از ترخیص بیماران  </w:t>
            </w:r>
          </w:p>
        </w:tc>
      </w:tr>
      <w:tr w:rsidR="00B61370">
        <w:trPr>
          <w:trHeight w:val="2618"/>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39" w:lineRule="auto"/>
              <w:ind w:right="53" w:firstLine="2"/>
            </w:pPr>
            <w:r>
              <w:rPr>
                <w:rFonts w:ascii="B Nazanin" w:eastAsia="B Nazanin" w:hAnsi="B Nazanin" w:cs="B Nazanin"/>
                <w:rtl/>
              </w:rPr>
              <w:t xml:space="preserve">عوامل مداخلهگر مانند تجویز بی رویه آنتیبیوتیک با شیوههاي پروفیلاکسی و نیز عدم پیگیري وضعیت بیماران پس از ترخیص و برخی عوامل دیگر موجب شده آمار واقعی از عفونتهاي نا شی از ارائه مراقبتهاي سلامت در مراکز جراحی در د سترس نبا شد. براي تحقق این مها شنا سایی فعال عفونتهاي نا شی از ارائه مراقبتهاي سلامت پس از ترخیص بیماران کمک کننده است. </w:t>
            </w:r>
          </w:p>
          <w:p w:rsidR="00B61370" w:rsidRDefault="004C26B8">
            <w:pPr>
              <w:spacing w:after="1" w:line="239" w:lineRule="auto"/>
              <w:ind w:left="2" w:right="53" w:hanging="2"/>
            </w:pPr>
            <w:r>
              <w:rPr>
                <w:rFonts w:ascii="B Nazanin" w:eastAsia="B Nazanin" w:hAnsi="B Nazanin" w:cs="B Nazanin"/>
                <w:rtl/>
              </w:rPr>
              <w:t xml:space="preserve"> براساس بخشنامه مرکز</w:t>
            </w:r>
            <w:r>
              <w:rPr>
                <w:rFonts w:ascii="Arial" w:eastAsia="Arial" w:hAnsi="Arial" w:cs="Arial"/>
                <w:rtl/>
              </w:rPr>
              <w:t xml:space="preserve"> </w:t>
            </w:r>
            <w:r>
              <w:rPr>
                <w:rFonts w:ascii="B Nazanin" w:eastAsia="B Nazanin" w:hAnsi="B Nazanin" w:cs="B Nazanin"/>
                <w:rtl/>
              </w:rPr>
              <w:t>مدیریت</w:t>
            </w:r>
            <w:r>
              <w:rPr>
                <w:rFonts w:ascii="Arial" w:eastAsia="Arial" w:hAnsi="Arial" w:cs="Arial"/>
                <w:rtl/>
              </w:rPr>
              <w:t xml:space="preserve"> </w:t>
            </w:r>
            <w:r>
              <w:rPr>
                <w:rFonts w:ascii="B Nazanin" w:eastAsia="B Nazanin" w:hAnsi="B Nazanin" w:cs="B Nazanin"/>
                <w:rtl/>
              </w:rPr>
              <w:t>بیماريهاي</w:t>
            </w:r>
            <w:r>
              <w:rPr>
                <w:rFonts w:ascii="Arial" w:eastAsia="Arial" w:hAnsi="Arial" w:cs="Arial"/>
                <w:rtl/>
              </w:rPr>
              <w:t xml:space="preserve"> </w:t>
            </w:r>
            <w:r>
              <w:rPr>
                <w:rFonts w:ascii="B Nazanin" w:eastAsia="B Nazanin" w:hAnsi="B Nazanin" w:cs="B Nazanin"/>
                <w:rtl/>
              </w:rPr>
              <w:t xml:space="preserve">واگیر، نمونهبرداري از محیط و کشت از وسایل و دستگاهها نبایستی به صورت روتین انجام شود و تنها بر اساس تشخیص مسئول کنترل عفونت مرکز جراحی در موارد خاص )در مواقع بروز طغیان عفونت، نمونه برداري هدب دار از منابع مشکوک( برنامهریزي و انجام میشود. نمونه برداري کشت از سطوح صرفاً در شرایط طغیان عفونتهاي ناشی از ارائه مراقبتهاي سلامت و آن ها به صورت هدفدار انجام و اقدام اصلاحی موثر به عمل میآید. </w:t>
            </w:r>
          </w:p>
          <w:p w:rsidR="00B61370" w:rsidRDefault="004C26B8">
            <w:pPr>
              <w:ind w:right="53"/>
              <w:jc w:val="both"/>
            </w:pPr>
            <w:r>
              <w:rPr>
                <w:rFonts w:ascii="B Nazanin" w:eastAsia="B Nazanin" w:hAnsi="B Nazanin" w:cs="B Nazanin"/>
                <w:rtl/>
              </w:rPr>
              <w:t xml:space="preserve">با توجه به اینکه نوعاً بیماران مراکز جراحی براي پیگیري درمان به مطب یا کلینیک محل اشتغال پزشکان معالج خود مراجعه میکنند گزارش موارد عفونتهاي ناشی از ارائه مراقبتهاي سلامت عمدتاً بر عهده پزشکان معالج خواهد بود. </w:t>
            </w:r>
          </w:p>
        </w:tc>
      </w:tr>
    </w:tbl>
    <w:p w:rsidR="00B61370" w:rsidRDefault="004C26B8">
      <w:pPr>
        <w:bidi w:val="0"/>
        <w:spacing w:after="0" w:line="478" w:lineRule="auto"/>
        <w:ind w:left="838" w:right="727"/>
        <w:jc w:val="both"/>
      </w:pPr>
      <w:r>
        <w:rPr>
          <w:b/>
          <w:sz w:val="24"/>
        </w:rPr>
        <w:t xml:space="preserve">  </w:t>
      </w:r>
    </w:p>
    <w:p w:rsidR="00B61370" w:rsidRDefault="004C26B8">
      <w:pPr>
        <w:bidi w:val="0"/>
        <w:spacing w:after="0"/>
        <w:ind w:left="835"/>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C00000"/>
          <w:sz w:val="24"/>
        </w:rPr>
        <w:t xml:space="preserve"> </w:t>
      </w:r>
      <w:r>
        <w:br w:type="page"/>
      </w:r>
    </w:p>
    <w:p w:rsidR="00B61370" w:rsidRDefault="004C26B8">
      <w:pPr>
        <w:spacing w:after="0"/>
        <w:ind w:left="647" w:hanging="10"/>
        <w:jc w:val="left"/>
      </w:pPr>
      <w:r>
        <w:rPr>
          <w:rFonts w:cs="Times New Roman"/>
          <w:b/>
          <w:bCs/>
          <w:color w:val="C00000"/>
          <w:sz w:val="24"/>
          <w:szCs w:val="24"/>
          <w:rtl/>
        </w:rPr>
        <w:lastRenderedPageBreak/>
        <w:t>ب</w:t>
      </w:r>
      <w:r>
        <w:rPr>
          <w:b/>
          <w:bCs/>
          <w:color w:val="C00000"/>
          <w:sz w:val="24"/>
          <w:szCs w:val="24"/>
          <w:rtl/>
        </w:rPr>
        <w:t>-</w:t>
      </w:r>
      <w:r>
        <w:rPr>
          <w:b/>
          <w:bCs/>
          <w:color w:val="C00000"/>
          <w:sz w:val="24"/>
          <w:szCs w:val="24"/>
        </w:rPr>
        <w:t>5</w:t>
      </w:r>
      <w:r>
        <w:rPr>
          <w:b/>
          <w:bCs/>
          <w:color w:val="C00000"/>
          <w:sz w:val="24"/>
          <w:szCs w:val="24"/>
          <w:rtl/>
        </w:rPr>
        <w:t xml:space="preserve"> </w:t>
      </w:r>
      <w:r>
        <w:rPr>
          <w:rFonts w:cs="Times New Roman"/>
          <w:b/>
          <w:bCs/>
          <w:sz w:val="24"/>
          <w:szCs w:val="24"/>
          <w:rtl/>
        </w:rPr>
        <w:t>مدیریت خدمات پاراکلینیک و دارویی</w:t>
      </w:r>
      <w:r>
        <w:rPr>
          <w:b/>
          <w:bCs/>
          <w:color w:val="C00000"/>
          <w:sz w:val="24"/>
          <w:szCs w:val="24"/>
          <w:rtl/>
        </w:rPr>
        <w:t xml:space="preserve"> </w:t>
      </w:r>
    </w:p>
    <w:tbl>
      <w:tblPr>
        <w:tblStyle w:val="TableGrid"/>
        <w:tblW w:w="11551" w:type="dxa"/>
        <w:tblInd w:w="44" w:type="dxa"/>
        <w:tblCellMar>
          <w:top w:w="2" w:type="dxa"/>
          <w:left w:w="59" w:type="dxa"/>
          <w:right w:w="101" w:type="dxa"/>
        </w:tblCellMar>
        <w:tblLook w:val="04A0" w:firstRow="1" w:lastRow="0" w:firstColumn="1" w:lastColumn="0" w:noHBand="0" w:noVBand="1"/>
      </w:tblPr>
      <w:tblGrid>
        <w:gridCol w:w="1001"/>
        <w:gridCol w:w="10550"/>
      </w:tblGrid>
      <w:tr w:rsidR="00B61370">
        <w:trPr>
          <w:trHeight w:val="389"/>
        </w:trPr>
        <w:tc>
          <w:tcPr>
            <w:tcW w:w="1001"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33"/>
            </w:pPr>
            <w:r>
              <w:rPr>
                <w:rFonts w:ascii="B Nazanin" w:eastAsia="B Nazanin" w:hAnsi="B Nazanin" w:cs="B Nazanin"/>
                <w:b/>
                <w:bCs/>
                <w:color w:val="FFFFFF"/>
                <w:sz w:val="24"/>
                <w:szCs w:val="24"/>
                <w:rtl/>
              </w:rPr>
              <w:t>سطح</w:t>
            </w:r>
            <w:r>
              <w:rPr>
                <w:sz w:val="18"/>
                <w:szCs w:val="18"/>
                <w:rtl/>
              </w:rPr>
              <w:t xml:space="preserve"> </w:t>
            </w:r>
          </w:p>
        </w:tc>
        <w:tc>
          <w:tcPr>
            <w:tcW w:w="1054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ب</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مرکز جراحی در خصوص ارائه به موقع و مطلوب خدمات پاراکلینیک اطمینان حاصل می نماید.</w:t>
            </w:r>
            <w:r>
              <w:rPr>
                <w:sz w:val="18"/>
                <w:szCs w:val="18"/>
                <w:rtl/>
              </w:rPr>
              <w:t xml:space="preserve"> </w:t>
            </w:r>
          </w:p>
        </w:tc>
      </w:tr>
      <w:tr w:rsidR="00B61370">
        <w:trPr>
          <w:trHeight w:val="337"/>
        </w:trPr>
        <w:tc>
          <w:tcPr>
            <w:tcW w:w="1001"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8"/>
            </w:pPr>
            <w:r>
              <w:rPr>
                <w:rFonts w:ascii="B Nazanin" w:eastAsia="B Nazanin" w:hAnsi="B Nazanin" w:cs="B Nazanin"/>
                <w:rtl/>
              </w:rPr>
              <w:t xml:space="preserve">سطح دو </w:t>
            </w:r>
          </w:p>
        </w:tc>
        <w:tc>
          <w:tcPr>
            <w:tcW w:w="1054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1"/>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خدمات تصویربرداري  براي بیماران مرکز با رعایت ضوابط مربوط و اصول کیفیت و ایمنی بیمار برنامهریزي و ارائه میشود.</w:t>
            </w:r>
            <w:r>
              <w:rPr>
                <w:rtl/>
              </w:rPr>
              <w:t xml:space="preserve"> </w:t>
            </w:r>
          </w:p>
        </w:tc>
      </w:tr>
      <w:tr w:rsidR="00B61370">
        <w:trPr>
          <w:trHeight w:val="1314"/>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9"/>
              </w:numPr>
              <w:ind w:left="372" w:hanging="370"/>
              <w:jc w:val="left"/>
            </w:pPr>
            <w:r>
              <w:rPr>
                <w:rFonts w:ascii="B Nazanin" w:eastAsia="B Nazanin" w:hAnsi="B Nazanin" w:cs="B Nazanin"/>
                <w:rtl/>
              </w:rPr>
              <w:t>پیش بینی فرآیند انجام خدمات تصویربرداري از بیماران در صورت لزوم و تامین شرایط لازم اجراي فرآیند</w:t>
            </w:r>
            <w:r>
              <w:rPr>
                <w:rFonts w:ascii="Arial" w:eastAsia="Arial" w:hAnsi="Arial" w:cs="Arial"/>
                <w:rtl/>
              </w:rPr>
              <w:t xml:space="preserve"> </w:t>
            </w:r>
          </w:p>
          <w:p w:rsidR="00B61370" w:rsidRDefault="004C26B8">
            <w:pPr>
              <w:numPr>
                <w:ilvl w:val="0"/>
                <w:numId w:val="169"/>
              </w:numPr>
              <w:ind w:left="372" w:hanging="370"/>
              <w:jc w:val="left"/>
            </w:pPr>
            <w:r>
              <w:rPr>
                <w:rFonts w:ascii="B Nazanin" w:eastAsia="B Nazanin" w:hAnsi="B Nazanin" w:cs="B Nazanin"/>
                <w:rtl/>
              </w:rPr>
              <w:t xml:space="preserve">کسب اطمینان از کیفیت تجهیزات لازم جهت انجام تصویربرداري هاي درخواستی منطبق با اصول ایمنی </w:t>
            </w:r>
            <w:r>
              <w:rPr>
                <w:rFonts w:ascii="Arial" w:eastAsia="Arial" w:hAnsi="Arial" w:cs="Arial"/>
                <w:rtl/>
              </w:rPr>
              <w:t xml:space="preserve"> </w:t>
            </w:r>
          </w:p>
          <w:p w:rsidR="00B61370" w:rsidRDefault="004C26B8">
            <w:pPr>
              <w:numPr>
                <w:ilvl w:val="0"/>
                <w:numId w:val="169"/>
              </w:numPr>
              <w:ind w:left="372" w:hanging="370"/>
              <w:jc w:val="left"/>
            </w:pPr>
            <w:r>
              <w:rPr>
                <w:rFonts w:ascii="B Nazanin" w:eastAsia="B Nazanin" w:hAnsi="B Nazanin" w:cs="B Nazanin"/>
                <w:rtl/>
              </w:rPr>
              <w:t>اطمینان از کنترل و بررسی</w:t>
            </w:r>
            <w:r>
              <w:rPr>
                <w:rFonts w:ascii="Arial" w:eastAsia="Arial" w:hAnsi="Arial" w:cs="Arial"/>
                <w:rtl/>
              </w:rPr>
              <w:t xml:space="preserve"> </w:t>
            </w:r>
            <w:r>
              <w:rPr>
                <w:rFonts w:ascii="B Nazanin" w:eastAsia="B Nazanin" w:hAnsi="B Nazanin" w:cs="B Nazanin"/>
                <w:rtl/>
              </w:rPr>
              <w:t xml:space="preserve">کیفیت تصاویر توسط مسئول فنی/ کارشناس فنی و صاحب صلاحیت مرکز محل انجام تصویر برداري </w:t>
            </w:r>
            <w:r>
              <w:rPr>
                <w:rFonts w:ascii="Arial" w:eastAsia="Arial" w:hAnsi="Arial" w:cs="Arial"/>
                <w:rtl/>
              </w:rPr>
              <w:t xml:space="preserve"> </w:t>
            </w:r>
          </w:p>
          <w:p w:rsidR="00B61370" w:rsidRDefault="004C26B8">
            <w:pPr>
              <w:numPr>
                <w:ilvl w:val="0"/>
                <w:numId w:val="169"/>
              </w:numPr>
              <w:ind w:left="372" w:hanging="370"/>
              <w:jc w:val="left"/>
            </w:pPr>
            <w:r>
              <w:rPr>
                <w:rFonts w:ascii="B Nazanin" w:eastAsia="B Nazanin" w:hAnsi="B Nazanin" w:cs="B Nazanin"/>
                <w:rtl/>
              </w:rPr>
              <w:t xml:space="preserve">برنامه ریزي انتقال ایمن و تسهیل شده بیمار جهت انجام تصویربرداري </w:t>
            </w:r>
            <w:r>
              <w:rPr>
                <w:rFonts w:ascii="Arial" w:eastAsia="Arial" w:hAnsi="Arial" w:cs="Arial"/>
                <w:rtl/>
              </w:rPr>
              <w:t xml:space="preserve"> </w:t>
            </w:r>
          </w:p>
        </w:tc>
      </w:tr>
      <w:tr w:rsidR="00B61370">
        <w:trPr>
          <w:trHeight w:val="988"/>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3" w:right="53" w:hanging="3"/>
            </w:pPr>
            <w:r>
              <w:rPr>
                <w:rFonts w:ascii="B Nazanin" w:eastAsia="B Nazanin" w:hAnsi="B Nazanin" w:cs="B Nazanin"/>
                <w:rtl/>
              </w:rPr>
              <w:t>تجهیز مرکز جراحی محدود و سرپائی به یک د ستگاه رادیولوژي پرتابل الزامی ا ست. مرکز جراحی باید در خ صوص ا ستفاده از تجهیزات لازم، رعایت ا صول ایمنی در هنگام جابجایی/ انتقال / اعزام بیمار و هنگام انجام تص ویربرداري مطابق آیین نامه تاس یس و راه اندازي برنامه ریزي  کرده و تمهیدات لازم را در این خص وص اندیش یده و بر انجام فرآیند به صورت صحیح و مطابق دستورالعمل هاي ابلاغی نظارت مستمر و موثر داشته باشد .</w:t>
            </w:r>
            <w:r>
              <w:rPr>
                <w:rFonts w:ascii="Arial" w:eastAsia="Arial" w:hAnsi="Arial" w:cs="Arial"/>
                <w:rtl/>
              </w:rPr>
              <w:t xml:space="preserve"> </w:t>
            </w:r>
          </w:p>
        </w:tc>
      </w:tr>
      <w:tr w:rsidR="00B61370">
        <w:trPr>
          <w:trHeight w:val="336"/>
        </w:trPr>
        <w:tc>
          <w:tcPr>
            <w:tcW w:w="1001"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30"/>
            </w:pPr>
            <w:r>
              <w:rPr>
                <w:rFonts w:ascii="B Nazanin" w:eastAsia="B Nazanin" w:hAnsi="B Nazanin" w:cs="B Nazanin"/>
                <w:rtl/>
              </w:rPr>
              <w:t xml:space="preserve">سطح یک </w:t>
            </w:r>
          </w:p>
        </w:tc>
        <w:tc>
          <w:tcPr>
            <w:tcW w:w="1054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492"/>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color w:val="FF0000"/>
                <w:rtl/>
              </w:rPr>
              <w:t xml:space="preserve">* </w:t>
            </w:r>
            <w:r>
              <w:rPr>
                <w:rFonts w:ascii="B Nazanin" w:eastAsia="B Nazanin" w:hAnsi="B Nazanin" w:cs="B Nazanin"/>
                <w:rtl/>
              </w:rPr>
              <w:t xml:space="preserve">نمونه برداري آزمایشگاه با رعایت الزامات شناسایی و ایمنی بیمار، کنترل عفونت و ضوابط مربوط برنامهریزي و بر اساس آن عمل میشود. </w:t>
            </w:r>
          </w:p>
        </w:tc>
      </w:tr>
      <w:tr w:rsidR="00B61370">
        <w:trPr>
          <w:trHeight w:val="2618"/>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0"/>
              </w:numPr>
              <w:ind w:left="387" w:hanging="385"/>
              <w:jc w:val="left"/>
            </w:pPr>
            <w:r>
              <w:rPr>
                <w:rFonts w:ascii="B Nazanin" w:eastAsia="B Nazanin" w:hAnsi="B Nazanin" w:cs="B Nazanin"/>
                <w:rtl/>
              </w:rPr>
              <w:t xml:space="preserve">ارائه راهنماییهاي آمادگی بیمار قبل از جمع آوري نمونه به بیماران، پزشکان، و سایر کارکنان بالینی </w:t>
            </w:r>
          </w:p>
          <w:p w:rsidR="00B61370" w:rsidRDefault="004C26B8">
            <w:pPr>
              <w:numPr>
                <w:ilvl w:val="0"/>
                <w:numId w:val="170"/>
              </w:numPr>
              <w:ind w:left="387" w:hanging="385"/>
              <w:jc w:val="left"/>
            </w:pPr>
            <w:r>
              <w:rPr>
                <w:rFonts w:ascii="B Nazanin" w:eastAsia="B Nazanin" w:hAnsi="B Nazanin" w:cs="B Nazanin"/>
                <w:rtl/>
              </w:rPr>
              <w:t xml:space="preserve">ارائه راهنماییهاي جمع آوري نمونههایی که توسط بیمار جمع آوري می شود </w:t>
            </w:r>
            <w:r>
              <w:rPr>
                <w:rFonts w:ascii="Arial" w:eastAsia="Arial" w:hAnsi="Arial" w:cs="Arial"/>
                <w:rtl/>
              </w:rPr>
              <w:t xml:space="preserve"> </w:t>
            </w:r>
          </w:p>
          <w:p w:rsidR="00B61370" w:rsidRDefault="004C26B8">
            <w:pPr>
              <w:numPr>
                <w:ilvl w:val="0"/>
                <w:numId w:val="170"/>
              </w:numPr>
              <w:ind w:left="387" w:hanging="385"/>
              <w:jc w:val="left"/>
            </w:pPr>
            <w:r>
              <w:rPr>
                <w:rFonts w:ascii="B Nazanin" w:eastAsia="B Nazanin" w:hAnsi="B Nazanin" w:cs="B Nazanin"/>
                <w:rtl/>
              </w:rPr>
              <w:t>کسب اطمینان از رعایت آمادگیهاي لازم بیمار قبل از جمع آوري نمونه بیماران بستري</w:t>
            </w:r>
            <w:r>
              <w:rPr>
                <w:rFonts w:ascii="Arial" w:eastAsia="Arial" w:hAnsi="Arial" w:cs="Arial"/>
                <w:rtl/>
              </w:rPr>
              <w:t xml:space="preserve"> </w:t>
            </w:r>
          </w:p>
          <w:p w:rsidR="00B61370" w:rsidRDefault="004C26B8">
            <w:pPr>
              <w:numPr>
                <w:ilvl w:val="0"/>
                <w:numId w:val="170"/>
              </w:numPr>
              <w:ind w:left="387" w:hanging="385"/>
              <w:jc w:val="left"/>
            </w:pPr>
            <w:r>
              <w:rPr>
                <w:rFonts w:ascii="B Nazanin" w:eastAsia="B Nazanin" w:hAnsi="B Nazanin" w:cs="B Nazanin"/>
                <w:rtl/>
              </w:rPr>
              <w:t xml:space="preserve">مدیریت و کنترل وسایل و ابزار نمونه برداري و ظروب لازم براي جمع آوري نمونه </w:t>
            </w:r>
            <w:r>
              <w:rPr>
                <w:rFonts w:ascii="Arial" w:eastAsia="Arial" w:hAnsi="Arial" w:cs="Arial"/>
                <w:rtl/>
              </w:rPr>
              <w:t xml:space="preserve"> </w:t>
            </w:r>
          </w:p>
          <w:p w:rsidR="00B61370" w:rsidRDefault="004C26B8">
            <w:pPr>
              <w:numPr>
                <w:ilvl w:val="0"/>
                <w:numId w:val="170"/>
              </w:numPr>
              <w:ind w:left="387" w:hanging="385"/>
              <w:jc w:val="left"/>
            </w:pPr>
            <w:r>
              <w:rPr>
                <w:rFonts w:ascii="B Nazanin" w:eastAsia="B Nazanin" w:hAnsi="B Nazanin" w:cs="B Nazanin"/>
                <w:rtl/>
              </w:rPr>
              <w:t xml:space="preserve">شناسایی بیماران طبق ضوابط ایمنی بیمار </w:t>
            </w:r>
            <w:r>
              <w:rPr>
                <w:rFonts w:ascii="Arial" w:eastAsia="Arial" w:hAnsi="Arial" w:cs="Arial"/>
                <w:rtl/>
              </w:rPr>
              <w:t xml:space="preserve"> </w:t>
            </w:r>
          </w:p>
          <w:p w:rsidR="00B61370" w:rsidRDefault="004C26B8">
            <w:pPr>
              <w:numPr>
                <w:ilvl w:val="0"/>
                <w:numId w:val="170"/>
              </w:numPr>
              <w:ind w:left="387" w:hanging="385"/>
              <w:jc w:val="left"/>
            </w:pPr>
            <w:r>
              <w:rPr>
                <w:rFonts w:ascii="B Nazanin" w:eastAsia="B Nazanin" w:hAnsi="B Nazanin" w:cs="B Nazanin"/>
                <w:rtl/>
              </w:rPr>
              <w:t>نمونه برداري توسط فرد ذیصلاح با رعایت تمام موازین نمونه برداري</w:t>
            </w:r>
            <w:r>
              <w:rPr>
                <w:rFonts w:ascii="Arial" w:eastAsia="Arial" w:hAnsi="Arial" w:cs="Arial"/>
                <w:rtl/>
              </w:rPr>
              <w:t xml:space="preserve"> </w:t>
            </w:r>
          </w:p>
          <w:p w:rsidR="00B61370" w:rsidRDefault="004C26B8">
            <w:pPr>
              <w:numPr>
                <w:ilvl w:val="0"/>
                <w:numId w:val="170"/>
              </w:numPr>
              <w:ind w:left="387" w:hanging="385"/>
              <w:jc w:val="left"/>
            </w:pPr>
            <w:r>
              <w:rPr>
                <w:rFonts w:ascii="B Nazanin" w:eastAsia="B Nazanin" w:hAnsi="B Nazanin" w:cs="B Nazanin"/>
                <w:rtl/>
              </w:rPr>
              <w:t xml:space="preserve">رعایت موازین کنترل عفونت و بهداشت دست توسط نمونه گیر </w:t>
            </w:r>
            <w:r>
              <w:rPr>
                <w:rFonts w:ascii="Arial" w:eastAsia="Arial" w:hAnsi="Arial" w:cs="Arial"/>
                <w:rtl/>
              </w:rPr>
              <w:t xml:space="preserve"> </w:t>
            </w:r>
          </w:p>
          <w:p w:rsidR="00B61370" w:rsidRDefault="004C26B8">
            <w:pPr>
              <w:numPr>
                <w:ilvl w:val="0"/>
                <w:numId w:val="170"/>
              </w:numPr>
              <w:ind w:left="387" w:hanging="385"/>
              <w:jc w:val="left"/>
            </w:pPr>
            <w:r>
              <w:rPr>
                <w:rFonts w:ascii="B Nazanin" w:eastAsia="B Nazanin" w:hAnsi="B Nazanin" w:cs="B Nazanin"/>
                <w:rtl/>
              </w:rPr>
              <w:t>رعایت موازین کنترل عفونت در نگهداري/ انتقال نمونههاي آزمایشگاهی از بخشهاي بستري به آزمایشگاه/ از آزمایشگاه به سایر مراکز</w:t>
            </w:r>
            <w:r>
              <w:rPr>
                <w:rFonts w:ascii="Arial" w:eastAsia="Arial" w:hAnsi="Arial" w:cs="Arial"/>
                <w:rtl/>
              </w:rPr>
              <w:t xml:space="preserve"> </w:t>
            </w:r>
          </w:p>
        </w:tc>
      </w:tr>
      <w:tr w:rsidR="00B61370">
        <w:trPr>
          <w:trHeight w:val="1965"/>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3" w:firstLine="7"/>
            </w:pPr>
            <w:r>
              <w:rPr>
                <w:rFonts w:ascii="B Nazanin" w:eastAsia="B Nazanin" w:hAnsi="B Nazanin" w:cs="B Nazanin"/>
                <w:rtl/>
              </w:rPr>
              <w:t xml:space="preserve">منظور از آمادگی بیماران قبل از جمع آوري نمونه، شرایطی مثل ناشتایی، عدم مصرب غرا یا داروي خاص، ورزش و غیره است. نمونههایی که توسط خود بیمار جمع آوريمی شود شامل نمونه ادرار، مدفوع و غیره است. ارائه راهنماییهاي جمع آوري انواع نمونه شامل سرم، پلاسما، ادرار رندوم، میزان/ حجا نمونه برداري، نوع و حجا افزودنیها )مثل مواد نگهدارنده و ضد انعقادهاي لازم( براي هر آزمایش مشخص و مکتوب است. رعایت بخشنامه ابلاغی وزارت بهداشت در خصوص تعیین هویت بیمار الزامی است. </w:t>
            </w:r>
          </w:p>
          <w:p w:rsidR="00B61370" w:rsidRDefault="004C26B8">
            <w:pPr>
              <w:ind w:left="1" w:right="53" w:hanging="1"/>
            </w:pPr>
            <w:r>
              <w:rPr>
                <w:rFonts w:ascii="B Nazanin" w:eastAsia="B Nazanin" w:hAnsi="B Nazanin" w:cs="B Nazanin"/>
                <w:rtl/>
              </w:rPr>
              <w:t xml:space="preserve">در دسففتورالعمل جمع آوري نمونههاي آزمایشففگاهی نحوه صففحیح جمع آوري نمونه، نوع نمونه مورد نیاز براي انجام هر آزمایش، زمان نمونه گیري براي آزمایشهاي خاص ،وسففایل لازم براي جمع آوري نمونه، ویژگی ظروب جمع آوري نمونه، حجا نمونه مورد نیاز، و هرگونه مواد افزودنی شففامل مواد نگهدارنده و ضففد انعقادهاي لازم )مطابق  با مندرجات بند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استاندارد آزمایشگاههاي پزشکی( نوشته شود. </w:t>
            </w:r>
          </w:p>
        </w:tc>
      </w:tr>
    </w:tbl>
    <w:p w:rsidR="00B61370" w:rsidRDefault="004C26B8">
      <w:pPr>
        <w:bidi w:val="0"/>
        <w:spacing w:after="0"/>
        <w:ind w:left="4322"/>
        <w:jc w:val="center"/>
      </w:pPr>
      <w:r>
        <w:t xml:space="preserve">  </w:t>
      </w:r>
    </w:p>
    <w:tbl>
      <w:tblPr>
        <w:tblStyle w:val="TableGrid"/>
        <w:tblW w:w="11524" w:type="dxa"/>
        <w:tblInd w:w="59" w:type="dxa"/>
        <w:tblCellMar>
          <w:top w:w="3" w:type="dxa"/>
          <w:left w:w="56" w:type="dxa"/>
          <w:right w:w="104" w:type="dxa"/>
        </w:tblCellMar>
        <w:tblLook w:val="04A0" w:firstRow="1" w:lastRow="0" w:firstColumn="1" w:lastColumn="0" w:noHBand="0" w:noVBand="1"/>
      </w:tblPr>
      <w:tblGrid>
        <w:gridCol w:w="986"/>
        <w:gridCol w:w="10538"/>
      </w:tblGrid>
      <w:tr w:rsidR="00B61370">
        <w:trPr>
          <w:trHeight w:val="690"/>
        </w:trPr>
        <w:tc>
          <w:tcPr>
            <w:tcW w:w="986"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B61370" w:rsidRDefault="004C26B8">
            <w:pPr>
              <w:ind w:right="158"/>
            </w:pPr>
            <w:r>
              <w:rPr>
                <w:rFonts w:ascii="B Nazanin" w:eastAsia="B Nazanin" w:hAnsi="B Nazanin" w:cs="B Nazanin"/>
                <w:rtl/>
              </w:rPr>
              <w:t xml:space="preserve">سطح دو </w:t>
            </w:r>
          </w:p>
        </w:tc>
        <w:tc>
          <w:tcPr>
            <w:tcW w:w="1053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1" w:right="88" w:hanging="1"/>
              <w:jc w:val="both"/>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معیارهاي پریرش )رد و قبول( نمونههاي دریافتی از بخشها همچنین مدت پایداري انواع نمونه و آزمایشها تا زمان انجام آزمایش مشخص شده و رعایت میشود</w:t>
            </w:r>
            <w:r>
              <w:rPr>
                <w:rFonts w:ascii="Arial" w:eastAsia="Arial" w:hAnsi="Arial" w:cs="Arial"/>
                <w:sz w:val="27"/>
                <w:szCs w:val="27"/>
                <w:rtl/>
              </w:rPr>
              <w:t>.</w:t>
            </w:r>
            <w:r>
              <w:rPr>
                <w:rFonts w:ascii="B Nazanin" w:eastAsia="B Nazanin" w:hAnsi="B Nazanin" w:cs="B Nazanin"/>
                <w:b/>
                <w:bCs/>
                <w:sz w:val="27"/>
                <w:szCs w:val="27"/>
                <w:rtl/>
              </w:rPr>
              <w:t xml:space="preserve"> </w:t>
            </w:r>
          </w:p>
        </w:tc>
      </w:tr>
      <w:tr w:rsidR="00B61370">
        <w:trPr>
          <w:trHeight w:val="2292"/>
        </w:trPr>
        <w:tc>
          <w:tcPr>
            <w:tcW w:w="11524"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1"/>
              </w:numPr>
              <w:ind w:hanging="419"/>
              <w:jc w:val="left"/>
            </w:pPr>
            <w:r>
              <w:rPr>
                <w:rFonts w:ascii="B Nazanin" w:eastAsia="B Nazanin" w:hAnsi="B Nazanin" w:cs="B Nazanin"/>
                <w:rtl/>
              </w:rPr>
              <w:t>تعیین معیارهاي رد یا قبول نمونههاي مختلف توسط آزمایشگاه، اطلاع رسانی و آگاهی کارکنان  از معیارهاي رد و قبول نمونههاي آزمایش</w:t>
            </w:r>
            <w:r>
              <w:rPr>
                <w:rFonts w:ascii="Arial" w:eastAsia="Arial" w:hAnsi="Arial" w:cs="Arial"/>
                <w:rtl/>
              </w:rPr>
              <w:t xml:space="preserve"> </w:t>
            </w:r>
          </w:p>
          <w:p w:rsidR="00B61370" w:rsidRDefault="004C26B8">
            <w:pPr>
              <w:numPr>
                <w:ilvl w:val="0"/>
                <w:numId w:val="171"/>
              </w:numPr>
              <w:ind w:hanging="419"/>
              <w:jc w:val="left"/>
            </w:pPr>
            <w:r>
              <w:rPr>
                <w:rFonts w:ascii="B Nazanin" w:eastAsia="B Nazanin" w:hAnsi="B Nazanin" w:cs="B Nazanin"/>
                <w:rtl/>
              </w:rPr>
              <w:t xml:space="preserve">آگاهی کارکنان نمونهگیري و پریرش آزمایشگاه از معیارهاي رد و قبول نمونههاي آزمایش  </w:t>
            </w:r>
          </w:p>
          <w:p w:rsidR="00B61370" w:rsidRDefault="004C26B8">
            <w:pPr>
              <w:numPr>
                <w:ilvl w:val="0"/>
                <w:numId w:val="171"/>
              </w:numPr>
              <w:ind w:hanging="419"/>
              <w:jc w:val="left"/>
            </w:pPr>
            <w:r>
              <w:rPr>
                <w:rFonts w:ascii="B Nazanin" w:eastAsia="B Nazanin" w:hAnsi="B Nazanin" w:cs="B Nazanin"/>
                <w:rtl/>
              </w:rPr>
              <w:t>پریرش نمونههاي آزمایش با در نظر گرفتن معیارهاي رد و قبول نمونه در آزمایشگاه</w:t>
            </w:r>
            <w:r>
              <w:rPr>
                <w:rFonts w:ascii="Arial" w:eastAsia="Arial" w:hAnsi="Arial" w:cs="Arial"/>
                <w:rtl/>
              </w:rPr>
              <w:t xml:space="preserve"> </w:t>
            </w:r>
          </w:p>
          <w:p w:rsidR="00B61370" w:rsidRDefault="004C26B8">
            <w:pPr>
              <w:numPr>
                <w:ilvl w:val="0"/>
                <w:numId w:val="171"/>
              </w:numPr>
              <w:ind w:hanging="419"/>
              <w:jc w:val="left"/>
            </w:pPr>
            <w:r>
              <w:rPr>
                <w:rFonts w:ascii="B Nazanin" w:eastAsia="B Nazanin" w:hAnsi="B Nazanin" w:cs="B Nazanin"/>
                <w:rtl/>
              </w:rPr>
              <w:t xml:space="preserve">تدوین جدول راهنماي مدت پایداري انواع نمونه براي انجام آزمایشهاي مختلف و شرایط نگهداري نمونهها از زمان جمع آوري تا هنگام انجام آزمایش </w:t>
            </w:r>
          </w:p>
          <w:p w:rsidR="00B61370" w:rsidRDefault="004C26B8">
            <w:pPr>
              <w:numPr>
                <w:ilvl w:val="0"/>
                <w:numId w:val="171"/>
              </w:numPr>
              <w:ind w:hanging="419"/>
              <w:jc w:val="left"/>
            </w:pPr>
            <w:r>
              <w:rPr>
                <w:rFonts w:ascii="B Nazanin" w:eastAsia="B Nazanin" w:hAnsi="B Nazanin" w:cs="B Nazanin"/>
                <w:rtl/>
              </w:rPr>
              <w:t xml:space="preserve">اطلاع رسانی جدول راهنماي مدت پایداري انواع نمونهها از زمان جمع آوري تا هنگام انجام آزمایش و شرایط نگهداري نمونهها  </w:t>
            </w:r>
          </w:p>
          <w:p w:rsidR="00B61370" w:rsidRDefault="004C26B8">
            <w:pPr>
              <w:numPr>
                <w:ilvl w:val="0"/>
                <w:numId w:val="171"/>
              </w:numPr>
              <w:ind w:hanging="419"/>
              <w:jc w:val="left"/>
            </w:pPr>
            <w:r>
              <w:rPr>
                <w:rFonts w:ascii="B Nazanin" w:eastAsia="B Nazanin" w:hAnsi="B Nazanin" w:cs="B Nazanin"/>
                <w:rtl/>
              </w:rPr>
              <w:t xml:space="preserve">آگاهی کارکنان مرتبط بخش ها و کارکنان آزمایشگاه از مدت پایداري نمونههاي مختلف و شرایط نگهداري نمونهها قبل از انجام آزمایش  </w:t>
            </w:r>
          </w:p>
          <w:p w:rsidR="00B61370" w:rsidRDefault="004C26B8">
            <w:pPr>
              <w:numPr>
                <w:ilvl w:val="0"/>
                <w:numId w:val="171"/>
              </w:numPr>
              <w:ind w:hanging="419"/>
              <w:jc w:val="left"/>
            </w:pPr>
            <w:r>
              <w:rPr>
                <w:rFonts w:ascii="B Nazanin" w:eastAsia="B Nazanin" w:hAnsi="B Nazanin" w:cs="B Nazanin"/>
                <w:rtl/>
              </w:rPr>
              <w:t>رعایت فاصله زمانی قابل قبول از نمونهگیري تا انجام آزمایش بر اساس جدول راهنماي مدت پایداري انواع نمونه براي آزمایشهاي مختلف</w:t>
            </w:r>
            <w:r>
              <w:rPr>
                <w:rFonts w:ascii="Arial" w:eastAsia="Arial" w:hAnsi="Arial" w:cs="Arial"/>
                <w:rtl/>
              </w:rPr>
              <w:t xml:space="preserve"> </w:t>
            </w:r>
          </w:p>
        </w:tc>
      </w:tr>
      <w:tr w:rsidR="00B61370">
        <w:trPr>
          <w:trHeight w:val="1642"/>
        </w:trPr>
        <w:tc>
          <w:tcPr>
            <w:tcW w:w="11524"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3" w:firstLine="1"/>
            </w:pPr>
            <w:r>
              <w:rPr>
                <w:rFonts w:ascii="B Nazanin" w:eastAsia="B Nazanin" w:hAnsi="B Nazanin" w:cs="B Nazanin"/>
                <w:rtl/>
              </w:rPr>
              <w:lastRenderedPageBreak/>
              <w:t xml:space="preserve">آزمایشگاه لازم است مسئول پیگیري نمونههاي غیر قابل قبول را تعیین نموده در صورت وجود معیارهاي رد نمونه، و عدم انطباق با شرایط پریرش نمونه بلافاصله با بخش مربوطه هماهنگی و یا تجدید نمونه به عمل آید . </w:t>
            </w:r>
          </w:p>
          <w:p w:rsidR="00B61370" w:rsidRDefault="004C26B8">
            <w:pPr>
              <w:ind w:right="53"/>
            </w:pPr>
            <w:r>
              <w:rPr>
                <w:rFonts w:ascii="B Nazanin" w:eastAsia="B Nazanin" w:hAnsi="B Nazanin" w:cs="B Nazanin"/>
                <w:rtl/>
              </w:rPr>
              <w:t>نمونههاي بیماران از بخشهاي مختلف با توجه به مدت پایداري نمونهها و تحت شرایط فیزیکی مناسب به لحاظ دما، نور و سایر شرایط بایستی به آزمایشگاه ارسال گردد .</w:t>
            </w:r>
          </w:p>
          <w:p w:rsidR="00B61370" w:rsidRDefault="004C26B8">
            <w:pPr>
              <w:ind w:left="3" w:right="53" w:hanging="3"/>
            </w:pPr>
            <w:r>
              <w:rPr>
                <w:rFonts w:ascii="B Nazanin" w:eastAsia="B Nazanin" w:hAnsi="B Nazanin" w:cs="B Nazanin"/>
                <w:rtl/>
              </w:rPr>
              <w:t xml:space="preserve">محاسبه فاصله زمانی بین نمونهگیري تا انجام آزمایش، براساس ساعت نمونه برداري درج شده بر روي ظرب نمونه انجام میشود. چنانچه نمونه بلافاصله براي انجام آزمایش به آزمایشگاه ارسال شود ساعت ورود نمونه به آزمایشگاه میتواند مد نظر قرار گیرد. </w:t>
            </w:r>
          </w:p>
        </w:tc>
      </w:tr>
      <w:tr w:rsidR="00B61370">
        <w:trPr>
          <w:trHeight w:val="661"/>
        </w:trPr>
        <w:tc>
          <w:tcPr>
            <w:tcW w:w="986"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B61370" w:rsidRDefault="004C26B8">
            <w:pPr>
              <w:ind w:right="158"/>
            </w:pPr>
            <w:r>
              <w:rPr>
                <w:rFonts w:ascii="B Nazanin" w:eastAsia="B Nazanin" w:hAnsi="B Nazanin" w:cs="B Nazanin"/>
                <w:rtl/>
              </w:rPr>
              <w:t xml:space="preserve">سطح دو </w:t>
            </w:r>
          </w:p>
        </w:tc>
        <w:tc>
          <w:tcPr>
            <w:tcW w:w="1053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7" w:right="56" w:hanging="7"/>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انجام آزمایشها بر اساس روشهاي مدون و با استفاده از کیت و مواد مصرفی معتبر همراه با کنترل کیفیت مدون آزمایشات؛ برنامهریزي، و انجام شده، و ضمن ثبت و تفسیر نتایج، اقدامات اصلاحی مؤثر به عمل میآید </w:t>
            </w:r>
          </w:p>
        </w:tc>
      </w:tr>
      <w:tr w:rsidR="00B61370">
        <w:trPr>
          <w:trHeight w:val="2294"/>
        </w:trPr>
        <w:tc>
          <w:tcPr>
            <w:tcW w:w="11524"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2"/>
              </w:numPr>
              <w:ind w:left="333" w:hanging="293"/>
              <w:jc w:val="left"/>
            </w:pPr>
            <w:r>
              <w:rPr>
                <w:rFonts w:ascii="B Nazanin" w:eastAsia="B Nazanin" w:hAnsi="B Nazanin" w:cs="B Nazanin"/>
                <w:rtl/>
              </w:rPr>
              <w:t xml:space="preserve">تدوین دستورالعمل نحوه انجام آزمایشها در بخشهاي مختلف توسط مسئول فنی با مشارکت کارکنان آزمایشگاه و منطبق با استاندارد آزمایشگاههاي پزشکی </w:t>
            </w:r>
            <w:r>
              <w:rPr>
                <w:rFonts w:ascii="Arial" w:eastAsia="Arial" w:hAnsi="Arial" w:cs="Arial"/>
                <w:rtl/>
              </w:rPr>
              <w:t xml:space="preserve"> </w:t>
            </w:r>
          </w:p>
          <w:p w:rsidR="00B61370" w:rsidRDefault="004C26B8">
            <w:pPr>
              <w:numPr>
                <w:ilvl w:val="0"/>
                <w:numId w:val="172"/>
              </w:numPr>
              <w:ind w:left="333" w:hanging="293"/>
              <w:jc w:val="left"/>
            </w:pPr>
            <w:r>
              <w:rPr>
                <w:rFonts w:ascii="B Nazanin" w:eastAsia="B Nazanin" w:hAnsi="B Nazanin" w:cs="B Nazanin"/>
                <w:rtl/>
              </w:rPr>
              <w:t xml:space="preserve">خریداِري تجهیزات و وسایل تشخیص آزمایشگاهی از تامین کنندگان معتبر و داراي تاییدیه معتبر کارکردي  </w:t>
            </w:r>
          </w:p>
          <w:p w:rsidR="00B61370" w:rsidRDefault="004C26B8">
            <w:pPr>
              <w:numPr>
                <w:ilvl w:val="0"/>
                <w:numId w:val="172"/>
              </w:numPr>
              <w:ind w:left="333" w:hanging="293"/>
              <w:jc w:val="left"/>
            </w:pPr>
            <w:r>
              <w:rPr>
                <w:rFonts w:ascii="B Nazanin" w:eastAsia="B Nazanin" w:hAnsi="B Nazanin" w:cs="B Nazanin"/>
                <w:rtl/>
              </w:rPr>
              <w:t xml:space="preserve">تامین کیتها، معربها و محلولهاي تشخیصی و لوازم و تجهیزات لازم جهت انجام آزمایش در بخشهاي مختلف آزمایشگاه  </w:t>
            </w:r>
          </w:p>
          <w:p w:rsidR="00B61370" w:rsidRDefault="004C26B8">
            <w:pPr>
              <w:numPr>
                <w:ilvl w:val="0"/>
                <w:numId w:val="172"/>
              </w:numPr>
              <w:ind w:left="333" w:hanging="293"/>
              <w:jc w:val="left"/>
            </w:pPr>
            <w:r>
              <w:rPr>
                <w:rFonts w:ascii="B Nazanin" w:eastAsia="B Nazanin" w:hAnsi="B Nazanin" w:cs="B Nazanin"/>
                <w:rtl/>
              </w:rPr>
              <w:t xml:space="preserve">وجود دستورالعمل کاربري دستگاههاي آزمایشگاه و کنترل کیفیت بخشهاي فعال آزمایشگاه و  آگاهی کاربران از دستورالعمل </w:t>
            </w:r>
            <w:r>
              <w:rPr>
                <w:rFonts w:ascii="Arial" w:eastAsia="Arial" w:hAnsi="Arial" w:cs="Arial"/>
                <w:rtl/>
              </w:rPr>
              <w:t xml:space="preserve"> </w:t>
            </w:r>
          </w:p>
          <w:p w:rsidR="00B61370" w:rsidRDefault="004C26B8">
            <w:pPr>
              <w:numPr>
                <w:ilvl w:val="0"/>
                <w:numId w:val="172"/>
              </w:numPr>
              <w:ind w:left="333" w:hanging="293"/>
              <w:jc w:val="left"/>
            </w:pPr>
            <w:r>
              <w:rPr>
                <w:rFonts w:ascii="B Nazanin" w:eastAsia="B Nazanin" w:hAnsi="B Nazanin" w:cs="B Nazanin"/>
                <w:rtl/>
              </w:rPr>
              <w:t xml:space="preserve">اجراي برنامه کنترل کیفیت داخلی در بخشهاي مختلف آزمایشگاه در هر نوبت کاري به روش معتبر  </w:t>
            </w:r>
          </w:p>
          <w:p w:rsidR="00B61370" w:rsidRDefault="004C26B8">
            <w:pPr>
              <w:numPr>
                <w:ilvl w:val="0"/>
                <w:numId w:val="172"/>
              </w:numPr>
              <w:ind w:left="333" w:hanging="293"/>
              <w:jc w:val="left"/>
            </w:pPr>
            <w:r>
              <w:rPr>
                <w:rFonts w:ascii="B Nazanin" w:eastAsia="B Nazanin" w:hAnsi="B Nazanin" w:cs="B Nazanin"/>
                <w:rtl/>
              </w:rPr>
              <w:t xml:space="preserve">اجراي اقدامات اصلاحی متناسب در صورت قابل قبول نبودن نتایج کنترل کیفیت در هریک از آزمایشها </w:t>
            </w:r>
            <w:r>
              <w:rPr>
                <w:rFonts w:ascii="Arial" w:eastAsia="Arial" w:hAnsi="Arial" w:cs="Arial"/>
                <w:rtl/>
              </w:rPr>
              <w:t xml:space="preserve"> </w:t>
            </w:r>
          </w:p>
          <w:p w:rsidR="00B61370" w:rsidRDefault="004C26B8">
            <w:pPr>
              <w:numPr>
                <w:ilvl w:val="0"/>
                <w:numId w:val="172"/>
              </w:numPr>
              <w:ind w:left="333" w:hanging="293"/>
              <w:jc w:val="left"/>
            </w:pPr>
            <w:r>
              <w:rPr>
                <w:rFonts w:ascii="B Nazanin" w:eastAsia="B Nazanin" w:hAnsi="B Nazanin" w:cs="B Nazanin"/>
                <w:rtl/>
              </w:rPr>
              <w:t>نگهداري سوابق مربوط به اجراي برنامه کنترل کیفیت در بخشهاي مختلف و اقدامات اصلاحی متعاقب آن تا یک سال قابل بازیابی</w:t>
            </w:r>
            <w:r>
              <w:rPr>
                <w:rtl/>
              </w:rPr>
              <w:t xml:space="preserve"> </w:t>
            </w:r>
          </w:p>
        </w:tc>
      </w:tr>
      <w:tr w:rsidR="00B61370">
        <w:trPr>
          <w:trHeight w:val="2291"/>
        </w:trPr>
        <w:tc>
          <w:tcPr>
            <w:tcW w:w="11524"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 w:line="239" w:lineRule="auto"/>
              <w:ind w:right="53" w:firstLine="1"/>
            </w:pPr>
            <w:r>
              <w:rPr>
                <w:rFonts w:ascii="B Nazanin" w:eastAsia="B Nazanin" w:hAnsi="B Nazanin" w:cs="B Nazanin"/>
                <w:rtl/>
              </w:rPr>
              <w:t xml:space="preserve">دستورالعمل نحوه انجام آزمایشها در بخشهاي مختلف توسط مسئول فنی با مشارکت کارکنان آزمایشگاه بایستی تدوین شده و حاوي اطلاعات لازم در خصوص آن آزمایش )منطبق با اس تاندارد آزمایش گاههاي پزش کی( باش د .فهرس ت تمامی آزمایشهاي قابل ارائه در آزمایش گاه به تفکیک آزمایشهاي فعال )که آزمایش گاه انجام می دهد( و آزمایشهاي ارجاعی به سایر آزمایشگاهها، مدون شده و قابل ارائه باشد . </w:t>
            </w:r>
          </w:p>
          <w:p w:rsidR="00B61370" w:rsidRDefault="004C26B8">
            <w:pPr>
              <w:ind w:left="2" w:right="53" w:hanging="2"/>
            </w:pPr>
            <w:r>
              <w:rPr>
                <w:rFonts w:ascii="B Nazanin" w:eastAsia="B Nazanin" w:hAnsi="B Nazanin" w:cs="B Nazanin"/>
                <w:rtl/>
              </w:rPr>
              <w:t>دستورالعمل کنترل کیفیت در بخشهاي فعال آزمایشگاه مکتوب و در دسترس کارکنان مرتبط قرار دارد. که حداقل حاوي چگونگی انجام کنترل کیفی به روشهاي معتبر با استفاده از نمونه کنترل و ارزیابی نمونه بیماران، نحوه تفسیر نتایج و همچنین چگونگی انجام اقدامات اصلاحی در صورت قابل قبول نبودن نتایج کنترل کیفی است. منظور از سوابق کنترل کیفی م شخ صات نمونه کنترل، نتایج آزمایش بر روي نمونه کنترل، نمودارهاي کنترل کیفی،  سوابق مربوط به غیرقابل قبول بودن نتایج کنترل کیفی و نحوه تعیین و انجام اقدامات اصلاحی در صورت قابل قبول نبودن نتایج کنترل کیفی است.</w:t>
            </w:r>
            <w:r>
              <w:rPr>
                <w:rtl/>
              </w:rPr>
              <w:t xml:space="preserve"> </w:t>
            </w:r>
          </w:p>
        </w:tc>
      </w:tr>
    </w:tbl>
    <w:p w:rsidR="00B61370" w:rsidRDefault="004C26B8">
      <w:pPr>
        <w:bidi w:val="0"/>
        <w:spacing w:after="0"/>
        <w:ind w:left="7804"/>
        <w:jc w:val="both"/>
      </w:pPr>
      <w:r>
        <w:t xml:space="preserve">  </w:t>
      </w:r>
    </w:p>
    <w:tbl>
      <w:tblPr>
        <w:tblStyle w:val="TableGrid"/>
        <w:tblW w:w="11536" w:type="dxa"/>
        <w:tblInd w:w="59" w:type="dxa"/>
        <w:tblCellMar>
          <w:top w:w="2" w:type="dxa"/>
          <w:right w:w="101" w:type="dxa"/>
        </w:tblCellMar>
        <w:tblLook w:val="04A0" w:firstRow="1" w:lastRow="0" w:firstColumn="1" w:lastColumn="0" w:noHBand="0" w:noVBand="1"/>
      </w:tblPr>
      <w:tblGrid>
        <w:gridCol w:w="868"/>
        <w:gridCol w:w="132"/>
        <w:gridCol w:w="10536"/>
      </w:tblGrid>
      <w:tr w:rsidR="00B61370">
        <w:trPr>
          <w:trHeight w:val="661"/>
        </w:trPr>
        <w:tc>
          <w:tcPr>
            <w:tcW w:w="1000"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rsidR="00B61370" w:rsidRDefault="004C26B8">
            <w:pPr>
              <w:ind w:right="229"/>
            </w:pPr>
            <w:r>
              <w:rPr>
                <w:rFonts w:ascii="B Nazanin" w:eastAsia="B Nazanin" w:hAnsi="B Nazanin" w:cs="B Nazanin"/>
                <w:rtl/>
              </w:rPr>
              <w:t xml:space="preserve">سطح دو </w:t>
            </w:r>
          </w:p>
        </w:tc>
        <w:tc>
          <w:tcPr>
            <w:tcW w:w="10536"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4" w:right="379" w:hanging="4"/>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B Nazanin" w:eastAsia="B Nazanin" w:hAnsi="B Nazanin" w:cs="B Nazanin"/>
                <w:color w:val="FF0000"/>
                <w:rtl/>
              </w:rPr>
              <w:t xml:space="preserve">* </w:t>
            </w:r>
            <w:r>
              <w:rPr>
                <w:rFonts w:ascii="B Nazanin" w:eastAsia="B Nazanin" w:hAnsi="B Nazanin" w:cs="B Nazanin"/>
                <w:rtl/>
              </w:rPr>
              <w:t xml:space="preserve">مرکز جراحی در خصوص تامین، حمل و نقل خون و فرآوردههاي خونی و تزریق آن، طبق فرآیند طراحی شده در همه مراحل )از بیمارستان معین و در داخل مرکز جراحی( با رعایت زنجیره سرد و ایمن اقدام می نماید. </w:t>
            </w:r>
          </w:p>
        </w:tc>
      </w:tr>
      <w:tr w:rsidR="00B61370">
        <w:trPr>
          <w:trHeight w:val="2618"/>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3"/>
              </w:numPr>
              <w:ind w:hanging="295"/>
              <w:jc w:val="left"/>
            </w:pPr>
            <w:r>
              <w:rPr>
                <w:rFonts w:ascii="B Nazanin" w:eastAsia="B Nazanin" w:hAnsi="B Nazanin" w:cs="B Nazanin"/>
                <w:rtl/>
              </w:rPr>
              <w:t xml:space="preserve">استفاده از ماشین مخصوص حمل و نقل خون و فرآوردهها از بیمارستان معین به مرکز جراحی </w:t>
            </w:r>
            <w:r>
              <w:rPr>
                <w:rtl/>
              </w:rPr>
              <w:t xml:space="preserve"> </w:t>
            </w:r>
          </w:p>
          <w:p w:rsidR="00B61370" w:rsidRDefault="004C26B8">
            <w:pPr>
              <w:numPr>
                <w:ilvl w:val="0"/>
                <w:numId w:val="173"/>
              </w:numPr>
              <w:ind w:hanging="295"/>
              <w:jc w:val="left"/>
            </w:pPr>
            <w:r>
              <w:rPr>
                <w:rFonts w:ascii="B Nazanin" w:eastAsia="B Nazanin" w:hAnsi="B Nazanin" w:cs="B Nazanin"/>
                <w:rtl/>
              </w:rPr>
              <w:t xml:space="preserve">حمل و نقل خون و فرآوردههاي خونی توسط افراد آموزش دیده داراي کارت یا گواهی صادر شده داراي اعتبار از سازمان انتقال خون براي فرد مسئول حمل و نقل  </w:t>
            </w:r>
          </w:p>
          <w:p w:rsidR="00B61370" w:rsidRDefault="004C26B8">
            <w:pPr>
              <w:numPr>
                <w:ilvl w:val="0"/>
                <w:numId w:val="173"/>
              </w:numPr>
              <w:ind w:hanging="295"/>
              <w:jc w:val="left"/>
            </w:pPr>
            <w:r>
              <w:rPr>
                <w:rFonts w:ascii="B Nazanin" w:eastAsia="B Nazanin" w:hAnsi="B Nazanin" w:cs="B Nazanin"/>
                <w:rtl/>
              </w:rPr>
              <w:t xml:space="preserve">استفاده از محفظههاي مخصوص حمل و نقل و ثبت کننده دما در باکس حاوي کیسههاي خون در زمان حمل از بیمارستان معین به مرکز جراحی </w:t>
            </w:r>
            <w:r>
              <w:rPr>
                <w:rtl/>
              </w:rPr>
              <w:t xml:space="preserve"> </w:t>
            </w:r>
          </w:p>
          <w:p w:rsidR="00B61370" w:rsidRDefault="004C26B8">
            <w:pPr>
              <w:numPr>
                <w:ilvl w:val="0"/>
                <w:numId w:val="173"/>
              </w:numPr>
              <w:ind w:hanging="295"/>
              <w:jc w:val="left"/>
            </w:pPr>
            <w:r>
              <w:rPr>
                <w:rFonts w:ascii="B Nazanin" w:eastAsia="B Nazanin" w:hAnsi="B Nazanin" w:cs="B Nazanin"/>
                <w:rtl/>
              </w:rPr>
              <w:t xml:space="preserve">تحویل دادن فرآورده از بانک خون بیمارستان به مرکز جراحی محدود با باکسهاي درب پوش دار و داراي دستگیره </w:t>
            </w:r>
            <w:r>
              <w:rPr>
                <w:color w:val="FF0000"/>
                <w:rtl/>
              </w:rPr>
              <w:t xml:space="preserve"> </w:t>
            </w:r>
          </w:p>
          <w:p w:rsidR="00B61370" w:rsidRDefault="004C26B8">
            <w:pPr>
              <w:numPr>
                <w:ilvl w:val="0"/>
                <w:numId w:val="173"/>
              </w:numPr>
              <w:ind w:hanging="295"/>
              <w:jc w:val="left"/>
            </w:pPr>
            <w:r>
              <w:rPr>
                <w:rFonts w:ascii="B Nazanin" w:eastAsia="B Nazanin" w:hAnsi="B Nazanin" w:cs="B Nazanin"/>
                <w:rtl/>
              </w:rPr>
              <w:t xml:space="preserve">نگهداري خون و انواع فرآورده ها  طبق اصول نگهداري، در شرایط و دماي مناسب تا زمان تزریق </w:t>
            </w:r>
            <w:r>
              <w:rPr>
                <w:color w:val="FF0000"/>
                <w:rtl/>
              </w:rPr>
              <w:t xml:space="preserve"> </w:t>
            </w:r>
          </w:p>
          <w:p w:rsidR="00B61370" w:rsidRDefault="004C26B8">
            <w:pPr>
              <w:numPr>
                <w:ilvl w:val="0"/>
                <w:numId w:val="173"/>
              </w:numPr>
              <w:ind w:hanging="295"/>
              <w:jc w:val="left"/>
            </w:pPr>
            <w:r>
              <w:rPr>
                <w:rFonts w:ascii="B Nazanin" w:eastAsia="B Nazanin" w:hAnsi="B Nazanin" w:cs="B Nazanin"/>
                <w:rtl/>
              </w:rPr>
              <w:t>برچسب نمونههاي آزمایش بانک خون حداقل شامل نام و نام خانوادگی و نام پدر و شماره انحصاري رایانهاي بیمار، نام بخش، ساعت و تاریخ نمونهگیري، نام نمونهگیر</w:t>
            </w:r>
            <w:r>
              <w:rPr>
                <w:rtl/>
              </w:rPr>
              <w:t xml:space="preserve"> </w:t>
            </w:r>
          </w:p>
          <w:p w:rsidR="00B61370" w:rsidRDefault="004C26B8">
            <w:pPr>
              <w:numPr>
                <w:ilvl w:val="0"/>
                <w:numId w:val="173"/>
              </w:numPr>
              <w:ind w:hanging="295"/>
              <w:jc w:val="left"/>
            </w:pPr>
            <w:r>
              <w:rPr>
                <w:rFonts w:ascii="B Nazanin" w:eastAsia="B Nazanin" w:hAnsi="B Nazanin" w:cs="B Nazanin"/>
                <w:rtl/>
              </w:rPr>
              <w:t>ارزیابی معیارهاي پریرش و رد نمونه و الزامات هویتی بیمار و سایر مشخصات فنی در بدو ورود به آزمایشگاه بانک خون و در صورت عدم انطباق اخر نمونه مجدد</w:t>
            </w:r>
            <w:r>
              <w:rPr>
                <w:color w:val="FF0000"/>
                <w:rtl/>
              </w:rPr>
              <w:t xml:space="preserve"> </w:t>
            </w:r>
          </w:p>
          <w:p w:rsidR="00B61370" w:rsidRDefault="004C26B8">
            <w:pPr>
              <w:numPr>
                <w:ilvl w:val="0"/>
                <w:numId w:val="173"/>
              </w:numPr>
              <w:ind w:hanging="295"/>
              <w:jc w:val="left"/>
            </w:pPr>
            <w:r>
              <w:rPr>
                <w:rFonts w:ascii="B Nazanin" w:eastAsia="B Nazanin" w:hAnsi="B Nazanin" w:cs="B Nazanin"/>
                <w:rtl/>
              </w:rPr>
              <w:t>شناسایی فعال بیماران  پیش از آغاز تزریق خون</w:t>
            </w:r>
            <w:r>
              <w:rPr>
                <w:rFonts w:ascii="B Nazanin" w:eastAsia="B Nazanin" w:hAnsi="B Nazanin" w:cs="B Nazanin"/>
                <w:color w:val="FF0000"/>
                <w:rtl/>
              </w:rPr>
              <w:t xml:space="preserve"> </w:t>
            </w:r>
          </w:p>
        </w:tc>
      </w:tr>
      <w:tr w:rsidR="00B61370">
        <w:trPr>
          <w:trHeight w:val="337"/>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0"/>
              <w:jc w:val="left"/>
            </w:pPr>
            <w:r>
              <w:rPr>
                <w:rFonts w:ascii="B Nazanin" w:eastAsia="B Nazanin" w:hAnsi="B Nazanin" w:cs="B Nazanin"/>
                <w:rtl/>
              </w:rPr>
              <w:t xml:space="preserve">استفاده از ظرب درب پوش دار و داراي دستگیره به جهت جلوگیري از وارد آمدن ضربه فیزیکی به فرآوردهها است . </w:t>
            </w:r>
          </w:p>
        </w:tc>
      </w:tr>
      <w:tr w:rsidR="00B61370">
        <w:trPr>
          <w:trHeight w:val="336"/>
        </w:trPr>
        <w:tc>
          <w:tcPr>
            <w:tcW w:w="86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72"/>
            </w:pPr>
            <w:r>
              <w:rPr>
                <w:rFonts w:ascii="B Nazanin" w:eastAsia="B Nazanin" w:hAnsi="B Nazanin" w:cs="B Nazanin"/>
                <w:rtl/>
              </w:rPr>
              <w:t xml:space="preserve">سطح دو </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 xml:space="preserve"> مرکز جراحی از استانداردهاي نظام مراقبت از خون تبعیت می نماید</w:t>
            </w:r>
            <w:r>
              <w:rPr>
                <w:rFonts w:ascii="B Nazanin" w:eastAsia="B Nazanin" w:hAnsi="B Nazanin" w:cs="B Nazanin"/>
                <w:b/>
                <w:bCs/>
                <w:sz w:val="27"/>
                <w:szCs w:val="27"/>
                <w:rtl/>
              </w:rPr>
              <w:t xml:space="preserve"> </w:t>
            </w:r>
          </w:p>
        </w:tc>
      </w:tr>
      <w:tr w:rsidR="00B61370">
        <w:trPr>
          <w:trHeight w:val="661"/>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4"/>
              </w:numPr>
              <w:ind w:hanging="362"/>
              <w:jc w:val="left"/>
            </w:pPr>
            <w:r>
              <w:rPr>
                <w:rFonts w:ascii="B Nazanin" w:eastAsia="B Nazanin" w:hAnsi="B Nazanin" w:cs="B Nazanin"/>
                <w:rtl/>
              </w:rPr>
              <w:t xml:space="preserve">فعال بودن و استفاده از تمامی فرمهاي استاندارد نظام مراقبت از خون و ثبت دقیق اطلاعات مورد نیاز  </w:t>
            </w:r>
          </w:p>
          <w:p w:rsidR="00B61370" w:rsidRDefault="004C26B8">
            <w:pPr>
              <w:numPr>
                <w:ilvl w:val="0"/>
                <w:numId w:val="174"/>
              </w:numPr>
              <w:ind w:hanging="362"/>
              <w:jc w:val="left"/>
            </w:pPr>
            <w:r>
              <w:rPr>
                <w:rFonts w:ascii="B Nazanin" w:eastAsia="B Nazanin" w:hAnsi="B Nazanin" w:cs="B Nazanin"/>
                <w:rtl/>
              </w:rPr>
              <w:t xml:space="preserve">رعایت تمامی فرآیندهاي مراقبت از خون در تمام سطوح بخشهاي بالینی و اتاق عمل  </w:t>
            </w:r>
          </w:p>
        </w:tc>
      </w:tr>
      <w:tr w:rsidR="00B61370">
        <w:trPr>
          <w:trHeight w:val="661"/>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3" w:right="124" w:hanging="3"/>
            </w:pPr>
            <w:r>
              <w:rPr>
                <w:rFonts w:ascii="B Nazanin" w:eastAsia="B Nazanin" w:hAnsi="B Nazanin" w:cs="B Nazanin"/>
                <w:rtl/>
              </w:rPr>
              <w:t xml:space="preserve">استفاده از فرمهاي الکترونیک با ساختار اصلی ابلاغی قابل قبول است. لازم به ذکر است گواهی هموویژولانس بیمارستان تامین کننده خون و فرآورده خونی براي مرکز، می تواند به عنوان گواهی مورد نیاز مرکز مورد قبول باشد. </w:t>
            </w:r>
          </w:p>
        </w:tc>
      </w:tr>
      <w:tr w:rsidR="00B61370">
        <w:trPr>
          <w:trHeight w:val="336"/>
        </w:trPr>
        <w:tc>
          <w:tcPr>
            <w:tcW w:w="86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72"/>
            </w:pPr>
            <w:r>
              <w:rPr>
                <w:rFonts w:ascii="B Nazanin" w:eastAsia="B Nazanin" w:hAnsi="B Nazanin" w:cs="B Nazanin"/>
                <w:rtl/>
              </w:rPr>
              <w:lastRenderedPageBreak/>
              <w:t xml:space="preserve">سطح دو </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7</w:t>
            </w:r>
            <w:r>
              <w:rPr>
                <w:rFonts w:ascii="B Nazanin" w:eastAsia="B Nazanin" w:hAnsi="B Nazanin" w:cs="B Nazanin"/>
                <w:rtl/>
              </w:rPr>
              <w:t xml:space="preserve"> پزشکان و پرستاران، دورة آموزشی نظام مراقبت از خون را گرراندهاند.</w:t>
            </w:r>
            <w:r>
              <w:rPr>
                <w:rFonts w:ascii="B Nazanin" w:eastAsia="B Nazanin" w:hAnsi="B Nazanin" w:cs="B Nazanin"/>
                <w:b/>
                <w:bCs/>
                <w:sz w:val="27"/>
                <w:szCs w:val="27"/>
                <w:rtl/>
              </w:rPr>
              <w:t xml:space="preserve"> </w:t>
            </w:r>
          </w:p>
        </w:tc>
      </w:tr>
      <w:tr w:rsidR="00B61370">
        <w:trPr>
          <w:trHeight w:val="662"/>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5"/>
              </w:numPr>
              <w:ind w:hanging="365"/>
              <w:jc w:val="left"/>
            </w:pPr>
            <w:r>
              <w:rPr>
                <w:rFonts w:ascii="B Nazanin" w:eastAsia="B Nazanin" w:hAnsi="B Nazanin" w:cs="B Nazanin"/>
                <w:rtl/>
              </w:rPr>
              <w:t xml:space="preserve">گرراندن دورة آموزشی هموویژلانس مورد تایید سازمان انتقال خون توسط پزشکان </w:t>
            </w:r>
            <w:r>
              <w:rPr>
                <w:rFonts w:ascii="Arial" w:eastAsia="Arial" w:hAnsi="Arial" w:cs="Arial"/>
                <w:rtl/>
              </w:rPr>
              <w:t xml:space="preserve"> </w:t>
            </w:r>
          </w:p>
          <w:p w:rsidR="00B61370" w:rsidRDefault="004C26B8">
            <w:pPr>
              <w:numPr>
                <w:ilvl w:val="0"/>
                <w:numId w:val="175"/>
              </w:numPr>
              <w:ind w:hanging="365"/>
              <w:jc w:val="left"/>
            </w:pPr>
            <w:r>
              <w:rPr>
                <w:rFonts w:ascii="B Nazanin" w:eastAsia="B Nazanin" w:hAnsi="B Nazanin" w:cs="B Nazanin"/>
                <w:rtl/>
              </w:rPr>
              <w:t xml:space="preserve">گرراندن دورة آموزشی هموویژلانس مورد تایید سازمان انتقال خون توسط پرستاران  </w:t>
            </w:r>
          </w:p>
        </w:tc>
      </w:tr>
      <w:tr w:rsidR="00B61370">
        <w:trPr>
          <w:trHeight w:val="336"/>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2"/>
              <w:jc w:val="left"/>
            </w:pPr>
            <w:r>
              <w:rPr>
                <w:rFonts w:ascii="B Nazanin" w:eastAsia="B Nazanin" w:hAnsi="B Nazanin" w:cs="B Nazanin"/>
                <w:rtl/>
              </w:rPr>
              <w:t xml:space="preserve">ارائه گواهیهاي معتبر از سازمان انتقال خون ملاک ارزیابی این سنجه است. </w:t>
            </w:r>
          </w:p>
        </w:tc>
      </w:tr>
      <w:tr w:rsidR="00B61370">
        <w:trPr>
          <w:trHeight w:val="392"/>
        </w:trPr>
        <w:tc>
          <w:tcPr>
            <w:tcW w:w="86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05"/>
            </w:pPr>
            <w:r>
              <w:rPr>
                <w:rFonts w:ascii="B Nazanin" w:eastAsia="B Nazanin" w:hAnsi="B Nazanin" w:cs="B Nazanin"/>
                <w:b/>
                <w:bCs/>
                <w:color w:val="FFFFFF"/>
                <w:sz w:val="24"/>
                <w:szCs w:val="24"/>
                <w:rtl/>
              </w:rPr>
              <w:t>سطح</w:t>
            </w:r>
            <w:r>
              <w:rPr>
                <w:sz w:val="18"/>
                <w:szCs w:val="18"/>
                <w:rtl/>
              </w:rPr>
              <w:t xml:space="preserve"> </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ب</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تامین دارو، ملزومات و تجهیزات مصرفی پزشکی برای بیماران برنامهریزی و مدیریت میشود.</w:t>
            </w:r>
            <w:r>
              <w:rPr>
                <w:sz w:val="18"/>
                <w:szCs w:val="18"/>
                <w:rtl/>
              </w:rPr>
              <w:t xml:space="preserve"> </w:t>
            </w:r>
          </w:p>
        </w:tc>
      </w:tr>
      <w:tr w:rsidR="00B61370">
        <w:trPr>
          <w:trHeight w:val="336"/>
        </w:trPr>
        <w:tc>
          <w:tcPr>
            <w:tcW w:w="86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6"/>
            </w:pPr>
            <w:r>
              <w:rPr>
                <w:rFonts w:ascii="B Nazanin" w:eastAsia="B Nazanin" w:hAnsi="B Nazanin" w:cs="B Nazanin"/>
                <w:rtl/>
              </w:rPr>
              <w:t>سطح یک</w:t>
            </w:r>
            <w:r>
              <w:rPr>
                <w:rFonts w:ascii="Arial" w:eastAsia="Arial" w:hAnsi="Arial" w:cs="Arial"/>
                <w:rtl/>
              </w:rPr>
              <w:t xml:space="preserve"> </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color w:val="FF0000"/>
                <w:rtl/>
              </w:rPr>
              <w:t xml:space="preserve">* </w:t>
            </w:r>
            <w:r>
              <w:rPr>
                <w:rFonts w:ascii="B Nazanin" w:eastAsia="B Nazanin" w:hAnsi="B Nazanin" w:cs="B Nazanin"/>
                <w:rtl/>
              </w:rPr>
              <w:t xml:space="preserve">داروهاي حیاتی و ضروري در هریک از بخشها متناسب با دامنه خدمات، تامین و در تمام ساعات شبانه روز در دسترس فوري است. </w:t>
            </w:r>
          </w:p>
        </w:tc>
      </w:tr>
      <w:tr w:rsidR="00B61370">
        <w:trPr>
          <w:trHeight w:val="662"/>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6"/>
              </w:numPr>
              <w:ind w:hanging="332"/>
              <w:jc w:val="left"/>
            </w:pPr>
            <w:r>
              <w:rPr>
                <w:rFonts w:ascii="B Nazanin" w:eastAsia="B Nazanin" w:hAnsi="B Nazanin" w:cs="B Nazanin"/>
                <w:rtl/>
              </w:rPr>
              <w:t>تهیه فهرست و تامین داروهاي حیاتی هر یک از بخشها در تمام ساعات شبانه روز</w:t>
            </w:r>
            <w:r>
              <w:rPr>
                <w:rFonts w:ascii="Arial" w:eastAsia="Arial" w:hAnsi="Arial" w:cs="Arial"/>
                <w:rtl/>
              </w:rPr>
              <w:t xml:space="preserve"> </w:t>
            </w:r>
          </w:p>
          <w:p w:rsidR="00B61370" w:rsidRDefault="004C26B8">
            <w:pPr>
              <w:numPr>
                <w:ilvl w:val="0"/>
                <w:numId w:val="176"/>
              </w:numPr>
              <w:ind w:hanging="332"/>
              <w:jc w:val="left"/>
            </w:pPr>
            <w:r>
              <w:rPr>
                <w:rFonts w:ascii="B Nazanin" w:eastAsia="B Nazanin" w:hAnsi="B Nazanin" w:cs="B Nazanin"/>
                <w:rtl/>
              </w:rPr>
              <w:t>تهیه فهرست و تامین داروهاي ضروري هریک از بخشها در تمام ساعات شبانه روز</w:t>
            </w:r>
            <w:r>
              <w:rPr>
                <w:rFonts w:ascii="Arial" w:eastAsia="Arial" w:hAnsi="Arial" w:cs="Arial"/>
                <w:rtl/>
              </w:rPr>
              <w:t xml:space="preserve"> </w:t>
            </w:r>
          </w:p>
        </w:tc>
      </w:tr>
      <w:tr w:rsidR="00B61370">
        <w:trPr>
          <w:trHeight w:val="661"/>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337" w:firstLine="4"/>
              <w:jc w:val="both"/>
            </w:pPr>
            <w:r>
              <w:rPr>
                <w:rFonts w:ascii="B Nazanin" w:eastAsia="B Nazanin" w:hAnsi="B Nazanin" w:cs="B Nazanin"/>
                <w:rtl/>
              </w:rPr>
              <w:t xml:space="preserve">بازنگري فهرست داروهاي ضروري و حیاتی حداقل سالیانه انجام میشود. در واقع فهرست داروهاي ضروري و حیاتی طبق شرح فعالیت و پیش بینی هاي صورت گرفته در  مرکز جراحی است. </w:t>
            </w:r>
          </w:p>
        </w:tc>
      </w:tr>
    </w:tbl>
    <w:p w:rsidR="00B61370" w:rsidRDefault="004C26B8">
      <w:pPr>
        <w:bidi w:val="0"/>
        <w:spacing w:after="0"/>
        <w:ind w:left="7804"/>
        <w:jc w:val="both"/>
      </w:pPr>
      <w:r>
        <w:t xml:space="preserve">  </w:t>
      </w:r>
    </w:p>
    <w:tbl>
      <w:tblPr>
        <w:tblStyle w:val="TableGrid"/>
        <w:tblW w:w="11551" w:type="dxa"/>
        <w:tblInd w:w="44" w:type="dxa"/>
        <w:tblCellMar>
          <w:top w:w="5" w:type="dxa"/>
          <w:left w:w="25" w:type="dxa"/>
          <w:right w:w="102" w:type="dxa"/>
        </w:tblCellMar>
        <w:tblLook w:val="04A0" w:firstRow="1" w:lastRow="0" w:firstColumn="1" w:lastColumn="0" w:noHBand="0" w:noVBand="1"/>
      </w:tblPr>
      <w:tblGrid>
        <w:gridCol w:w="907"/>
        <w:gridCol w:w="10644"/>
      </w:tblGrid>
      <w:tr w:rsidR="00B61370">
        <w:trPr>
          <w:trHeight w:val="356"/>
        </w:trPr>
        <w:tc>
          <w:tcPr>
            <w:tcW w:w="9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13"/>
            </w:pPr>
            <w:r>
              <w:rPr>
                <w:rFonts w:ascii="B Nazanin" w:eastAsia="B Nazanin" w:hAnsi="B Nazanin" w:cs="B Nazanin"/>
                <w:rtl/>
              </w:rPr>
              <w:t>سطح یک</w:t>
            </w:r>
            <w:r>
              <w:rPr>
                <w:rtl/>
              </w:rPr>
              <w:t xml:space="preserve"> </w:t>
            </w:r>
          </w:p>
        </w:tc>
        <w:tc>
          <w:tcPr>
            <w:tcW w:w="1064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خرید ،انبارش، آماده سازي و توزیع دارو، ملزومات و تجهیزات مصرفی پزشکی بر اساس ضوابط و به صورت ایمن انجام میشود.</w:t>
            </w:r>
            <w:r>
              <w:rPr>
                <w:rtl/>
              </w:rPr>
              <w:t xml:space="preserve"> </w:t>
            </w:r>
          </w:p>
        </w:tc>
      </w:tr>
      <w:tr w:rsidR="00B61370">
        <w:trPr>
          <w:trHeight w:val="2292"/>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7"/>
              </w:numPr>
              <w:ind w:hanging="369"/>
              <w:jc w:val="left"/>
            </w:pPr>
            <w:r>
              <w:rPr>
                <w:rFonts w:ascii="B Nazanin" w:eastAsia="B Nazanin" w:hAnsi="B Nazanin" w:cs="B Nazanin"/>
                <w:rtl/>
              </w:rPr>
              <w:t xml:space="preserve">خرید دارو ، ملزومات و تجهیزات مصرفی پزشکی مجاز و از مبادي معتبر و عدم وجود سایردارو ، ملزومات و تجهیزات مصرفی پزشکی غیر ضرور در مرکز </w:t>
            </w:r>
            <w:r>
              <w:rPr>
                <w:rFonts w:ascii="Arial" w:eastAsia="Arial" w:hAnsi="Arial" w:cs="Arial"/>
                <w:rtl/>
              </w:rPr>
              <w:t xml:space="preserve"> </w:t>
            </w:r>
          </w:p>
          <w:p w:rsidR="00B61370" w:rsidRDefault="004C26B8">
            <w:pPr>
              <w:numPr>
                <w:ilvl w:val="0"/>
                <w:numId w:val="177"/>
              </w:numPr>
              <w:ind w:hanging="369"/>
              <w:jc w:val="left"/>
            </w:pPr>
            <w:r>
              <w:rPr>
                <w:rFonts w:ascii="B Nazanin" w:eastAsia="B Nazanin" w:hAnsi="B Nazanin" w:cs="B Nazanin"/>
                <w:rtl/>
              </w:rPr>
              <w:t xml:space="preserve">انبارش/نگهداري دارو ،ملزومات و تجهیزات براساس الزامات کارخانه سازنده و بصورت حفاظت شده و ایمن </w:t>
            </w:r>
            <w:r>
              <w:rPr>
                <w:rFonts w:ascii="Arial" w:eastAsia="Arial" w:hAnsi="Arial" w:cs="Arial"/>
                <w:rtl/>
              </w:rPr>
              <w:t xml:space="preserve"> </w:t>
            </w:r>
          </w:p>
          <w:p w:rsidR="00B61370" w:rsidRDefault="004C26B8">
            <w:pPr>
              <w:numPr>
                <w:ilvl w:val="0"/>
                <w:numId w:val="177"/>
              </w:numPr>
              <w:ind w:hanging="369"/>
              <w:jc w:val="left"/>
            </w:pPr>
            <w:r>
              <w:rPr>
                <w:rFonts w:ascii="B Nazanin" w:eastAsia="B Nazanin" w:hAnsi="B Nazanin" w:cs="B Nazanin"/>
                <w:rtl/>
              </w:rPr>
              <w:t>برچسب گراري داروهاي پرخطر ونگهداري آنها در مکان مجزا و با علائا هشدار  و نیز داروهاي مشابه و یخچالی در کلیه محلها</w:t>
            </w:r>
            <w:r>
              <w:rPr>
                <w:rFonts w:ascii="Arial" w:eastAsia="Arial" w:hAnsi="Arial" w:cs="Arial"/>
                <w:rtl/>
              </w:rPr>
              <w:t xml:space="preserve"> </w:t>
            </w:r>
          </w:p>
          <w:p w:rsidR="00B61370" w:rsidRDefault="004C26B8">
            <w:pPr>
              <w:numPr>
                <w:ilvl w:val="0"/>
                <w:numId w:val="177"/>
              </w:numPr>
              <w:ind w:hanging="369"/>
              <w:jc w:val="left"/>
            </w:pPr>
            <w:r>
              <w:rPr>
                <w:rFonts w:ascii="B Nazanin" w:eastAsia="B Nazanin" w:hAnsi="B Nazanin" w:cs="B Nazanin"/>
                <w:rtl/>
              </w:rPr>
              <w:t>نگهداري داروهاي مخدر در یک قفسه قفل دار محفوظ با دسترسی کارکنان مسئول و معین</w:t>
            </w:r>
            <w:r>
              <w:rPr>
                <w:rFonts w:ascii="Arial" w:eastAsia="Arial" w:hAnsi="Arial" w:cs="Arial"/>
                <w:rtl/>
              </w:rPr>
              <w:t xml:space="preserve"> </w:t>
            </w:r>
          </w:p>
          <w:p w:rsidR="00B61370" w:rsidRDefault="004C26B8">
            <w:pPr>
              <w:numPr>
                <w:ilvl w:val="0"/>
                <w:numId w:val="177"/>
              </w:numPr>
              <w:ind w:hanging="369"/>
              <w:jc w:val="left"/>
            </w:pPr>
            <w:r>
              <w:rPr>
                <w:rFonts w:ascii="B Nazanin" w:eastAsia="B Nazanin" w:hAnsi="B Nazanin" w:cs="B Nazanin"/>
                <w:rtl/>
              </w:rPr>
              <w:t>مدیریت تاریخ انقضا دارو ،ملزومات و مدیریت مصرب آنها در انبار با روشی مدون، مکتوب و منظا</w:t>
            </w:r>
            <w:r>
              <w:rPr>
                <w:rFonts w:ascii="Arial" w:eastAsia="Arial" w:hAnsi="Arial" w:cs="Arial"/>
                <w:rtl/>
              </w:rPr>
              <w:t xml:space="preserve"> </w:t>
            </w:r>
          </w:p>
          <w:p w:rsidR="00B61370" w:rsidRDefault="004C26B8">
            <w:pPr>
              <w:numPr>
                <w:ilvl w:val="0"/>
                <w:numId w:val="177"/>
              </w:numPr>
              <w:spacing w:after="13"/>
              <w:ind w:hanging="369"/>
              <w:jc w:val="left"/>
            </w:pPr>
            <w:r>
              <w:rPr>
                <w:rFonts w:ascii="B Nazanin" w:eastAsia="B Nazanin" w:hAnsi="B Nazanin" w:cs="B Nazanin"/>
                <w:rtl/>
              </w:rPr>
              <w:t xml:space="preserve">انجام اقدامات لازم در زمینه فراخوان دارو و تجهیزات مصرفی پزشکی طبق ضوابط مربوط </w:t>
            </w:r>
            <w:r>
              <w:rPr>
                <w:rFonts w:ascii="Arial" w:eastAsia="Arial" w:hAnsi="Arial" w:cs="Arial"/>
                <w:rtl/>
              </w:rPr>
              <w:t xml:space="preserve"> </w:t>
            </w:r>
          </w:p>
          <w:p w:rsidR="00B61370" w:rsidRDefault="004C26B8">
            <w:pPr>
              <w:numPr>
                <w:ilvl w:val="0"/>
                <w:numId w:val="177"/>
              </w:numPr>
              <w:ind w:hanging="369"/>
              <w:jc w:val="left"/>
            </w:pPr>
            <w:r>
              <w:rPr>
                <w:rFonts w:ascii="B Nazanin" w:eastAsia="B Nazanin" w:hAnsi="B Nazanin" w:cs="B Nazanin"/>
                <w:rtl/>
              </w:rPr>
              <w:t>رعایت دقیق استفاده از ملزومات و تجهیزات مصرفی پزشکی یکبارمصرب صرفا به صورت یکبار مصرب</w:t>
            </w:r>
            <w:r>
              <w:rPr>
                <w:rFonts w:ascii="B Nazanin" w:eastAsia="B Nazanin" w:hAnsi="B Nazanin" w:cs="B Nazanin"/>
                <w:b/>
                <w:bCs/>
                <w:color w:val="FFFFFF"/>
                <w:sz w:val="24"/>
                <w:szCs w:val="24"/>
                <w:rtl/>
              </w:rPr>
              <w:t xml:space="preserve"> </w:t>
            </w:r>
          </w:p>
        </w:tc>
      </w:tr>
      <w:tr w:rsidR="00B61370">
        <w:trPr>
          <w:trHeight w:val="4082"/>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2" w:line="248" w:lineRule="auto"/>
              <w:ind w:right="146" w:firstLine="1"/>
              <w:jc w:val="both"/>
            </w:pPr>
            <w:r>
              <w:rPr>
                <w:rFonts w:ascii="B Nazanin" w:eastAsia="B Nazanin" w:hAnsi="B Nazanin" w:cs="B Nazanin"/>
                <w:rtl/>
              </w:rPr>
              <w:t>نگهداري</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اورژانس،</w:t>
            </w:r>
            <w:r>
              <w:rPr>
                <w:rFonts w:ascii="Arial" w:eastAsia="Arial" w:hAnsi="Arial" w:cs="Arial"/>
                <w:rtl/>
              </w:rPr>
              <w:t xml:space="preserve"> </w:t>
            </w:r>
            <w:r>
              <w:rPr>
                <w:rFonts w:ascii="B Nazanin" w:eastAsia="B Nazanin" w:hAnsi="B Nazanin" w:cs="B Nazanin"/>
                <w:rtl/>
              </w:rPr>
              <w:t>بیهوشی،</w:t>
            </w:r>
            <w:r>
              <w:rPr>
                <w:rFonts w:ascii="Arial" w:eastAsia="Arial" w:hAnsi="Arial" w:cs="Arial"/>
                <w:rtl/>
              </w:rPr>
              <w:t xml:space="preserve"> </w:t>
            </w:r>
            <w:r>
              <w:rPr>
                <w:rFonts w:ascii="B Nazanin" w:eastAsia="B Nazanin" w:hAnsi="B Nazanin" w:cs="B Nazanin"/>
                <w:rtl/>
              </w:rPr>
              <w:t>انواع</w:t>
            </w:r>
            <w:r>
              <w:rPr>
                <w:rFonts w:ascii="Arial" w:eastAsia="Arial" w:hAnsi="Arial" w:cs="Arial"/>
                <w:rtl/>
              </w:rPr>
              <w:t xml:space="preserve"> </w:t>
            </w:r>
            <w:r>
              <w:rPr>
                <w:rFonts w:ascii="B Nazanin" w:eastAsia="B Nazanin" w:hAnsi="B Nazanin" w:cs="B Nazanin"/>
                <w:rtl/>
              </w:rPr>
              <w:t>سرمها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مسکن</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بوده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 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تحویل</w:t>
            </w:r>
            <w:r>
              <w:rPr>
                <w:rFonts w:ascii="Arial" w:eastAsia="Arial" w:hAnsi="Arial" w:cs="Arial"/>
                <w:rtl/>
              </w:rPr>
              <w:t xml:space="preserve"> </w:t>
            </w:r>
            <w:r>
              <w:rPr>
                <w:rFonts w:ascii="B Nazanin" w:eastAsia="B Nazanin" w:hAnsi="B Nazanin" w:cs="B Nazanin"/>
                <w:rtl/>
              </w:rPr>
              <w:t>گرفتن</w:t>
            </w:r>
            <w:r>
              <w:rPr>
                <w:rFonts w:ascii="Arial" w:eastAsia="Arial" w:hAnsi="Arial" w:cs="Arial"/>
                <w:rtl/>
              </w:rPr>
              <w:t xml:space="preserve"> </w:t>
            </w:r>
            <w:r>
              <w:rPr>
                <w:rFonts w:ascii="B Nazanin" w:eastAsia="B Nazanin" w:hAnsi="B Nazanin" w:cs="B Nazanin"/>
                <w:rtl/>
              </w:rPr>
              <w:t>محموله</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ماهه</w:t>
            </w:r>
            <w:r>
              <w:rPr>
                <w:rFonts w:ascii="Arial" w:eastAsia="Arial" w:hAnsi="Arial" w:cs="Arial"/>
                <w:rtl/>
              </w:rPr>
              <w:t xml:space="preserve"> </w:t>
            </w:r>
            <w:r>
              <w:rPr>
                <w:rFonts w:ascii="B Nazanin" w:eastAsia="B Nazanin" w:hAnsi="B Nazanin" w:cs="B Nazanin"/>
                <w:rtl/>
              </w:rPr>
              <w:t>داروئی،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قبال</w:t>
            </w:r>
            <w:r>
              <w:rPr>
                <w:rFonts w:ascii="Arial" w:eastAsia="Arial" w:hAnsi="Arial" w:cs="Arial"/>
                <w:rtl/>
              </w:rPr>
              <w:t xml:space="preserve"> </w:t>
            </w:r>
            <w:r>
              <w:rPr>
                <w:rFonts w:ascii="B Nazanin" w:eastAsia="B Nazanin" w:hAnsi="B Nazanin" w:cs="B Nazanin"/>
                <w:rtl/>
              </w:rPr>
              <w:t>تسلیا</w:t>
            </w:r>
            <w:r>
              <w:rPr>
                <w:rFonts w:ascii="Arial" w:eastAsia="Arial" w:hAnsi="Arial" w:cs="Arial"/>
                <w:rtl/>
              </w:rPr>
              <w:t xml:space="preserve"> </w:t>
            </w:r>
            <w:r>
              <w:rPr>
                <w:rFonts w:ascii="B Nazanin" w:eastAsia="B Nazanin" w:hAnsi="B Nazanin" w:cs="B Nazanin"/>
                <w:rtl/>
              </w:rPr>
              <w:t>فهرست</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مصرفی</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ذکر</w:t>
            </w:r>
            <w:r>
              <w:rPr>
                <w:rFonts w:ascii="Arial" w:eastAsia="Arial" w:hAnsi="Arial" w:cs="Arial"/>
                <w:rtl/>
              </w:rPr>
              <w:t xml:space="preserve"> </w:t>
            </w:r>
            <w:r>
              <w:rPr>
                <w:rFonts w:ascii="B Nazanin" w:eastAsia="B Nazanin" w:hAnsi="B Nazanin" w:cs="B Nazanin"/>
                <w:rtl/>
              </w:rPr>
              <w:t>اسامی</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بر اساس</w:t>
            </w:r>
            <w:r>
              <w:rPr>
                <w:rFonts w:ascii="Arial" w:eastAsia="Arial" w:hAnsi="Arial" w:cs="Arial"/>
                <w:rtl/>
              </w:rPr>
              <w:t xml:space="preserve"> </w:t>
            </w:r>
            <w:r>
              <w:rPr>
                <w:rFonts w:ascii="B Nazanin" w:eastAsia="B Nazanin" w:hAnsi="B Nazanin" w:cs="B Nazanin"/>
                <w:rtl/>
              </w:rPr>
              <w:t>پرونده</w:t>
            </w:r>
            <w:r>
              <w:rPr>
                <w:rFonts w:ascii="Arial" w:eastAsia="Arial" w:hAnsi="Arial" w:cs="Arial"/>
                <w:rtl/>
              </w:rPr>
              <w:t xml:space="preserve"> </w:t>
            </w:r>
            <w:r>
              <w:rPr>
                <w:rFonts w:ascii="B Nazanin" w:eastAsia="B Nazanin" w:hAnsi="B Nazanin" w:cs="B Nazanin"/>
                <w:rtl/>
              </w:rPr>
              <w:t>هاي</w:t>
            </w:r>
            <w:r>
              <w:rPr>
                <w:rFonts w:ascii="Arial" w:eastAsia="Arial" w:hAnsi="Arial" w:cs="Arial"/>
                <w:rtl/>
              </w:rPr>
              <w:t xml:space="preserve"> </w:t>
            </w:r>
            <w:r>
              <w:rPr>
                <w:rFonts w:ascii="B Nazanin" w:eastAsia="B Nazanin" w:hAnsi="B Nazanin" w:cs="B Nazanin"/>
                <w:rtl/>
              </w:rPr>
              <w:t>متشکله</w:t>
            </w:r>
            <w:r>
              <w:rPr>
                <w:rFonts w:ascii="Arial" w:eastAsia="Arial" w:hAnsi="Arial" w:cs="Arial"/>
                <w:rtl/>
              </w:rPr>
              <w:t xml:space="preserve"> </w:t>
            </w:r>
            <w:r>
              <w:rPr>
                <w:rFonts w:ascii="B Nazanin" w:eastAsia="B Nazanin" w:hAnsi="B Nazanin" w:cs="B Nazanin"/>
                <w:rtl/>
              </w:rPr>
              <w:t>خواهد</w:t>
            </w:r>
            <w:r>
              <w:rPr>
                <w:rFonts w:ascii="Arial" w:eastAsia="Arial" w:hAnsi="Arial" w:cs="Arial"/>
                <w:rtl/>
              </w:rPr>
              <w:t xml:space="preserve"> </w:t>
            </w:r>
            <w:r>
              <w:rPr>
                <w:rFonts w:ascii="B Nazanin" w:eastAsia="B Nazanin" w:hAnsi="B Nazanin" w:cs="B Nazanin"/>
                <w:rtl/>
              </w:rPr>
              <w:t>بود،</w:t>
            </w:r>
            <w:r>
              <w:rPr>
                <w:rFonts w:ascii="Arial" w:eastAsia="Arial" w:hAnsi="Arial" w:cs="Arial"/>
                <w:rtl/>
              </w:rPr>
              <w:t xml:space="preserve"> </w:t>
            </w:r>
            <w:r>
              <w:rPr>
                <w:rFonts w:ascii="B Nazanin" w:eastAsia="B Nazanin" w:hAnsi="B Nazanin" w:cs="B Nazanin"/>
                <w:rtl/>
              </w:rPr>
              <w:t>میتوانند</w:t>
            </w:r>
            <w:r>
              <w:rPr>
                <w:rFonts w:ascii="Arial" w:eastAsia="Arial" w:hAnsi="Arial" w:cs="Arial"/>
                <w:rtl/>
              </w:rPr>
              <w:t xml:space="preserve"> </w:t>
            </w:r>
            <w:r>
              <w:rPr>
                <w:rFonts w:ascii="B Nazanin" w:eastAsia="B Nazanin" w:hAnsi="B Nazanin" w:cs="B Nazanin"/>
                <w:rtl/>
              </w:rPr>
              <w:t>محموله</w:t>
            </w:r>
            <w:r>
              <w:rPr>
                <w:rFonts w:ascii="Arial" w:eastAsia="Arial" w:hAnsi="Arial" w:cs="Arial"/>
                <w:rtl/>
              </w:rPr>
              <w:t xml:space="preserve"> </w:t>
            </w:r>
            <w:r>
              <w:rPr>
                <w:rFonts w:ascii="B Nazanin" w:eastAsia="B Nazanin" w:hAnsi="B Nazanin" w:cs="B Nazanin"/>
                <w:rtl/>
              </w:rPr>
              <w:t>بعدي</w:t>
            </w:r>
            <w:r>
              <w:rPr>
                <w:rFonts w:ascii="Arial" w:eastAsia="Arial" w:hAnsi="Arial" w:cs="Arial"/>
                <w:rtl/>
              </w:rPr>
              <w:t xml:space="preserve"> </w:t>
            </w:r>
            <w:r>
              <w:rPr>
                <w:rFonts w:ascii="B Nazanin" w:eastAsia="B Nazanin" w:hAnsi="B Nazanin" w:cs="B Nazanin"/>
                <w:rtl/>
              </w:rPr>
              <w:t>را</w:t>
            </w:r>
            <w:r>
              <w:rPr>
                <w:rFonts w:ascii="Arial" w:eastAsia="Arial" w:hAnsi="Arial" w:cs="Arial"/>
                <w:rtl/>
              </w:rPr>
              <w:t xml:space="preserve"> </w:t>
            </w:r>
            <w:r>
              <w:rPr>
                <w:rFonts w:ascii="B Nazanin" w:eastAsia="B Nazanin" w:hAnsi="B Nazanin" w:cs="B Nazanin"/>
                <w:rtl/>
              </w:rPr>
              <w:t>دریافت</w:t>
            </w:r>
            <w:r>
              <w:rPr>
                <w:rFonts w:ascii="Arial" w:eastAsia="Arial" w:hAnsi="Arial" w:cs="Arial"/>
                <w:rtl/>
              </w:rPr>
              <w:t xml:space="preserve"> </w:t>
            </w:r>
            <w:r>
              <w:rPr>
                <w:rFonts w:ascii="B Nazanin" w:eastAsia="B Nazanin" w:hAnsi="B Nazanin" w:cs="B Nazanin"/>
                <w:rtl/>
              </w:rPr>
              <w:t>دارند</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نحوي</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همیشه</w:t>
            </w:r>
            <w:r>
              <w:rPr>
                <w:rFonts w:ascii="Arial" w:eastAsia="Arial" w:hAnsi="Arial" w:cs="Arial"/>
                <w:rtl/>
              </w:rPr>
              <w:t xml:space="preserve"> </w:t>
            </w:r>
            <w:r>
              <w:rPr>
                <w:rFonts w:ascii="B Nazanin" w:eastAsia="B Nazanin" w:hAnsi="B Nazanin" w:cs="B Nazanin"/>
                <w:rtl/>
              </w:rPr>
              <w:t>براي</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ماه</w:t>
            </w:r>
            <w:r>
              <w:rPr>
                <w:rFonts w:ascii="Arial" w:eastAsia="Arial" w:hAnsi="Arial" w:cs="Arial"/>
                <w:rtl/>
              </w:rPr>
              <w:t xml:space="preserve"> </w:t>
            </w:r>
            <w:r>
              <w:rPr>
                <w:rFonts w:ascii="B Nazanin" w:eastAsia="B Nazanin" w:hAnsi="B Nazanin" w:cs="B Nazanin"/>
                <w:rtl/>
              </w:rPr>
              <w:t>دارو در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موجود</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نگهداري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مصرب</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مخدر</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همانند</w:t>
            </w:r>
            <w:r>
              <w:rPr>
                <w:rFonts w:ascii="Arial" w:eastAsia="Arial" w:hAnsi="Arial" w:cs="Arial"/>
                <w:rtl/>
              </w:rPr>
              <w:t xml:space="preserve"> </w:t>
            </w:r>
            <w:r>
              <w:rPr>
                <w:rFonts w:ascii="B Nazanin" w:eastAsia="B Nazanin" w:hAnsi="B Nazanin" w:cs="B Nazanin"/>
                <w:rtl/>
              </w:rPr>
              <w:t>بیمارستانها</w:t>
            </w:r>
            <w:r>
              <w:rPr>
                <w:rFonts w:ascii="Arial" w:eastAsia="Arial" w:hAnsi="Arial" w:cs="Arial"/>
                <w:rtl/>
              </w:rPr>
              <w:t xml:space="preserve"> </w:t>
            </w:r>
            <w:r>
              <w:rPr>
                <w:rFonts w:ascii="B Nazanin" w:eastAsia="B Nazanin" w:hAnsi="B Nazanin" w:cs="B Nazanin"/>
                <w:rtl/>
              </w:rPr>
              <w:t>بوده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لازم</w:t>
            </w:r>
            <w:r>
              <w:rPr>
                <w:rFonts w:ascii="Arial" w:eastAsia="Arial" w:hAnsi="Arial" w:cs="Arial"/>
                <w:rtl/>
              </w:rPr>
              <w:t xml:space="preserve"> </w:t>
            </w:r>
            <w:r>
              <w:rPr>
                <w:rFonts w:ascii="B Nazanin" w:eastAsia="B Nazanin" w:hAnsi="B Nazanin" w:cs="B Nazanin"/>
                <w:rtl/>
              </w:rPr>
              <w:t>الاجراء</w:t>
            </w:r>
            <w:r>
              <w:rPr>
                <w:rFonts w:ascii="Arial" w:eastAsia="Arial" w:hAnsi="Arial" w:cs="Arial"/>
                <w:rtl/>
              </w:rPr>
              <w:t xml:space="preserve"> </w:t>
            </w:r>
            <w:r>
              <w:rPr>
                <w:rFonts w:ascii="B Nazanin" w:eastAsia="B Nazanin" w:hAnsi="B Nazanin" w:cs="B Nazanin"/>
                <w:rtl/>
              </w:rPr>
              <w:t>است.</w:t>
            </w:r>
            <w:r>
              <w:rPr>
                <w:rFonts w:ascii="Arial" w:eastAsia="Arial" w:hAnsi="Arial" w:cs="Arial"/>
                <w:color w:val="2E74B5"/>
                <w:rtl/>
              </w:rPr>
              <w:t xml:space="preserve">  </w:t>
            </w:r>
          </w:p>
          <w:p w:rsidR="00B61370" w:rsidRDefault="004C26B8">
            <w:pPr>
              <w:numPr>
                <w:ilvl w:val="0"/>
                <w:numId w:val="178"/>
              </w:numPr>
              <w:ind w:hanging="363"/>
              <w:jc w:val="left"/>
            </w:pPr>
            <w:r>
              <w:rPr>
                <w:rFonts w:ascii="B Nazanin" w:eastAsia="B Nazanin" w:hAnsi="B Nazanin" w:cs="B Nazanin"/>
                <w:rtl/>
              </w:rPr>
              <w:t xml:space="preserve">کنترل کیفیت نگهداري داروهاي یخچالی </w:t>
            </w:r>
            <w:r>
              <w:rPr>
                <w:rtl/>
              </w:rPr>
              <w:t xml:space="preserve"> </w:t>
            </w:r>
          </w:p>
          <w:p w:rsidR="00B61370" w:rsidRDefault="004C26B8">
            <w:pPr>
              <w:numPr>
                <w:ilvl w:val="1"/>
                <w:numId w:val="178"/>
              </w:numPr>
              <w:ind w:left="762" w:hanging="368"/>
              <w:jc w:val="left"/>
            </w:pPr>
            <w:r>
              <w:rPr>
                <w:rFonts w:ascii="B Nazanin" w:eastAsia="B Nazanin" w:hAnsi="B Nazanin" w:cs="B Nazanin"/>
                <w:rtl/>
              </w:rPr>
              <w:t xml:space="preserve">یخچال مجهز به درب شیشه اي و قفل دار و داروهاي یخچالی با برچسب مشخص دریخچال مناسب واجد دماسنج و رطوبت سنج </w:t>
            </w:r>
          </w:p>
          <w:p w:rsidR="00B61370" w:rsidRDefault="004C26B8">
            <w:pPr>
              <w:numPr>
                <w:ilvl w:val="1"/>
                <w:numId w:val="178"/>
              </w:numPr>
              <w:ind w:left="762" w:hanging="368"/>
              <w:jc w:val="left"/>
            </w:pPr>
            <w:r>
              <w:rPr>
                <w:rFonts w:ascii="B Nazanin" w:eastAsia="B Nazanin" w:hAnsi="B Nazanin" w:cs="B Nazanin"/>
                <w:rtl/>
              </w:rPr>
              <w:t xml:space="preserve">کنترل دماي یخچالهاي دارویی مجهز به سیستا هشدار دهنده در صورت انحراب از دماي مجاز </w:t>
            </w:r>
            <w:r>
              <w:rPr>
                <w:rtl/>
              </w:rPr>
              <w:t xml:space="preserve"> </w:t>
            </w:r>
          </w:p>
          <w:p w:rsidR="00B61370" w:rsidRDefault="004C26B8">
            <w:pPr>
              <w:numPr>
                <w:ilvl w:val="1"/>
                <w:numId w:val="178"/>
              </w:numPr>
              <w:ind w:left="762" w:hanging="368"/>
              <w:jc w:val="left"/>
            </w:pPr>
            <w:r>
              <w:rPr>
                <w:rFonts w:ascii="B Nazanin" w:eastAsia="B Nazanin" w:hAnsi="B Nazanin" w:cs="B Nazanin"/>
                <w:rtl/>
              </w:rPr>
              <w:t>اتصال تمامی یخچالهاي دارویی به برق اضطراري مرکز جراحی</w:t>
            </w:r>
            <w:r>
              <w:rPr>
                <w:rtl/>
              </w:rPr>
              <w:t xml:space="preserve"> </w:t>
            </w:r>
          </w:p>
          <w:p w:rsidR="00B61370" w:rsidRDefault="004C26B8">
            <w:pPr>
              <w:numPr>
                <w:ilvl w:val="1"/>
                <w:numId w:val="178"/>
              </w:numPr>
              <w:ind w:left="762" w:hanging="368"/>
              <w:jc w:val="left"/>
            </w:pPr>
            <w:r>
              <w:rPr>
                <w:rFonts w:ascii="B Nazanin" w:eastAsia="B Nazanin" w:hAnsi="B Nazanin" w:cs="B Nazanin"/>
                <w:rtl/>
              </w:rPr>
              <w:t>نصب فهرست داروهاي موجود در یخچال با محل دقیق و دماي مورد نیاز بر درب یخچال</w:t>
            </w:r>
            <w:r>
              <w:rPr>
                <w:rtl/>
              </w:rPr>
              <w:t xml:space="preserve"> </w:t>
            </w:r>
          </w:p>
          <w:p w:rsidR="00B61370" w:rsidRDefault="004C26B8">
            <w:pPr>
              <w:numPr>
                <w:ilvl w:val="1"/>
                <w:numId w:val="178"/>
              </w:numPr>
              <w:ind w:left="762" w:hanging="368"/>
              <w:jc w:val="left"/>
            </w:pPr>
            <w:r>
              <w:rPr>
                <w:rFonts w:ascii="B Nazanin" w:eastAsia="B Nazanin" w:hAnsi="B Nazanin" w:cs="B Nazanin"/>
                <w:rtl/>
              </w:rPr>
              <w:t>عدم انباشتگی داروها که موجب اختلال در دماي یخچالی مناسب در همه طبقات</w:t>
            </w:r>
            <w:r>
              <w:rPr>
                <w:rtl/>
              </w:rPr>
              <w:t xml:space="preserve"> </w:t>
            </w:r>
          </w:p>
          <w:p w:rsidR="00B61370" w:rsidRDefault="004C26B8">
            <w:pPr>
              <w:numPr>
                <w:ilvl w:val="0"/>
                <w:numId w:val="178"/>
              </w:numPr>
              <w:ind w:hanging="363"/>
              <w:jc w:val="left"/>
            </w:pPr>
            <w:r>
              <w:rPr>
                <w:rFonts w:ascii="B Nazanin" w:eastAsia="B Nazanin" w:hAnsi="B Nazanin" w:cs="B Nazanin"/>
                <w:rtl/>
              </w:rPr>
              <w:t xml:space="preserve">سوابق و مستندات مورد نیاز دارو و تجهیزات مصرفی پزشکی فراخوان شده  </w:t>
            </w:r>
          </w:p>
          <w:p w:rsidR="00B61370" w:rsidRDefault="004C26B8">
            <w:pPr>
              <w:numPr>
                <w:ilvl w:val="1"/>
                <w:numId w:val="178"/>
              </w:numPr>
              <w:spacing w:after="11"/>
              <w:ind w:left="762" w:hanging="368"/>
              <w:jc w:val="left"/>
            </w:pPr>
            <w:r>
              <w:rPr>
                <w:rFonts w:ascii="B Nazanin" w:eastAsia="B Nazanin" w:hAnsi="B Nazanin" w:cs="B Nazanin"/>
                <w:rtl/>
              </w:rPr>
              <w:t xml:space="preserve">سوابق مکاتبات سازمان غرا و دارو و سایر نهادهاي ذیربط در خصوص فراخوان دارو </w:t>
            </w:r>
            <w:r>
              <w:rPr>
                <w:rFonts w:ascii="Arial" w:eastAsia="Arial" w:hAnsi="Arial" w:cs="Arial"/>
                <w:b/>
                <w:bCs/>
                <w:color w:val="FFFFFF"/>
                <w:sz w:val="24"/>
                <w:szCs w:val="24"/>
                <w:rtl/>
              </w:rPr>
              <w:t xml:space="preserve"> </w:t>
            </w:r>
          </w:p>
          <w:p w:rsidR="00B61370" w:rsidRDefault="004C26B8">
            <w:pPr>
              <w:numPr>
                <w:ilvl w:val="1"/>
                <w:numId w:val="178"/>
              </w:numPr>
              <w:ind w:left="762" w:hanging="368"/>
              <w:jc w:val="left"/>
            </w:pPr>
            <w:r>
              <w:rPr>
                <w:rFonts w:ascii="B Nazanin" w:eastAsia="B Nazanin" w:hAnsi="B Nazanin" w:cs="B Nazanin"/>
                <w:rtl/>
              </w:rPr>
              <w:t>فهرست دارو هاي فراخوان شده با ذکر مشخصات، کارخانه سازنده، سري ساخت و در صورت مصرفی بودن تاریخ تولید و انقضا</w:t>
            </w:r>
            <w:r>
              <w:rPr>
                <w:rFonts w:ascii="B Nazanin" w:eastAsia="B Nazanin" w:hAnsi="B Nazanin" w:cs="B Nazanin"/>
                <w:b/>
                <w:bCs/>
                <w:color w:val="FFFFFF"/>
                <w:sz w:val="24"/>
                <w:szCs w:val="24"/>
                <w:rtl/>
              </w:rPr>
              <w:t xml:space="preserve"> </w:t>
            </w:r>
          </w:p>
        </w:tc>
      </w:tr>
    </w:tbl>
    <w:p w:rsidR="00B61370" w:rsidRDefault="004C26B8">
      <w:pPr>
        <w:bidi w:val="0"/>
        <w:spacing w:after="0"/>
        <w:ind w:left="838"/>
        <w:jc w:val="left"/>
      </w:pPr>
      <w:r>
        <w:rPr>
          <w:rFonts w:ascii="Times New Roman" w:eastAsia="Times New Roman" w:hAnsi="Times New Roman" w:cs="Times New Roman"/>
        </w:rPr>
        <w:t xml:space="preserve"> </w:t>
      </w:r>
    </w:p>
    <w:p w:rsidR="00B61370" w:rsidRDefault="004C26B8">
      <w:pPr>
        <w:bidi w:val="0"/>
        <w:spacing w:after="0"/>
        <w:ind w:left="835"/>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bl>
      <w:tblPr>
        <w:tblStyle w:val="TableGrid"/>
        <w:tblW w:w="11696" w:type="dxa"/>
        <w:tblInd w:w="-28" w:type="dxa"/>
        <w:tblCellMar>
          <w:top w:w="2" w:type="dxa"/>
          <w:left w:w="85" w:type="dxa"/>
          <w:right w:w="102" w:type="dxa"/>
        </w:tblCellMar>
        <w:tblLook w:val="04A0" w:firstRow="1" w:lastRow="0" w:firstColumn="1" w:lastColumn="0" w:noHBand="0" w:noVBand="1"/>
      </w:tblPr>
      <w:tblGrid>
        <w:gridCol w:w="1053"/>
        <w:gridCol w:w="10643"/>
      </w:tblGrid>
      <w:tr w:rsidR="00B61370">
        <w:trPr>
          <w:trHeight w:val="389"/>
        </w:trPr>
        <w:tc>
          <w:tcPr>
            <w:tcW w:w="105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8"/>
            </w:pPr>
            <w:r>
              <w:rPr>
                <w:rFonts w:ascii="B Nazanin" w:eastAsia="B Nazanin" w:hAnsi="B Nazanin" w:cs="B Nazanin"/>
                <w:b/>
                <w:bCs/>
                <w:color w:val="FFFFFF"/>
                <w:sz w:val="24"/>
                <w:szCs w:val="24"/>
                <w:rtl/>
              </w:rPr>
              <w:t>سطح</w:t>
            </w:r>
            <w:r>
              <w:rPr>
                <w:color w:val="FFFFFF"/>
                <w:sz w:val="18"/>
                <w:szCs w:val="18"/>
                <w:rtl/>
              </w:rPr>
              <w:t xml:space="preserve"> </w:t>
            </w:r>
          </w:p>
        </w:tc>
        <w:tc>
          <w:tcPr>
            <w:tcW w:w="1064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مرکز جراحی از تامین ایمن گازهای طبی برای استفاده بیماران اطمینان حاصل مینماید. </w:t>
            </w:r>
          </w:p>
        </w:tc>
      </w:tr>
      <w:tr w:rsidR="00B61370">
        <w:trPr>
          <w:trHeight w:val="359"/>
        </w:trPr>
        <w:tc>
          <w:tcPr>
            <w:tcW w:w="105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64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تهیه، نگهداري و حمل و نقل کپسولهاي طبی مطابق ضوابط ایمنی مربوط انجام میشود. </w:t>
            </w:r>
          </w:p>
        </w:tc>
      </w:tr>
      <w:tr w:rsidR="00B61370">
        <w:trPr>
          <w:trHeight w:val="1966"/>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9"/>
              </w:numPr>
              <w:ind w:left="261" w:hanging="260"/>
              <w:jc w:val="left"/>
            </w:pPr>
            <w:r>
              <w:rPr>
                <w:rFonts w:ascii="B Nazanin" w:eastAsia="B Nazanin" w:hAnsi="B Nazanin" w:cs="B Nazanin"/>
                <w:rtl/>
              </w:rPr>
              <w:lastRenderedPageBreak/>
              <w:t xml:space="preserve">تهیه و تامین کپسول اکسیژن و سایر گازهاي طبی از محلهاي مجاز و مورد تایید مبادي ذیربط </w:t>
            </w:r>
          </w:p>
          <w:p w:rsidR="00B61370" w:rsidRDefault="004C26B8">
            <w:pPr>
              <w:numPr>
                <w:ilvl w:val="0"/>
                <w:numId w:val="179"/>
              </w:numPr>
              <w:ind w:left="261" w:hanging="260"/>
              <w:jc w:val="left"/>
            </w:pPr>
            <w:r>
              <w:rPr>
                <w:rFonts w:ascii="B Nazanin" w:eastAsia="B Nazanin" w:hAnsi="B Nazanin" w:cs="B Nazanin"/>
                <w:rtl/>
              </w:rPr>
              <w:t xml:space="preserve">اطمینان از مطابقت محتواي سیلندر با گاز مورد نیاز براي بیمار قبل از استفاده براي بیمار </w:t>
            </w:r>
          </w:p>
          <w:p w:rsidR="00B61370" w:rsidRDefault="004C26B8">
            <w:pPr>
              <w:numPr>
                <w:ilvl w:val="0"/>
                <w:numId w:val="179"/>
              </w:numPr>
              <w:ind w:left="261" w:hanging="260"/>
              <w:jc w:val="left"/>
            </w:pPr>
            <w:r>
              <w:rPr>
                <w:rFonts w:ascii="B Nazanin" w:eastAsia="B Nazanin" w:hAnsi="B Nazanin" w:cs="B Nazanin"/>
                <w:rtl/>
              </w:rPr>
              <w:t xml:space="preserve">استاندارد سازي محل انبارش/ نگهداري سیلندر گازهاي طبی </w:t>
            </w:r>
            <w:r>
              <w:rPr>
                <w:rtl/>
              </w:rPr>
              <w:t xml:space="preserve"> </w:t>
            </w:r>
          </w:p>
          <w:p w:rsidR="00B61370" w:rsidRDefault="004C26B8">
            <w:pPr>
              <w:numPr>
                <w:ilvl w:val="0"/>
                <w:numId w:val="179"/>
              </w:numPr>
              <w:ind w:left="261" w:hanging="260"/>
              <w:jc w:val="left"/>
            </w:pPr>
            <w:r>
              <w:rPr>
                <w:rFonts w:ascii="B Nazanin" w:eastAsia="B Nazanin" w:hAnsi="B Nazanin" w:cs="B Nazanin"/>
                <w:rtl/>
              </w:rPr>
              <w:t xml:space="preserve">نشانه گراري و تفکیک سیلندرهاي خالی گازهاي طبی </w:t>
            </w:r>
          </w:p>
          <w:p w:rsidR="00B61370" w:rsidRDefault="004C26B8">
            <w:pPr>
              <w:numPr>
                <w:ilvl w:val="0"/>
                <w:numId w:val="179"/>
              </w:numPr>
              <w:ind w:left="261" w:hanging="260"/>
              <w:jc w:val="left"/>
            </w:pPr>
            <w:r>
              <w:rPr>
                <w:rFonts w:ascii="B Nazanin" w:eastAsia="B Nazanin" w:hAnsi="B Nazanin" w:cs="B Nazanin"/>
                <w:rtl/>
              </w:rPr>
              <w:t xml:space="preserve">آگاهی کارکنان از شیوههاي انتقال ایمن گازهاي طبی  </w:t>
            </w:r>
          </w:p>
          <w:p w:rsidR="00B61370" w:rsidRDefault="004C26B8">
            <w:pPr>
              <w:numPr>
                <w:ilvl w:val="0"/>
                <w:numId w:val="179"/>
              </w:numPr>
              <w:ind w:left="261" w:hanging="260"/>
              <w:jc w:val="left"/>
            </w:pPr>
            <w:r>
              <w:rPr>
                <w:rFonts w:ascii="B Nazanin" w:eastAsia="B Nazanin" w:hAnsi="B Nazanin" w:cs="B Nazanin"/>
                <w:rtl/>
              </w:rPr>
              <w:t xml:space="preserve">انتقال ایمن گازهاي طبی در سطح  مرکز جراحی </w:t>
            </w:r>
          </w:p>
        </w:tc>
      </w:tr>
      <w:tr w:rsidR="00B61370">
        <w:trPr>
          <w:trHeight w:val="7191"/>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jc w:val="left"/>
            </w:pPr>
            <w:r>
              <w:rPr>
                <w:rFonts w:ascii="B Nazanin" w:eastAsia="B Nazanin" w:hAnsi="B Nazanin" w:cs="B Nazanin"/>
                <w:rtl/>
              </w:rPr>
              <w:t xml:space="preserve">کپسولهاي اکسیژن موجود در بخش بایستی مجهز به مانومتر و فشار شکن و ماسک و ابزار و اتصالات استاندارد و آماده براي استفاده باشند . </w:t>
            </w:r>
          </w:p>
          <w:p w:rsidR="00B61370" w:rsidRDefault="004C26B8">
            <w:pPr>
              <w:numPr>
                <w:ilvl w:val="0"/>
                <w:numId w:val="180"/>
              </w:numPr>
              <w:ind w:left="363" w:hanging="362"/>
              <w:jc w:val="left"/>
            </w:pPr>
            <w:r>
              <w:rPr>
                <w:rFonts w:ascii="B Nazanin" w:eastAsia="B Nazanin" w:hAnsi="B Nazanin" w:cs="B Nazanin"/>
                <w:rtl/>
              </w:rPr>
              <w:t xml:space="preserve">نکات ایمنی کپسولهاي گازهاي طبی  </w:t>
            </w:r>
          </w:p>
          <w:p w:rsidR="00B61370" w:rsidRDefault="004C26B8">
            <w:pPr>
              <w:numPr>
                <w:ilvl w:val="1"/>
                <w:numId w:val="180"/>
              </w:numPr>
              <w:ind w:left="778" w:hanging="418"/>
              <w:jc w:val="left"/>
            </w:pPr>
            <w:r>
              <w:rPr>
                <w:rFonts w:ascii="B Nazanin" w:eastAsia="B Nazanin" w:hAnsi="B Nazanin" w:cs="B Nazanin"/>
                <w:rtl/>
              </w:rPr>
              <w:t xml:space="preserve">کپسولهاي گازهاي طبی در مکانهاي خود ثابت و محکا شوند. </w:t>
            </w:r>
          </w:p>
          <w:p w:rsidR="00B61370" w:rsidRDefault="004C26B8">
            <w:pPr>
              <w:numPr>
                <w:ilvl w:val="1"/>
                <w:numId w:val="180"/>
              </w:numPr>
              <w:ind w:left="778" w:hanging="418"/>
              <w:jc w:val="left"/>
            </w:pPr>
            <w:r>
              <w:rPr>
                <w:rFonts w:ascii="B Nazanin" w:eastAsia="B Nazanin" w:hAnsi="B Nazanin" w:cs="B Nazanin"/>
                <w:rtl/>
              </w:rPr>
              <w:t xml:space="preserve">حمل کپسولهاي گازهاي طبی پر در تمامی نقاط مرکز جراحی با کلاهک انجام شود. </w:t>
            </w:r>
          </w:p>
          <w:p w:rsidR="00B61370" w:rsidRDefault="004C26B8">
            <w:pPr>
              <w:numPr>
                <w:ilvl w:val="1"/>
                <w:numId w:val="180"/>
              </w:numPr>
              <w:ind w:left="778" w:hanging="418"/>
              <w:jc w:val="left"/>
            </w:pPr>
            <w:r>
              <w:rPr>
                <w:rFonts w:ascii="B Nazanin" w:eastAsia="B Nazanin" w:hAnsi="B Nazanin" w:cs="B Nazanin"/>
                <w:rtl/>
              </w:rPr>
              <w:t>جهت جلوگیري از تماس روغن و گریس یا استعمال دخانیات و تماس با شعله و یا جرقه با کپسول، علایا هشدار دهنده در مجاورت کپسولها نصب شود.</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دستورالعمل استفاده از کپسولهاي گازهاي طبی تهیه و در مجارورت محل استقرار کپسول نصب شود.</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جهت حمل و جابجایی از ترالی مخصوص حمل گاز طبی استفاده شود.</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 xml:space="preserve">در حین انتقال سیلندرهاي اکسیژن و سایر گازهاي طبی قابل اشتعال رگلاتور از سیلند باز شود . </w:t>
            </w:r>
          </w:p>
          <w:p w:rsidR="00B61370" w:rsidRDefault="004C26B8">
            <w:pPr>
              <w:numPr>
                <w:ilvl w:val="1"/>
                <w:numId w:val="180"/>
              </w:numPr>
              <w:ind w:left="778" w:hanging="418"/>
              <w:jc w:val="left"/>
            </w:pPr>
            <w:r>
              <w:rPr>
                <w:rFonts w:ascii="B Nazanin" w:eastAsia="B Nazanin" w:hAnsi="B Nazanin" w:cs="B Nazanin"/>
                <w:rtl/>
              </w:rPr>
              <w:t xml:space="preserve">در حین انتقال سیلندرهاي اکسیژن و سایر گازهاي طبی قابل اشتعال دریچههاي سیلندر بسته شده و کلاهک بر روي آن محکا شود . </w:t>
            </w:r>
          </w:p>
          <w:p w:rsidR="00B61370" w:rsidRDefault="004C26B8">
            <w:pPr>
              <w:numPr>
                <w:ilvl w:val="1"/>
                <w:numId w:val="180"/>
              </w:numPr>
              <w:ind w:left="778" w:hanging="418"/>
              <w:jc w:val="left"/>
            </w:pPr>
            <w:r>
              <w:rPr>
                <w:rFonts w:ascii="B Nazanin" w:eastAsia="B Nazanin" w:hAnsi="B Nazanin" w:cs="B Nazanin"/>
                <w:rtl/>
              </w:rPr>
              <w:t xml:space="preserve">در حین انتقال سیلندرهاي اکسیژن و سایر گازهاي طبی قابل اشتعال ضمن انتقال به ترالی مخصوص حمل و نقل بایستی توسط زنجیر محکا شود </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در حین انتقال سیلندرهاي اکسیژن و سایر گازهاي طبی قابل اشتعال سیلندر به صورت ایستاده حمل و نقل شود.</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در حین انتقال سیلندرهاي اکسیژن و سایر گازهاي طبی قابل اشتعال از کشیدن و یا چرخاندن آن به صورت افقی بر روي زمین اکیدا خودداري شود.</w:t>
            </w:r>
            <w:r>
              <w:rPr>
                <w:rFonts w:ascii="Arial" w:eastAsia="Arial" w:hAnsi="Arial" w:cs="Arial"/>
                <w:rtl/>
              </w:rPr>
              <w:t xml:space="preserve"> </w:t>
            </w:r>
          </w:p>
          <w:p w:rsidR="00B61370" w:rsidRDefault="004C26B8">
            <w:pPr>
              <w:numPr>
                <w:ilvl w:val="0"/>
                <w:numId w:val="180"/>
              </w:numPr>
              <w:ind w:left="363" w:hanging="362"/>
              <w:jc w:val="left"/>
            </w:pPr>
            <w:r>
              <w:rPr>
                <w:rFonts w:ascii="B Nazanin" w:eastAsia="B Nazanin" w:hAnsi="B Nazanin" w:cs="B Nazanin"/>
                <w:rtl/>
              </w:rPr>
              <w:t xml:space="preserve">نگهداري ایمن کپسولهاي گازهاي طبی </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محل نگهداري سیلندر گازهاي طبی در فضاي محصور و مسقف</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به دور از تابش مستقیا نور خورشید</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وجود تهویه مناسب</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 xml:space="preserve">داراي حداقل دو درب )ورودي و خروجی( و قابل قفل شدن </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 xml:space="preserve">اندازه دربها به نحوي باشد که ورود و خروج ترالی مخصوص حمل به سهولت به داخل آن ممکن باشد </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 xml:space="preserve">جلوگبري از دسترسی افراد غیر مجاز </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 xml:space="preserve">محل نگهداري داراي علامت هشدار با مضمون </w:t>
            </w:r>
            <w:r>
              <w:rPr>
                <w:rFonts w:ascii="Times New Roman" w:eastAsia="Times New Roman" w:hAnsi="Times New Roman" w:cs="Times New Roman"/>
                <w:rtl/>
              </w:rPr>
              <w:t>"</w:t>
            </w:r>
            <w:r>
              <w:rPr>
                <w:rFonts w:ascii="B Nazanin" w:eastAsia="B Nazanin" w:hAnsi="B Nazanin" w:cs="B Nazanin"/>
                <w:rtl/>
              </w:rPr>
              <w:t xml:space="preserve"> گازهاي قابل اشتعال </w:t>
            </w:r>
            <w:r>
              <w:rPr>
                <w:rFonts w:ascii="Times New Roman" w:eastAsia="Times New Roman" w:hAnsi="Times New Roman" w:cs="Times New Roman"/>
                <w:rtl/>
              </w:rPr>
              <w:t>"</w:t>
            </w:r>
            <w:r>
              <w:rPr>
                <w:rFonts w:ascii="B Nazanin" w:eastAsia="B Nazanin" w:hAnsi="B Nazanin" w:cs="B Nazanin"/>
                <w:rtl/>
              </w:rPr>
              <w:t xml:space="preserve">و </w:t>
            </w:r>
            <w:r>
              <w:rPr>
                <w:rFonts w:ascii="Times New Roman" w:eastAsia="Times New Roman" w:hAnsi="Times New Roman" w:cs="Times New Roman"/>
                <w:rtl/>
              </w:rPr>
              <w:t>"</w:t>
            </w:r>
            <w:r>
              <w:rPr>
                <w:rFonts w:ascii="B Nazanin" w:eastAsia="B Nazanin" w:hAnsi="B Nazanin" w:cs="B Nazanin"/>
                <w:rtl/>
              </w:rPr>
              <w:t xml:space="preserve"> استعمال دخانیات ممنوع</w:t>
            </w:r>
            <w:r>
              <w:rPr>
                <w:rFonts w:ascii="Times New Roman" w:eastAsia="Times New Roman" w:hAnsi="Times New Roman" w:cs="Times New Roman"/>
                <w:rtl/>
              </w:rPr>
              <w:t>"</w:t>
            </w:r>
            <w:r>
              <w:rPr>
                <w:rFonts w:ascii="B Nazanin" w:eastAsia="B Nazanin" w:hAnsi="B Nazanin" w:cs="B Nazanin"/>
                <w:rtl/>
              </w:rPr>
              <w:t xml:space="preserve"> که از فاصله </w:t>
            </w:r>
            <w:r>
              <w:rPr>
                <w:rFonts w:ascii="B Nazanin" w:eastAsia="B Nazanin" w:hAnsi="B Nazanin" w:cs="B Nazanin"/>
              </w:rPr>
              <w:t>150</w:t>
            </w:r>
            <w:r>
              <w:rPr>
                <w:rFonts w:ascii="B Nazanin" w:eastAsia="B Nazanin" w:hAnsi="B Nazanin" w:cs="B Nazanin"/>
                <w:rtl/>
              </w:rPr>
              <w:t xml:space="preserve"> سانتیمتري قابل خواندن باشد</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چیدمان سیلندرهاي گازهاي طبی به نحوي که اولویت با مصرب سیلندرهاي قدیمی تر باشد .</w:t>
            </w:r>
            <w:r>
              <w:rPr>
                <w:rFonts w:ascii="Arial" w:eastAsia="Arial" w:hAnsi="Arial" w:cs="Arial"/>
                <w:rtl/>
              </w:rPr>
              <w:t xml:space="preserve"> </w:t>
            </w:r>
          </w:p>
          <w:p w:rsidR="00B61370" w:rsidRDefault="004C26B8">
            <w:pPr>
              <w:numPr>
                <w:ilvl w:val="1"/>
                <w:numId w:val="180"/>
              </w:numPr>
              <w:ind w:left="778" w:hanging="418"/>
              <w:jc w:val="left"/>
            </w:pPr>
            <w:r>
              <w:rPr>
                <w:rFonts w:ascii="B Nazanin" w:eastAsia="B Nazanin" w:hAnsi="B Nazanin" w:cs="B Nazanin"/>
                <w:rtl/>
              </w:rPr>
              <w:t xml:space="preserve">فضا باید به نوعی محصور و حفاظت شود که امکان سرایت آتش یا اشیاء مشتعل )مانند سیگار( به داخل آن نباشد </w:t>
            </w:r>
          </w:p>
          <w:p w:rsidR="00B61370" w:rsidRDefault="004C26B8">
            <w:pPr>
              <w:ind w:left="2"/>
              <w:jc w:val="left"/>
            </w:pPr>
            <w:r>
              <w:rPr>
                <w:rFonts w:ascii="Wingdings" w:eastAsia="Wingdings" w:hAnsi="Wingdings" w:cs="Wingdings"/>
                <w:color w:val="C00000"/>
                <w:rtl/>
              </w:rPr>
              <w:t></w:t>
            </w:r>
            <w:r>
              <w:rPr>
                <w:rFonts w:ascii="Arial" w:eastAsia="Arial" w:hAnsi="Arial" w:cs="Arial"/>
                <w:color w:val="C00000"/>
                <w:rtl/>
              </w:rPr>
              <w:t xml:space="preserve"> </w:t>
            </w:r>
            <w:r>
              <w:rPr>
                <w:rFonts w:ascii="B Nazanin" w:eastAsia="B Nazanin" w:hAnsi="B Nazanin" w:cs="B Nazanin"/>
                <w:rtl/>
              </w:rPr>
              <w:t xml:space="preserve">نظارت بر حسن اجراي تهیه، نگهداري و حمل و نقل ایمن کپسولهاي طبی توسط مسئول فنی برنامهریزي و با دقت انجام شود. </w:t>
            </w:r>
          </w:p>
        </w:tc>
      </w:tr>
    </w:tbl>
    <w:p w:rsidR="00B61370" w:rsidRDefault="004C26B8">
      <w:pPr>
        <w:bidi w:val="0"/>
        <w:spacing w:after="0"/>
        <w:ind w:left="7804"/>
        <w:jc w:val="both"/>
      </w:pPr>
      <w:r>
        <w:t xml:space="preserve">  </w:t>
      </w:r>
    </w:p>
    <w:tbl>
      <w:tblPr>
        <w:tblStyle w:val="TableGrid"/>
        <w:tblW w:w="11696" w:type="dxa"/>
        <w:tblInd w:w="-28" w:type="dxa"/>
        <w:tblCellMar>
          <w:top w:w="4" w:type="dxa"/>
          <w:left w:w="56" w:type="dxa"/>
          <w:right w:w="102" w:type="dxa"/>
        </w:tblCellMar>
        <w:tblLook w:val="04A0" w:firstRow="1" w:lastRow="0" w:firstColumn="1" w:lastColumn="0" w:noHBand="0" w:noVBand="1"/>
      </w:tblPr>
      <w:tblGrid>
        <w:gridCol w:w="959"/>
        <w:gridCol w:w="119"/>
        <w:gridCol w:w="10618"/>
      </w:tblGrid>
      <w:tr w:rsidR="00B61370">
        <w:trPr>
          <w:trHeight w:val="356"/>
        </w:trPr>
        <w:tc>
          <w:tcPr>
            <w:tcW w:w="1078"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54"/>
            </w:pPr>
            <w:r>
              <w:rPr>
                <w:rFonts w:ascii="B Nazanin" w:eastAsia="B Nazanin" w:hAnsi="B Nazanin" w:cs="B Nazanin"/>
                <w:rtl/>
              </w:rPr>
              <w:t xml:space="preserve">سطح یک </w:t>
            </w:r>
          </w:p>
        </w:tc>
        <w:tc>
          <w:tcPr>
            <w:tcW w:w="1061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FF0000"/>
                <w:rtl/>
              </w:rPr>
              <w:t xml:space="preserve"> * </w:t>
            </w:r>
            <w:r>
              <w:rPr>
                <w:rFonts w:ascii="B Nazanin" w:eastAsia="B Nazanin" w:hAnsi="B Nazanin" w:cs="B Nazanin"/>
                <w:rtl/>
              </w:rPr>
              <w:t xml:space="preserve">در بدو ورود انواع کپسول گازهاي طبی به مرکز جراحی ،نوع گاز و خلوص گاز اکسیژن بررسی شده و نتایج آن ثبت میشود. </w:t>
            </w:r>
          </w:p>
        </w:tc>
      </w:tr>
      <w:tr w:rsidR="00B61370">
        <w:trPr>
          <w:trHeight w:val="229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1"/>
              </w:numPr>
              <w:ind w:left="305" w:hanging="304"/>
              <w:jc w:val="left"/>
            </w:pPr>
            <w:r>
              <w:rPr>
                <w:rFonts w:ascii="B Nazanin" w:eastAsia="B Nazanin" w:hAnsi="B Nazanin" w:cs="B Nazanin"/>
                <w:rtl/>
              </w:rPr>
              <w:t>بررسی و تایید و خلوص گاز اکسیژن</w:t>
            </w:r>
            <w:r>
              <w:rPr>
                <w:rFonts w:ascii="Arial" w:eastAsia="Arial" w:hAnsi="Arial" w:cs="Arial"/>
                <w:rtl/>
              </w:rPr>
              <w:t xml:space="preserve"> </w:t>
            </w:r>
            <w:r>
              <w:rPr>
                <w:rFonts w:ascii="B Nazanin" w:eastAsia="B Nazanin" w:hAnsi="B Nazanin" w:cs="B Nazanin"/>
                <w:rtl/>
              </w:rPr>
              <w:t xml:space="preserve">و شناسایی کپسول انواع گازهاي طبی در بدو ورود به مرکز جراحی توسط مسئول گازهاي طبی </w:t>
            </w:r>
            <w:r>
              <w:rPr>
                <w:rtl/>
              </w:rPr>
              <w:t xml:space="preserve"> </w:t>
            </w:r>
          </w:p>
          <w:p w:rsidR="00B61370" w:rsidRDefault="004C26B8">
            <w:pPr>
              <w:numPr>
                <w:ilvl w:val="0"/>
                <w:numId w:val="181"/>
              </w:numPr>
              <w:ind w:left="305" w:hanging="304"/>
              <w:jc w:val="left"/>
            </w:pPr>
            <w:r>
              <w:rPr>
                <w:rFonts w:ascii="B Nazanin" w:eastAsia="B Nazanin" w:hAnsi="B Nazanin" w:cs="B Nazanin"/>
                <w:rtl/>
              </w:rPr>
              <w:t xml:space="preserve">اطمینان از مطابقت محتواي سیلندر گاز با مشخصات ظاهري استاندارد آن هنگام تحویل به مرکز جراحی و در حین هرگونه تحویل و تحول </w:t>
            </w:r>
          </w:p>
          <w:p w:rsidR="00B61370" w:rsidRDefault="004C26B8">
            <w:pPr>
              <w:numPr>
                <w:ilvl w:val="0"/>
                <w:numId w:val="181"/>
              </w:numPr>
              <w:ind w:left="305" w:hanging="304"/>
              <w:jc w:val="left"/>
            </w:pPr>
            <w:r>
              <w:rPr>
                <w:rFonts w:ascii="B Nazanin" w:eastAsia="B Nazanin" w:hAnsi="B Nazanin" w:cs="B Nazanin"/>
                <w:rtl/>
              </w:rPr>
              <w:t xml:space="preserve">نحوه نشانه گراري و رنگ بندي کپسول انواع گازهاي طبی </w:t>
            </w:r>
            <w:r>
              <w:rPr>
                <w:rFonts w:ascii="Arial" w:eastAsia="Arial" w:hAnsi="Arial" w:cs="Arial"/>
                <w:rtl/>
              </w:rPr>
              <w:t xml:space="preserve"> </w:t>
            </w:r>
          </w:p>
          <w:p w:rsidR="00B61370" w:rsidRDefault="004C26B8">
            <w:pPr>
              <w:numPr>
                <w:ilvl w:val="0"/>
                <w:numId w:val="181"/>
              </w:numPr>
              <w:ind w:left="305" w:hanging="304"/>
              <w:jc w:val="left"/>
            </w:pPr>
            <w:r>
              <w:rPr>
                <w:rFonts w:ascii="B Nazanin" w:eastAsia="B Nazanin" w:hAnsi="B Nazanin" w:cs="B Nazanin"/>
                <w:rtl/>
              </w:rPr>
              <w:t xml:space="preserve">عدم پوشانیدن بدنه کپسول اعا از رنگ، پارچه، نایلون و سایر پوشانندهها </w:t>
            </w:r>
          </w:p>
          <w:p w:rsidR="00B61370" w:rsidRDefault="004C26B8">
            <w:pPr>
              <w:numPr>
                <w:ilvl w:val="0"/>
                <w:numId w:val="181"/>
              </w:numPr>
              <w:ind w:left="305" w:hanging="304"/>
              <w:jc w:val="left"/>
            </w:pPr>
            <w:r>
              <w:rPr>
                <w:rFonts w:ascii="B Nazanin" w:eastAsia="B Nazanin" w:hAnsi="B Nazanin" w:cs="B Nazanin"/>
                <w:rtl/>
              </w:rPr>
              <w:t xml:space="preserve">قید اطلاعات نام گاز به فارسی و فرمول شیمیایی به صورت واضح و خوانا بر روي تمامی سیلندرهاي گازهاي طبی به صورت ماندگار و غیر قابل مخدوش شدن </w:t>
            </w:r>
          </w:p>
          <w:p w:rsidR="00B61370" w:rsidRDefault="004C26B8">
            <w:pPr>
              <w:numPr>
                <w:ilvl w:val="0"/>
                <w:numId w:val="181"/>
              </w:numPr>
              <w:ind w:left="305" w:hanging="304"/>
              <w:jc w:val="left"/>
            </w:pPr>
            <w:r>
              <w:rPr>
                <w:rFonts w:ascii="B Nazanin" w:eastAsia="B Nazanin" w:hAnsi="B Nazanin" w:cs="B Nazanin"/>
                <w:rtl/>
              </w:rPr>
              <w:t xml:space="preserve">قید نام مرکز درمانی بر روي کپسولهاي گازهاي طبی </w:t>
            </w:r>
          </w:p>
          <w:p w:rsidR="00B61370" w:rsidRDefault="004C26B8">
            <w:pPr>
              <w:numPr>
                <w:ilvl w:val="0"/>
                <w:numId w:val="181"/>
              </w:numPr>
              <w:ind w:left="305" w:hanging="304"/>
              <w:jc w:val="left"/>
            </w:pPr>
            <w:r>
              <w:rPr>
                <w:rFonts w:ascii="B Nazanin" w:eastAsia="B Nazanin" w:hAnsi="B Nazanin" w:cs="B Nazanin"/>
                <w:rtl/>
              </w:rPr>
              <w:t xml:space="preserve">بررسی مستند سلامت و کارآیی کپسولهاي گازهاي طبی اعا از بدنه سیلندرها و رگولاتور در بازههاي زمانی معین </w:t>
            </w:r>
          </w:p>
        </w:tc>
      </w:tr>
      <w:tr w:rsidR="00B61370">
        <w:trPr>
          <w:trHeight w:val="66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4" w:right="55" w:hanging="4"/>
            </w:pPr>
            <w:r>
              <w:rPr>
                <w:rFonts w:ascii="B Nazanin" w:eastAsia="B Nazanin" w:hAnsi="B Nazanin" w:cs="B Nazanin"/>
                <w:rtl/>
              </w:rPr>
              <w:lastRenderedPageBreak/>
              <w:t xml:space="preserve">اطمینان از پر بودن کپ سولها در ابتداي هر نوبت کاري در بخشهاي درمانی با رو شی مدون برنامهریزي و انجام شود .در صورتی که سیلندر داراي گیج تعیین کننده ف شار داخلی گاز است، بایستی روش/ حد تشخیص سیلندرهاي خالی از پر در فرآیند تامین گازهاي طبی به ویژه گاز اکسیژن برنامهریزي شده باشد </w:t>
            </w:r>
          </w:p>
        </w:tc>
      </w:tr>
      <w:tr w:rsidR="00B61370">
        <w:trPr>
          <w:trHeight w:val="392"/>
        </w:trPr>
        <w:tc>
          <w:tcPr>
            <w:tcW w:w="95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09"/>
            </w:pPr>
            <w:r>
              <w:rPr>
                <w:rFonts w:ascii="B Nazanin" w:eastAsia="B Nazanin" w:hAnsi="B Nazanin" w:cs="B Nazanin"/>
                <w:b/>
                <w:bCs/>
                <w:color w:val="FFFFFF"/>
                <w:sz w:val="24"/>
                <w:szCs w:val="24"/>
                <w:rtl/>
              </w:rPr>
              <w:t>سطح</w:t>
            </w:r>
            <w:r>
              <w:rPr>
                <w:color w:val="FFFFFF"/>
                <w:sz w:val="18"/>
                <w:szCs w:val="18"/>
                <w:rtl/>
              </w:rPr>
              <w:t xml:space="preserve"> </w:t>
            </w:r>
          </w:p>
        </w:tc>
        <w:tc>
          <w:tcPr>
            <w:tcW w:w="10737"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503"/>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تامین، نگهداری و کاربری تجهیزات پزشکی بر اساس اصول فنی و رعایت ضوابط مربوط برنامهریزی و مدیریت میشود.</w:t>
            </w:r>
            <w:r>
              <w:rPr>
                <w:rFonts w:ascii="B Nazanin" w:eastAsia="B Nazanin" w:hAnsi="B Nazanin" w:cs="B Nazanin"/>
                <w:rtl/>
              </w:rPr>
              <w:t xml:space="preserve"> </w:t>
            </w:r>
          </w:p>
        </w:tc>
      </w:tr>
      <w:tr w:rsidR="00B61370">
        <w:trPr>
          <w:trHeight w:val="336"/>
        </w:trPr>
        <w:tc>
          <w:tcPr>
            <w:tcW w:w="1078"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216"/>
            </w:pPr>
            <w:r>
              <w:rPr>
                <w:rFonts w:ascii="B Nazanin" w:eastAsia="B Nazanin" w:hAnsi="B Nazanin" w:cs="B Nazanin"/>
                <w:rtl/>
              </w:rPr>
              <w:t>سطح دو</w:t>
            </w:r>
            <w:r>
              <w:rPr>
                <w:rFonts w:ascii="Arial" w:eastAsia="Arial" w:hAnsi="Arial" w:cs="Arial"/>
                <w:rtl/>
              </w:rPr>
              <w:t xml:space="preserve"> </w:t>
            </w:r>
          </w:p>
        </w:tc>
        <w:tc>
          <w:tcPr>
            <w:tcW w:w="1061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خرید و ارتقاي تجهیزات پزشکی سرمایه اي از مبادي مجاز و مورد تایید وزارت بهداشت خریداري و مطابق ضوابط مربوط تامین میشود. </w:t>
            </w:r>
          </w:p>
        </w:tc>
      </w:tr>
      <w:tr w:rsidR="00B61370">
        <w:trPr>
          <w:trHeight w:val="66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2"/>
              </w:numPr>
              <w:ind w:hanging="370"/>
              <w:jc w:val="left"/>
            </w:pPr>
            <w:r>
              <w:rPr>
                <w:rFonts w:ascii="B Nazanin" w:eastAsia="B Nazanin" w:hAnsi="B Nazanin" w:cs="B Nazanin"/>
                <w:rtl/>
              </w:rPr>
              <w:t xml:space="preserve">خرید و ارتقاي تجهیزات پزشکی سرمایه اي با رعایت الزامات قانونی و ملاحظات فنی </w:t>
            </w:r>
            <w:r>
              <w:rPr>
                <w:rFonts w:ascii="Arial" w:eastAsia="Arial" w:hAnsi="Arial" w:cs="Arial"/>
                <w:rtl/>
              </w:rPr>
              <w:t xml:space="preserve"> </w:t>
            </w:r>
          </w:p>
          <w:p w:rsidR="00B61370" w:rsidRDefault="004C26B8">
            <w:pPr>
              <w:numPr>
                <w:ilvl w:val="0"/>
                <w:numId w:val="182"/>
              </w:numPr>
              <w:ind w:hanging="370"/>
              <w:jc w:val="left"/>
            </w:pPr>
            <w:r>
              <w:rPr>
                <w:rFonts w:ascii="B Nazanin" w:eastAsia="B Nazanin" w:hAnsi="B Nazanin" w:cs="B Nazanin"/>
                <w:rtl/>
              </w:rPr>
              <w:t xml:space="preserve">وجود تجهیزات پزشکی ضروري براي مرکز جراحی طبق ضوابط مربوط </w:t>
            </w:r>
          </w:p>
        </w:tc>
      </w:tr>
      <w:tr w:rsidR="00B61370">
        <w:trPr>
          <w:trHeight w:val="2993"/>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39" w:lineRule="auto"/>
              <w:ind w:right="264" w:firstLine="1"/>
            </w:pPr>
            <w:r>
              <w:rPr>
                <w:rFonts w:ascii="B Nazanin" w:eastAsia="B Nazanin" w:hAnsi="B Nazanin" w:cs="B Nazanin"/>
                <w:rtl/>
              </w:rPr>
              <w:t xml:space="preserve">تجهیزات پزشکی سرمایهاي و ملزومات مصرفی بایستی در چارچوب فهرست تجهیزات پزشکی مصرفی و سرمایهاي مجاز در سامانه ادارهکل تجهیزات پزشکی وزارت بهداشت تامین شود .تجهیزات پزشکی ضروري براي مرکز جراحی طبق ضوابط مربوط و نیازهاي بیماران باتوجه نوع خدمات و مبانی و موازین ایمنی بیمار مورد ارزیابی قرار میگیرد. </w:t>
            </w:r>
          </w:p>
          <w:p w:rsidR="00B61370" w:rsidRDefault="004C26B8">
            <w:pPr>
              <w:ind w:left="289"/>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ملاکهاي مها در خصوص انتخاب/خرید تجهیزات پزشکی  </w:t>
            </w:r>
          </w:p>
          <w:p w:rsidR="00B61370" w:rsidRDefault="004C26B8">
            <w:pPr>
              <w:numPr>
                <w:ilvl w:val="0"/>
                <w:numId w:val="183"/>
              </w:numPr>
              <w:spacing w:after="25"/>
              <w:ind w:hanging="367"/>
              <w:jc w:val="left"/>
            </w:pPr>
            <w:r>
              <w:rPr>
                <w:rFonts w:ascii="B Nazanin" w:eastAsia="B Nazanin" w:hAnsi="B Nazanin" w:cs="B Nazanin"/>
                <w:rtl/>
              </w:rPr>
              <w:t>حمایت از تجهیزات پزشکی تولید داخل</w:t>
            </w:r>
            <w:r>
              <w:rPr>
                <w:rFonts w:ascii="Arial" w:eastAsia="Arial" w:hAnsi="Arial" w:cs="Arial"/>
                <w:rtl/>
              </w:rPr>
              <w:t xml:space="preserve"> </w:t>
            </w:r>
            <w:r>
              <w:rPr>
                <w:rFonts w:ascii="B Nazanin" w:eastAsia="B Nazanin" w:hAnsi="B Nazanin" w:cs="B Nazanin"/>
                <w:rtl/>
              </w:rPr>
              <w:t xml:space="preserve">امکان تامین کیت/ مواد مصرفی و قطعات یدکی در کشور </w:t>
            </w:r>
          </w:p>
          <w:p w:rsidR="00B61370" w:rsidRDefault="004C26B8">
            <w:pPr>
              <w:numPr>
                <w:ilvl w:val="0"/>
                <w:numId w:val="183"/>
              </w:numPr>
              <w:ind w:hanging="367"/>
              <w:jc w:val="left"/>
            </w:pPr>
            <w:r>
              <w:rPr>
                <w:rFonts w:ascii="B Nazanin" w:eastAsia="B Nazanin" w:hAnsi="B Nazanin" w:cs="B Nazanin"/>
                <w:rtl/>
              </w:rPr>
              <w:t xml:space="preserve">قیمت تمام شده خدمت و رابطه آن با درآمد حاصله از نصب و راه اندازي تجهیزات </w:t>
            </w:r>
          </w:p>
          <w:p w:rsidR="00B61370" w:rsidRDefault="004C26B8">
            <w:pPr>
              <w:numPr>
                <w:ilvl w:val="0"/>
                <w:numId w:val="183"/>
              </w:numPr>
              <w:ind w:hanging="367"/>
              <w:jc w:val="left"/>
            </w:pPr>
            <w:r>
              <w:rPr>
                <w:rFonts w:ascii="B Nazanin" w:eastAsia="B Nazanin" w:hAnsi="B Nazanin" w:cs="B Nazanin"/>
                <w:rtl/>
              </w:rPr>
              <w:t>شناسایی ارزش افزوده تجهیزات مورد درخواست براي ایمنی بیمار، ارتقاي کیفیت و بهبود درآمد/ هزینه خدمات، جهت اولویتبندي درخواستهاي خرید</w:t>
            </w:r>
            <w:r>
              <w:rPr>
                <w:rFonts w:ascii="Arial" w:eastAsia="Arial" w:hAnsi="Arial" w:cs="Arial"/>
                <w:rtl/>
              </w:rPr>
              <w:t xml:space="preserve"> </w:t>
            </w:r>
          </w:p>
          <w:p w:rsidR="00B61370" w:rsidRDefault="004C26B8">
            <w:pPr>
              <w:numPr>
                <w:ilvl w:val="0"/>
                <w:numId w:val="183"/>
              </w:numPr>
              <w:ind w:hanging="367"/>
              <w:jc w:val="left"/>
            </w:pPr>
            <w:r>
              <w:rPr>
                <w:rFonts w:ascii="B Nazanin" w:eastAsia="B Nazanin" w:hAnsi="B Nazanin" w:cs="B Nazanin"/>
                <w:rtl/>
              </w:rPr>
              <w:t xml:space="preserve">بررسی و تطبیق قابلیتهاي کمی و کیفی مورد انتظار دستگاه مطابق نیاز مرکز جراحی </w:t>
            </w:r>
          </w:p>
          <w:p w:rsidR="00B61370" w:rsidRDefault="004C26B8">
            <w:pPr>
              <w:numPr>
                <w:ilvl w:val="0"/>
                <w:numId w:val="183"/>
              </w:numPr>
              <w:ind w:hanging="367"/>
              <w:jc w:val="left"/>
            </w:pPr>
            <w:r>
              <w:rPr>
                <w:rFonts w:ascii="B Nazanin" w:eastAsia="B Nazanin" w:hAnsi="B Nazanin" w:cs="B Nazanin"/>
                <w:rtl/>
              </w:rPr>
              <w:t xml:space="preserve">خوشنامی فروشنده در انجام تعهدات و کیفیت پشتیبانی و خدمات پس از فروش و سوابق عملکرد تجهیزات پزشکی مشابه و شرکت پشتیبان آن در سایر مراکز </w:t>
            </w:r>
          </w:p>
          <w:p w:rsidR="00B61370" w:rsidRDefault="004C26B8">
            <w:pPr>
              <w:numPr>
                <w:ilvl w:val="0"/>
                <w:numId w:val="183"/>
              </w:numPr>
              <w:ind w:hanging="367"/>
              <w:jc w:val="left"/>
            </w:pPr>
            <w:r>
              <w:rPr>
                <w:rFonts w:ascii="B Nazanin" w:eastAsia="B Nazanin" w:hAnsi="B Nazanin" w:cs="B Nazanin"/>
                <w:rtl/>
              </w:rPr>
              <w:t xml:space="preserve">بررسی گزارش کارشناسی هزینه بهره وري اعا از هزینه نگهداشت،هزینه ارتقاء و تعمیرات و قطعات </w:t>
            </w:r>
          </w:p>
        </w:tc>
      </w:tr>
      <w:tr w:rsidR="00B61370">
        <w:trPr>
          <w:trHeight w:val="336"/>
        </w:trPr>
        <w:tc>
          <w:tcPr>
            <w:tcW w:w="1078"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192"/>
            </w:pPr>
            <w:r>
              <w:rPr>
                <w:rFonts w:ascii="B Nazanin" w:eastAsia="B Nazanin" w:hAnsi="B Nazanin" w:cs="B Nazanin"/>
                <w:rtl/>
              </w:rPr>
              <w:t>سطح سه</w:t>
            </w:r>
            <w:r>
              <w:rPr>
                <w:rFonts w:ascii="Arial" w:eastAsia="Arial" w:hAnsi="Arial" w:cs="Arial"/>
                <w:rtl/>
              </w:rPr>
              <w:t xml:space="preserve"> </w:t>
            </w:r>
          </w:p>
        </w:tc>
        <w:tc>
          <w:tcPr>
            <w:tcW w:w="10618"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552"/>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در راستاي ارتقاي کیفیت خدمات بالینی، کاهش عوارض و کاهش مدت مراقبت، از تجهیزات با تکنولوژي پیشرفته و به روز استفاده میشود. </w:t>
            </w:r>
          </w:p>
        </w:tc>
      </w:tr>
      <w:tr w:rsidR="00B61370">
        <w:trPr>
          <w:trHeight w:val="66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4"/>
              </w:numPr>
              <w:ind w:hanging="224"/>
              <w:jc w:val="left"/>
            </w:pPr>
            <w:r>
              <w:rPr>
                <w:rFonts w:ascii="B Nazanin" w:eastAsia="B Nazanin" w:hAnsi="B Nazanin" w:cs="B Nazanin"/>
                <w:rtl/>
              </w:rPr>
              <w:t xml:space="preserve">انجام مطالعات لازم جهت آگاهی از آخرین تکنولوژيهاي پیشرفته و به روز براي ارائه خدمات بالینی </w:t>
            </w:r>
          </w:p>
          <w:p w:rsidR="00B61370" w:rsidRDefault="004C26B8">
            <w:pPr>
              <w:numPr>
                <w:ilvl w:val="0"/>
                <w:numId w:val="184"/>
              </w:numPr>
              <w:ind w:hanging="224"/>
              <w:jc w:val="left"/>
            </w:pPr>
            <w:r>
              <w:rPr>
                <w:rFonts w:ascii="B Nazanin" w:eastAsia="B Nazanin" w:hAnsi="B Nazanin" w:cs="B Nazanin"/>
                <w:rtl/>
              </w:rPr>
              <w:t xml:space="preserve">بهبود و توسعه تجهیزات پزشکی با تکنولوژي پیشرفته و به روز در راستاي ارتقاي کیفیت، خدمات بالینی، ایمنی بیمار، کاهش عوارض و کاهش مدت مراقبت </w:t>
            </w:r>
          </w:p>
        </w:tc>
      </w:tr>
      <w:tr w:rsidR="00B61370">
        <w:trPr>
          <w:trHeight w:val="1639"/>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5" w:firstLine="2"/>
            </w:pPr>
            <w:r>
              <w:rPr>
                <w:rFonts w:ascii="B Nazanin" w:eastAsia="B Nazanin" w:hAnsi="B Nazanin" w:cs="B Nazanin"/>
                <w:rtl/>
              </w:rPr>
              <w:t xml:space="preserve">به روز ر سانی تکنولوژي تجهیزات ت شخی صی به منظور بهبود کیفیت، خدمات بالینی، ایمنی بیمار، کاهش عوارض و کاهش مدت مراقبت مانند اتاق عمل یکی از م صادیق مها بیمار محوري در مرکز جراحی است .در مواردي که ارتقاي قابلیتهاي تجهیزات پزشکی با تهیه لوازم جانبی )نرم افزاري، سخت افزاري( میسر است خرید و جایگزینی تجهیزات جدید مد نظر نیسفففت. هر گونه بهبود کیفیت، خدمات بالینی، ایمنی بیمار، کاهش عوارض و کاهش مدت مراقبت ،بدون لحاظ منافع مالی محض موید اسفففتقرار بسفففیاري از اس تانداردهاي همس و در ارتقاي کیفیت، بهبود ایمنی بیماران و فرهنگ بیمار محوري اس ت. لرا از این منظر این اس تاندارد نقش مهمی در ارزیابی باور مدیریان ارش د در امر اولویت بخشیدن به ارتقاي کیفیت، ایمنی بیمار و فرهنگ بیمار محوري است. </w:t>
            </w:r>
          </w:p>
        </w:tc>
      </w:tr>
    </w:tbl>
    <w:p w:rsidR="00B61370" w:rsidRDefault="004C26B8">
      <w:pPr>
        <w:bidi w:val="0"/>
        <w:spacing w:after="0"/>
        <w:ind w:left="7804"/>
        <w:jc w:val="both"/>
      </w:pPr>
      <w:r>
        <w:t xml:space="preserve">  </w:t>
      </w:r>
    </w:p>
    <w:tbl>
      <w:tblPr>
        <w:tblStyle w:val="TableGrid"/>
        <w:tblW w:w="11688" w:type="dxa"/>
        <w:tblInd w:w="-28" w:type="dxa"/>
        <w:tblCellMar>
          <w:top w:w="2" w:type="dxa"/>
          <w:left w:w="54" w:type="dxa"/>
          <w:right w:w="94" w:type="dxa"/>
        </w:tblCellMar>
        <w:tblLook w:val="04A0" w:firstRow="1" w:lastRow="0" w:firstColumn="1" w:lastColumn="0" w:noHBand="0" w:noVBand="1"/>
      </w:tblPr>
      <w:tblGrid>
        <w:gridCol w:w="974"/>
        <w:gridCol w:w="199"/>
        <w:gridCol w:w="10515"/>
      </w:tblGrid>
      <w:tr w:rsidR="00B61370">
        <w:trPr>
          <w:trHeight w:val="389"/>
        </w:trPr>
        <w:tc>
          <w:tcPr>
            <w:tcW w:w="1173"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47"/>
              <w:jc w:val="center"/>
            </w:pPr>
            <w:r>
              <w:rPr>
                <w:rFonts w:ascii="B Nazanin" w:eastAsia="B Nazanin" w:hAnsi="B Nazanin" w:cs="B Nazanin"/>
                <w:b/>
                <w:bCs/>
                <w:color w:val="FFFFFF"/>
                <w:sz w:val="24"/>
                <w:szCs w:val="24"/>
                <w:rtl/>
              </w:rPr>
              <w:t>سطح</w:t>
            </w:r>
            <w:r>
              <w:rPr>
                <w:color w:val="FFFFFF"/>
                <w:sz w:val="18"/>
                <w:szCs w:val="18"/>
                <w:rtl/>
              </w:rPr>
              <w:t xml:space="preserve"> </w:t>
            </w:r>
          </w:p>
        </w:tc>
        <w:tc>
          <w:tcPr>
            <w:tcW w:w="10515"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 xml:space="preserve"> پایش، نگهداری، ارزیابی و کاربری صحیح تجهیزات پزشکی برنامهریزی و مدیریت میشود.</w:t>
            </w:r>
            <w:r>
              <w:rPr>
                <w:rFonts w:ascii="Arial" w:eastAsia="Arial" w:hAnsi="Arial" w:cs="Arial"/>
                <w:b/>
                <w:bCs/>
                <w:color w:val="FFFFFF"/>
                <w:sz w:val="24"/>
                <w:szCs w:val="24"/>
                <w:rtl/>
              </w:rPr>
              <w:t xml:space="preserve"> </w:t>
            </w:r>
          </w:p>
        </w:tc>
      </w:tr>
      <w:tr w:rsidR="00B61370">
        <w:trPr>
          <w:trHeight w:val="336"/>
        </w:trPr>
        <w:tc>
          <w:tcPr>
            <w:tcW w:w="117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216"/>
            </w:pPr>
            <w:r>
              <w:rPr>
                <w:rFonts w:ascii="B Nazanin" w:eastAsia="B Nazanin" w:hAnsi="B Nazanin" w:cs="B Nazanin"/>
                <w:rtl/>
              </w:rPr>
              <w:t>سطح یک</w:t>
            </w:r>
            <w:r>
              <w:rPr>
                <w:rFonts w:ascii="Arial" w:eastAsia="Arial" w:hAnsi="Arial" w:cs="Arial"/>
                <w:rtl/>
              </w:rPr>
              <w:t xml:space="preserve"> </w:t>
            </w:r>
          </w:p>
        </w:tc>
        <w:tc>
          <w:tcPr>
            <w:tcW w:w="1051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455"/>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اطلاعات شناسنامهاي، کنترل کیفی، نگهداري پیشگیرانه، تعمیرات و سرویسهاي دورهاي تجهیزات پزشکی به روز بوده و در دسترس است. </w:t>
            </w:r>
          </w:p>
        </w:tc>
      </w:tr>
      <w:tr w:rsidR="00B61370">
        <w:trPr>
          <w:trHeight w:val="988"/>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5"/>
              </w:numPr>
              <w:ind w:right="356" w:hanging="264"/>
              <w:jc w:val="left"/>
            </w:pPr>
            <w:r>
              <w:rPr>
                <w:rFonts w:ascii="B Nazanin" w:eastAsia="B Nazanin" w:hAnsi="B Nazanin" w:cs="B Nazanin"/>
                <w:rtl/>
              </w:rPr>
              <w:t xml:space="preserve">وجود شناسنامه الکترونیک تجهیزات پزشکی </w:t>
            </w:r>
            <w:r>
              <w:rPr>
                <w:rtl/>
              </w:rPr>
              <w:t xml:space="preserve"> </w:t>
            </w:r>
          </w:p>
          <w:p w:rsidR="00B61370" w:rsidRDefault="004C26B8">
            <w:pPr>
              <w:numPr>
                <w:ilvl w:val="0"/>
                <w:numId w:val="185"/>
              </w:numPr>
              <w:ind w:right="356" w:hanging="264"/>
              <w:jc w:val="left"/>
            </w:pPr>
            <w:r>
              <w:rPr>
                <w:rFonts w:ascii="B Nazanin" w:eastAsia="B Nazanin" w:hAnsi="B Nazanin" w:cs="B Nazanin"/>
                <w:rtl/>
              </w:rPr>
              <w:t xml:space="preserve">اطلاعات شناسنامه شامل نام دستگاه، محل استقرار، مدل، سال نصب، تولید، سوابق کنترل کیفی، شرکت نمایندگی، سوابق نگهداشت و کد شناسه تجهیزات پزشکی </w:t>
            </w:r>
            <w:r>
              <w:rPr>
                <w:rtl/>
              </w:rPr>
              <w:t xml:space="preserve"> </w:t>
            </w:r>
          </w:p>
          <w:p w:rsidR="00B61370" w:rsidRDefault="004C26B8">
            <w:pPr>
              <w:numPr>
                <w:ilvl w:val="0"/>
                <w:numId w:val="185"/>
              </w:numPr>
              <w:ind w:right="356" w:hanging="264"/>
              <w:jc w:val="left"/>
            </w:pPr>
            <w:r>
              <w:rPr>
                <w:rFonts w:ascii="B Nazanin" w:eastAsia="B Nazanin" w:hAnsi="B Nazanin" w:cs="B Nazanin"/>
                <w:rtl/>
              </w:rPr>
              <w:t xml:space="preserve">به روزسانی و اصلاح / تکمیل شناسنامه تجهیزات پزشکی پس از سرویسهاي دورهاي/ تعمیرات، اسقاط و یا خرید تجهیزات پزشکی جدید/جابجایی محل استقرار آنها  </w:t>
            </w:r>
          </w:p>
        </w:tc>
      </w:tr>
      <w:tr w:rsidR="00B61370">
        <w:trPr>
          <w:trHeight w:val="662"/>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7" w:firstLine="5"/>
              <w:jc w:val="both"/>
            </w:pPr>
            <w:r>
              <w:rPr>
                <w:rFonts w:ascii="B Nazanin" w:eastAsia="B Nazanin" w:hAnsi="B Nazanin" w:cs="B Nazanin"/>
                <w:rtl/>
              </w:rPr>
              <w:t xml:space="preserve">تجهیزاتی که امکان نصب برچسب اموال ندارد از قبیل گوشی معاینه، فشارسنج عقربهاي، فلومتر اکسیژن، چراغقوه و از این قبیل موارد نیاز به شناسنامه ندارد. اما تعداد آن در هر بخش باید مشخص و معلوم باشد.  </w:t>
            </w:r>
          </w:p>
        </w:tc>
      </w:tr>
      <w:tr w:rsidR="00B61370">
        <w:trPr>
          <w:trHeight w:val="359"/>
        </w:trPr>
        <w:tc>
          <w:tcPr>
            <w:tcW w:w="117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257"/>
            </w:pPr>
            <w:r>
              <w:rPr>
                <w:rFonts w:ascii="B Nazanin" w:eastAsia="B Nazanin" w:hAnsi="B Nazanin" w:cs="B Nazanin"/>
                <w:rtl/>
              </w:rPr>
              <w:t>سطح دو</w:t>
            </w:r>
            <w:r>
              <w:rPr>
                <w:rFonts w:ascii="Arial" w:eastAsia="Arial" w:hAnsi="Arial" w:cs="Arial"/>
                <w:rtl/>
              </w:rPr>
              <w:t xml:space="preserve"> </w:t>
            </w:r>
          </w:p>
        </w:tc>
        <w:tc>
          <w:tcPr>
            <w:tcW w:w="10515"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تعمیرات تجهیزات پزشکی از طریق شرکتهاي نمایندگی / ثالث مجاز انجام میشود. </w:t>
            </w:r>
          </w:p>
        </w:tc>
      </w:tr>
      <w:tr w:rsidR="00B61370">
        <w:trPr>
          <w:trHeight w:val="988"/>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6"/>
              </w:numPr>
              <w:ind w:hanging="254"/>
              <w:jc w:val="left"/>
            </w:pPr>
            <w:r>
              <w:rPr>
                <w:rFonts w:ascii="B Nazanin" w:eastAsia="B Nazanin" w:hAnsi="B Nazanin" w:cs="B Nazanin"/>
                <w:rtl/>
              </w:rPr>
              <w:t>تجهیزات پزشکی غیر فعال/ معیوب، نشانهگراري شده و از جریان کار خارج میشوند.</w:t>
            </w:r>
            <w:r>
              <w:rPr>
                <w:rtl/>
              </w:rPr>
              <w:t xml:space="preserve"> </w:t>
            </w:r>
          </w:p>
          <w:p w:rsidR="00B61370" w:rsidRDefault="004C26B8">
            <w:pPr>
              <w:numPr>
                <w:ilvl w:val="0"/>
                <w:numId w:val="186"/>
              </w:numPr>
              <w:ind w:hanging="254"/>
              <w:jc w:val="left"/>
            </w:pPr>
            <w:r>
              <w:rPr>
                <w:rFonts w:ascii="B Nazanin" w:eastAsia="B Nazanin" w:hAnsi="B Nazanin" w:cs="B Nazanin"/>
                <w:rtl/>
              </w:rPr>
              <w:t>شناسایی شرکتهاي نمایندگی و یا مجاز )ثالث( تجهیزات پزشکی در شناسنامه تجهیزات</w:t>
            </w:r>
            <w:r>
              <w:rPr>
                <w:rtl/>
              </w:rPr>
              <w:t xml:space="preserve"> </w:t>
            </w:r>
          </w:p>
          <w:p w:rsidR="00B61370" w:rsidRDefault="004C26B8">
            <w:pPr>
              <w:numPr>
                <w:ilvl w:val="0"/>
                <w:numId w:val="186"/>
              </w:numPr>
              <w:ind w:hanging="254"/>
              <w:jc w:val="left"/>
            </w:pPr>
            <w:r>
              <w:rPr>
                <w:rFonts w:ascii="B Nazanin" w:eastAsia="B Nazanin" w:hAnsi="B Nazanin" w:cs="B Nazanin"/>
                <w:rtl/>
              </w:rPr>
              <w:t xml:space="preserve">انجام تعمیرات تجهیزات پزشکی صرفا از طریق شرکتهاي نمایندگی و یا مجاز )ثالث مجاز ( </w:t>
            </w:r>
          </w:p>
        </w:tc>
      </w:tr>
      <w:tr w:rsidR="00B61370">
        <w:trPr>
          <w:trHeight w:val="989"/>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4" w:right="58" w:hanging="4"/>
            </w:pPr>
            <w:r>
              <w:rPr>
                <w:rFonts w:ascii="B Nazanin" w:eastAsia="B Nazanin" w:hAnsi="B Nazanin" w:cs="B Nazanin"/>
                <w:rtl/>
              </w:rPr>
              <w:lastRenderedPageBreak/>
              <w:t xml:space="preserve">فهرست شرکتهایی که انجام خدمات آنها به موقع و با قیمت و کیفیت مناسب صورت نمیپریرد، حتما به اداره کل تجهیزات پزشکی اطلاعرسانی گردد و در خریدهاي بعدي به موض وع عدم رض ایت از خدمات پس از فروش توجه جدي ش ود. اس کن مس تندات کاغري و الکترونیکی نمودن س وابق تعمیرات/س رویسهاي دورهاي تجهیزات به منظور دسترسی سریع و امکان طبقه بندي سوابق توصیه میشود. </w:t>
            </w:r>
          </w:p>
        </w:tc>
      </w:tr>
      <w:tr w:rsidR="00B61370">
        <w:trPr>
          <w:trHeight w:val="358"/>
        </w:trPr>
        <w:tc>
          <w:tcPr>
            <w:tcW w:w="9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6"/>
            </w:pPr>
            <w:r>
              <w:rPr>
                <w:rFonts w:ascii="B Nazanin" w:eastAsia="B Nazanin" w:hAnsi="B Nazanin" w:cs="B Nazanin"/>
                <w:rtl/>
              </w:rPr>
              <w:t>سطح دو</w:t>
            </w:r>
            <w:r>
              <w:rPr>
                <w:rFonts w:ascii="Arial" w:eastAsia="Arial" w:hAnsi="Arial" w:cs="Arial"/>
                <w:rtl/>
              </w:rPr>
              <w:t xml:space="preserve"> </w:t>
            </w:r>
          </w:p>
        </w:tc>
        <w:tc>
          <w:tcPr>
            <w:tcW w:w="1071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351"/>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نگهداري پیشگیرانه و سرویسهاي دورهاي تجهیزات حیاتی و سرمایه اي توسط شرکتهاي مجاز ، برنامهریزي و در تاریخ مقرر انجام میشوند. </w:t>
            </w:r>
          </w:p>
        </w:tc>
      </w:tr>
      <w:tr w:rsidR="00B61370">
        <w:trPr>
          <w:trHeight w:val="2619"/>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7"/>
              </w:numPr>
              <w:ind w:hanging="365"/>
              <w:jc w:val="left"/>
            </w:pPr>
            <w:r>
              <w:rPr>
                <w:rFonts w:ascii="B Nazanin" w:eastAsia="B Nazanin" w:hAnsi="B Nazanin" w:cs="B Nazanin"/>
                <w:rtl/>
              </w:rPr>
              <w:t>تهیه فهرست تجهیزات پزشکی سرمایهاي وحیاتی مشمول نگهداري پیشگیرانه</w:t>
            </w:r>
            <w:r>
              <w:rPr>
                <w:rFonts w:ascii="B Nazanin" w:eastAsia="B Nazanin" w:hAnsi="B Nazanin" w:cs="B Nazanin"/>
              </w:rPr>
              <w:t>1</w:t>
            </w:r>
            <w:r>
              <w:rPr>
                <w:rFonts w:ascii="Arial" w:eastAsia="Arial" w:hAnsi="Arial" w:cs="Arial"/>
                <w:rtl/>
              </w:rPr>
              <w:t xml:space="preserve"> </w:t>
            </w:r>
            <w:r>
              <w:rPr>
                <w:rFonts w:ascii="B Nazanin" w:eastAsia="B Nazanin" w:hAnsi="B Nazanin" w:cs="B Nazanin"/>
                <w:rtl/>
              </w:rPr>
              <w:t>توسط تجهیزات پزشکی مرکز جراحی</w:t>
            </w:r>
            <w:r>
              <w:rPr>
                <w:rFonts w:ascii="Arial" w:eastAsia="Arial" w:hAnsi="Arial" w:cs="Arial"/>
                <w:rtl/>
              </w:rPr>
              <w:t xml:space="preserve"> </w:t>
            </w:r>
          </w:p>
          <w:p w:rsidR="00B61370" w:rsidRDefault="004C26B8">
            <w:pPr>
              <w:numPr>
                <w:ilvl w:val="0"/>
                <w:numId w:val="187"/>
              </w:numPr>
              <w:ind w:hanging="365"/>
              <w:jc w:val="left"/>
            </w:pPr>
            <w:r>
              <w:rPr>
                <w:rFonts w:ascii="B Nazanin" w:eastAsia="B Nazanin" w:hAnsi="B Nazanin" w:cs="B Nazanin"/>
                <w:rtl/>
              </w:rPr>
              <w:t>تدوین برنامه زمانبندي انجام ارزیابیهاي نگهداري پیشگیرانه</w:t>
            </w:r>
            <w:r>
              <w:rPr>
                <w:rFonts w:ascii="Arial" w:eastAsia="Arial" w:hAnsi="Arial" w:cs="Arial"/>
                <w:rtl/>
              </w:rPr>
              <w:t xml:space="preserve"> </w:t>
            </w:r>
          </w:p>
          <w:p w:rsidR="00B61370" w:rsidRDefault="004C26B8">
            <w:pPr>
              <w:numPr>
                <w:ilvl w:val="0"/>
                <w:numId w:val="187"/>
              </w:numPr>
              <w:ind w:hanging="365"/>
              <w:jc w:val="left"/>
            </w:pPr>
            <w:r>
              <w:rPr>
                <w:rFonts w:ascii="B Nazanin" w:eastAsia="B Nazanin" w:hAnsi="B Nazanin" w:cs="B Nazanin"/>
                <w:rtl/>
              </w:rPr>
              <w:t>اجراي برنامه نگهداري پیشگیرانه براساس دستور العملهاي ابلاغی اداره کل تجهیزات پزشکی و توصیههاي کارخانه سازنده توسط شرکت هاي نمایندگی مجاز</w:t>
            </w:r>
            <w:r>
              <w:rPr>
                <w:rFonts w:ascii="Arial" w:eastAsia="Arial" w:hAnsi="Arial" w:cs="Arial"/>
                <w:rtl/>
              </w:rPr>
              <w:t xml:space="preserve"> </w:t>
            </w:r>
          </w:p>
          <w:p w:rsidR="00B61370" w:rsidRDefault="004C26B8">
            <w:pPr>
              <w:numPr>
                <w:ilvl w:val="0"/>
                <w:numId w:val="187"/>
              </w:numPr>
              <w:ind w:hanging="365"/>
              <w:jc w:val="left"/>
            </w:pPr>
            <w:r>
              <w:rPr>
                <w:rFonts w:ascii="B Nazanin" w:eastAsia="B Nazanin" w:hAnsi="B Nazanin" w:cs="B Nazanin"/>
                <w:rtl/>
              </w:rPr>
              <w:t>طراحی و انجام اقدامات اصلاحی/ برنامه بهبود کیفیت بر اساس نتایج ارزیابی و نگهداري پیشگیرانه</w:t>
            </w:r>
            <w:r>
              <w:rPr>
                <w:rFonts w:ascii="Arial" w:eastAsia="Arial" w:hAnsi="Arial" w:cs="Arial"/>
                <w:rtl/>
              </w:rPr>
              <w:t xml:space="preserve"> </w:t>
            </w:r>
          </w:p>
          <w:p w:rsidR="00B61370" w:rsidRDefault="004C26B8">
            <w:pPr>
              <w:numPr>
                <w:ilvl w:val="0"/>
                <w:numId w:val="187"/>
              </w:numPr>
              <w:ind w:hanging="365"/>
              <w:jc w:val="left"/>
            </w:pPr>
            <w:r>
              <w:rPr>
                <w:rFonts w:ascii="B Nazanin" w:eastAsia="B Nazanin" w:hAnsi="B Nazanin" w:cs="B Nazanin"/>
                <w:rtl/>
              </w:rPr>
              <w:t xml:space="preserve">نگهداري سوابق ارزیابیهاي نگهداري پیشگیرانه و اقدامات اصلاحی احتمالی متعاقب آن </w:t>
            </w:r>
            <w:r>
              <w:rPr>
                <w:rFonts w:ascii="Arial" w:eastAsia="Arial" w:hAnsi="Arial" w:cs="Arial"/>
                <w:rtl/>
              </w:rPr>
              <w:t xml:space="preserve"> </w:t>
            </w:r>
          </w:p>
          <w:p w:rsidR="00B61370" w:rsidRDefault="004C26B8">
            <w:pPr>
              <w:numPr>
                <w:ilvl w:val="0"/>
                <w:numId w:val="187"/>
              </w:numPr>
              <w:ind w:hanging="365"/>
              <w:jc w:val="left"/>
            </w:pPr>
            <w:r>
              <w:rPr>
                <w:rFonts w:ascii="B Nazanin" w:eastAsia="B Nazanin" w:hAnsi="B Nazanin" w:cs="B Nazanin"/>
                <w:rtl/>
              </w:rPr>
              <w:t xml:space="preserve">تعیین فهرست تجهیزات حیاتی و سرمایهاي مشمول سرویسهاي دورهاي  </w:t>
            </w:r>
          </w:p>
          <w:p w:rsidR="00B61370" w:rsidRDefault="004C26B8">
            <w:pPr>
              <w:numPr>
                <w:ilvl w:val="0"/>
                <w:numId w:val="187"/>
              </w:numPr>
              <w:ind w:hanging="365"/>
              <w:jc w:val="left"/>
            </w:pPr>
            <w:r>
              <w:rPr>
                <w:rFonts w:ascii="B Nazanin" w:eastAsia="B Nazanin" w:hAnsi="B Nazanin" w:cs="B Nazanin"/>
                <w:rtl/>
              </w:rPr>
              <w:t xml:space="preserve">عقد قراردادهاي معتبر و جاري براي سرویس دورهاي تجهیزات حیاتی و سرمایهاي </w:t>
            </w:r>
          </w:p>
          <w:p w:rsidR="00B61370" w:rsidRDefault="004C26B8">
            <w:pPr>
              <w:numPr>
                <w:ilvl w:val="0"/>
                <w:numId w:val="187"/>
              </w:numPr>
              <w:ind w:hanging="365"/>
              <w:jc w:val="left"/>
            </w:pPr>
            <w:r>
              <w:rPr>
                <w:rFonts w:ascii="B Nazanin" w:eastAsia="B Nazanin" w:hAnsi="B Nazanin" w:cs="B Nazanin"/>
                <w:rtl/>
              </w:rPr>
              <w:t xml:space="preserve">تدوین برنامه زمانبندي انجام سرویس دورهاي تجهیزات حیاتی و سرمایهاي </w:t>
            </w:r>
          </w:p>
        </w:tc>
      </w:tr>
      <w:tr w:rsidR="00B61370">
        <w:trPr>
          <w:trHeight w:val="410"/>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3"/>
              <w:jc w:val="left"/>
            </w:pPr>
            <w:r>
              <w:rPr>
                <w:rFonts w:ascii="B Nazanin" w:eastAsia="B Nazanin" w:hAnsi="B Nazanin" w:cs="B Nazanin"/>
                <w:rtl/>
              </w:rPr>
              <w:t xml:space="preserve">فهرست تجهیزات حیاتی و سرمایهاي مشمول سرویسهاي دورهاي با پیشنهاد شرکت تامین کننده و تایید کارشناس مربوط  تدوین میشود . </w:t>
            </w:r>
          </w:p>
        </w:tc>
      </w:tr>
      <w:tr w:rsidR="00B61370">
        <w:trPr>
          <w:trHeight w:val="336"/>
        </w:trPr>
        <w:tc>
          <w:tcPr>
            <w:tcW w:w="9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6"/>
            </w:pPr>
            <w:r>
              <w:rPr>
                <w:rFonts w:ascii="B Nazanin" w:eastAsia="B Nazanin" w:hAnsi="B Nazanin" w:cs="B Nazanin"/>
                <w:rtl/>
              </w:rPr>
              <w:t>سطح دو</w:t>
            </w:r>
            <w:r>
              <w:rPr>
                <w:rFonts w:ascii="Arial" w:eastAsia="Arial" w:hAnsi="Arial" w:cs="Arial"/>
                <w:rtl/>
              </w:rPr>
              <w:t xml:space="preserve"> </w:t>
            </w:r>
          </w:p>
        </w:tc>
        <w:tc>
          <w:tcPr>
            <w:tcW w:w="1071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کنترل کیفی دورهاي تجهیزات پزشکی مطابق ضوابط مربوط برنامهریزي و اجرا میشود . </w:t>
            </w:r>
          </w:p>
        </w:tc>
      </w:tr>
      <w:tr w:rsidR="00B61370">
        <w:trPr>
          <w:trHeight w:val="1639"/>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8"/>
              </w:numPr>
              <w:ind w:hanging="367"/>
              <w:jc w:val="left"/>
            </w:pPr>
            <w:r>
              <w:rPr>
                <w:rFonts w:ascii="B Nazanin" w:eastAsia="B Nazanin" w:hAnsi="B Nazanin" w:cs="B Nazanin"/>
                <w:rtl/>
              </w:rPr>
              <w:t xml:space="preserve">تعیین فهرست تجهیزات حیاتی و سرمایهاي کالیبراسیون  </w:t>
            </w:r>
            <w:r>
              <w:rPr>
                <w:rFonts w:ascii="Arial" w:eastAsia="Arial" w:hAnsi="Arial" w:cs="Arial"/>
                <w:rtl/>
              </w:rPr>
              <w:t xml:space="preserve"> </w:t>
            </w:r>
          </w:p>
          <w:p w:rsidR="00B61370" w:rsidRDefault="004C26B8">
            <w:pPr>
              <w:numPr>
                <w:ilvl w:val="0"/>
                <w:numId w:val="188"/>
              </w:numPr>
              <w:ind w:hanging="367"/>
              <w:jc w:val="left"/>
            </w:pPr>
            <w:r>
              <w:rPr>
                <w:rFonts w:ascii="B Nazanin" w:eastAsia="B Nazanin" w:hAnsi="B Nazanin" w:cs="B Nazanin"/>
                <w:rtl/>
              </w:rPr>
              <w:t>تدوین برنامه زمانبندي انجام کالیبراسیون تجهیزات حیاتی و سرمایهاي</w:t>
            </w:r>
            <w:r>
              <w:rPr>
                <w:rFonts w:ascii="Arial" w:eastAsia="Arial" w:hAnsi="Arial" w:cs="Arial"/>
                <w:rtl/>
              </w:rPr>
              <w:t xml:space="preserve"> </w:t>
            </w:r>
          </w:p>
          <w:p w:rsidR="00B61370" w:rsidRDefault="004C26B8">
            <w:pPr>
              <w:numPr>
                <w:ilvl w:val="0"/>
                <w:numId w:val="188"/>
              </w:numPr>
              <w:ind w:hanging="367"/>
              <w:jc w:val="left"/>
            </w:pPr>
            <w:r>
              <w:rPr>
                <w:rFonts w:ascii="B Nazanin" w:eastAsia="B Nazanin" w:hAnsi="B Nazanin" w:cs="B Nazanin"/>
                <w:rtl/>
              </w:rPr>
              <w:t xml:space="preserve">اجراي کالیبراسیون تجهیزات پزشکی به صورت منظا و بر اساس برنامه زمانبندي شده توسط شرکتهاي مجاز </w:t>
            </w:r>
          </w:p>
          <w:p w:rsidR="00B61370" w:rsidRDefault="004C26B8">
            <w:pPr>
              <w:numPr>
                <w:ilvl w:val="0"/>
                <w:numId w:val="188"/>
              </w:numPr>
              <w:ind w:hanging="367"/>
              <w:jc w:val="left"/>
            </w:pPr>
            <w:r>
              <w:rPr>
                <w:rFonts w:ascii="B Nazanin" w:eastAsia="B Nazanin" w:hAnsi="B Nazanin" w:cs="B Nazanin"/>
                <w:rtl/>
              </w:rPr>
              <w:t>نصب بر چسبهاي الصاقی مطابق با دستورالعملها و نتایج آزمون کالیبراسیون بر روي تجهیزات با تاریخ اعتبار</w:t>
            </w:r>
            <w:r>
              <w:rPr>
                <w:rFonts w:ascii="Arial" w:eastAsia="Arial" w:hAnsi="Arial" w:cs="Arial"/>
                <w:rtl/>
              </w:rPr>
              <w:t xml:space="preserve"> </w:t>
            </w:r>
          </w:p>
          <w:p w:rsidR="00B61370" w:rsidRDefault="004C26B8">
            <w:pPr>
              <w:numPr>
                <w:ilvl w:val="0"/>
                <w:numId w:val="188"/>
              </w:numPr>
              <w:ind w:hanging="367"/>
              <w:jc w:val="left"/>
            </w:pPr>
            <w:r>
              <w:rPr>
                <w:rFonts w:ascii="B Nazanin" w:eastAsia="B Nazanin" w:hAnsi="B Nazanin" w:cs="B Nazanin"/>
                <w:rtl/>
              </w:rPr>
              <w:t xml:space="preserve">انجام کالیبراسیون مجدد در صورت دریافت هرگونه گزارش یا موارد عدم انطباق در عملکرد دستگاه در فاصله دو دوره کالیبراسیون </w:t>
            </w:r>
          </w:p>
        </w:tc>
      </w:tr>
      <w:tr w:rsidR="00B61370">
        <w:trPr>
          <w:trHeight w:val="1315"/>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34" w:right="55" w:hanging="5"/>
            </w:pPr>
            <w:r>
              <w:rPr>
                <w:rFonts w:ascii="B Nazanin" w:eastAsia="B Nazanin" w:hAnsi="B Nazanin" w:cs="B Nazanin"/>
                <w:rtl/>
              </w:rPr>
              <w:t xml:space="preserve">کالیبراسیون دورهاي تجهیزات پزشکی تحت ضوابط ابلاغی ادارهکل تجهیزات و ملزومات پزشکی انجام میشود .قبل از شروع آزمون کالیبراسیون بایستی تاریخ اعتبار پروانه و زمینه صلاحیت شرکت براساس سامانه اداره کل تجهیزات و ملزومات پزشکی وزارت بهداشت ارزیابی شود. براي اجراي کالیبراسیون برنامه زمان بندي شده انجام کنترل کیفی را براساس دستورالعمل مدیریت نگهداشت قابل دسترسی در تارنماي </w:t>
            </w:r>
            <w:r>
              <w:rPr>
                <w:rFonts w:ascii="Times New Roman" w:eastAsia="Times New Roman" w:hAnsi="Times New Roman" w:cs="Times New Roman"/>
                <w:sz w:val="28"/>
                <w:vertAlign w:val="superscript"/>
              </w:rPr>
              <w:t>IMED.IR</w:t>
            </w:r>
            <w:r>
              <w:rPr>
                <w:rFonts w:ascii="B Nazanin" w:eastAsia="B Nazanin" w:hAnsi="B Nazanin" w:cs="B Nazanin"/>
                <w:sz w:val="18"/>
                <w:szCs w:val="18"/>
                <w:rtl/>
              </w:rPr>
              <w:t xml:space="preserve"> </w:t>
            </w:r>
            <w:r>
              <w:rPr>
                <w:rFonts w:ascii="B Nazanin" w:eastAsia="B Nazanin" w:hAnsi="B Nazanin" w:cs="B Nazanin"/>
                <w:rtl/>
              </w:rPr>
              <w:t>را تدوین نموده و براساس آن عمل مینماید. پیش بینی زمان سنجی انجام کالیبراسیون و استعلام تعرفه خدمات آزمون و انجام آزمون کالیبراسیون و الصاق برچسبها مطابق دستورالعمل ابلاغی ادارهکل تجهیزات و ملزومات پزشکی بایستی برنامهریزي و انجام شود .</w:t>
            </w:r>
          </w:p>
        </w:tc>
      </w:tr>
    </w:tbl>
    <w:p w:rsidR="00B61370" w:rsidRDefault="004C26B8">
      <w:pPr>
        <w:bidi w:val="0"/>
        <w:spacing w:after="0"/>
        <w:ind w:left="838"/>
        <w:jc w:val="both"/>
      </w:pPr>
      <w:r>
        <w:rPr>
          <w:strike/>
        </w:rPr>
        <w:t xml:space="preserve">                                                         </w:t>
      </w:r>
      <w:r>
        <w:t xml:space="preserve"> </w:t>
      </w:r>
    </w:p>
    <w:p w:rsidR="00B61370" w:rsidRDefault="004C26B8">
      <w:pPr>
        <w:bidi w:val="0"/>
        <w:spacing w:after="0"/>
        <w:ind w:left="838"/>
        <w:jc w:val="left"/>
      </w:pPr>
      <w:r>
        <w:rPr>
          <w:rFonts w:ascii="Arial" w:eastAsia="Arial" w:hAnsi="Arial" w:cs="Arial"/>
          <w:sz w:val="18"/>
          <w:vertAlign w:val="superscript"/>
        </w:rPr>
        <w:t>1</w:t>
      </w:r>
      <w:r>
        <w:rPr>
          <w:sz w:val="20"/>
        </w:rPr>
        <w:t xml:space="preserve"> </w:t>
      </w:r>
      <w:r>
        <w:rPr>
          <w:color w:val="0070C0"/>
          <w:sz w:val="18"/>
        </w:rPr>
        <w:t>Preventative Maintenance (PM)</w:t>
      </w:r>
      <w:r>
        <w:rPr>
          <w:sz w:val="20"/>
        </w:rPr>
        <w:t xml:space="preserve"> </w:t>
      </w:r>
    </w:p>
    <w:p w:rsidR="00B61370" w:rsidRDefault="004C26B8">
      <w:pPr>
        <w:bidi w:val="0"/>
        <w:spacing w:after="0"/>
        <w:ind w:right="733"/>
      </w:pPr>
      <w:r>
        <w:t xml:space="preserve"> </w:t>
      </w:r>
    </w:p>
    <w:tbl>
      <w:tblPr>
        <w:tblStyle w:val="TableGrid"/>
        <w:tblW w:w="11696" w:type="dxa"/>
        <w:tblInd w:w="-28" w:type="dxa"/>
        <w:tblCellMar>
          <w:top w:w="3" w:type="dxa"/>
          <w:left w:w="59" w:type="dxa"/>
          <w:right w:w="103" w:type="dxa"/>
        </w:tblCellMar>
        <w:tblLook w:val="04A0" w:firstRow="1" w:lastRow="0" w:firstColumn="1" w:lastColumn="0" w:noHBand="0" w:noVBand="1"/>
      </w:tblPr>
      <w:tblGrid>
        <w:gridCol w:w="974"/>
        <w:gridCol w:w="10722"/>
      </w:tblGrid>
      <w:tr w:rsidR="00B61370">
        <w:trPr>
          <w:trHeight w:val="335"/>
        </w:trPr>
        <w:tc>
          <w:tcPr>
            <w:tcW w:w="9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51"/>
            </w:pPr>
            <w:r>
              <w:rPr>
                <w:rFonts w:ascii="B Nazanin" w:eastAsia="B Nazanin" w:hAnsi="B Nazanin" w:cs="B Nazanin"/>
                <w:rtl/>
              </w:rPr>
              <w:t>سطح دو</w:t>
            </w:r>
            <w:r>
              <w:rPr>
                <w:rFonts w:ascii="Arial" w:eastAsia="Arial" w:hAnsi="Arial" w:cs="Arial"/>
                <w:rtl/>
              </w:rPr>
              <w:t xml:space="preserve"> </w:t>
            </w:r>
          </w:p>
        </w:tc>
        <w:tc>
          <w:tcPr>
            <w:tcW w:w="10722"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کاربران دائا و موقت در نوبتهاي کاري، بر اساس اصول نگهداشت و کاربري صحیح و ایمن از تجهیزات پزشکی استفاده مینمایند . </w:t>
            </w:r>
          </w:p>
        </w:tc>
      </w:tr>
      <w:tr w:rsidR="00B61370">
        <w:trPr>
          <w:trHeight w:val="663"/>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BFBFBF"/>
          </w:tcPr>
          <w:p w:rsidR="00B61370" w:rsidRDefault="004C26B8">
            <w:pPr>
              <w:numPr>
                <w:ilvl w:val="0"/>
                <w:numId w:val="189"/>
              </w:numPr>
              <w:ind w:hanging="365"/>
              <w:jc w:val="left"/>
            </w:pPr>
            <w:r>
              <w:rPr>
                <w:rFonts w:ascii="B Nazanin" w:eastAsia="B Nazanin" w:hAnsi="B Nazanin" w:cs="B Nazanin"/>
                <w:rtl/>
              </w:rPr>
              <w:t>آموزش کاربري ایمن و صحیح تجهیزات پزشکی توسط افراد ذیصلاح</w:t>
            </w:r>
            <w:r>
              <w:rPr>
                <w:rFonts w:ascii="Arial" w:eastAsia="Arial" w:hAnsi="Arial" w:cs="Arial"/>
                <w:rtl/>
              </w:rPr>
              <w:t xml:space="preserve"> </w:t>
            </w:r>
          </w:p>
          <w:p w:rsidR="00B61370" w:rsidRDefault="004C26B8">
            <w:pPr>
              <w:numPr>
                <w:ilvl w:val="0"/>
                <w:numId w:val="189"/>
              </w:numPr>
              <w:ind w:hanging="365"/>
              <w:jc w:val="left"/>
            </w:pPr>
            <w:r>
              <w:rPr>
                <w:rFonts w:ascii="B Nazanin" w:eastAsia="B Nazanin" w:hAnsi="B Nazanin" w:cs="B Nazanin"/>
                <w:rtl/>
              </w:rPr>
              <w:t>آگاهی و تسط تمامی کاربران دائا و موقت تجهیزات پزشکی در تمامی نوبتهاي کاري در خصوص اصول نگهداشت و کاربري صحیح و ایمن تجهیزات پزشکی</w:t>
            </w:r>
            <w:r>
              <w:rPr>
                <w:rFonts w:ascii="B Nazanin" w:eastAsia="B Nazanin" w:hAnsi="B Nazanin" w:cs="B Nazanin"/>
                <w:color w:val="0070C0"/>
                <w:rtl/>
              </w:rPr>
              <w:t xml:space="preserve">  </w:t>
            </w:r>
          </w:p>
        </w:tc>
      </w:tr>
      <w:tr w:rsidR="00B61370">
        <w:trPr>
          <w:trHeight w:val="2944"/>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مراحل آموزش کاربري ایمن و صحیح تجهیزات پزشکی </w:t>
            </w:r>
            <w:r>
              <w:rPr>
                <w:rFonts w:ascii="Arial" w:eastAsia="Arial" w:hAnsi="Arial" w:cs="Arial"/>
                <w:rtl/>
              </w:rPr>
              <w:t xml:space="preserve"> </w:t>
            </w:r>
          </w:p>
          <w:p w:rsidR="00B61370" w:rsidRDefault="004C26B8">
            <w:pPr>
              <w:numPr>
                <w:ilvl w:val="0"/>
                <w:numId w:val="190"/>
              </w:numPr>
              <w:ind w:hanging="372"/>
              <w:jc w:val="left"/>
            </w:pPr>
            <w:r>
              <w:rPr>
                <w:rFonts w:ascii="B Nazanin" w:eastAsia="B Nazanin" w:hAnsi="B Nazanin" w:cs="B Nazanin"/>
                <w:rtl/>
              </w:rPr>
              <w:t>پیش بینی تعهد آموزش اثربخش کاربران تجهیزات در مفاد قرارداد خرید و نظارت مسئول تجهیزات پزشکی بر اجراي دقیق آن</w:t>
            </w:r>
            <w:r>
              <w:rPr>
                <w:rFonts w:ascii="Arial" w:eastAsia="Arial" w:hAnsi="Arial" w:cs="Arial"/>
                <w:rtl/>
              </w:rPr>
              <w:t xml:space="preserve"> </w:t>
            </w:r>
          </w:p>
          <w:p w:rsidR="00B61370" w:rsidRDefault="004C26B8">
            <w:pPr>
              <w:numPr>
                <w:ilvl w:val="0"/>
                <w:numId w:val="190"/>
              </w:numPr>
              <w:ind w:hanging="372"/>
              <w:jc w:val="left"/>
            </w:pPr>
            <w:r>
              <w:rPr>
                <w:rFonts w:ascii="B Nazanin" w:eastAsia="B Nazanin" w:hAnsi="B Nazanin" w:cs="B Nazanin"/>
                <w:rtl/>
              </w:rPr>
              <w:t>تعیین مخاطبین، نحوه آموزش، مسئول آموزش، مکان و مدت آموزش براي هر یک از تجهیزات پزشکی داراي برنامه آموزش کاربري</w:t>
            </w:r>
            <w:r>
              <w:rPr>
                <w:rtl/>
              </w:rPr>
              <w:t xml:space="preserve"> </w:t>
            </w:r>
          </w:p>
          <w:p w:rsidR="00B61370" w:rsidRDefault="004C26B8">
            <w:pPr>
              <w:numPr>
                <w:ilvl w:val="0"/>
                <w:numId w:val="190"/>
              </w:numPr>
              <w:ind w:hanging="372"/>
              <w:jc w:val="left"/>
            </w:pPr>
            <w:r>
              <w:rPr>
                <w:rFonts w:ascii="B Nazanin" w:eastAsia="B Nazanin" w:hAnsi="B Nazanin" w:cs="B Nazanin"/>
                <w:rtl/>
              </w:rPr>
              <w:t xml:space="preserve">ارائه آموزش توسط افراد ذیصلاح که با توجه به نوع تجهیزات توسط نمایندگی رسمی/ کارشناس ستادي/ مرکز جراحی </w:t>
            </w:r>
            <w:r>
              <w:rPr>
                <w:rFonts w:ascii="Arial" w:eastAsia="Arial" w:hAnsi="Arial" w:cs="Arial"/>
                <w:rtl/>
              </w:rPr>
              <w:t xml:space="preserve"> </w:t>
            </w:r>
          </w:p>
          <w:p w:rsidR="00B61370" w:rsidRDefault="004C26B8">
            <w:pPr>
              <w:numPr>
                <w:ilvl w:val="0"/>
                <w:numId w:val="190"/>
              </w:numPr>
              <w:ind w:hanging="372"/>
              <w:jc w:val="left"/>
            </w:pPr>
            <w:r>
              <w:rPr>
                <w:rFonts w:ascii="B Nazanin" w:eastAsia="B Nazanin" w:hAnsi="B Nazanin" w:cs="B Nazanin"/>
                <w:rtl/>
              </w:rPr>
              <w:t xml:space="preserve">استفاده از وسایل کمک آموزشی مانند فیلاهاي آموزشی جهت استمرار آموزشهاي مورد نیاز  </w:t>
            </w:r>
          </w:p>
          <w:p w:rsidR="00B61370" w:rsidRDefault="004C26B8">
            <w:pPr>
              <w:numPr>
                <w:ilvl w:val="0"/>
                <w:numId w:val="190"/>
              </w:numPr>
              <w:ind w:hanging="372"/>
              <w:jc w:val="left"/>
            </w:pPr>
            <w:r>
              <w:rPr>
                <w:rFonts w:ascii="B Nazanin" w:eastAsia="B Nazanin" w:hAnsi="B Nazanin" w:cs="B Nazanin"/>
                <w:rtl/>
              </w:rPr>
              <w:t>تعیین افراد مجاز کاربري تجهیزات بر اساس گواهینامه دورههاي آموزشی صادر شده</w:t>
            </w:r>
            <w:r>
              <w:rPr>
                <w:rtl/>
              </w:rPr>
              <w:t xml:space="preserve"> </w:t>
            </w:r>
          </w:p>
          <w:p w:rsidR="00B61370" w:rsidRDefault="004C26B8">
            <w:pPr>
              <w:numPr>
                <w:ilvl w:val="0"/>
                <w:numId w:val="190"/>
              </w:numPr>
              <w:ind w:hanging="372"/>
              <w:jc w:val="left"/>
            </w:pPr>
            <w:r>
              <w:rPr>
                <w:rFonts w:ascii="B Nazanin" w:eastAsia="B Nazanin" w:hAnsi="B Nazanin" w:cs="B Nazanin"/>
                <w:rtl/>
              </w:rPr>
              <w:t xml:space="preserve">تهیه راهنماي اصلی تجهیزات، دفترچه راهنماي نگهداري و کاربري خلاصه شدهاي به زبان فارسی توسط واحد تجهیزات پزشکی </w:t>
            </w:r>
            <w:r>
              <w:rPr>
                <w:rtl/>
              </w:rPr>
              <w:t xml:space="preserve"> </w:t>
            </w:r>
          </w:p>
          <w:p w:rsidR="00B61370" w:rsidRDefault="004C26B8">
            <w:pPr>
              <w:ind w:right="53" w:firstLine="4"/>
              <w:jc w:val="both"/>
            </w:pPr>
            <w:r>
              <w:rPr>
                <w:rFonts w:ascii="B Nazanin" w:eastAsia="B Nazanin" w:hAnsi="B Nazanin" w:cs="B Nazanin"/>
                <w:rtl/>
              </w:rPr>
              <w:t xml:space="preserve">راهنماي نگهداري و کاربري تجهیزات پزشکی بایستی به زبان ساده و قابل فها تهیه شود. در مواردي که نیازي به نصب راهنما بر روي دستگاه نیست فایل الکترونیکی تهیه و در دسترس مستمر کاربران قرار گیرد. </w:t>
            </w:r>
          </w:p>
        </w:tc>
      </w:tr>
    </w:tbl>
    <w:p w:rsidR="00B61370" w:rsidRDefault="004C26B8">
      <w:pPr>
        <w:bidi w:val="0"/>
        <w:spacing w:after="0"/>
        <w:ind w:right="778"/>
      </w:pPr>
      <w:r>
        <w:rPr>
          <w:rFonts w:ascii="Times New Roman" w:eastAsia="Times New Roman" w:hAnsi="Times New Roman" w:cs="Times New Roman"/>
        </w:rPr>
        <w:lastRenderedPageBreak/>
        <w:t xml:space="preserve"> </w:t>
      </w:r>
    </w:p>
    <w:p w:rsidR="00B61370" w:rsidRDefault="004C26B8">
      <w:pPr>
        <w:bidi w:val="0"/>
        <w:spacing w:after="281"/>
        <w:ind w:right="699"/>
      </w:pPr>
      <w:r>
        <w:rPr>
          <w:rFonts w:ascii="Times New Roman" w:eastAsia="Times New Roman" w:hAnsi="Times New Roman" w:cs="Times New Roman"/>
        </w:rPr>
        <w:t xml:space="preserve"> </w:t>
      </w:r>
    </w:p>
    <w:p w:rsidR="00B61370" w:rsidRDefault="004C26B8">
      <w:pPr>
        <w:bidi w:val="0"/>
        <w:spacing w:after="221"/>
        <w:ind w:left="838"/>
        <w:jc w:val="left"/>
      </w:pPr>
      <w:r>
        <w:rPr>
          <w:b/>
          <w:color w:val="C00000"/>
          <w:sz w:val="28"/>
        </w:rPr>
        <w:t xml:space="preserve"> </w:t>
      </w:r>
    </w:p>
    <w:p w:rsidR="00B61370" w:rsidRDefault="004C26B8">
      <w:pPr>
        <w:bidi w:val="0"/>
        <w:spacing w:after="0"/>
        <w:ind w:left="835"/>
        <w:jc w:val="left"/>
      </w:pPr>
      <w:r>
        <w:rPr>
          <w:rFonts w:ascii="Times New Roman" w:eastAsia="Times New Roman" w:hAnsi="Times New Roman" w:cs="Times New Roman"/>
          <w:color w:val="C00000"/>
        </w:rPr>
        <w:t xml:space="preserve"> </w:t>
      </w:r>
      <w:r>
        <w:rPr>
          <w:rFonts w:ascii="Times New Roman" w:eastAsia="Times New Roman" w:hAnsi="Times New Roman" w:cs="Times New Roman"/>
          <w:color w:val="C00000"/>
        </w:rPr>
        <w:tab/>
      </w:r>
      <w:r>
        <w:rPr>
          <w:b/>
          <w:color w:val="C00000"/>
          <w:sz w:val="28"/>
        </w:rPr>
        <w:t xml:space="preserve"> </w:t>
      </w:r>
      <w:r>
        <w:br w:type="page"/>
      </w:r>
    </w:p>
    <w:p w:rsidR="00B61370" w:rsidRDefault="004C26B8">
      <w:pPr>
        <w:pStyle w:val="Heading2"/>
        <w:ind w:left="646" w:right="7246"/>
      </w:pPr>
      <w:r>
        <w:rPr>
          <w:rFonts w:cs="Times New Roman"/>
          <w:bCs/>
          <w:szCs w:val="28"/>
          <w:rtl/>
        </w:rPr>
        <w:lastRenderedPageBreak/>
        <w:t>ج</w:t>
      </w:r>
      <w:r>
        <w:rPr>
          <w:bCs/>
          <w:szCs w:val="28"/>
          <w:rtl/>
        </w:rPr>
        <w:t xml:space="preserve">-  </w:t>
      </w:r>
      <w:r>
        <w:rPr>
          <w:rFonts w:cs="Times New Roman"/>
          <w:bCs/>
          <w:szCs w:val="28"/>
          <w:rtl/>
        </w:rPr>
        <w:t>حمایت از گیرنده خدمت</w:t>
      </w:r>
      <w:r>
        <w:rPr>
          <w:bCs/>
          <w:color w:val="FF0000"/>
          <w:szCs w:val="28"/>
          <w:rtl/>
        </w:rPr>
        <w:t xml:space="preserve"> </w:t>
      </w:r>
      <w:r>
        <w:rPr>
          <w:rFonts w:cs="Times New Roman"/>
          <w:bCs/>
          <w:szCs w:val="28"/>
          <w:rtl/>
        </w:rPr>
        <w:t>ج</w:t>
      </w:r>
      <w:r>
        <w:rPr>
          <w:bCs/>
          <w:sz w:val="24"/>
          <w:szCs w:val="24"/>
          <w:rtl/>
        </w:rPr>
        <w:t>-</w:t>
      </w:r>
      <w:r>
        <w:rPr>
          <w:bCs/>
          <w:sz w:val="24"/>
          <w:szCs w:val="24"/>
        </w:rPr>
        <w:t>1</w:t>
      </w:r>
      <w:r>
        <w:rPr>
          <w:bCs/>
          <w:sz w:val="24"/>
          <w:szCs w:val="24"/>
          <w:rtl/>
        </w:rPr>
        <w:t xml:space="preserve">  </w:t>
      </w:r>
      <w:r>
        <w:rPr>
          <w:rFonts w:cs="Times New Roman"/>
          <w:bCs/>
          <w:color w:val="000000"/>
          <w:sz w:val="24"/>
          <w:szCs w:val="24"/>
          <w:rtl/>
        </w:rPr>
        <w:t>حقوق گیرندگان خدمت</w:t>
      </w:r>
      <w:r>
        <w:rPr>
          <w:rFonts w:ascii="Cambria" w:eastAsia="Cambria" w:hAnsi="Cambria" w:cs="Cambria"/>
          <w:bCs/>
          <w:sz w:val="24"/>
          <w:szCs w:val="24"/>
          <w:rtl/>
        </w:rPr>
        <w:t xml:space="preserve"> </w:t>
      </w:r>
    </w:p>
    <w:tbl>
      <w:tblPr>
        <w:tblStyle w:val="TableGrid"/>
        <w:tblW w:w="11097" w:type="dxa"/>
        <w:tblInd w:w="272" w:type="dxa"/>
        <w:tblCellMar>
          <w:top w:w="2" w:type="dxa"/>
          <w:left w:w="20" w:type="dxa"/>
          <w:right w:w="103" w:type="dxa"/>
        </w:tblCellMar>
        <w:tblLook w:val="04A0" w:firstRow="1" w:lastRow="0" w:firstColumn="1" w:lastColumn="0" w:noHBand="0" w:noVBand="1"/>
      </w:tblPr>
      <w:tblGrid>
        <w:gridCol w:w="926"/>
        <w:gridCol w:w="211"/>
        <w:gridCol w:w="9960"/>
      </w:tblGrid>
      <w:tr w:rsidR="00B61370">
        <w:trPr>
          <w:trHeight w:val="389"/>
        </w:trPr>
        <w:tc>
          <w:tcPr>
            <w:tcW w:w="1137"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334"/>
            </w:pPr>
            <w:r>
              <w:rPr>
                <w:rFonts w:ascii="B Nazanin" w:eastAsia="B Nazanin" w:hAnsi="B Nazanin" w:cs="B Nazanin"/>
                <w:b/>
                <w:bCs/>
                <w:color w:val="FFFFFF"/>
                <w:sz w:val="24"/>
                <w:szCs w:val="24"/>
                <w:rtl/>
              </w:rPr>
              <w:t>سطح</w:t>
            </w:r>
            <w:r>
              <w:rPr>
                <w:rFonts w:ascii="Arial" w:eastAsia="Arial" w:hAnsi="Arial" w:cs="Arial"/>
                <w:color w:val="FFFFFF"/>
                <w:rtl/>
              </w:rPr>
              <w:t xml:space="preserve"> </w:t>
            </w:r>
          </w:p>
        </w:tc>
        <w:tc>
          <w:tcPr>
            <w:tcW w:w="996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jc w:val="left"/>
            </w:pPr>
            <w:r>
              <w:rPr>
                <w:rFonts w:ascii="B Nazanin" w:eastAsia="B Nazanin" w:hAnsi="B Nazanin" w:cs="B Nazanin"/>
                <w:b/>
                <w:bCs/>
                <w:color w:val="FFFFFF"/>
                <w:sz w:val="24"/>
                <w:szCs w:val="24"/>
                <w:rtl/>
              </w:rPr>
              <w:t xml:space="preserve">ج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نیازهای گیرندگان خدمت شناسایی، برنامه ریزی و تامین میشود.</w:t>
            </w:r>
            <w:r>
              <w:rPr>
                <w:rFonts w:ascii="Arial" w:eastAsia="Arial" w:hAnsi="Arial" w:cs="Arial"/>
                <w:b/>
                <w:bCs/>
                <w:color w:val="FFFFFF"/>
                <w:sz w:val="24"/>
                <w:szCs w:val="24"/>
                <w:rtl/>
              </w:rPr>
              <w:t xml:space="preserve"> </w:t>
            </w:r>
          </w:p>
        </w:tc>
      </w:tr>
      <w:tr w:rsidR="00B61370">
        <w:trPr>
          <w:trHeight w:val="359"/>
        </w:trPr>
        <w:tc>
          <w:tcPr>
            <w:tcW w:w="92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171"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قبل از اقدامات تشخیصی درمانی تهاجمی اطلاعات لازم در اختیار بیمار/ ولی قانونی قرار میگیرد و رضایت آگاهانه اخر میشود.</w:t>
            </w:r>
            <w:r>
              <w:rPr>
                <w:rFonts w:ascii="Arial" w:eastAsia="Arial" w:hAnsi="Arial" w:cs="Arial"/>
                <w:rtl/>
              </w:rPr>
              <w:t xml:space="preserve"> </w:t>
            </w:r>
          </w:p>
        </w:tc>
      </w:tr>
      <w:tr w:rsidR="00B61370">
        <w:trPr>
          <w:trHeight w:val="1314"/>
        </w:trPr>
        <w:tc>
          <w:tcPr>
            <w:tcW w:w="11097" w:type="dxa"/>
            <w:gridSpan w:val="3"/>
            <w:tcBorders>
              <w:top w:val="single" w:sz="4" w:space="0" w:color="000000"/>
              <w:left w:val="single" w:sz="4" w:space="0" w:color="000000"/>
              <w:bottom w:val="single" w:sz="4" w:space="0" w:color="000000"/>
              <w:right w:val="single" w:sz="4" w:space="0" w:color="000000"/>
            </w:tcBorders>
            <w:shd w:val="clear" w:color="auto" w:fill="DBDBDB"/>
          </w:tcPr>
          <w:p w:rsidR="00B61370" w:rsidRDefault="004C26B8">
            <w:pPr>
              <w:numPr>
                <w:ilvl w:val="0"/>
                <w:numId w:val="191"/>
              </w:numPr>
              <w:ind w:hanging="272"/>
              <w:jc w:val="left"/>
            </w:pPr>
            <w:r>
              <w:rPr>
                <w:rFonts w:ascii="B Nazanin" w:eastAsia="B Nazanin" w:hAnsi="B Nazanin" w:cs="B Nazanin"/>
                <w:rtl/>
              </w:rPr>
              <w:t>شناسایی و تدوین فهرست اقدامات تشخیصی/ درمانی مشمول اخر رضایت آگاهانه در مرکز جراحی</w:t>
            </w:r>
            <w:r>
              <w:rPr>
                <w:rFonts w:ascii="Arial" w:eastAsia="Arial" w:hAnsi="Arial" w:cs="Arial"/>
                <w:rtl/>
              </w:rPr>
              <w:t xml:space="preserve"> </w:t>
            </w:r>
          </w:p>
          <w:p w:rsidR="00B61370" w:rsidRDefault="004C26B8">
            <w:pPr>
              <w:numPr>
                <w:ilvl w:val="0"/>
                <w:numId w:val="191"/>
              </w:numPr>
              <w:ind w:hanging="272"/>
              <w:jc w:val="left"/>
            </w:pPr>
            <w:r>
              <w:rPr>
                <w:rFonts w:ascii="B Nazanin" w:eastAsia="B Nazanin" w:hAnsi="B Nazanin" w:cs="B Nazanin"/>
                <w:rtl/>
              </w:rPr>
              <w:t xml:space="preserve">آگاهی پزشکان و انجام دهندگان پروسیجرها از نحوه اخر رضایت آگاهانه </w:t>
            </w:r>
            <w:r>
              <w:rPr>
                <w:rFonts w:ascii="Arial" w:eastAsia="Arial" w:hAnsi="Arial" w:cs="Arial"/>
                <w:rtl/>
              </w:rPr>
              <w:t xml:space="preserve"> </w:t>
            </w:r>
          </w:p>
          <w:p w:rsidR="00B61370" w:rsidRDefault="004C26B8">
            <w:pPr>
              <w:numPr>
                <w:ilvl w:val="0"/>
                <w:numId w:val="191"/>
              </w:numPr>
              <w:ind w:hanging="272"/>
              <w:jc w:val="left"/>
            </w:pPr>
            <w:r>
              <w:rPr>
                <w:rFonts w:ascii="B Nazanin" w:eastAsia="B Nazanin" w:hAnsi="B Nazanin" w:cs="B Nazanin"/>
                <w:rtl/>
              </w:rPr>
              <w:t>اخر رضایت آگاهانه در تمامی اعمال جراحی و پروسیجرهاي تهاجمی با رعایت حداقل الزامات فرآیند رضایت آگاهانه از بیمار/ ولی/مقیا قانونی</w:t>
            </w:r>
            <w:r>
              <w:rPr>
                <w:rFonts w:ascii="Arial" w:eastAsia="Arial" w:hAnsi="Arial" w:cs="Arial"/>
                <w:rtl/>
              </w:rPr>
              <w:t xml:space="preserve"> </w:t>
            </w:r>
          </w:p>
          <w:p w:rsidR="00B61370" w:rsidRDefault="004C26B8">
            <w:pPr>
              <w:numPr>
                <w:ilvl w:val="0"/>
                <w:numId w:val="191"/>
              </w:numPr>
              <w:ind w:hanging="272"/>
              <w:jc w:val="left"/>
            </w:pPr>
            <w:r>
              <w:rPr>
                <w:rFonts w:ascii="B Nazanin" w:eastAsia="B Nazanin" w:hAnsi="B Nazanin" w:cs="B Nazanin"/>
                <w:rtl/>
              </w:rPr>
              <w:t xml:space="preserve">آگاهی کامل بیمار در خصوص انجام اقدامات تهاجمی و توضیحات ارائه شده توسط پزشک </w:t>
            </w:r>
          </w:p>
        </w:tc>
      </w:tr>
      <w:tr w:rsidR="00B61370">
        <w:trPr>
          <w:trHeight w:val="8321"/>
        </w:trPr>
        <w:tc>
          <w:tcPr>
            <w:tcW w:w="1109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39" w:lineRule="auto"/>
              <w:ind w:left="78" w:right="89" w:hanging="74"/>
            </w:pPr>
            <w:r>
              <w:rPr>
                <w:rFonts w:ascii="B Nazanin" w:eastAsia="B Nazanin" w:hAnsi="B Nazanin" w:cs="B Nazanin"/>
                <w:rtl/>
              </w:rPr>
              <w:t>اقدامات ت شخی صی درمانی تهاجمی اعمالی ا ست که م ستلزم ایجاد شکاب روي پو ست، یا تعبیهي د ستگاه یا و سیله یا مواد خارجی در داخل بدن میبا شد .قبل از اقدامات تشخیصی درمانی تهاجمی ،در خصوص محاسن، مخاطرات، عوارض احتمالی روش درمانی پیشنهادي پزشک، عواقب ترک درمان پیشنهادي و سایر موارد درمانی جایگزین، مانند درمان غیرتهاجمی با توجه به میزان اثربخ شی و ری سک آنها تو سط پز شکان و انجام دهندگان پرو سیجرها تو ضیحات و آموزشهاي لازم و قابل درک، دراختیار بیمار/ولی قانونی وي، با رعایت مدت زمانی که امکان انتخاب و تص میا گیري آزادانه براي ایش ان فراها باش د، ارائه داده و رض ایت آگاهانه اخر میشود. در مراکز جراحی محدود فرآیند کسب رضایت آگاهانه می تواند قبل از مراجعه به مرکز و در زمان مراجعه بیمار به مطب پزشک انجام شود .ملاک استقرار این سنجه علاوه بر مصادیق ذکر شده میزان درک بیمار و کفایت اطلاعات ارائه شده در خصوص بیماري، اقدامات تشخیصی/درمانی، داوطلبانه بودن رضایتهاي اخر شده تو سط فرد واجد صلاحیت و در نهایت ت صمیا گیري آزادانه بیمار ا ست .فهر ست اقدامات ت شخی صی درمانی که نیاز به اخر ر ضایت آگاهانه دارند، بای ستی با مشارکت و اجماع پزشکان و مسئول فنی مرکز و مطابق دستورالعمل ابلاغی الزامات اخر رضایت آگاهانه و تشخیصی درمانی)پروسیجرهاي ( تهاجمی</w:t>
            </w:r>
            <w:r>
              <w:rPr>
                <w:rFonts w:ascii="Times New Roman" w:eastAsia="Times New Roman" w:hAnsi="Times New Roman" w:cs="Times New Roman"/>
                <w:rtl/>
              </w:rPr>
              <w:t>"</w:t>
            </w:r>
            <w:r>
              <w:rPr>
                <w:rFonts w:ascii="B Nazanin" w:eastAsia="B Nazanin" w:hAnsi="B Nazanin" w:cs="B Nazanin"/>
                <w:rtl/>
              </w:rPr>
              <w:t xml:space="preserve"> شناسایی و تدوین شود. معمولا اخر رضایت آگاهانه براي بیماران تحت اقدامات تشخیصی/ درمانی تهاجمی و قبل از انجام مداخلات جراحی ،، بیهوشی و آرام بخشی متوسط تا عمیق انجام میشود. </w:t>
            </w:r>
          </w:p>
          <w:p w:rsidR="00B61370" w:rsidRDefault="004C26B8">
            <w:pPr>
              <w:numPr>
                <w:ilvl w:val="0"/>
                <w:numId w:val="192"/>
              </w:numPr>
              <w:ind w:hanging="366"/>
              <w:jc w:val="left"/>
            </w:pPr>
            <w:r>
              <w:rPr>
                <w:rFonts w:ascii="B Nazanin" w:eastAsia="B Nazanin" w:hAnsi="B Nazanin" w:cs="B Nazanin"/>
                <w:rtl/>
              </w:rPr>
              <w:t xml:space="preserve">نکاتی مها در خصوص رضایت آگاهانه </w:t>
            </w:r>
          </w:p>
          <w:p w:rsidR="00B61370" w:rsidRDefault="004C26B8">
            <w:pPr>
              <w:numPr>
                <w:ilvl w:val="1"/>
                <w:numId w:val="192"/>
              </w:numPr>
              <w:ind w:hanging="209"/>
              <w:jc w:val="left"/>
            </w:pPr>
            <w:r>
              <w:rPr>
                <w:rFonts w:ascii="B Nazanin" w:eastAsia="B Nazanin" w:hAnsi="B Nazanin" w:cs="B Nazanin"/>
                <w:rtl/>
              </w:rPr>
              <w:t>رضایت آگاهانه از حقوق گیرنده خدمت بوده و به هیچ وجه جایگزین یا معادل برائت از عواقب ارائه خدمات تشخیصی و درمانی نیست .</w:t>
            </w:r>
            <w:r>
              <w:rPr>
                <w:rtl/>
              </w:rPr>
              <w:t xml:space="preserve"> </w:t>
            </w:r>
          </w:p>
          <w:p w:rsidR="00B61370" w:rsidRDefault="004C26B8">
            <w:pPr>
              <w:numPr>
                <w:ilvl w:val="1"/>
                <w:numId w:val="192"/>
              </w:numPr>
              <w:ind w:hanging="209"/>
              <w:jc w:val="left"/>
            </w:pPr>
            <w:r>
              <w:rPr>
                <w:rFonts w:ascii="B Nazanin" w:eastAsia="B Nazanin" w:hAnsi="B Nazanin" w:cs="B Nazanin"/>
                <w:rtl/>
              </w:rPr>
              <w:t xml:space="preserve">مدت اعتبار هر رضایت آگاهانه در مورد عمل جراحی/ پروسیجر تهاجمی معادل با حداکثر </w:t>
            </w:r>
            <w:r>
              <w:rPr>
                <w:rFonts w:ascii="B Nazanin" w:eastAsia="B Nazanin" w:hAnsi="B Nazanin" w:cs="B Nazanin"/>
              </w:rPr>
              <w:t>30</w:t>
            </w:r>
            <w:r>
              <w:rPr>
                <w:rFonts w:ascii="B Nazanin" w:eastAsia="B Nazanin" w:hAnsi="B Nazanin" w:cs="B Nazanin"/>
                <w:rtl/>
              </w:rPr>
              <w:t xml:space="preserve"> روز میباشد.</w:t>
            </w:r>
            <w:r>
              <w:rPr>
                <w:rtl/>
              </w:rPr>
              <w:t xml:space="preserve"> </w:t>
            </w:r>
          </w:p>
          <w:p w:rsidR="00B61370" w:rsidRDefault="004C26B8">
            <w:pPr>
              <w:numPr>
                <w:ilvl w:val="1"/>
                <w:numId w:val="192"/>
              </w:numPr>
              <w:ind w:hanging="209"/>
              <w:jc w:val="left"/>
            </w:pPr>
            <w:r>
              <w:rPr>
                <w:rFonts w:ascii="B Nazanin" w:eastAsia="B Nazanin" w:hAnsi="B Nazanin" w:cs="B Nazanin"/>
                <w:rtl/>
              </w:rPr>
              <w:t xml:space="preserve">هر لحظه اي که بیمار بخواهد می تواند رضایت خود را پس بگیرد. </w:t>
            </w:r>
          </w:p>
          <w:p w:rsidR="00B61370" w:rsidRDefault="004C26B8">
            <w:pPr>
              <w:numPr>
                <w:ilvl w:val="1"/>
                <w:numId w:val="192"/>
              </w:numPr>
              <w:ind w:hanging="209"/>
              <w:jc w:val="left"/>
            </w:pPr>
            <w:r>
              <w:rPr>
                <w:rFonts w:ascii="B Nazanin" w:eastAsia="B Nazanin" w:hAnsi="B Nazanin" w:cs="B Nazanin"/>
                <w:rtl/>
              </w:rPr>
              <w:t>اخر رضایت از بیماران جهت اقدامات حیاتی و اضطراري در وضعیتهاي تهدیدکننده زندگی قبل از انجام پروسیجر الزامی نیست.</w:t>
            </w:r>
            <w:r>
              <w:rPr>
                <w:rtl/>
              </w:rPr>
              <w:t xml:space="preserve"> </w:t>
            </w:r>
          </w:p>
          <w:p w:rsidR="00B61370" w:rsidRDefault="004C26B8">
            <w:pPr>
              <w:numPr>
                <w:ilvl w:val="1"/>
                <w:numId w:val="192"/>
              </w:numPr>
              <w:ind w:hanging="209"/>
              <w:jc w:val="left"/>
            </w:pPr>
            <w:r>
              <w:rPr>
                <w:rFonts w:ascii="B Nazanin" w:eastAsia="B Nazanin" w:hAnsi="B Nazanin" w:cs="B Nazanin"/>
                <w:rtl/>
              </w:rPr>
              <w:t>گراردن سوند فولی، باز کردن راه وریدي محیطی، گراردن لوله معده، تزریق وریدي از پروسیجرهاي تهاجمی محسوب نمی شود.</w:t>
            </w:r>
            <w:r>
              <w:rPr>
                <w:rtl/>
              </w:rPr>
              <w:t xml:space="preserve"> </w:t>
            </w:r>
          </w:p>
          <w:p w:rsidR="00B61370" w:rsidRDefault="004C26B8">
            <w:pPr>
              <w:numPr>
                <w:ilvl w:val="1"/>
                <w:numId w:val="192"/>
              </w:numPr>
              <w:ind w:hanging="209"/>
              <w:jc w:val="left"/>
            </w:pPr>
            <w:r>
              <w:rPr>
                <w:rFonts w:ascii="B Nazanin" w:eastAsia="B Nazanin" w:hAnsi="B Nazanin" w:cs="B Nazanin"/>
                <w:rtl/>
              </w:rPr>
              <w:t xml:space="preserve">پروفیلاکسی بیماري بعد از مواجهه و پروفیلاکسی قبل/ حین عمل جراحی نیاز به  اخر رضایت آگاهانه ندارد. </w:t>
            </w:r>
          </w:p>
          <w:p w:rsidR="00B61370" w:rsidRDefault="004C26B8">
            <w:pPr>
              <w:numPr>
                <w:ilvl w:val="0"/>
                <w:numId w:val="192"/>
              </w:numPr>
              <w:ind w:hanging="366"/>
              <w:jc w:val="left"/>
            </w:pPr>
            <w:r>
              <w:rPr>
                <w:rFonts w:ascii="B Nazanin" w:eastAsia="B Nazanin" w:hAnsi="B Nazanin" w:cs="B Nazanin"/>
                <w:rtl/>
              </w:rPr>
              <w:t xml:space="preserve">حداقل اطلاعات ضروري قبل از اخر رضایت آگانه که بایستی به بیماران ارائه شود </w:t>
            </w:r>
          </w:p>
          <w:p w:rsidR="00B61370" w:rsidRDefault="004C26B8">
            <w:pPr>
              <w:numPr>
                <w:ilvl w:val="1"/>
                <w:numId w:val="192"/>
              </w:numPr>
              <w:ind w:hanging="209"/>
              <w:jc w:val="left"/>
            </w:pPr>
            <w:r>
              <w:rPr>
                <w:rFonts w:ascii="B Nazanin" w:eastAsia="B Nazanin" w:hAnsi="B Nazanin" w:cs="B Nazanin"/>
                <w:rtl/>
              </w:rPr>
              <w:t xml:space="preserve">نام، سمت، صلاحیت فنی و تجربه کادرخدمات سلامت ارائه کننده مراقبت و درمان </w:t>
            </w:r>
          </w:p>
          <w:p w:rsidR="00B61370" w:rsidRDefault="004C26B8">
            <w:pPr>
              <w:numPr>
                <w:ilvl w:val="1"/>
                <w:numId w:val="192"/>
              </w:numPr>
              <w:ind w:hanging="209"/>
              <w:jc w:val="left"/>
            </w:pPr>
            <w:r>
              <w:rPr>
                <w:rFonts w:ascii="B Nazanin" w:eastAsia="B Nazanin" w:hAnsi="B Nazanin" w:cs="B Nazanin"/>
                <w:rtl/>
              </w:rPr>
              <w:t xml:space="preserve">روش درمانی پیشنهادي پزشک معالج  </w:t>
            </w:r>
          </w:p>
          <w:p w:rsidR="00B61370" w:rsidRDefault="004C26B8">
            <w:pPr>
              <w:numPr>
                <w:ilvl w:val="1"/>
                <w:numId w:val="192"/>
              </w:numPr>
              <w:ind w:hanging="209"/>
              <w:jc w:val="left"/>
            </w:pPr>
            <w:r>
              <w:rPr>
                <w:rFonts w:ascii="B Nazanin" w:eastAsia="B Nazanin" w:hAnsi="B Nazanin" w:cs="B Nazanin"/>
                <w:rtl/>
              </w:rPr>
              <w:t xml:space="preserve">محاسن و میزان اثربخشی روش درمانی پیشنهادي پزشک معالج و روشهاي جایگزین اعا از تهاجمی و غیرتهاجمی و مقایسه آنها </w:t>
            </w:r>
          </w:p>
          <w:p w:rsidR="00B61370" w:rsidRDefault="004C26B8">
            <w:pPr>
              <w:numPr>
                <w:ilvl w:val="1"/>
                <w:numId w:val="192"/>
              </w:numPr>
              <w:ind w:hanging="209"/>
              <w:jc w:val="left"/>
            </w:pPr>
            <w:r>
              <w:rPr>
                <w:rFonts w:ascii="B Nazanin" w:eastAsia="B Nazanin" w:hAnsi="B Nazanin" w:cs="B Nazanin"/>
                <w:rtl/>
              </w:rPr>
              <w:t xml:space="preserve">مخاطرات روش درمانی پیشنهادي پزشک معالج با توضیح میزان ریسک و روشهاي جایگزین و مقایسه آنها </w:t>
            </w:r>
          </w:p>
          <w:p w:rsidR="00B61370" w:rsidRDefault="004C26B8">
            <w:pPr>
              <w:numPr>
                <w:ilvl w:val="1"/>
                <w:numId w:val="192"/>
              </w:numPr>
              <w:ind w:hanging="209"/>
              <w:jc w:val="left"/>
            </w:pPr>
            <w:r>
              <w:rPr>
                <w:rFonts w:ascii="B Nazanin" w:eastAsia="B Nazanin" w:hAnsi="B Nazanin" w:cs="B Nazanin"/>
                <w:rtl/>
              </w:rPr>
              <w:t xml:space="preserve">عواقب ترک درمان پیشنهادي و روشهاي جایگزین </w:t>
            </w:r>
          </w:p>
          <w:p w:rsidR="00B61370" w:rsidRDefault="004C26B8">
            <w:pPr>
              <w:numPr>
                <w:ilvl w:val="1"/>
                <w:numId w:val="192"/>
              </w:numPr>
              <w:ind w:hanging="209"/>
              <w:jc w:val="left"/>
            </w:pPr>
            <w:r>
              <w:rPr>
                <w:rFonts w:ascii="B Nazanin" w:eastAsia="B Nazanin" w:hAnsi="B Nazanin" w:cs="B Nazanin"/>
                <w:rtl/>
              </w:rPr>
              <w:t xml:space="preserve">اقدامات تشخیصی درمانی مورد نیاز پس از روش درمانی ارائه شده و هزینههاي احتمالی </w:t>
            </w:r>
          </w:p>
          <w:p w:rsidR="00B61370" w:rsidRDefault="004C26B8">
            <w:pPr>
              <w:numPr>
                <w:ilvl w:val="1"/>
                <w:numId w:val="192"/>
              </w:numPr>
              <w:ind w:hanging="209"/>
              <w:jc w:val="left"/>
            </w:pPr>
            <w:r>
              <w:rPr>
                <w:rFonts w:ascii="B Nazanin" w:eastAsia="B Nazanin" w:hAnsi="B Nazanin" w:cs="B Nazanin"/>
                <w:rtl/>
              </w:rPr>
              <w:t xml:space="preserve">عواقب اجتماعی روش درمانی اعا از از کار افتادگی دائا یا موقت، نیاز به مراقبت پس از ترخیص و ملاحظات مراقبتی خاص و مانند آن </w:t>
            </w:r>
          </w:p>
        </w:tc>
      </w:tr>
    </w:tbl>
    <w:p w:rsidR="00B61370" w:rsidRDefault="004C26B8">
      <w:pPr>
        <w:bidi w:val="0"/>
        <w:spacing w:after="0"/>
        <w:ind w:left="7804"/>
        <w:jc w:val="left"/>
      </w:pPr>
      <w:r>
        <w:t xml:space="preserve">  </w:t>
      </w:r>
    </w:p>
    <w:tbl>
      <w:tblPr>
        <w:tblStyle w:val="TableGrid"/>
        <w:tblW w:w="11337" w:type="dxa"/>
        <w:tblInd w:w="152" w:type="dxa"/>
        <w:tblCellMar>
          <w:top w:w="3" w:type="dxa"/>
          <w:left w:w="56" w:type="dxa"/>
          <w:right w:w="105" w:type="dxa"/>
        </w:tblCellMar>
        <w:tblLook w:val="04A0" w:firstRow="1" w:lastRow="0" w:firstColumn="1" w:lastColumn="0" w:noHBand="0" w:noVBand="1"/>
      </w:tblPr>
      <w:tblGrid>
        <w:gridCol w:w="1516"/>
        <w:gridCol w:w="164"/>
        <w:gridCol w:w="9657"/>
      </w:tblGrid>
      <w:tr w:rsidR="00B61370">
        <w:trPr>
          <w:trHeight w:val="335"/>
        </w:trPr>
        <w:tc>
          <w:tcPr>
            <w:tcW w:w="1516"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425"/>
            </w:pPr>
            <w:r>
              <w:rPr>
                <w:rFonts w:ascii="B Nazanin" w:eastAsia="B Nazanin" w:hAnsi="B Nazanin" w:cs="B Nazanin"/>
                <w:rtl/>
              </w:rPr>
              <w:t>سطح دو</w:t>
            </w:r>
            <w:r>
              <w:rPr>
                <w:rFonts w:ascii="Arial" w:eastAsia="Arial" w:hAnsi="Arial" w:cs="Arial"/>
                <w:rtl/>
              </w:rPr>
              <w:t xml:space="preserve"> </w:t>
            </w:r>
          </w:p>
        </w:tc>
        <w:tc>
          <w:tcPr>
            <w:tcW w:w="9821"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rtl/>
              </w:rPr>
              <w:t xml:space="preserve">کارکنان مختلف به تفکیک مشاغل بر اساس پوشش و کارت شناسایی براي بیماران و مراجعین قابل شناسایی هستند. </w:t>
            </w:r>
          </w:p>
        </w:tc>
      </w:tr>
      <w:tr w:rsidR="00B61370">
        <w:trPr>
          <w:trHeight w:val="988"/>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93"/>
              </w:numPr>
              <w:ind w:hanging="217"/>
              <w:jc w:val="left"/>
            </w:pPr>
            <w:r>
              <w:rPr>
                <w:rFonts w:ascii="B Nazanin" w:eastAsia="B Nazanin" w:hAnsi="B Nazanin" w:cs="B Nazanin"/>
                <w:rtl/>
              </w:rPr>
              <w:lastRenderedPageBreak/>
              <w:t xml:space="preserve">ابلاغ و اطلاع رسانی پوشش حرفهاي به تمامی کارکنان </w:t>
            </w:r>
            <w:r>
              <w:rPr>
                <w:rFonts w:ascii="Arial" w:eastAsia="Arial" w:hAnsi="Arial" w:cs="Arial"/>
                <w:rtl/>
              </w:rPr>
              <w:t xml:space="preserve"> </w:t>
            </w:r>
          </w:p>
          <w:p w:rsidR="00B61370" w:rsidRDefault="004C26B8">
            <w:pPr>
              <w:numPr>
                <w:ilvl w:val="0"/>
                <w:numId w:val="193"/>
              </w:numPr>
              <w:ind w:hanging="217"/>
              <w:jc w:val="left"/>
            </w:pPr>
            <w:r>
              <w:rPr>
                <w:rFonts w:ascii="B Nazanin" w:eastAsia="B Nazanin" w:hAnsi="B Nazanin" w:cs="B Nazanin"/>
                <w:rtl/>
              </w:rPr>
              <w:t xml:space="preserve">رعایت پوشش حرفهایی کارکنان اعا از پزشکان، پرستاران/ سایر حرب وابسته و کارکنان غیر بالینی </w:t>
            </w:r>
            <w:r>
              <w:rPr>
                <w:rFonts w:ascii="Arial" w:eastAsia="Arial" w:hAnsi="Arial" w:cs="Arial"/>
                <w:rtl/>
              </w:rPr>
              <w:t xml:space="preserve"> </w:t>
            </w:r>
          </w:p>
          <w:p w:rsidR="00B61370" w:rsidRDefault="004C26B8">
            <w:pPr>
              <w:numPr>
                <w:ilvl w:val="0"/>
                <w:numId w:val="193"/>
              </w:numPr>
              <w:ind w:hanging="217"/>
              <w:jc w:val="left"/>
            </w:pPr>
            <w:r>
              <w:rPr>
                <w:rFonts w:ascii="B Nazanin" w:eastAsia="B Nazanin" w:hAnsi="B Nazanin" w:cs="B Nazanin"/>
                <w:rtl/>
              </w:rPr>
              <w:t>نصب کارت شناسایی</w:t>
            </w:r>
            <w:r>
              <w:rPr>
                <w:rFonts w:ascii="Arial" w:eastAsia="Arial" w:hAnsi="Arial" w:cs="Arial"/>
                <w:rtl/>
              </w:rPr>
              <w:t xml:space="preserve"> </w:t>
            </w:r>
            <w:r>
              <w:rPr>
                <w:rFonts w:ascii="B Nazanin" w:eastAsia="B Nazanin" w:hAnsi="B Nazanin" w:cs="B Nazanin"/>
                <w:rtl/>
              </w:rPr>
              <w:t xml:space="preserve">توسط کارکنان به صورت خوانا، عکس دار و قابل رویت از فاصله دو متري </w:t>
            </w:r>
          </w:p>
        </w:tc>
      </w:tr>
      <w:tr w:rsidR="00B61370">
        <w:trPr>
          <w:trHeight w:val="1148"/>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4" w:right="53" w:hanging="3"/>
              <w:jc w:val="both"/>
            </w:pPr>
            <w:r>
              <w:rPr>
                <w:rFonts w:ascii="B Nazanin" w:eastAsia="B Nazanin" w:hAnsi="B Nazanin" w:cs="B Nazanin"/>
                <w:rtl/>
              </w:rPr>
              <w:t xml:space="preserve">کدگراري انواع پوششها در سطح مرکز جراحی مشروط به عدم مغایرت با سایر دستورالعملهاي ابلاغی وزارت بهداشت و سایر قوانین جاري کشور منعی ندارد. همچنین تمامی کارکنان مرکز جراحی ملزم به نصب کارت شناسایی هستند. به گونهاي که در معرض دید مراجعین باشد و از قرار دادن کارت شناسایی در جیب و یا برگرداندن آن خودداري شود. همچنین نام، نام خانوادگی و سمت شغلی دقیقا بر روي کارت شناسایی مشخص و خوانا باشد . </w:t>
            </w:r>
          </w:p>
        </w:tc>
      </w:tr>
      <w:tr w:rsidR="00B61370">
        <w:trPr>
          <w:trHeight w:val="336"/>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52"/>
              <w:jc w:val="center"/>
            </w:pPr>
            <w:r>
              <w:rPr>
                <w:rFonts w:ascii="B Nazanin" w:eastAsia="B Nazanin" w:hAnsi="B Nazanin" w:cs="B Nazanin"/>
                <w:rtl/>
              </w:rPr>
              <w:t xml:space="preserve">سطح دو </w:t>
            </w:r>
          </w:p>
        </w:tc>
        <w:tc>
          <w:tcPr>
            <w:tcW w:w="965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rtl/>
              </w:rPr>
              <w:t xml:space="preserve"> </w:t>
            </w:r>
            <w:r>
              <w:rPr>
                <w:rFonts w:ascii="B Nazanin" w:eastAsia="B Nazanin" w:hAnsi="B Nazanin" w:cs="B Nazanin"/>
                <w:rtl/>
              </w:rPr>
              <w:t xml:space="preserve">نظام کارآمد رسیدگی به شکایت در مرکز جراحی طراحی شده و بر اساس آن عمل میشود. </w:t>
            </w:r>
          </w:p>
        </w:tc>
      </w:tr>
      <w:tr w:rsidR="00B61370">
        <w:trPr>
          <w:trHeight w:val="1315"/>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94"/>
              </w:numPr>
              <w:ind w:hanging="223"/>
              <w:jc w:val="left"/>
            </w:pPr>
            <w:r>
              <w:rPr>
                <w:rFonts w:ascii="B Nazanin" w:eastAsia="B Nazanin" w:hAnsi="B Nazanin" w:cs="B Nazanin"/>
                <w:rtl/>
              </w:rPr>
              <w:t xml:space="preserve">اطلاع رسانی نحوه رسیدگی به شکایات، انتقادات و پیشنهادات بیماران در معرض دید مراجعین در سطح مرکز جراحی </w:t>
            </w:r>
            <w:r>
              <w:rPr>
                <w:rFonts w:ascii="Arial" w:eastAsia="Arial" w:hAnsi="Arial" w:cs="Arial"/>
                <w:rtl/>
              </w:rPr>
              <w:t xml:space="preserve"> </w:t>
            </w:r>
          </w:p>
          <w:p w:rsidR="00B61370" w:rsidRDefault="004C26B8">
            <w:pPr>
              <w:numPr>
                <w:ilvl w:val="0"/>
                <w:numId w:val="194"/>
              </w:numPr>
              <w:ind w:hanging="223"/>
              <w:jc w:val="left"/>
            </w:pPr>
            <w:r>
              <w:rPr>
                <w:rFonts w:ascii="B Nazanin" w:eastAsia="B Nazanin" w:hAnsi="B Nazanin" w:cs="B Nazanin"/>
                <w:rtl/>
              </w:rPr>
              <w:t>رسیدگی دستور</w:t>
            </w:r>
            <w:r>
              <w:rPr>
                <w:rFonts w:ascii="Arial" w:eastAsia="Arial" w:hAnsi="Arial" w:cs="Arial"/>
                <w:rtl/>
              </w:rPr>
              <w:t xml:space="preserve"> </w:t>
            </w:r>
            <w:r>
              <w:rPr>
                <w:rFonts w:ascii="B Nazanin" w:eastAsia="B Nazanin" w:hAnsi="B Nazanin" w:cs="B Nazanin"/>
                <w:rtl/>
              </w:rPr>
              <w:t>کتبی ترخیص توسط پزشک</w:t>
            </w:r>
            <w:r>
              <w:rPr>
                <w:rFonts w:ascii="Arial" w:eastAsia="Arial" w:hAnsi="Arial" w:cs="Arial"/>
                <w:rtl/>
              </w:rPr>
              <w:t xml:space="preserve"> </w:t>
            </w:r>
            <w:r>
              <w:rPr>
                <w:rFonts w:ascii="B Nazanin" w:eastAsia="B Nazanin" w:hAnsi="B Nazanin" w:cs="B Nazanin"/>
                <w:rtl/>
              </w:rPr>
              <w:t>معالج</w:t>
            </w:r>
            <w:r>
              <w:rPr>
                <w:rFonts w:ascii="Arial" w:eastAsia="Arial" w:hAnsi="Arial" w:cs="Arial"/>
                <w:rtl/>
              </w:rPr>
              <w:t xml:space="preserve"> </w:t>
            </w:r>
            <w:r>
              <w:rPr>
                <w:rFonts w:ascii="B Nazanin" w:eastAsia="B Nazanin" w:hAnsi="B Nazanin" w:cs="B Nazanin"/>
                <w:rtl/>
              </w:rPr>
              <w:t>و ارائه باِزخورد به متقاضی در صورت لزوم، جبران خسارت  در خصوص شکایتهاي وارده از سوي بیماران</w:t>
            </w:r>
            <w:r>
              <w:rPr>
                <w:rFonts w:ascii="Arial" w:eastAsia="Arial" w:hAnsi="Arial" w:cs="Arial"/>
                <w:rtl/>
              </w:rPr>
              <w:t xml:space="preserve"> </w:t>
            </w:r>
          </w:p>
          <w:p w:rsidR="00B61370" w:rsidRDefault="004C26B8">
            <w:pPr>
              <w:numPr>
                <w:ilvl w:val="0"/>
                <w:numId w:val="194"/>
              </w:numPr>
              <w:ind w:hanging="223"/>
              <w:jc w:val="left"/>
            </w:pPr>
            <w:r>
              <w:rPr>
                <w:rFonts w:ascii="B Nazanin" w:eastAsia="B Nazanin" w:hAnsi="B Nazanin" w:cs="B Nazanin"/>
                <w:rtl/>
              </w:rPr>
              <w:t>جمع آوري و تحلیل ریشهاي شکایات، انتقادات و پیشنهادات بیمار، خانواده و کارکنان با محوریت تیا رهبري و مدیریت</w:t>
            </w:r>
            <w:r>
              <w:rPr>
                <w:rFonts w:ascii="Arial" w:eastAsia="Arial" w:hAnsi="Arial" w:cs="Arial"/>
                <w:rtl/>
              </w:rPr>
              <w:t xml:space="preserve"> </w:t>
            </w:r>
          </w:p>
          <w:p w:rsidR="00B61370" w:rsidRDefault="004C26B8">
            <w:pPr>
              <w:numPr>
                <w:ilvl w:val="0"/>
                <w:numId w:val="194"/>
              </w:numPr>
              <w:ind w:hanging="223"/>
              <w:jc w:val="left"/>
            </w:pPr>
            <w:r>
              <w:rPr>
                <w:rFonts w:ascii="B Nazanin" w:eastAsia="B Nazanin" w:hAnsi="B Nazanin" w:cs="B Nazanin"/>
                <w:rtl/>
              </w:rPr>
              <w:t xml:space="preserve">وجود رویکرد بیمار محوري، شناسایی و مدیریت هرگونه تعارض منافع با حقوق بیمار در سطح مرکز جراحی  </w:t>
            </w:r>
          </w:p>
        </w:tc>
      </w:tr>
      <w:tr w:rsidR="00B61370">
        <w:trPr>
          <w:trHeight w:val="1966"/>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53"/>
            </w:pPr>
            <w:r>
              <w:rPr>
                <w:rFonts w:ascii="B Nazanin" w:eastAsia="B Nazanin" w:hAnsi="B Nazanin" w:cs="B Nazanin"/>
                <w:rtl/>
              </w:rPr>
              <w:t>موضوع پی شنهادات و شکایات واصله حداقل در بازه زمانی ) سه ماهه( به صورت سی ستماتیک تحلیل شده وپس از برر سی نتایج اقدامات اصلاحی در بازنگري فرایندها استفاده شود .بلافاصله پس از دریافت شکایات حضوري نسبت به طبقه بندي و اولویت بندي شکایات اقدام شده و به صورت آنی، در اولویت اول و در نوبت رسیدگی طبقه بندي شده و پس از هماهنگی با مسئولان مربوط، نتایج را به متقاضی گزارش می گردد .بروز مصادیقی از نقض حقوق بیمار به دلیل تعارض منافع شخصی، صنفی، گروهی و یا اقدامات سازماندهی شده براي تضییع حقوق بیماران مانند اخر وجوه غیر قانونی از بیماران، استفاده از اطلاعات و نقض محرمانگی/ حریا بیماران، خدمات القایی</w:t>
            </w:r>
            <w:r>
              <w:rPr>
                <w:rFonts w:ascii="Arial" w:eastAsia="Arial" w:hAnsi="Arial" w:cs="Arial"/>
                <w:rtl/>
              </w:rPr>
              <w:t xml:space="preserve"> </w:t>
            </w:r>
            <w:r>
              <w:rPr>
                <w:rFonts w:ascii="B Nazanin" w:eastAsia="B Nazanin" w:hAnsi="B Nazanin" w:cs="B Nazanin"/>
                <w:rtl/>
              </w:rPr>
              <w:t xml:space="preserve">مازاد بر نیاز بیمار، هرگونه تبانی و معامله در زمینه دارو و تجهیزات و هدایت بیماران به سوي سایر مراکز با هدب تامین منافع شخصی/گروهی و سایر موارد نقض کننده منشور حقوق بیماران بایستی با رویکرد بیمار محوري قاطعانه مدیریت شود.  </w:t>
            </w:r>
          </w:p>
        </w:tc>
      </w:tr>
    </w:tbl>
    <w:p w:rsidR="00B61370" w:rsidRDefault="004C26B8">
      <w:pPr>
        <w:bidi w:val="0"/>
        <w:spacing w:after="0"/>
        <w:ind w:left="7804"/>
        <w:jc w:val="both"/>
      </w:pPr>
      <w:r>
        <w:t xml:space="preserve">  </w:t>
      </w:r>
    </w:p>
    <w:tbl>
      <w:tblPr>
        <w:tblStyle w:val="TableGrid"/>
        <w:tblW w:w="11337" w:type="dxa"/>
        <w:tblInd w:w="152" w:type="dxa"/>
        <w:tblCellMar>
          <w:top w:w="3" w:type="dxa"/>
          <w:left w:w="56" w:type="dxa"/>
          <w:right w:w="103" w:type="dxa"/>
        </w:tblCellMar>
        <w:tblLook w:val="04A0" w:firstRow="1" w:lastRow="0" w:firstColumn="1" w:lastColumn="0" w:noHBand="0" w:noVBand="1"/>
      </w:tblPr>
      <w:tblGrid>
        <w:gridCol w:w="1269"/>
        <w:gridCol w:w="10068"/>
      </w:tblGrid>
      <w:tr w:rsidR="00B61370">
        <w:trPr>
          <w:trHeight w:val="335"/>
        </w:trPr>
        <w:tc>
          <w:tcPr>
            <w:tcW w:w="1269"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276"/>
            </w:pPr>
            <w:r>
              <w:rPr>
                <w:rFonts w:ascii="B Nazanin" w:eastAsia="B Nazanin" w:hAnsi="B Nazanin" w:cs="B Nazanin"/>
                <w:rtl/>
              </w:rPr>
              <w:t xml:space="preserve">سطح سه </w:t>
            </w:r>
          </w:p>
        </w:tc>
        <w:tc>
          <w:tcPr>
            <w:tcW w:w="10068"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مرکز جراحی نیازهاي گیرندگان خدمت را شناسایی و براي تحقق نتایج مطلوب برنامه ریزي و اقدام مینماید. </w:t>
            </w:r>
          </w:p>
        </w:tc>
      </w:tr>
      <w:tr w:rsidR="00B61370">
        <w:trPr>
          <w:trHeight w:val="988"/>
        </w:trPr>
        <w:tc>
          <w:tcPr>
            <w:tcW w:w="1133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95"/>
              </w:numPr>
              <w:ind w:hanging="290"/>
              <w:jc w:val="left"/>
            </w:pPr>
            <w:r>
              <w:rPr>
                <w:rFonts w:ascii="B Nazanin" w:eastAsia="B Nazanin" w:hAnsi="B Nazanin" w:cs="B Nazanin"/>
                <w:rtl/>
              </w:rPr>
              <w:t xml:space="preserve">آگاه بودن مدیران/ موسسان مرکز جراحی از نیازهاي به روز شدهي )فعلی( گیرندگان خدمت  </w:t>
            </w:r>
          </w:p>
          <w:p w:rsidR="00B61370" w:rsidRDefault="004C26B8">
            <w:pPr>
              <w:numPr>
                <w:ilvl w:val="0"/>
                <w:numId w:val="195"/>
              </w:numPr>
              <w:ind w:hanging="290"/>
              <w:jc w:val="left"/>
            </w:pPr>
            <w:r>
              <w:rPr>
                <w:rFonts w:ascii="B Nazanin" w:eastAsia="B Nazanin" w:hAnsi="B Nazanin" w:cs="B Nazanin"/>
                <w:rtl/>
              </w:rPr>
              <w:t>استفاده از پیشنهادات دریافت شده از گیرندگان خدمت در برنامهها براي تحقق نتایج مطلوب و متوازن</w:t>
            </w:r>
            <w:r>
              <w:rPr>
                <w:rFonts w:ascii="Arial" w:eastAsia="Arial" w:hAnsi="Arial" w:cs="Arial"/>
                <w:rtl/>
              </w:rPr>
              <w:t xml:space="preserve"> </w:t>
            </w:r>
          </w:p>
          <w:p w:rsidR="00B61370" w:rsidRDefault="004C26B8">
            <w:pPr>
              <w:numPr>
                <w:ilvl w:val="0"/>
                <w:numId w:val="195"/>
              </w:numPr>
              <w:ind w:hanging="290"/>
              <w:jc w:val="left"/>
            </w:pPr>
            <w:r>
              <w:rPr>
                <w:rFonts w:ascii="B Nazanin" w:eastAsia="B Nazanin" w:hAnsi="B Nazanin" w:cs="B Nazanin"/>
                <w:rtl/>
              </w:rPr>
              <w:t xml:space="preserve">برنامهریزي و انجام اقدامات مناسب براي برطرب کردن نیازهاي شناخته شده </w:t>
            </w:r>
          </w:p>
        </w:tc>
      </w:tr>
      <w:tr w:rsidR="00B61370">
        <w:trPr>
          <w:trHeight w:val="6152"/>
        </w:trPr>
        <w:tc>
          <w:tcPr>
            <w:tcW w:w="1133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 w:line="239" w:lineRule="auto"/>
              <w:ind w:right="53" w:firstLine="8"/>
            </w:pPr>
            <w:r>
              <w:rPr>
                <w:rFonts w:ascii="B Nazanin" w:eastAsia="B Nazanin" w:hAnsi="B Nazanin" w:cs="B Nazanin"/>
                <w:rtl/>
              </w:rPr>
              <w:lastRenderedPageBreak/>
              <w:t xml:space="preserve">در هر مرکز جراحی متناسب با نوع خدمات و خصوصیات گیرندگان خدمت توصیه میشود تمامی نیازهاي گیرندگان خدمت شناسایی، طبقه بندي و فهرست شود. این نیازها در ابعاد ذیل قابل طبقه بندي است. </w:t>
            </w:r>
          </w:p>
          <w:p w:rsidR="00B61370" w:rsidRDefault="004C26B8">
            <w:pPr>
              <w:jc w:val="left"/>
            </w:pPr>
            <w:r>
              <w:rPr>
                <w:rFonts w:ascii="B Nazanin" w:eastAsia="B Nazanin" w:hAnsi="B Nazanin" w:cs="B Nazanin"/>
                <w:rtl/>
              </w:rPr>
              <w:t xml:space="preserve"> الف- نیازهاي پزشکی</w:t>
            </w:r>
            <w:r>
              <w:rPr>
                <w:rFonts w:ascii="Arial" w:eastAsia="Arial" w:hAnsi="Arial" w:cs="Arial"/>
                <w:color w:val="FF0000"/>
                <w:rtl/>
              </w:rPr>
              <w:t xml:space="preserve"> </w:t>
            </w:r>
          </w:p>
          <w:p w:rsidR="00B61370" w:rsidRDefault="004C26B8">
            <w:pPr>
              <w:numPr>
                <w:ilvl w:val="0"/>
                <w:numId w:val="196"/>
              </w:numPr>
              <w:ind w:firstLine="360"/>
              <w:jc w:val="left"/>
            </w:pPr>
            <w:r>
              <w:rPr>
                <w:rFonts w:ascii="B Nazanin" w:eastAsia="B Nazanin" w:hAnsi="B Nazanin" w:cs="B Nazanin"/>
                <w:rtl/>
              </w:rPr>
              <w:t>وجود تجهیزات، ملزومات و امکانات تخصصی با کیفیت، پیشرفته، به روز و ایمن براي ارائه خدمات مطلوب، به موقع و ایمن</w:t>
            </w:r>
            <w:r>
              <w:rPr>
                <w:rFonts w:ascii="Arial" w:eastAsia="Arial" w:hAnsi="Arial" w:cs="Arial"/>
                <w:color w:val="FF0000"/>
                <w:rtl/>
              </w:rPr>
              <w:t xml:space="preserve"> </w:t>
            </w:r>
          </w:p>
          <w:p w:rsidR="00B61370" w:rsidRDefault="004C26B8">
            <w:pPr>
              <w:numPr>
                <w:ilvl w:val="0"/>
                <w:numId w:val="196"/>
              </w:numPr>
              <w:ind w:firstLine="360"/>
              <w:jc w:val="left"/>
            </w:pPr>
            <w:r>
              <w:rPr>
                <w:rFonts w:ascii="B Nazanin" w:eastAsia="B Nazanin" w:hAnsi="B Nazanin" w:cs="B Nazanin"/>
                <w:rtl/>
              </w:rPr>
              <w:t>بکارگیري نیروي انسانی متعهد، متبحر، حرفه اي و خوش اخلاق براي ارائه خدمات بیمار محور</w:t>
            </w:r>
            <w:r>
              <w:rPr>
                <w:rFonts w:ascii="Arial" w:eastAsia="Arial" w:hAnsi="Arial" w:cs="Arial"/>
                <w:color w:val="FF0000"/>
                <w:rtl/>
              </w:rPr>
              <w:t xml:space="preserve"> </w:t>
            </w:r>
          </w:p>
          <w:p w:rsidR="00B61370" w:rsidRDefault="004C26B8">
            <w:pPr>
              <w:numPr>
                <w:ilvl w:val="0"/>
                <w:numId w:val="196"/>
              </w:numPr>
              <w:spacing w:line="242" w:lineRule="auto"/>
              <w:ind w:firstLine="360"/>
              <w:jc w:val="left"/>
            </w:pPr>
            <w:r>
              <w:rPr>
                <w:rFonts w:ascii="B Nazanin" w:eastAsia="B Nazanin" w:hAnsi="B Nazanin" w:cs="B Nazanin"/>
                <w:rtl/>
              </w:rPr>
              <w:t>حمایت پزشکی از بیماران تا زمان بهبودي کامل و بازگشت به زندگی عادي</w:t>
            </w:r>
            <w:r>
              <w:rPr>
                <w:rFonts w:ascii="Arial" w:eastAsia="Arial" w:hAnsi="Arial" w:cs="Arial"/>
                <w:color w:val="FF0000"/>
                <w:rtl/>
              </w:rPr>
              <w:t xml:space="preserve"> </w:t>
            </w:r>
            <w:r>
              <w:rPr>
                <w:rFonts w:ascii="B Nazanin" w:eastAsia="B Nazanin" w:hAnsi="B Nazanin" w:cs="B Nazanin"/>
                <w:rtl/>
              </w:rPr>
              <w:t xml:space="preserve">ب- نیازهاي غیر پزشکی  </w:t>
            </w:r>
          </w:p>
          <w:p w:rsidR="00B61370" w:rsidRDefault="004C26B8">
            <w:pPr>
              <w:numPr>
                <w:ilvl w:val="0"/>
                <w:numId w:val="197"/>
              </w:numPr>
              <w:ind w:hanging="371"/>
              <w:jc w:val="left"/>
            </w:pPr>
            <w:r>
              <w:rPr>
                <w:rFonts w:ascii="B Nazanin" w:eastAsia="B Nazanin" w:hAnsi="B Nazanin" w:cs="B Nazanin"/>
                <w:rtl/>
              </w:rPr>
              <w:t>تجهیزات، ملزومات و امکانات رفاهی و تسهیلات اقامتی ایمن و مناسب و متناسب براي رفاه حال گیرندگان خدمت</w:t>
            </w:r>
            <w:r>
              <w:rPr>
                <w:rFonts w:ascii="Arial" w:eastAsia="Arial" w:hAnsi="Arial" w:cs="Arial"/>
                <w:color w:val="FF0000"/>
                <w:rtl/>
              </w:rPr>
              <w:t xml:space="preserve"> </w:t>
            </w:r>
          </w:p>
          <w:p w:rsidR="00B61370" w:rsidRDefault="004C26B8">
            <w:pPr>
              <w:numPr>
                <w:ilvl w:val="0"/>
                <w:numId w:val="197"/>
              </w:numPr>
              <w:ind w:hanging="371"/>
              <w:jc w:val="left"/>
            </w:pPr>
            <w:r>
              <w:rPr>
                <w:rFonts w:ascii="B Nazanin" w:eastAsia="B Nazanin" w:hAnsi="B Nazanin" w:cs="B Nazanin"/>
                <w:rtl/>
              </w:rPr>
              <w:t>تامین نیازهاي روحی و عاطفی بیماران با توجه به سن، جنس و سایر متغیر ها در هر مرکز براي آرامش خاطر گیرندگان خدمت</w:t>
            </w:r>
            <w:r>
              <w:rPr>
                <w:rFonts w:ascii="Arial" w:eastAsia="Arial" w:hAnsi="Arial" w:cs="Arial"/>
                <w:color w:val="FF0000"/>
                <w:rtl/>
              </w:rPr>
              <w:t xml:space="preserve"> </w:t>
            </w:r>
          </w:p>
          <w:p w:rsidR="00B61370" w:rsidRDefault="004C26B8">
            <w:pPr>
              <w:numPr>
                <w:ilvl w:val="0"/>
                <w:numId w:val="197"/>
              </w:numPr>
              <w:ind w:hanging="371"/>
              <w:jc w:val="left"/>
            </w:pPr>
            <w:r>
              <w:rPr>
                <w:rFonts w:ascii="B Nazanin" w:eastAsia="B Nazanin" w:hAnsi="B Nazanin" w:cs="B Nazanin"/>
                <w:rtl/>
              </w:rPr>
              <w:t>رعایت انصاب و عدالت و حقوق بیماران در همه ابعاد مادي و معنوي</w:t>
            </w:r>
            <w:r>
              <w:rPr>
                <w:rFonts w:ascii="Arial" w:eastAsia="Arial" w:hAnsi="Arial" w:cs="Arial"/>
                <w:color w:val="FF0000"/>
                <w:rtl/>
              </w:rPr>
              <w:t xml:space="preserve"> </w:t>
            </w:r>
          </w:p>
          <w:p w:rsidR="00B61370" w:rsidRDefault="004C26B8">
            <w:pPr>
              <w:spacing w:after="2" w:line="239" w:lineRule="auto"/>
              <w:ind w:right="53" w:firstLine="1"/>
            </w:pPr>
            <w:r>
              <w:rPr>
                <w:rFonts w:ascii="B Nazanin" w:eastAsia="B Nazanin" w:hAnsi="B Nazanin" w:cs="B Nazanin"/>
                <w:rtl/>
              </w:rPr>
              <w:t xml:space="preserve">در همین را ستا تو صیه می شود نظر سنجی و دریافت پی شنهادات متنا سب با هر یک از گروههاي گیرنده خدمت، جمع بندي و تحلیل نتایج صورت پریرد و در فهر ست نیازهاي گیرندگان خدمت اعمال شود . </w:t>
            </w:r>
          </w:p>
          <w:p w:rsidR="00B61370" w:rsidRDefault="004C26B8">
            <w:pPr>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تسهیلات مورد تاکید و الزامی در مرحله پریرش بیماران</w:t>
            </w:r>
            <w:r>
              <w:rPr>
                <w:rFonts w:ascii="Arial" w:eastAsia="Arial" w:hAnsi="Arial" w:cs="Arial"/>
                <w:rtl/>
              </w:rPr>
              <w:t xml:space="preserve"> </w:t>
            </w:r>
          </w:p>
          <w:p w:rsidR="00B61370" w:rsidRDefault="004C26B8">
            <w:pPr>
              <w:numPr>
                <w:ilvl w:val="0"/>
                <w:numId w:val="198"/>
              </w:numPr>
              <w:ind w:hanging="372"/>
              <w:jc w:val="left"/>
            </w:pPr>
            <w:r>
              <w:rPr>
                <w:rFonts w:ascii="B Nazanin" w:eastAsia="B Nazanin" w:hAnsi="B Nazanin" w:cs="B Nazanin"/>
                <w:rtl/>
              </w:rPr>
              <w:t>حضور فرد مطلع داراي حسن برخورد، در واحد پریرش/ واحد اطلاعات جهت راهنمایی مراجعین مرکز جراحی جهت تشکیل پرونده درمانی</w:t>
            </w:r>
            <w:r>
              <w:rPr>
                <w:rFonts w:ascii="Arial" w:eastAsia="Arial" w:hAnsi="Arial" w:cs="Arial"/>
                <w:rtl/>
              </w:rPr>
              <w:t xml:space="preserve"> </w:t>
            </w:r>
          </w:p>
          <w:p w:rsidR="00B61370" w:rsidRDefault="004C26B8">
            <w:pPr>
              <w:numPr>
                <w:ilvl w:val="0"/>
                <w:numId w:val="198"/>
              </w:numPr>
              <w:ind w:hanging="372"/>
              <w:jc w:val="left"/>
            </w:pPr>
            <w:r>
              <w:rPr>
                <w:rFonts w:ascii="B Nazanin" w:eastAsia="B Nazanin" w:hAnsi="B Nazanin" w:cs="B Nazanin"/>
                <w:rtl/>
              </w:rPr>
              <w:t>اطلاع رسانی هزینههاي قابل پیش بینی ،ضوابط و مقررات بیمه اي در زمان پریرش به بیماران )وجود وب سایت فعال ، پوسترهاي اطلاع رسانی و(...</w:t>
            </w:r>
            <w:r>
              <w:rPr>
                <w:rFonts w:ascii="Arial" w:eastAsia="Arial" w:hAnsi="Arial" w:cs="Arial"/>
                <w:rtl/>
              </w:rPr>
              <w:t xml:space="preserve"> </w:t>
            </w:r>
          </w:p>
          <w:p w:rsidR="00B61370" w:rsidRDefault="004C26B8">
            <w:pPr>
              <w:numPr>
                <w:ilvl w:val="0"/>
                <w:numId w:val="198"/>
              </w:numPr>
              <w:ind w:hanging="372"/>
              <w:jc w:val="left"/>
            </w:pPr>
            <w:r>
              <w:rPr>
                <w:rFonts w:ascii="B Nazanin" w:eastAsia="B Nazanin" w:hAnsi="B Nazanin" w:cs="B Nazanin"/>
                <w:rtl/>
              </w:rPr>
              <w:t>پریرش بیماران به صورت تسهیل شده و در حداقل زمان و بدون صف با رعایت محرمانگی مراجعین</w:t>
            </w:r>
            <w:r>
              <w:rPr>
                <w:rFonts w:ascii="Arial" w:eastAsia="Arial" w:hAnsi="Arial" w:cs="Arial"/>
                <w:rtl/>
              </w:rPr>
              <w:t xml:space="preserve"> </w:t>
            </w:r>
          </w:p>
          <w:p w:rsidR="00B61370" w:rsidRDefault="004C26B8">
            <w:pPr>
              <w:numPr>
                <w:ilvl w:val="0"/>
                <w:numId w:val="198"/>
              </w:numPr>
              <w:spacing w:after="3"/>
              <w:ind w:hanging="372"/>
              <w:jc w:val="left"/>
            </w:pPr>
            <w:r>
              <w:rPr>
                <w:rFonts w:ascii="B Nazanin" w:eastAsia="B Nazanin" w:hAnsi="B Nazanin" w:cs="B Nazanin"/>
                <w:rtl/>
              </w:rPr>
              <w:t>تعهد کارکنان مرکز جراحی به راهنمایی مراجعین و بیماران به عنوان یک وظیفه سازمانی در فرایند پریرش</w:t>
            </w:r>
            <w:r>
              <w:rPr>
                <w:rFonts w:ascii="Arial" w:eastAsia="Arial" w:hAnsi="Arial" w:cs="Arial"/>
                <w:rtl/>
              </w:rPr>
              <w:t xml:space="preserve"> </w:t>
            </w:r>
          </w:p>
          <w:p w:rsidR="00B61370" w:rsidRDefault="004C26B8">
            <w:pPr>
              <w:numPr>
                <w:ilvl w:val="0"/>
                <w:numId w:val="198"/>
              </w:numPr>
              <w:ind w:hanging="372"/>
              <w:jc w:val="left"/>
            </w:pPr>
            <w:r>
              <w:rPr>
                <w:rFonts w:ascii="B Nazanin" w:eastAsia="B Nazanin" w:hAnsi="B Nazanin" w:cs="B Nazanin"/>
                <w:rtl/>
              </w:rPr>
              <w:t>نصب اطلاعیه و سامانههاي رسیدگی به تخلفات تعرفهاي در پریرش انجام شود.) سامانههاي رسیدگی به شکایات</w:t>
            </w:r>
            <w:r>
              <w:rPr>
                <w:rFonts w:ascii="B Nazanin" w:eastAsia="B Nazanin" w:hAnsi="B Nazanin" w:cs="B Nazanin"/>
              </w:rPr>
              <w:t>190</w:t>
            </w:r>
            <w:r>
              <w:rPr>
                <w:rFonts w:ascii="B Nazanin" w:eastAsia="B Nazanin" w:hAnsi="B Nazanin" w:cs="B Nazanin"/>
                <w:rtl/>
              </w:rPr>
              <w:t>(</w:t>
            </w:r>
            <w:r>
              <w:rPr>
                <w:rFonts w:ascii="Arial" w:eastAsia="Arial" w:hAnsi="Arial" w:cs="Arial"/>
                <w:rtl/>
              </w:rPr>
              <w:t xml:space="preserve"> </w:t>
            </w:r>
          </w:p>
          <w:p w:rsidR="00B61370" w:rsidRDefault="004C26B8">
            <w:pPr>
              <w:numPr>
                <w:ilvl w:val="0"/>
                <w:numId w:val="198"/>
              </w:numPr>
              <w:ind w:hanging="372"/>
              <w:jc w:val="left"/>
            </w:pPr>
            <w:r>
              <w:rPr>
                <w:rFonts w:ascii="B Nazanin" w:eastAsia="B Nazanin" w:hAnsi="B Nazanin" w:cs="B Nazanin"/>
                <w:rtl/>
              </w:rPr>
              <w:t xml:space="preserve">وجود سامانههاي پرداخت الکترونیک در تمامی پایانههاي مالی )پوز( در پریرش  </w:t>
            </w:r>
          </w:p>
        </w:tc>
      </w:tr>
    </w:tbl>
    <w:p w:rsidR="00B61370" w:rsidRDefault="004C26B8">
      <w:pPr>
        <w:bidi w:val="0"/>
        <w:spacing w:after="0"/>
        <w:ind w:left="7804"/>
        <w:jc w:val="both"/>
      </w:pPr>
      <w:r>
        <w:t xml:space="preserve">  </w:t>
      </w:r>
    </w:p>
    <w:tbl>
      <w:tblPr>
        <w:tblStyle w:val="TableGrid"/>
        <w:tblW w:w="11337" w:type="dxa"/>
        <w:tblInd w:w="152" w:type="dxa"/>
        <w:tblLook w:val="04A0" w:firstRow="1" w:lastRow="0" w:firstColumn="1" w:lastColumn="0" w:noHBand="0" w:noVBand="1"/>
      </w:tblPr>
      <w:tblGrid>
        <w:gridCol w:w="1162"/>
        <w:gridCol w:w="9761"/>
        <w:gridCol w:w="414"/>
      </w:tblGrid>
      <w:tr w:rsidR="00B61370">
        <w:trPr>
          <w:trHeight w:val="356"/>
        </w:trPr>
        <w:tc>
          <w:tcPr>
            <w:tcW w:w="1162"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20"/>
              <w:jc w:val="center"/>
            </w:pPr>
            <w:r>
              <w:rPr>
                <w:rFonts w:ascii="B Nazanin" w:eastAsia="B Nazanin" w:hAnsi="B Nazanin" w:cs="B Nazanin"/>
                <w:rtl/>
              </w:rPr>
              <w:t xml:space="preserve"> سطح سه</w:t>
            </w:r>
          </w:p>
        </w:tc>
        <w:tc>
          <w:tcPr>
            <w:tcW w:w="10175"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592"/>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هر گونه خسارت جسمی، روحی-روانی و مالی ناشی از ارائه خدمات، به اطلاع بیمار/ خانواده رسیده و در صورت لزوم جبران میشود. </w:t>
            </w:r>
          </w:p>
        </w:tc>
      </w:tr>
      <w:tr w:rsidR="00B61370">
        <w:trPr>
          <w:trHeight w:val="662"/>
        </w:trPr>
        <w:tc>
          <w:tcPr>
            <w:tcW w:w="1162" w:type="dxa"/>
            <w:tcBorders>
              <w:top w:val="single" w:sz="4" w:space="0" w:color="000000"/>
              <w:left w:val="single" w:sz="4" w:space="0" w:color="000000"/>
              <w:bottom w:val="single" w:sz="4" w:space="0" w:color="000000"/>
              <w:right w:val="nil"/>
            </w:tcBorders>
            <w:shd w:val="clear" w:color="auto" w:fill="D9D9D9"/>
          </w:tcPr>
          <w:p w:rsidR="00B61370" w:rsidRDefault="00B61370">
            <w:pPr>
              <w:bidi w:val="0"/>
              <w:jc w:val="left"/>
            </w:pPr>
          </w:p>
        </w:tc>
        <w:tc>
          <w:tcPr>
            <w:tcW w:w="10175" w:type="dxa"/>
            <w:gridSpan w:val="2"/>
            <w:tcBorders>
              <w:top w:val="single" w:sz="4" w:space="0" w:color="000000"/>
              <w:left w:val="nil"/>
              <w:bottom w:val="single" w:sz="4" w:space="0" w:color="000000"/>
              <w:right w:val="single" w:sz="4" w:space="0" w:color="000000"/>
            </w:tcBorders>
            <w:shd w:val="clear" w:color="auto" w:fill="D9D9D9"/>
          </w:tcPr>
          <w:p w:rsidR="00B61370" w:rsidRDefault="004C26B8">
            <w:pPr>
              <w:numPr>
                <w:ilvl w:val="0"/>
                <w:numId w:val="199"/>
              </w:numPr>
              <w:ind w:hanging="292"/>
              <w:jc w:val="left"/>
            </w:pPr>
            <w:r>
              <w:rPr>
                <w:rFonts w:ascii="B Nazanin" w:eastAsia="B Nazanin" w:hAnsi="B Nazanin" w:cs="B Nazanin"/>
                <w:rtl/>
              </w:rPr>
              <w:t>اطلاع رسانی وقایع ناخواسته منجر به خسارت براي بیمار/ خانواده/ مراجعین با روشی معین و</w:t>
            </w:r>
            <w:r>
              <w:rPr>
                <w:rFonts w:ascii="Arial" w:eastAsia="Arial" w:hAnsi="Arial" w:cs="Arial"/>
                <w:color w:val="2E74B5"/>
                <w:rtl/>
              </w:rPr>
              <w:t xml:space="preserve"> </w:t>
            </w:r>
            <w:r>
              <w:rPr>
                <w:rFonts w:ascii="B Nazanin" w:eastAsia="B Nazanin" w:hAnsi="B Nazanin" w:cs="B Nazanin"/>
                <w:rtl/>
              </w:rPr>
              <w:t>بدون هرگونه پنهان کاري</w:t>
            </w:r>
            <w:r>
              <w:rPr>
                <w:rFonts w:ascii="Arial" w:eastAsia="Arial" w:hAnsi="Arial" w:cs="Arial"/>
                <w:rtl/>
              </w:rPr>
              <w:t xml:space="preserve"> </w:t>
            </w:r>
          </w:p>
          <w:p w:rsidR="00B61370" w:rsidRDefault="004C26B8">
            <w:pPr>
              <w:numPr>
                <w:ilvl w:val="0"/>
                <w:numId w:val="199"/>
              </w:numPr>
              <w:ind w:hanging="292"/>
              <w:jc w:val="left"/>
            </w:pPr>
            <w:r>
              <w:rPr>
                <w:rFonts w:ascii="B Nazanin" w:eastAsia="B Nazanin" w:hAnsi="B Nazanin" w:cs="B Nazanin"/>
                <w:rtl/>
              </w:rPr>
              <w:t xml:space="preserve">جبران خسارت وارده به بیمار از سوي مرکز جراحی </w:t>
            </w:r>
          </w:p>
        </w:tc>
      </w:tr>
      <w:tr w:rsidR="00B61370">
        <w:trPr>
          <w:trHeight w:val="657"/>
        </w:trPr>
        <w:tc>
          <w:tcPr>
            <w:tcW w:w="1162" w:type="dxa"/>
            <w:tcBorders>
              <w:top w:val="single" w:sz="4" w:space="0" w:color="000000"/>
              <w:left w:val="single" w:sz="4" w:space="0" w:color="000000"/>
              <w:bottom w:val="nil"/>
              <w:right w:val="nil"/>
            </w:tcBorders>
            <w:shd w:val="clear" w:color="auto" w:fill="F2F2F2"/>
          </w:tcPr>
          <w:p w:rsidR="00B61370" w:rsidRDefault="004C26B8">
            <w:pPr>
              <w:ind w:left="-29" w:right="109"/>
              <w:jc w:val="both"/>
            </w:pPr>
            <w:r>
              <w:rPr>
                <w:rFonts w:ascii="B Nazanin" w:eastAsia="B Nazanin" w:hAnsi="B Nazanin" w:cs="B Nazanin"/>
                <w:rtl/>
              </w:rPr>
              <w:t xml:space="preserve">ود. ها چنان که </w:t>
            </w:r>
          </w:p>
        </w:tc>
        <w:tc>
          <w:tcPr>
            <w:tcW w:w="10175" w:type="dxa"/>
            <w:gridSpan w:val="2"/>
            <w:tcBorders>
              <w:top w:val="single" w:sz="4" w:space="0" w:color="000000"/>
              <w:left w:val="nil"/>
              <w:bottom w:val="nil"/>
              <w:right w:val="single" w:sz="4" w:space="0" w:color="000000"/>
            </w:tcBorders>
            <w:shd w:val="clear" w:color="auto" w:fill="F2F2F2"/>
          </w:tcPr>
          <w:p w:rsidR="00B61370" w:rsidRDefault="004C26B8">
            <w:pPr>
              <w:ind w:left="10" w:right="29" w:hanging="10"/>
            </w:pPr>
            <w:r>
              <w:rPr>
                <w:rFonts w:ascii="B Nazanin" w:eastAsia="B Nazanin" w:hAnsi="B Nazanin" w:cs="B Nazanin"/>
                <w:rtl/>
              </w:rPr>
              <w:t>اطلاع رسانی بدون هرگونه پنهان کاري</w:t>
            </w:r>
            <w:r>
              <w:rPr>
                <w:rFonts w:ascii="Times New Roman" w:eastAsia="Times New Roman" w:hAnsi="Times New Roman" w:cs="Times New Roman"/>
                <w:color w:val="00B0F0"/>
                <w:vertAlign w:val="superscript"/>
              </w:rPr>
              <w:footnoteReference w:id="22"/>
            </w:r>
            <w:r>
              <w:rPr>
                <w:rFonts w:ascii="B Nazanin" w:eastAsia="B Nazanin" w:hAnsi="B Nazanin" w:cs="B Nazanin"/>
                <w:color w:val="00B0F0"/>
                <w:vertAlign w:val="superscript"/>
                <w:rtl/>
              </w:rPr>
              <w:t xml:space="preserve"> </w:t>
            </w:r>
            <w:r>
              <w:rPr>
                <w:rFonts w:ascii="B Nazanin" w:eastAsia="B Nazanin" w:hAnsi="B Nazanin" w:cs="B Nazanin"/>
                <w:rtl/>
              </w:rPr>
              <w:t xml:space="preserve">به بیماران/مراجعین و خانواده آنان در ارتباط با نتایج و پیامدهاي نامطلوب در وقایع ناخواسته درمان، انجام می شاستنباط می شود، عوارض یا پیامدهاي ناخواسته، عدم توفیق در درمان بیماري یا جراحتی است که انتظار بهبودي و درمان آن میرفته است . </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27"/>
              <w:jc w:val="left"/>
            </w:pPr>
            <w:r>
              <w:rPr>
                <w:rFonts w:ascii="Arial" w:eastAsia="Arial" w:hAnsi="Arial" w:cs="Arial"/>
                <w:rtl/>
              </w:rPr>
              <w:t xml:space="preserve"> </w:t>
            </w:r>
            <w:r>
              <w:rPr>
                <w:rFonts w:ascii="B Nazanin" w:eastAsia="B Nazanin" w:hAnsi="B Nazanin" w:cs="B Nazanin"/>
                <w:rtl/>
              </w:rPr>
              <w:t xml:space="preserve">مراحل مختلف فرآیند اطلاع رسانی بدون هرگونه پنهان کاري که لازم است در خطمشی و روش اجرائی پیش بینی شود. </w:t>
            </w:r>
          </w:p>
        </w:tc>
        <w:tc>
          <w:tcPr>
            <w:tcW w:w="414" w:type="dxa"/>
            <w:tcBorders>
              <w:top w:val="nil"/>
              <w:left w:val="nil"/>
              <w:bottom w:val="nil"/>
              <w:right w:val="single" w:sz="4" w:space="0" w:color="000000"/>
            </w:tcBorders>
            <w:shd w:val="clear" w:color="auto" w:fill="F2F2F2"/>
          </w:tcPr>
          <w:p w:rsidR="00B61370" w:rsidRDefault="004C26B8">
            <w:pPr>
              <w:bidi w:val="0"/>
              <w:ind w:left="98"/>
              <w:jc w:val="both"/>
            </w:pPr>
            <w:r>
              <w:rPr>
                <w:rFonts w:ascii="Wingdings" w:eastAsia="Wingdings" w:hAnsi="Wingdings" w:cs="Wingdings"/>
              </w:rPr>
              <w:t></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180"/>
              <w:jc w:val="left"/>
            </w:pPr>
            <w:r>
              <w:rPr>
                <w:rFonts w:ascii="Arial" w:eastAsia="Arial" w:hAnsi="Arial" w:cs="Arial"/>
                <w:sz w:val="18"/>
                <w:szCs w:val="18"/>
                <w:rtl/>
              </w:rPr>
              <w:t xml:space="preserve"> </w:t>
            </w:r>
            <w:r>
              <w:rPr>
                <w:rFonts w:ascii="B Nazanin" w:eastAsia="B Nazanin" w:hAnsi="B Nazanin" w:cs="B Nazanin"/>
                <w:rtl/>
              </w:rPr>
              <w:t xml:space="preserve">برقراري ارتباط صادقانه، باز و منسجا با بیمار/مراجعین یا فرد حامی او بعد از وقوع یک حادثه ناخواسته.  </w:t>
            </w:r>
          </w:p>
        </w:tc>
        <w:tc>
          <w:tcPr>
            <w:tcW w:w="414" w:type="dxa"/>
            <w:tcBorders>
              <w:top w:val="nil"/>
              <w:left w:val="nil"/>
              <w:bottom w:val="nil"/>
              <w:right w:val="single" w:sz="4" w:space="0" w:color="000000"/>
            </w:tcBorders>
            <w:shd w:val="clear" w:color="auto" w:fill="F2F2F2"/>
          </w:tcPr>
          <w:p w:rsidR="00B61370" w:rsidRDefault="004C26B8">
            <w:pPr>
              <w:bidi w:val="0"/>
              <w:jc w:val="left"/>
            </w:pPr>
            <w:r>
              <w:rPr>
                <w:rFonts w:ascii="Times New Roman" w:eastAsia="Times New Roman" w:hAnsi="Times New Roman" w:cs="Times New Roman"/>
                <w:sz w:val="18"/>
              </w:rPr>
              <w:t>.</w:t>
            </w:r>
            <w:r>
              <w:rPr>
                <w:rFonts w:ascii="B Nazanin" w:eastAsia="B Nazanin" w:hAnsi="B Nazanin" w:cs="B Nazanin"/>
                <w:sz w:val="18"/>
              </w:rPr>
              <w:t>1</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180"/>
              <w:jc w:val="left"/>
            </w:pPr>
            <w:r>
              <w:rPr>
                <w:rFonts w:ascii="Arial" w:eastAsia="Arial" w:hAnsi="Arial" w:cs="Arial"/>
                <w:sz w:val="18"/>
                <w:szCs w:val="18"/>
                <w:rtl/>
              </w:rPr>
              <w:t xml:space="preserve"> </w:t>
            </w:r>
            <w:r>
              <w:rPr>
                <w:rFonts w:ascii="B Nazanin" w:eastAsia="B Nazanin" w:hAnsi="B Nazanin" w:cs="B Nazanin"/>
                <w:rtl/>
              </w:rPr>
              <w:t xml:space="preserve">اظهار پشیمانی و تأسف از وقوع آن چه که اتفاق افتاده. </w:t>
            </w:r>
          </w:p>
        </w:tc>
        <w:tc>
          <w:tcPr>
            <w:tcW w:w="414" w:type="dxa"/>
            <w:tcBorders>
              <w:top w:val="nil"/>
              <w:left w:val="nil"/>
              <w:bottom w:val="nil"/>
              <w:right w:val="single" w:sz="4" w:space="0" w:color="000000"/>
            </w:tcBorders>
            <w:shd w:val="clear" w:color="auto" w:fill="F2F2F2"/>
          </w:tcPr>
          <w:p w:rsidR="00B61370" w:rsidRDefault="004C26B8">
            <w:pPr>
              <w:bidi w:val="0"/>
              <w:jc w:val="left"/>
            </w:pPr>
            <w:r>
              <w:rPr>
                <w:rFonts w:ascii="Times New Roman" w:eastAsia="Times New Roman" w:hAnsi="Times New Roman" w:cs="Times New Roman"/>
                <w:sz w:val="18"/>
              </w:rPr>
              <w:t>.</w:t>
            </w:r>
            <w:r>
              <w:rPr>
                <w:rFonts w:ascii="B Nazanin" w:eastAsia="B Nazanin" w:hAnsi="B Nazanin" w:cs="B Nazanin"/>
                <w:sz w:val="18"/>
              </w:rPr>
              <w:t>2</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right="968"/>
            </w:pPr>
            <w:r>
              <w:rPr>
                <w:rFonts w:ascii="Arial" w:eastAsia="Arial" w:hAnsi="Arial" w:cs="Arial"/>
                <w:sz w:val="18"/>
                <w:szCs w:val="18"/>
                <w:rtl/>
              </w:rPr>
              <w:t xml:space="preserve"> </w:t>
            </w:r>
            <w:r>
              <w:rPr>
                <w:rFonts w:ascii="B Nazanin" w:eastAsia="B Nazanin" w:hAnsi="B Nazanin" w:cs="B Nazanin"/>
                <w:rtl/>
              </w:rPr>
              <w:t>با توجه به مسئولیت کادر ارشد حرفهاي در قبال اطلاع رسانی به بیمار/مراجعین، ایشان بایِستی وقوب کامل به حادثه داشته باشند .</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jc w:val="left"/>
            </w:pPr>
            <w:r>
              <w:rPr>
                <w:rFonts w:ascii="Times New Roman" w:eastAsia="Times New Roman" w:hAnsi="Times New Roman" w:cs="Times New Roman"/>
                <w:sz w:val="18"/>
              </w:rPr>
              <w:t>.</w:t>
            </w:r>
            <w:r>
              <w:rPr>
                <w:rFonts w:ascii="B Nazanin" w:eastAsia="B Nazanin" w:hAnsi="B Nazanin" w:cs="B Nazanin"/>
                <w:sz w:val="18"/>
              </w:rPr>
              <w:t>3</w:t>
            </w:r>
          </w:p>
        </w:tc>
      </w:tr>
      <w:tr w:rsidR="00B61370">
        <w:trPr>
          <w:trHeight w:val="653"/>
        </w:trPr>
        <w:tc>
          <w:tcPr>
            <w:tcW w:w="1162" w:type="dxa"/>
            <w:tcBorders>
              <w:top w:val="nil"/>
              <w:left w:val="single" w:sz="4" w:space="0" w:color="000000"/>
              <w:bottom w:val="nil"/>
              <w:right w:val="nil"/>
            </w:tcBorders>
            <w:shd w:val="clear" w:color="auto" w:fill="F2F2F2"/>
          </w:tcPr>
          <w:p w:rsidR="00B61370" w:rsidRDefault="004C26B8">
            <w:pPr>
              <w:ind w:left="-53" w:right="109"/>
              <w:jc w:val="both"/>
            </w:pPr>
            <w:r>
              <w:rPr>
                <w:rFonts w:ascii="B Nazanin" w:eastAsia="B Nazanin" w:hAnsi="B Nazanin" w:cs="B Nazanin"/>
                <w:rtl/>
              </w:rPr>
              <w:t xml:space="preserve">ن/بیمار/همراهان </w:t>
            </w:r>
          </w:p>
        </w:tc>
        <w:tc>
          <w:tcPr>
            <w:tcW w:w="9761" w:type="dxa"/>
            <w:tcBorders>
              <w:top w:val="nil"/>
              <w:left w:val="nil"/>
              <w:bottom w:val="nil"/>
              <w:right w:val="nil"/>
            </w:tcBorders>
            <w:shd w:val="clear" w:color="auto" w:fill="F2F2F2"/>
          </w:tcPr>
          <w:p w:rsidR="00B61370" w:rsidRDefault="004C26B8">
            <w:pPr>
              <w:ind w:left="53" w:right="53" w:hanging="53"/>
              <w:jc w:val="both"/>
            </w:pPr>
            <w:r>
              <w:rPr>
                <w:rFonts w:ascii="Arial" w:eastAsia="Arial" w:hAnsi="Arial" w:cs="Arial"/>
                <w:sz w:val="18"/>
                <w:szCs w:val="18"/>
                <w:rtl/>
              </w:rPr>
              <w:t xml:space="preserve"> </w:t>
            </w:r>
            <w:r>
              <w:rPr>
                <w:rFonts w:ascii="B Nazanin" w:eastAsia="B Nazanin" w:hAnsi="B Nazanin" w:cs="B Nazanin"/>
                <w:rtl/>
              </w:rPr>
              <w:t xml:space="preserve">برقراري ارتباط به موقع و صادقانه طی </w:t>
            </w:r>
            <w:r>
              <w:rPr>
                <w:rFonts w:ascii="B Nazanin" w:eastAsia="B Nazanin" w:hAnsi="B Nazanin" w:cs="B Nazanin"/>
              </w:rPr>
              <w:t>24</w:t>
            </w:r>
            <w:r>
              <w:rPr>
                <w:rFonts w:ascii="B Nazanin" w:eastAsia="B Nazanin" w:hAnsi="B Nazanin" w:cs="B Nazanin"/>
                <w:rtl/>
              </w:rPr>
              <w:t xml:space="preserve"> ساعت اولیه بعد از وقوع حادثه و با تشریح کامل رخداد به صورت باز و شفاب توضیح واقعه براي مراجعیو اظهار پشیمانی / عررخواهی توسط مسئولان وکارکنان تعیین شده </w:t>
            </w:r>
          </w:p>
        </w:tc>
        <w:tc>
          <w:tcPr>
            <w:tcW w:w="414" w:type="dxa"/>
            <w:tcBorders>
              <w:top w:val="nil"/>
              <w:left w:val="nil"/>
              <w:bottom w:val="nil"/>
              <w:right w:val="single" w:sz="4" w:space="0" w:color="000000"/>
            </w:tcBorders>
            <w:shd w:val="clear" w:color="auto" w:fill="F2F2F2"/>
          </w:tcPr>
          <w:p w:rsidR="00B61370" w:rsidRDefault="004C26B8">
            <w:pPr>
              <w:bidi w:val="0"/>
              <w:jc w:val="left"/>
            </w:pPr>
            <w:r>
              <w:rPr>
                <w:rFonts w:ascii="Times New Roman" w:eastAsia="Times New Roman" w:hAnsi="Times New Roman" w:cs="Times New Roman"/>
                <w:sz w:val="18"/>
              </w:rPr>
              <w:t>.</w:t>
            </w:r>
            <w:r>
              <w:rPr>
                <w:rFonts w:ascii="B Nazanin" w:eastAsia="B Nazanin" w:hAnsi="B Nazanin" w:cs="B Nazanin"/>
                <w:sz w:val="18"/>
              </w:rPr>
              <w:t>4</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180"/>
              <w:jc w:val="left"/>
            </w:pPr>
            <w:r>
              <w:rPr>
                <w:rFonts w:ascii="Arial" w:eastAsia="Arial" w:hAnsi="Arial" w:cs="Arial"/>
                <w:sz w:val="18"/>
                <w:szCs w:val="18"/>
                <w:rtl/>
              </w:rPr>
              <w:t xml:space="preserve"> </w:t>
            </w:r>
            <w:r>
              <w:rPr>
                <w:rFonts w:ascii="B Nazanin" w:eastAsia="B Nazanin" w:hAnsi="B Nazanin" w:cs="B Nazanin"/>
                <w:rtl/>
              </w:rPr>
              <w:t>تعیین مسئولان و کارکنانی که لازم است فرایند اظهار پشیمانی و عررخواهی توضیح به مراجعین/بیمار/همراهان را انجام دهند</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jc w:val="left"/>
            </w:pPr>
            <w:r>
              <w:rPr>
                <w:rFonts w:ascii="Times New Roman" w:eastAsia="Times New Roman" w:hAnsi="Times New Roman" w:cs="Times New Roman"/>
                <w:sz w:val="18"/>
              </w:rPr>
              <w:t>.</w:t>
            </w:r>
            <w:r>
              <w:rPr>
                <w:rFonts w:ascii="B Nazanin" w:eastAsia="B Nazanin" w:hAnsi="B Nazanin" w:cs="B Nazanin"/>
                <w:sz w:val="18"/>
              </w:rPr>
              <w:t>5</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180"/>
              <w:jc w:val="left"/>
            </w:pPr>
            <w:r>
              <w:rPr>
                <w:rFonts w:ascii="Arial" w:eastAsia="Arial" w:hAnsi="Arial" w:cs="Arial"/>
                <w:sz w:val="18"/>
                <w:szCs w:val="18"/>
                <w:rtl/>
              </w:rPr>
              <w:t xml:space="preserve"> </w:t>
            </w:r>
            <w:r>
              <w:rPr>
                <w:rFonts w:ascii="B Nazanin" w:eastAsia="B Nazanin" w:hAnsi="B Nazanin" w:cs="B Nazanin"/>
                <w:rtl/>
              </w:rPr>
              <w:t xml:space="preserve">تشخیص انتظارات منطقی مراجعین/بیمار/همراهان و پیش بینی ساز و کار جبران خسارت براي بیمار. </w:t>
            </w:r>
          </w:p>
        </w:tc>
        <w:tc>
          <w:tcPr>
            <w:tcW w:w="414" w:type="dxa"/>
            <w:tcBorders>
              <w:top w:val="nil"/>
              <w:left w:val="nil"/>
              <w:bottom w:val="nil"/>
              <w:right w:val="single" w:sz="4" w:space="0" w:color="000000"/>
            </w:tcBorders>
            <w:shd w:val="clear" w:color="auto" w:fill="F2F2F2"/>
          </w:tcPr>
          <w:p w:rsidR="00B61370" w:rsidRDefault="004C26B8">
            <w:pPr>
              <w:bidi w:val="0"/>
              <w:ind w:left="7"/>
              <w:jc w:val="left"/>
            </w:pPr>
            <w:r>
              <w:rPr>
                <w:rFonts w:ascii="Times New Roman" w:eastAsia="Times New Roman" w:hAnsi="Times New Roman" w:cs="Times New Roman"/>
                <w:sz w:val="18"/>
              </w:rPr>
              <w:t>.</w:t>
            </w:r>
            <w:r>
              <w:rPr>
                <w:rFonts w:ascii="B Nazanin" w:eastAsia="B Nazanin" w:hAnsi="B Nazanin" w:cs="B Nazanin"/>
                <w:sz w:val="18"/>
              </w:rPr>
              <w:t>6</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4C26B8">
            <w:pPr>
              <w:bidi w:val="0"/>
              <w:ind w:right="154"/>
            </w:pPr>
            <w:r>
              <w:rPr>
                <w:rFonts w:ascii="B Nazanin" w:eastAsia="B Nazanin" w:hAnsi="B Nazanin" w:cs="B Nazanin"/>
              </w:rPr>
              <w:t xml:space="preserve"> </w:t>
            </w:r>
          </w:p>
        </w:tc>
        <w:tc>
          <w:tcPr>
            <w:tcW w:w="9761" w:type="dxa"/>
            <w:tcBorders>
              <w:top w:val="nil"/>
              <w:left w:val="nil"/>
              <w:bottom w:val="nil"/>
              <w:right w:val="nil"/>
            </w:tcBorders>
            <w:shd w:val="clear" w:color="auto" w:fill="F2F2F2"/>
          </w:tcPr>
          <w:p w:rsidR="00B61370" w:rsidRDefault="004C26B8">
            <w:pPr>
              <w:ind w:right="39"/>
            </w:pPr>
            <w:r>
              <w:rPr>
                <w:rFonts w:ascii="Arial" w:eastAsia="Arial" w:hAnsi="Arial" w:cs="Arial"/>
                <w:sz w:val="18"/>
                <w:szCs w:val="18"/>
                <w:rtl/>
              </w:rPr>
              <w:t xml:space="preserve"> </w:t>
            </w:r>
            <w:r>
              <w:rPr>
                <w:rFonts w:ascii="B Nazanin" w:eastAsia="B Nazanin" w:hAnsi="B Nazanin" w:cs="B Nazanin"/>
                <w:rtl/>
              </w:rPr>
              <w:t xml:space="preserve">حمایت از کارکنان منطبق بر مبانی فرهنگ منصفانه ایمنی بیمار )از جمله حمایت عاطفی از کارکنان درگیر، بیمه مسئولیت حرفهاي کارکنان و(... </w:t>
            </w:r>
          </w:p>
        </w:tc>
        <w:tc>
          <w:tcPr>
            <w:tcW w:w="414" w:type="dxa"/>
            <w:tcBorders>
              <w:top w:val="nil"/>
              <w:left w:val="nil"/>
              <w:bottom w:val="nil"/>
              <w:right w:val="single" w:sz="4" w:space="0" w:color="000000"/>
            </w:tcBorders>
            <w:shd w:val="clear" w:color="auto" w:fill="F2F2F2"/>
          </w:tcPr>
          <w:p w:rsidR="00B61370" w:rsidRDefault="004C26B8">
            <w:pPr>
              <w:bidi w:val="0"/>
              <w:jc w:val="left"/>
            </w:pPr>
            <w:r>
              <w:rPr>
                <w:rFonts w:ascii="Times New Roman" w:eastAsia="Times New Roman" w:hAnsi="Times New Roman" w:cs="Times New Roman"/>
                <w:sz w:val="18"/>
              </w:rPr>
              <w:t>.</w:t>
            </w:r>
            <w:r>
              <w:rPr>
                <w:rFonts w:ascii="B Nazanin" w:eastAsia="B Nazanin" w:hAnsi="B Nazanin" w:cs="B Nazanin"/>
                <w:sz w:val="18"/>
              </w:rPr>
              <w:t>7</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180"/>
              <w:jc w:val="left"/>
            </w:pPr>
            <w:r>
              <w:rPr>
                <w:rFonts w:ascii="Arial" w:eastAsia="Arial" w:hAnsi="Arial" w:cs="Arial"/>
                <w:sz w:val="18"/>
                <w:szCs w:val="18"/>
                <w:rtl/>
              </w:rPr>
              <w:t xml:space="preserve"> </w:t>
            </w:r>
            <w:r>
              <w:rPr>
                <w:rFonts w:ascii="B Nazanin" w:eastAsia="B Nazanin" w:hAnsi="B Nazanin" w:cs="B Nazanin"/>
                <w:rtl/>
              </w:rPr>
              <w:t>حفظ جوانب محرمانگی وقایع رخ داده .</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jc w:val="left"/>
            </w:pPr>
            <w:r>
              <w:rPr>
                <w:rFonts w:ascii="Times New Roman" w:eastAsia="Times New Roman" w:hAnsi="Times New Roman" w:cs="Times New Roman"/>
                <w:sz w:val="18"/>
              </w:rPr>
              <w:t>.</w:t>
            </w:r>
            <w:r>
              <w:rPr>
                <w:rFonts w:ascii="B Nazanin" w:eastAsia="B Nazanin" w:hAnsi="B Nazanin" w:cs="B Nazanin"/>
                <w:sz w:val="18"/>
              </w:rPr>
              <w:t>8</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27"/>
              <w:jc w:val="left"/>
            </w:pPr>
            <w:r>
              <w:rPr>
                <w:rFonts w:ascii="Arial" w:eastAsia="Arial" w:hAnsi="Arial" w:cs="Arial"/>
                <w:rtl/>
              </w:rPr>
              <w:t xml:space="preserve"> </w:t>
            </w:r>
            <w:r>
              <w:rPr>
                <w:rFonts w:ascii="B Nazanin" w:eastAsia="B Nazanin" w:hAnsi="B Nazanin" w:cs="B Nazanin"/>
                <w:rtl/>
              </w:rPr>
              <w:t xml:space="preserve">مصادیق مشمول جبران حداقل شامل وقایع تهدید کننده حیات است از جمله </w:t>
            </w:r>
          </w:p>
        </w:tc>
        <w:tc>
          <w:tcPr>
            <w:tcW w:w="414" w:type="dxa"/>
            <w:tcBorders>
              <w:top w:val="nil"/>
              <w:left w:val="nil"/>
              <w:bottom w:val="nil"/>
              <w:right w:val="single" w:sz="4" w:space="0" w:color="000000"/>
            </w:tcBorders>
            <w:shd w:val="clear" w:color="auto" w:fill="F2F2F2"/>
          </w:tcPr>
          <w:p w:rsidR="00B61370" w:rsidRDefault="004C26B8">
            <w:pPr>
              <w:bidi w:val="0"/>
              <w:ind w:left="98"/>
              <w:jc w:val="both"/>
            </w:pPr>
            <w:r>
              <w:rPr>
                <w:rFonts w:ascii="Wingdings" w:eastAsia="Wingdings" w:hAnsi="Wingdings" w:cs="Wingdings"/>
              </w:rPr>
              <w:t></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56"/>
              <w:jc w:val="left"/>
            </w:pPr>
            <w:r>
              <w:rPr>
                <w:rFonts w:ascii="Arial" w:eastAsia="Arial" w:hAnsi="Arial" w:cs="Arial"/>
                <w:sz w:val="18"/>
                <w:szCs w:val="18"/>
                <w:rtl/>
              </w:rPr>
              <w:t xml:space="preserve"> </w:t>
            </w:r>
            <w:r>
              <w:rPr>
                <w:rFonts w:ascii="B Nazanin" w:eastAsia="B Nazanin" w:hAnsi="B Nazanin" w:cs="B Nazanin"/>
                <w:rtl/>
              </w:rPr>
              <w:t>سقوط</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آسیب</w:t>
            </w:r>
            <w:r>
              <w:rPr>
                <w:rFonts w:ascii="Arial" w:eastAsia="Arial" w:hAnsi="Arial" w:cs="Arial"/>
                <w:rtl/>
              </w:rPr>
              <w:t xml:space="preserve"> </w:t>
            </w:r>
            <w:r>
              <w:rPr>
                <w:rFonts w:ascii="B Nazanin" w:eastAsia="B Nazanin" w:hAnsi="B Nazanin" w:cs="B Nazanin"/>
                <w:rtl/>
              </w:rPr>
              <w:t>پایدار</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ind w:left="125"/>
              <w:jc w:val="left"/>
            </w:pPr>
            <w:r>
              <w:rPr>
                <w:rFonts w:ascii="Times New Roman" w:eastAsia="Times New Roman" w:hAnsi="Times New Roman" w:cs="Times New Roman"/>
                <w:sz w:val="18"/>
              </w:rPr>
              <w:t>.</w:t>
            </w:r>
            <w:r>
              <w:rPr>
                <w:rFonts w:ascii="B Nazanin" w:eastAsia="B Nazanin" w:hAnsi="B Nazanin" w:cs="B Nazanin"/>
                <w:sz w:val="18"/>
              </w:rPr>
              <w:t>1</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56"/>
              <w:jc w:val="left"/>
            </w:pPr>
            <w:r>
              <w:rPr>
                <w:rFonts w:ascii="Arial" w:eastAsia="Arial" w:hAnsi="Arial" w:cs="Arial"/>
                <w:sz w:val="18"/>
                <w:szCs w:val="18"/>
                <w:rtl/>
              </w:rPr>
              <w:t xml:space="preserve"> </w:t>
            </w:r>
            <w:r>
              <w:rPr>
                <w:rFonts w:ascii="B Nazanin" w:eastAsia="B Nazanin" w:hAnsi="B Nazanin" w:cs="B Nazanin"/>
                <w:rtl/>
              </w:rPr>
              <w:t>سوختگی</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کوتر</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ind w:left="125"/>
              <w:jc w:val="left"/>
            </w:pPr>
            <w:r>
              <w:rPr>
                <w:rFonts w:ascii="Times New Roman" w:eastAsia="Times New Roman" w:hAnsi="Times New Roman" w:cs="Times New Roman"/>
                <w:sz w:val="18"/>
              </w:rPr>
              <w:t>.</w:t>
            </w:r>
            <w:r>
              <w:rPr>
                <w:rFonts w:ascii="B Nazanin" w:eastAsia="B Nazanin" w:hAnsi="B Nazanin" w:cs="B Nazanin"/>
                <w:sz w:val="18"/>
              </w:rPr>
              <w:t>2</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56"/>
              <w:jc w:val="left"/>
            </w:pPr>
            <w:r>
              <w:rPr>
                <w:rFonts w:ascii="Arial" w:eastAsia="Arial" w:hAnsi="Arial" w:cs="Arial"/>
                <w:sz w:val="18"/>
                <w:szCs w:val="18"/>
                <w:rtl/>
              </w:rPr>
              <w:t xml:space="preserve"> </w:t>
            </w: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بر</w:t>
            </w:r>
            <w:r>
              <w:rPr>
                <w:rFonts w:ascii="Arial" w:eastAsia="Arial" w:hAnsi="Arial" w:cs="Arial"/>
                <w:rtl/>
              </w:rPr>
              <w:t xml:space="preserve"> </w:t>
            </w:r>
            <w:r>
              <w:rPr>
                <w:rFonts w:ascii="B Nazanin" w:eastAsia="B Nazanin" w:hAnsi="B Nazanin" w:cs="B Nazanin"/>
                <w:rtl/>
              </w:rPr>
              <w:t>روي</w:t>
            </w:r>
            <w:r>
              <w:rPr>
                <w:rFonts w:ascii="Arial" w:eastAsia="Arial" w:hAnsi="Arial" w:cs="Arial"/>
                <w:rtl/>
              </w:rPr>
              <w:t xml:space="preserve"> </w:t>
            </w:r>
            <w:r>
              <w:rPr>
                <w:rFonts w:ascii="B Nazanin" w:eastAsia="B Nazanin" w:hAnsi="B Nazanin" w:cs="B Nazanin"/>
                <w:rtl/>
              </w:rPr>
              <w:t>عضو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اشتباه</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ind w:left="125"/>
              <w:jc w:val="left"/>
            </w:pPr>
            <w:r>
              <w:rPr>
                <w:rFonts w:ascii="Times New Roman" w:eastAsia="Times New Roman" w:hAnsi="Times New Roman" w:cs="Times New Roman"/>
                <w:sz w:val="18"/>
              </w:rPr>
              <w:t>.</w:t>
            </w:r>
            <w:r>
              <w:rPr>
                <w:rFonts w:ascii="B Nazanin" w:eastAsia="B Nazanin" w:hAnsi="B Nazanin" w:cs="B Nazanin"/>
                <w:sz w:val="18"/>
              </w:rPr>
              <w:t>3</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56"/>
              <w:jc w:val="left"/>
            </w:pPr>
            <w:r>
              <w:rPr>
                <w:rFonts w:ascii="Arial" w:eastAsia="Arial" w:hAnsi="Arial" w:cs="Arial"/>
                <w:sz w:val="18"/>
                <w:szCs w:val="18"/>
                <w:rtl/>
              </w:rPr>
              <w:t xml:space="preserve"> </w:t>
            </w:r>
            <w:r>
              <w:rPr>
                <w:rFonts w:ascii="B Nazanin" w:eastAsia="B Nazanin" w:hAnsi="B Nazanin" w:cs="B Nazanin"/>
                <w:rtl/>
              </w:rPr>
              <w:t>جا</w:t>
            </w:r>
            <w:r>
              <w:rPr>
                <w:rFonts w:ascii="Arial" w:eastAsia="Arial" w:hAnsi="Arial" w:cs="Arial"/>
                <w:rtl/>
              </w:rPr>
              <w:t xml:space="preserve"> </w:t>
            </w:r>
            <w:r>
              <w:rPr>
                <w:rFonts w:ascii="B Nazanin" w:eastAsia="B Nazanin" w:hAnsi="B Nazanin" w:cs="B Nazanin"/>
                <w:rtl/>
              </w:rPr>
              <w:t>ماندن</w:t>
            </w:r>
            <w:r>
              <w:rPr>
                <w:rFonts w:ascii="Arial" w:eastAsia="Arial" w:hAnsi="Arial" w:cs="Arial"/>
                <w:rtl/>
              </w:rPr>
              <w:t xml:space="preserve"> </w:t>
            </w:r>
            <w:r>
              <w:rPr>
                <w:rFonts w:ascii="B Nazanin" w:eastAsia="B Nazanin" w:hAnsi="B Nazanin" w:cs="B Nazanin"/>
                <w:rtl/>
              </w:rPr>
              <w:t>جسا</w:t>
            </w:r>
            <w:r>
              <w:rPr>
                <w:rFonts w:ascii="Arial" w:eastAsia="Arial" w:hAnsi="Arial" w:cs="Arial"/>
                <w:rtl/>
              </w:rPr>
              <w:t xml:space="preserve"> </w:t>
            </w:r>
            <w:r>
              <w:rPr>
                <w:rFonts w:ascii="B Nazanin" w:eastAsia="B Nazanin" w:hAnsi="B Nazanin" w:cs="B Nazanin"/>
                <w:rtl/>
              </w:rPr>
              <w:t>خارجی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بدن</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ind w:left="125"/>
              <w:jc w:val="left"/>
            </w:pPr>
            <w:r>
              <w:rPr>
                <w:rFonts w:ascii="Times New Roman" w:eastAsia="Times New Roman" w:hAnsi="Times New Roman" w:cs="Times New Roman"/>
                <w:sz w:val="18"/>
              </w:rPr>
              <w:t>.</w:t>
            </w:r>
            <w:r>
              <w:rPr>
                <w:rFonts w:ascii="B Nazanin" w:eastAsia="B Nazanin" w:hAnsi="B Nazanin" w:cs="B Nazanin"/>
                <w:sz w:val="18"/>
              </w:rPr>
              <w:t>4</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56"/>
              <w:jc w:val="left"/>
            </w:pPr>
            <w:r>
              <w:rPr>
                <w:rFonts w:ascii="Arial" w:eastAsia="Arial" w:hAnsi="Arial" w:cs="Arial"/>
                <w:sz w:val="18"/>
                <w:szCs w:val="18"/>
                <w:rtl/>
              </w:rPr>
              <w:t xml:space="preserve"> </w:t>
            </w:r>
            <w:r>
              <w:rPr>
                <w:rFonts w:ascii="B Nazanin" w:eastAsia="B Nazanin" w:hAnsi="B Nazanin" w:cs="B Nazanin"/>
                <w:rtl/>
              </w:rPr>
              <w:t>آمبولی</w:t>
            </w:r>
            <w:r>
              <w:rPr>
                <w:rFonts w:ascii="Arial" w:eastAsia="Arial" w:hAnsi="Arial" w:cs="Arial"/>
                <w:rtl/>
              </w:rPr>
              <w:t xml:space="preserve"> </w:t>
            </w:r>
            <w:r>
              <w:rPr>
                <w:rFonts w:ascii="B Nazanin" w:eastAsia="B Nazanin" w:hAnsi="B Nazanin" w:cs="B Nazanin"/>
                <w:rtl/>
              </w:rPr>
              <w:t>ریوي</w:t>
            </w:r>
            <w:r>
              <w:rPr>
                <w:rFonts w:ascii="Arial" w:eastAsia="Arial" w:hAnsi="Arial" w:cs="Arial"/>
                <w:rtl/>
              </w:rPr>
              <w:t xml:space="preserve"> </w:t>
            </w:r>
            <w:r>
              <w:rPr>
                <w:rFonts w:ascii="B Nazanin" w:eastAsia="B Nazanin" w:hAnsi="B Nazanin" w:cs="B Nazanin"/>
                <w:rtl/>
              </w:rPr>
              <w:t>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ind w:left="125"/>
              <w:jc w:val="left"/>
            </w:pPr>
            <w:r>
              <w:rPr>
                <w:rFonts w:ascii="Times New Roman" w:eastAsia="Times New Roman" w:hAnsi="Times New Roman" w:cs="Times New Roman"/>
                <w:sz w:val="18"/>
              </w:rPr>
              <w:t>.</w:t>
            </w:r>
            <w:r>
              <w:rPr>
                <w:rFonts w:ascii="B Nazanin" w:eastAsia="B Nazanin" w:hAnsi="B Nazanin" w:cs="B Nazanin"/>
                <w:sz w:val="18"/>
              </w:rPr>
              <w:t>5</w:t>
            </w:r>
          </w:p>
        </w:tc>
      </w:tr>
      <w:tr w:rsidR="00B61370">
        <w:trPr>
          <w:trHeight w:val="327"/>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56"/>
              <w:jc w:val="left"/>
            </w:pPr>
            <w:r>
              <w:rPr>
                <w:rFonts w:ascii="Arial" w:eastAsia="Arial" w:hAnsi="Arial" w:cs="Arial"/>
                <w:sz w:val="18"/>
                <w:szCs w:val="18"/>
                <w:rtl/>
              </w:rPr>
              <w:t xml:space="preserve"> </w:t>
            </w:r>
            <w:r>
              <w:rPr>
                <w:rFonts w:ascii="B Nazanin" w:eastAsia="B Nazanin" w:hAnsi="B Nazanin" w:cs="B Nazanin"/>
                <w:rtl/>
              </w:rPr>
              <w:t>عوارض</w:t>
            </w:r>
            <w:r>
              <w:rPr>
                <w:rFonts w:ascii="Arial" w:eastAsia="Arial" w:hAnsi="Arial" w:cs="Arial"/>
                <w:rtl/>
              </w:rPr>
              <w:t xml:space="preserve"> </w:t>
            </w:r>
            <w:r>
              <w:rPr>
                <w:rFonts w:ascii="B Nazanin" w:eastAsia="B Nazanin" w:hAnsi="B Nazanin" w:cs="B Nazanin"/>
                <w:rtl/>
              </w:rPr>
              <w:t>بیهوشی</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عارضه</w:t>
            </w:r>
            <w:r>
              <w:rPr>
                <w:rFonts w:ascii="Arial" w:eastAsia="Arial" w:hAnsi="Arial" w:cs="Arial"/>
                <w:rtl/>
              </w:rPr>
              <w:t xml:space="preserve"> </w:t>
            </w:r>
            <w:r>
              <w:rPr>
                <w:rFonts w:ascii="B Nazanin" w:eastAsia="B Nazanin" w:hAnsi="B Nazanin" w:cs="B Nazanin"/>
                <w:rtl/>
              </w:rPr>
              <w:t>پایدار</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ind w:right="26"/>
              <w:jc w:val="center"/>
            </w:pPr>
            <w:r>
              <w:rPr>
                <w:rFonts w:ascii="Times New Roman" w:eastAsia="Times New Roman" w:hAnsi="Times New Roman" w:cs="Times New Roman"/>
                <w:sz w:val="18"/>
              </w:rPr>
              <w:t>.</w:t>
            </w:r>
            <w:r>
              <w:rPr>
                <w:rFonts w:ascii="B Nazanin" w:eastAsia="B Nazanin" w:hAnsi="B Nazanin" w:cs="B Nazanin"/>
                <w:sz w:val="18"/>
              </w:rPr>
              <w:t>6</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56"/>
              <w:jc w:val="left"/>
            </w:pPr>
            <w:r>
              <w:rPr>
                <w:rFonts w:ascii="Arial" w:eastAsia="Arial" w:hAnsi="Arial" w:cs="Arial"/>
                <w:sz w:val="18"/>
                <w:szCs w:val="18"/>
                <w:rtl/>
              </w:rPr>
              <w:t xml:space="preserve"> </w:t>
            </w:r>
            <w:r>
              <w:rPr>
                <w:rFonts w:ascii="B Nazanin" w:eastAsia="B Nazanin" w:hAnsi="B Nazanin" w:cs="B Nazanin"/>
                <w:rtl/>
              </w:rPr>
              <w:t>خونریزي</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هماتوم</w:t>
            </w:r>
            <w:r>
              <w:rPr>
                <w:rFonts w:ascii="Arial" w:eastAsia="Arial" w:hAnsi="Arial" w:cs="Arial"/>
                <w:rtl/>
              </w:rPr>
              <w:t xml:space="preserve"> </w:t>
            </w:r>
            <w:r>
              <w:rPr>
                <w:rFonts w:ascii="B Nazanin" w:eastAsia="B Nazanin" w:hAnsi="B Nazanin" w:cs="B Nazanin"/>
                <w:rtl/>
              </w:rPr>
              <w:t>شدید</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عارضه</w:t>
            </w:r>
            <w:r>
              <w:rPr>
                <w:rFonts w:ascii="Arial" w:eastAsia="Arial" w:hAnsi="Arial" w:cs="Arial"/>
                <w:rtl/>
              </w:rPr>
              <w:t xml:space="preserve"> </w:t>
            </w:r>
            <w:r>
              <w:rPr>
                <w:rFonts w:ascii="B Nazanin" w:eastAsia="B Nazanin" w:hAnsi="B Nazanin" w:cs="B Nazanin"/>
                <w:rtl/>
              </w:rPr>
              <w:t>پایدار</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ind w:left="125"/>
              <w:jc w:val="left"/>
            </w:pPr>
            <w:r>
              <w:rPr>
                <w:rFonts w:ascii="Times New Roman" w:eastAsia="Times New Roman" w:hAnsi="Times New Roman" w:cs="Times New Roman"/>
                <w:sz w:val="18"/>
              </w:rPr>
              <w:t>.</w:t>
            </w:r>
            <w:r>
              <w:rPr>
                <w:rFonts w:ascii="B Nazanin" w:eastAsia="B Nazanin" w:hAnsi="B Nazanin" w:cs="B Nazanin"/>
                <w:sz w:val="18"/>
              </w:rPr>
              <w:t>7</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ind w:left="56"/>
              <w:jc w:val="left"/>
            </w:pPr>
            <w:r>
              <w:rPr>
                <w:rFonts w:ascii="Arial" w:eastAsia="Arial" w:hAnsi="Arial" w:cs="Arial"/>
                <w:sz w:val="18"/>
                <w:szCs w:val="18"/>
                <w:rtl/>
              </w:rPr>
              <w:t xml:space="preserve"> </w:t>
            </w:r>
            <w:r>
              <w:rPr>
                <w:rFonts w:ascii="B Nazanin" w:eastAsia="B Nazanin" w:hAnsi="B Nazanin" w:cs="B Nazanin"/>
                <w:rtl/>
              </w:rPr>
              <w:t>تزریق</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مصرب</w:t>
            </w:r>
            <w:r>
              <w:rPr>
                <w:rFonts w:ascii="Arial" w:eastAsia="Arial" w:hAnsi="Arial" w:cs="Arial"/>
                <w:rtl/>
              </w:rPr>
              <w:t xml:space="preserve"> </w:t>
            </w:r>
            <w:r>
              <w:rPr>
                <w:rFonts w:ascii="B Nazanin" w:eastAsia="B Nazanin" w:hAnsi="B Nazanin" w:cs="B Nazanin"/>
                <w:rtl/>
              </w:rPr>
              <w:t>خوراکی</w:t>
            </w:r>
            <w:r>
              <w:rPr>
                <w:rFonts w:ascii="Arial" w:eastAsia="Arial" w:hAnsi="Arial" w:cs="Arial"/>
                <w:rtl/>
              </w:rPr>
              <w:t xml:space="preserve"> </w:t>
            </w:r>
            <w:r>
              <w:rPr>
                <w:rFonts w:ascii="B Nazanin" w:eastAsia="B Nazanin" w:hAnsi="B Nazanin" w:cs="B Nazanin"/>
                <w:rtl/>
              </w:rPr>
              <w:t>اشتباه</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پرخطر</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عارضه</w:t>
            </w:r>
            <w:r>
              <w:rPr>
                <w:rFonts w:ascii="Arial" w:eastAsia="Arial" w:hAnsi="Arial" w:cs="Arial"/>
                <w:rtl/>
              </w:rPr>
              <w:t xml:space="preserve"> </w:t>
            </w:r>
            <w:r>
              <w:rPr>
                <w:rFonts w:ascii="B Nazanin" w:eastAsia="B Nazanin" w:hAnsi="B Nazanin" w:cs="B Nazanin"/>
                <w:rtl/>
              </w:rPr>
              <w:t>پایدار</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ind w:left="125"/>
              <w:jc w:val="left"/>
            </w:pPr>
            <w:r>
              <w:rPr>
                <w:rFonts w:ascii="Times New Roman" w:eastAsia="Times New Roman" w:hAnsi="Times New Roman" w:cs="Times New Roman"/>
                <w:sz w:val="18"/>
              </w:rPr>
              <w:t>.</w:t>
            </w:r>
            <w:r>
              <w:rPr>
                <w:rFonts w:ascii="B Nazanin" w:eastAsia="B Nazanin" w:hAnsi="B Nazanin" w:cs="B Nazanin"/>
                <w:sz w:val="18"/>
              </w:rPr>
              <w:t>8</w:t>
            </w:r>
          </w:p>
        </w:tc>
      </w:tr>
      <w:tr w:rsidR="00B61370">
        <w:trPr>
          <w:trHeight w:val="817"/>
        </w:trPr>
        <w:tc>
          <w:tcPr>
            <w:tcW w:w="1162" w:type="dxa"/>
            <w:tcBorders>
              <w:top w:val="nil"/>
              <w:left w:val="single" w:sz="4" w:space="0" w:color="000000"/>
              <w:bottom w:val="single" w:sz="4" w:space="0" w:color="000000"/>
              <w:right w:val="nil"/>
            </w:tcBorders>
            <w:shd w:val="clear" w:color="auto" w:fill="F2F2F2"/>
            <w:vAlign w:val="bottom"/>
          </w:tcPr>
          <w:p w:rsidR="00B61370" w:rsidRDefault="004C26B8">
            <w:pPr>
              <w:ind w:left="-94"/>
              <w:jc w:val="left"/>
            </w:pPr>
            <w:r>
              <w:rPr>
                <w:rFonts w:ascii="B Nazanin" w:eastAsia="B Nazanin" w:hAnsi="B Nazanin" w:cs="B Nazanin"/>
                <w:rtl/>
              </w:rPr>
              <w:t>ضه</w:t>
            </w:r>
            <w:r>
              <w:rPr>
                <w:rFonts w:ascii="Arial" w:eastAsia="Arial" w:hAnsi="Arial" w:cs="Arial"/>
                <w:rtl/>
              </w:rPr>
              <w:t xml:space="preserve"> </w:t>
            </w:r>
            <w:r>
              <w:rPr>
                <w:rFonts w:ascii="B Nazanin" w:eastAsia="B Nazanin" w:hAnsi="B Nazanin" w:cs="B Nazanin"/>
                <w:rtl/>
              </w:rPr>
              <w:t xml:space="preserve">پایدار </w:t>
            </w:r>
          </w:p>
        </w:tc>
        <w:tc>
          <w:tcPr>
            <w:tcW w:w="10175" w:type="dxa"/>
            <w:gridSpan w:val="2"/>
            <w:tcBorders>
              <w:top w:val="nil"/>
              <w:left w:val="nil"/>
              <w:bottom w:val="single" w:sz="4" w:space="0" w:color="000000"/>
              <w:right w:val="single" w:sz="4" w:space="0" w:color="000000"/>
            </w:tcBorders>
            <w:shd w:val="clear" w:color="auto" w:fill="F2F2F2"/>
          </w:tcPr>
          <w:p w:rsidR="00B61370" w:rsidRDefault="004C26B8">
            <w:pPr>
              <w:numPr>
                <w:ilvl w:val="0"/>
                <w:numId w:val="200"/>
              </w:numPr>
              <w:ind w:left="439" w:right="45" w:hanging="361"/>
              <w:jc w:val="left"/>
            </w:pPr>
            <w:r>
              <w:rPr>
                <w:rFonts w:ascii="B Nazanin" w:eastAsia="B Nazanin" w:hAnsi="B Nazanin" w:cs="B Nazanin"/>
                <w:rtl/>
              </w:rPr>
              <w:t>تکرار موارد منجر 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عوارض</w:t>
            </w:r>
            <w:r>
              <w:rPr>
                <w:rFonts w:ascii="Arial" w:eastAsia="Arial" w:hAnsi="Arial" w:cs="Arial"/>
                <w:rtl/>
              </w:rPr>
              <w:t xml:space="preserve"> </w:t>
            </w:r>
            <w:r>
              <w:rPr>
                <w:rFonts w:ascii="B Nazanin" w:eastAsia="B Nazanin" w:hAnsi="B Nazanin" w:cs="B Nazanin"/>
                <w:rtl/>
              </w:rPr>
              <w:t>شدید</w:t>
            </w:r>
            <w:r>
              <w:rPr>
                <w:rFonts w:ascii="Arial" w:eastAsia="Arial" w:hAnsi="Arial" w:cs="Arial"/>
                <w:rtl/>
              </w:rPr>
              <w:t xml:space="preserve"> </w:t>
            </w:r>
            <w:r>
              <w:rPr>
                <w:rFonts w:ascii="B Nazanin" w:eastAsia="B Nazanin" w:hAnsi="B Nazanin" w:cs="B Nazanin"/>
                <w:rtl/>
              </w:rPr>
              <w:t>ناشی</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نوع</w:t>
            </w:r>
            <w:r>
              <w:rPr>
                <w:rFonts w:ascii="Arial" w:eastAsia="Arial" w:hAnsi="Arial" w:cs="Arial"/>
                <w:rtl/>
              </w:rPr>
              <w:t xml:space="preserve"> </w:t>
            </w:r>
            <w:r>
              <w:rPr>
                <w:rFonts w:ascii="B Nazanin" w:eastAsia="B Nazanin" w:hAnsi="B Nazanin" w:cs="B Nazanin"/>
                <w:rtl/>
              </w:rPr>
              <w:t>درمان</w:t>
            </w:r>
            <w:r>
              <w:rPr>
                <w:rFonts w:ascii="Arial" w:eastAsia="Arial" w:hAnsi="Arial" w:cs="Arial"/>
                <w:rtl/>
              </w:rPr>
              <w:t xml:space="preserve"> </w:t>
            </w:r>
            <w:r>
              <w:rPr>
                <w:rFonts w:ascii="B Nazanin" w:eastAsia="B Nazanin" w:hAnsi="B Nazanin" w:cs="B Nazanin"/>
                <w:rtl/>
              </w:rPr>
              <w:t>دارویی</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دربازه</w:t>
            </w:r>
            <w:r>
              <w:rPr>
                <w:rFonts w:ascii="Arial" w:eastAsia="Arial" w:hAnsi="Arial" w:cs="Arial"/>
                <w:rtl/>
              </w:rPr>
              <w:t xml:space="preserve"> </w:t>
            </w:r>
            <w:r>
              <w:rPr>
                <w:rFonts w:ascii="B Nazanin" w:eastAsia="B Nazanin" w:hAnsi="B Nazanin" w:cs="B Nazanin"/>
                <w:rtl/>
              </w:rPr>
              <w:t>زمانی</w:t>
            </w:r>
            <w:r>
              <w:rPr>
                <w:rFonts w:ascii="Arial" w:eastAsia="Arial" w:hAnsi="Arial" w:cs="Arial"/>
                <w:rtl/>
              </w:rPr>
              <w:t xml:space="preserve"> </w:t>
            </w:r>
            <w:r>
              <w:rPr>
                <w:rFonts w:ascii="B Nazanin" w:eastAsia="B Nazanin" w:hAnsi="B Nazanin" w:cs="B Nazanin"/>
                <w:rtl/>
              </w:rPr>
              <w:t>کوتاه</w:t>
            </w:r>
            <w:r>
              <w:rPr>
                <w:rFonts w:ascii="Arial" w:eastAsia="Arial" w:hAnsi="Arial" w:cs="Arial"/>
                <w:rtl/>
              </w:rPr>
              <w:t xml:space="preserve"> </w:t>
            </w:r>
          </w:p>
          <w:p w:rsidR="00B61370" w:rsidRDefault="004C26B8">
            <w:pPr>
              <w:numPr>
                <w:ilvl w:val="0"/>
                <w:numId w:val="200"/>
              </w:numPr>
              <w:ind w:left="439" w:right="45" w:hanging="361"/>
              <w:jc w:val="left"/>
            </w:pPr>
            <w:r>
              <w:rPr>
                <w:rFonts w:ascii="B Nazanin" w:eastAsia="B Nazanin" w:hAnsi="B Nazanin" w:cs="B Nazanin"/>
                <w:rtl/>
              </w:rPr>
              <w:t>شوک</w:t>
            </w:r>
            <w:r>
              <w:rPr>
                <w:rFonts w:ascii="Arial" w:eastAsia="Arial" w:hAnsi="Arial" w:cs="Arial"/>
                <w:rtl/>
              </w:rPr>
              <w:t xml:space="preserve"> </w:t>
            </w:r>
            <w:r>
              <w:rPr>
                <w:rFonts w:ascii="B Nazanin" w:eastAsia="B Nazanin" w:hAnsi="B Nazanin" w:cs="B Nazanin"/>
                <w:rtl/>
              </w:rPr>
              <w:t>آنافیلاکسی</w:t>
            </w:r>
            <w:r>
              <w:rPr>
                <w:rFonts w:ascii="Arial" w:eastAsia="Arial" w:hAnsi="Arial" w:cs="Arial"/>
                <w:rtl/>
              </w:rPr>
              <w:t xml:space="preserve"> </w:t>
            </w:r>
            <w:r>
              <w:rPr>
                <w:rFonts w:ascii="B Nazanin" w:eastAsia="B Nazanin" w:hAnsi="B Nazanin" w:cs="B Nazanin"/>
                <w:rtl/>
              </w:rPr>
              <w:t>ناشی</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تزریق</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مصرب</w:t>
            </w:r>
            <w:r>
              <w:rPr>
                <w:rFonts w:ascii="Arial" w:eastAsia="Arial" w:hAnsi="Arial" w:cs="Arial"/>
                <w:rtl/>
              </w:rPr>
              <w:t xml:space="preserve"> </w:t>
            </w:r>
            <w:r>
              <w:rPr>
                <w:rFonts w:ascii="B Nazanin" w:eastAsia="B Nazanin" w:hAnsi="B Nazanin" w:cs="B Nazanin"/>
                <w:rtl/>
              </w:rPr>
              <w:t>خوراکی</w:t>
            </w:r>
            <w:r>
              <w:rPr>
                <w:rFonts w:ascii="Arial" w:eastAsia="Arial" w:hAnsi="Arial" w:cs="Arial"/>
                <w:rtl/>
              </w:rPr>
              <w:t xml:space="preserve"> </w:t>
            </w:r>
            <w:r>
              <w:rPr>
                <w:rFonts w:ascii="B Nazanin" w:eastAsia="B Nazanin" w:hAnsi="B Nazanin" w:cs="B Nazanin"/>
                <w:rtl/>
              </w:rPr>
              <w:t>دارو</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عوارض</w:t>
            </w:r>
            <w:r>
              <w:rPr>
                <w:rFonts w:ascii="Arial" w:eastAsia="Arial" w:hAnsi="Arial" w:cs="Arial"/>
                <w:rtl/>
              </w:rPr>
              <w:t xml:space="preserve"> </w:t>
            </w:r>
            <w:r>
              <w:rPr>
                <w:rFonts w:ascii="B Nazanin" w:eastAsia="B Nazanin" w:hAnsi="B Nazanin" w:cs="B Nazanin"/>
                <w:rtl/>
              </w:rPr>
              <w:t>پایدار</w:t>
            </w:r>
            <w:r>
              <w:rPr>
                <w:rFonts w:ascii="Arial" w:eastAsia="Arial" w:hAnsi="Arial" w:cs="Arial"/>
                <w:rtl/>
              </w:rPr>
              <w:t xml:space="preserve"> </w:t>
            </w:r>
            <w:r>
              <w:rPr>
                <w:rFonts w:ascii="B Nazanin" w:eastAsia="B Nazanin" w:hAnsi="B Nazanin" w:cs="B Nazanin"/>
                <w:rtl/>
              </w:rPr>
              <w:t>و سایر</w:t>
            </w:r>
            <w:r>
              <w:rPr>
                <w:rFonts w:ascii="Arial" w:eastAsia="Arial" w:hAnsi="Arial" w:cs="Arial"/>
                <w:rtl/>
              </w:rPr>
              <w:t xml:space="preserve"> </w:t>
            </w:r>
            <w:r>
              <w:rPr>
                <w:rFonts w:ascii="B Nazanin" w:eastAsia="B Nazanin" w:hAnsi="B Nazanin" w:cs="B Nazanin"/>
                <w:rtl/>
              </w:rPr>
              <w:t>وقایع</w:t>
            </w:r>
            <w:r>
              <w:rPr>
                <w:rFonts w:ascii="Arial" w:eastAsia="Arial" w:hAnsi="Arial" w:cs="Arial"/>
                <w:rtl/>
              </w:rPr>
              <w:t xml:space="preserve"> </w:t>
            </w:r>
            <w:r>
              <w:rPr>
                <w:rFonts w:ascii="B Nazanin" w:eastAsia="B Nazanin" w:hAnsi="B Nazanin" w:cs="B Nazanin"/>
                <w:rtl/>
              </w:rPr>
              <w:t>ناخواسته</w:t>
            </w:r>
            <w:r>
              <w:rPr>
                <w:rFonts w:ascii="Arial" w:eastAsia="Arial" w:hAnsi="Arial" w:cs="Arial"/>
                <w:rtl/>
              </w:rPr>
              <w:t xml:space="preserve"> </w:t>
            </w:r>
            <w:r>
              <w:rPr>
                <w:rFonts w:ascii="B Nazanin" w:eastAsia="B Nazanin" w:hAnsi="B Nazanin" w:cs="B Nazanin"/>
                <w:rtl/>
              </w:rPr>
              <w:t>ایمنی</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عار</w:t>
            </w:r>
          </w:p>
        </w:tc>
      </w:tr>
      <w:tr w:rsidR="00B61370">
        <w:trPr>
          <w:trHeight w:val="336"/>
        </w:trPr>
        <w:tc>
          <w:tcPr>
            <w:tcW w:w="116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277"/>
            </w:pPr>
            <w:r>
              <w:rPr>
                <w:rFonts w:ascii="B Nazanin" w:eastAsia="B Nazanin" w:hAnsi="B Nazanin" w:cs="B Nazanin"/>
                <w:rtl/>
              </w:rPr>
              <w:t xml:space="preserve">سطح یک </w:t>
            </w:r>
          </w:p>
        </w:tc>
        <w:tc>
          <w:tcPr>
            <w:tcW w:w="10175"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105"/>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B Nazanin" w:eastAsia="B Nazanin" w:hAnsi="B Nazanin" w:cs="B Nazanin"/>
                <w:sz w:val="27"/>
                <w:szCs w:val="27"/>
                <w:rtl/>
              </w:rPr>
              <w:t xml:space="preserve"> </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ارایه خدمات به بیماران، با رعایت موازین انطباق توسط کارکنان همگن و با رعایت احترام به منزلت انسانی انجام میشود.</w:t>
            </w:r>
            <w:r>
              <w:rPr>
                <w:b/>
                <w:bCs/>
                <w:i/>
                <w:iCs/>
                <w:rtl/>
              </w:rPr>
              <w:t xml:space="preserve"> </w:t>
            </w:r>
          </w:p>
        </w:tc>
      </w:tr>
      <w:tr w:rsidR="00B61370">
        <w:trPr>
          <w:trHeight w:val="989"/>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1"/>
              </w:numPr>
              <w:ind w:left="324" w:hanging="219"/>
              <w:jc w:val="left"/>
            </w:pPr>
            <w:r>
              <w:rPr>
                <w:rFonts w:ascii="B Nazanin" w:eastAsia="B Nazanin" w:hAnsi="B Nazanin" w:cs="B Nazanin"/>
                <w:rtl/>
              </w:rPr>
              <w:t>بکارگیري کارکنان همگن دِر بخشها و واحدها کلینیکی و پاراکلینیکی</w:t>
            </w:r>
            <w:r>
              <w:rPr>
                <w:rFonts w:ascii="Arial" w:eastAsia="Arial" w:hAnsi="Arial" w:cs="Arial"/>
                <w:rtl/>
              </w:rPr>
              <w:t xml:space="preserve"> </w:t>
            </w:r>
          </w:p>
          <w:p w:rsidR="00B61370" w:rsidRDefault="004C26B8">
            <w:pPr>
              <w:numPr>
                <w:ilvl w:val="0"/>
                <w:numId w:val="201"/>
              </w:numPr>
              <w:ind w:left="324" w:hanging="219"/>
              <w:jc w:val="left"/>
            </w:pPr>
            <w:r>
              <w:rPr>
                <w:rFonts w:ascii="B Nazanin" w:eastAsia="B Nazanin" w:hAnsi="B Nazanin" w:cs="B Nazanin"/>
                <w:rtl/>
              </w:rPr>
              <w:t>استفاده از کارکنان بیمار بر همگن در همه انتقالهاي بین بخشی و درون بخشی در انتقال به سایر بخشهاي کلینیکی و یا پاراکلینیک</w:t>
            </w:r>
            <w:r>
              <w:rPr>
                <w:rFonts w:ascii="Arial" w:eastAsia="Arial" w:hAnsi="Arial" w:cs="Arial"/>
                <w:rtl/>
              </w:rPr>
              <w:t xml:space="preserve"> </w:t>
            </w:r>
          </w:p>
          <w:p w:rsidR="00B61370" w:rsidRDefault="004C26B8">
            <w:pPr>
              <w:numPr>
                <w:ilvl w:val="0"/>
                <w:numId w:val="201"/>
              </w:numPr>
              <w:ind w:left="324" w:hanging="219"/>
              <w:jc w:val="left"/>
            </w:pPr>
            <w:r>
              <w:rPr>
                <w:rFonts w:ascii="B Nazanin" w:eastAsia="B Nazanin" w:hAnsi="B Nazanin" w:cs="B Nazanin"/>
                <w:rtl/>
              </w:rPr>
              <w:t>چینش کارکنان با رعایت اصول ارائه خدمات توسط کارکنان همگن در تمامی نوبتهاي کاري بخصوص در بخشهاي ویژه و بیماران با کاهش هوشیاري</w:t>
            </w:r>
            <w:r>
              <w:rPr>
                <w:rFonts w:ascii="Arial" w:eastAsia="Arial" w:hAnsi="Arial" w:cs="Arial"/>
                <w:rtl/>
              </w:rPr>
              <w:t xml:space="preserve"> </w:t>
            </w:r>
          </w:p>
        </w:tc>
      </w:tr>
      <w:tr w:rsidR="00B61370">
        <w:trPr>
          <w:trHeight w:val="988"/>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39" w:right="109" w:hanging="6"/>
            </w:pPr>
            <w:r>
              <w:rPr>
                <w:rFonts w:ascii="B Nazanin" w:eastAsia="B Nazanin" w:hAnsi="B Nazanin" w:cs="B Nazanin"/>
                <w:rtl/>
              </w:rPr>
              <w:t xml:space="preserve">در فوریتهاي پزشکی که حفظ حیات و سلامتی بیمار در اولویت است، ارایه خدمات تشخیصی، درمانی و مراقبتی به بیماران توسط کارکنان غیر همگن انجام و جایگزینی کارکنان همگن در اولین فرصت پس از رفع شرایط تهدید کننده حیات بیمار صورت میپریرد. پروسیجرهاي خاص مانند گراشتن سوند، تراشیدن موضع، کولونوسکوپی و </w:t>
            </w:r>
          </w:p>
          <w:p w:rsidR="00B61370" w:rsidRDefault="004C26B8">
            <w:pPr>
              <w:ind w:left="105"/>
              <w:jc w:val="left"/>
            </w:pPr>
            <w:r>
              <w:rPr>
                <w:rFonts w:ascii="B Nazanin" w:eastAsia="B Nazanin" w:hAnsi="B Nazanin" w:cs="B Nazanin"/>
                <w:rtl/>
              </w:rPr>
              <w:t>... بایستی در تمام نوبتهاي کاري توسط کارکنان همگن انجام شود .</w:t>
            </w:r>
            <w:r>
              <w:rPr>
                <w:rFonts w:ascii="B Nazanin" w:eastAsia="B Nazanin" w:hAnsi="B Nazanin" w:cs="B Nazanin"/>
                <w:color w:val="00B0F0"/>
                <w:rtl/>
              </w:rPr>
              <w:t xml:space="preserve"> </w:t>
            </w:r>
          </w:p>
        </w:tc>
      </w:tr>
    </w:tbl>
    <w:p w:rsidR="00B61370" w:rsidRDefault="004C26B8">
      <w:pPr>
        <w:bidi w:val="0"/>
        <w:spacing w:after="0"/>
        <w:ind w:right="3482"/>
      </w:pPr>
      <w:r>
        <w:t xml:space="preserve">  </w:t>
      </w:r>
    </w:p>
    <w:tbl>
      <w:tblPr>
        <w:tblStyle w:val="TableGrid"/>
        <w:tblW w:w="11343" w:type="dxa"/>
        <w:tblInd w:w="156" w:type="dxa"/>
        <w:tblCellMar>
          <w:top w:w="3" w:type="dxa"/>
          <w:left w:w="36" w:type="dxa"/>
          <w:right w:w="103" w:type="dxa"/>
        </w:tblCellMar>
        <w:tblLook w:val="04A0" w:firstRow="1" w:lastRow="0" w:firstColumn="1" w:lastColumn="0" w:noHBand="0" w:noVBand="1"/>
      </w:tblPr>
      <w:tblGrid>
        <w:gridCol w:w="978"/>
        <w:gridCol w:w="10365"/>
      </w:tblGrid>
      <w:tr w:rsidR="00B61370">
        <w:trPr>
          <w:trHeight w:val="335"/>
        </w:trPr>
        <w:tc>
          <w:tcPr>
            <w:tcW w:w="97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187"/>
            </w:pPr>
            <w:r>
              <w:rPr>
                <w:rFonts w:ascii="B Nazanin" w:eastAsia="B Nazanin" w:hAnsi="B Nazanin" w:cs="B Nazanin"/>
                <w:rtl/>
              </w:rPr>
              <w:t xml:space="preserve">سطح دو </w:t>
            </w:r>
          </w:p>
        </w:tc>
        <w:tc>
          <w:tcPr>
            <w:tcW w:w="10365"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7</w:t>
            </w:r>
            <w:r>
              <w:rPr>
                <w:rFonts w:ascii="B Nazanin" w:eastAsia="B Nazanin" w:hAnsi="B Nazanin" w:cs="B Nazanin"/>
                <w:rtl/>
              </w:rPr>
              <w:t xml:space="preserve"> تسهیلات معنوي براي بیماران و مراجعین فراها میشود.</w:t>
            </w:r>
            <w:r>
              <w:rPr>
                <w:b/>
                <w:bCs/>
                <w:i/>
                <w:iCs/>
                <w:rtl/>
              </w:rPr>
              <w:t xml:space="preserve"> </w:t>
            </w:r>
          </w:p>
        </w:tc>
      </w:tr>
      <w:tr w:rsidR="00B61370">
        <w:trPr>
          <w:trHeight w:val="1639"/>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2"/>
              </w:numPr>
              <w:ind w:hanging="224"/>
              <w:jc w:val="left"/>
            </w:pPr>
            <w:r>
              <w:rPr>
                <w:rFonts w:ascii="B Nazanin" w:eastAsia="B Nazanin" w:hAnsi="B Nazanin" w:cs="B Nazanin"/>
                <w:rtl/>
              </w:rPr>
              <w:t xml:space="preserve">شناسایی نیازهاي عبادي مورد نیاز بیماران </w:t>
            </w:r>
            <w:r>
              <w:rPr>
                <w:rFonts w:ascii="Arial" w:eastAsia="Arial" w:hAnsi="Arial" w:cs="Arial"/>
                <w:rtl/>
              </w:rPr>
              <w:t xml:space="preserve"> </w:t>
            </w:r>
          </w:p>
          <w:p w:rsidR="00B61370" w:rsidRDefault="004C26B8">
            <w:pPr>
              <w:numPr>
                <w:ilvl w:val="0"/>
                <w:numId w:val="202"/>
              </w:numPr>
              <w:ind w:hanging="224"/>
              <w:jc w:val="left"/>
            </w:pPr>
            <w:r>
              <w:rPr>
                <w:rFonts w:ascii="B Nazanin" w:eastAsia="B Nazanin" w:hAnsi="B Nazanin" w:cs="B Nazanin"/>
                <w:rtl/>
              </w:rPr>
              <w:t>تامین امکانات لازم شامل قبله نما، ترالی تیما و امکانات برگزاري نماز ازجمله سجاده نماز، مهر، زیر انداز، قرآن در اتاق بستري</w:t>
            </w:r>
            <w:r>
              <w:rPr>
                <w:rFonts w:ascii="Arial" w:eastAsia="Arial" w:hAnsi="Arial" w:cs="Arial"/>
                <w:rtl/>
              </w:rPr>
              <w:t xml:space="preserve"> </w:t>
            </w:r>
          </w:p>
          <w:p w:rsidR="00B61370" w:rsidRDefault="004C26B8">
            <w:pPr>
              <w:numPr>
                <w:ilvl w:val="0"/>
                <w:numId w:val="202"/>
              </w:numPr>
              <w:ind w:hanging="224"/>
              <w:jc w:val="left"/>
            </w:pPr>
            <w:r>
              <w:rPr>
                <w:rFonts w:ascii="B Nazanin" w:eastAsia="B Nazanin" w:hAnsi="B Nazanin" w:cs="B Nazanin"/>
                <w:rtl/>
              </w:rPr>
              <w:t xml:space="preserve">دسترسی به نماز خانه با امکانات لازم براي بیماران و همراهان/ مراجعین در مرکز جراحی و اطلاع رسانی مناسب آن در سطح مرکز جراحی </w:t>
            </w:r>
            <w:r>
              <w:rPr>
                <w:rFonts w:ascii="Arial" w:eastAsia="Arial" w:hAnsi="Arial" w:cs="Arial"/>
                <w:rtl/>
              </w:rPr>
              <w:t xml:space="preserve"> </w:t>
            </w:r>
          </w:p>
          <w:p w:rsidR="00B61370" w:rsidRDefault="004C26B8">
            <w:pPr>
              <w:numPr>
                <w:ilvl w:val="0"/>
                <w:numId w:val="202"/>
              </w:numPr>
              <w:ind w:hanging="224"/>
              <w:jc w:val="left"/>
            </w:pPr>
            <w:r>
              <w:rPr>
                <w:rFonts w:ascii="B Nazanin" w:eastAsia="B Nazanin" w:hAnsi="B Nazanin" w:cs="B Nazanin"/>
                <w:rtl/>
              </w:rPr>
              <w:t>مساعدت کارکنان در اداي فرایض دینی به بیماران کا توان</w:t>
            </w:r>
            <w:r>
              <w:rPr>
                <w:rFonts w:ascii="Arial" w:eastAsia="Arial" w:hAnsi="Arial" w:cs="Arial"/>
                <w:rtl/>
              </w:rPr>
              <w:t xml:space="preserve"> </w:t>
            </w:r>
          </w:p>
          <w:p w:rsidR="00B61370" w:rsidRDefault="004C26B8">
            <w:pPr>
              <w:numPr>
                <w:ilvl w:val="0"/>
                <w:numId w:val="202"/>
              </w:numPr>
              <w:ind w:hanging="224"/>
              <w:jc w:val="left"/>
            </w:pPr>
            <w:r>
              <w:rPr>
                <w:rFonts w:ascii="B Nazanin" w:eastAsia="B Nazanin" w:hAnsi="B Nazanin" w:cs="B Nazanin"/>
                <w:rtl/>
              </w:rPr>
              <w:t xml:space="preserve">امکان دسترسی شبانه روزي به نمازخانه/ اتاق دعا براي همراهان/ خانواده بیماران  </w:t>
            </w:r>
          </w:p>
        </w:tc>
      </w:tr>
      <w:tr w:rsidR="00B61370">
        <w:trPr>
          <w:trHeight w:val="336"/>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4"/>
              <w:jc w:val="left"/>
            </w:pPr>
            <w:r>
              <w:rPr>
                <w:rFonts w:ascii="B Nazanin" w:eastAsia="B Nazanin" w:hAnsi="B Nazanin" w:cs="B Nazanin"/>
                <w:rtl/>
              </w:rPr>
              <w:t xml:space="preserve">اجراي برنامههاي فرهنگی جهت تسلی بخشی به بیماران با استفاده از آموزههاي معنوي به نحوي که موجب سلب آسایش دیگر بیماران نشود توصیه میگردد. </w:t>
            </w:r>
          </w:p>
        </w:tc>
      </w:tr>
      <w:tr w:rsidR="00B61370">
        <w:trPr>
          <w:trHeight w:val="391"/>
        </w:trPr>
        <w:tc>
          <w:tcPr>
            <w:tcW w:w="97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28"/>
            </w:pPr>
            <w:r>
              <w:rPr>
                <w:rFonts w:ascii="B Nazanin" w:eastAsia="B Nazanin" w:hAnsi="B Nazanin" w:cs="B Nazanin"/>
                <w:b/>
                <w:bCs/>
                <w:color w:val="FFFFFF"/>
                <w:sz w:val="24"/>
                <w:szCs w:val="24"/>
                <w:rtl/>
              </w:rPr>
              <w:t>سطح</w:t>
            </w:r>
            <w:r>
              <w:rPr>
                <w:color w:val="FFFFFF"/>
                <w:sz w:val="18"/>
                <w:szCs w:val="18"/>
                <w:rtl/>
              </w:rPr>
              <w:t xml:space="preserve"> </w:t>
            </w:r>
          </w:p>
        </w:tc>
        <w:tc>
          <w:tcPr>
            <w:tcW w:w="10365"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left="1"/>
              <w:jc w:val="left"/>
            </w:pPr>
            <w:r>
              <w:rPr>
                <w:rFonts w:ascii="B Nazanin" w:eastAsia="B Nazanin" w:hAnsi="B Nazanin" w:cs="B Nazanin"/>
                <w:b/>
                <w:bCs/>
                <w:color w:val="FFFFFF"/>
                <w:sz w:val="24"/>
                <w:szCs w:val="24"/>
                <w:rtl/>
              </w:rPr>
              <w:t xml:space="preserve">ج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مرکز جراحی از رعایت حریم شخصی بیماران اطمینان حاصل مینماید . </w:t>
            </w:r>
          </w:p>
        </w:tc>
      </w:tr>
      <w:tr w:rsidR="00B61370">
        <w:trPr>
          <w:trHeight w:val="336"/>
        </w:trPr>
        <w:tc>
          <w:tcPr>
            <w:tcW w:w="97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36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 xml:space="preserve">ج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color w:val="FF0000"/>
                <w:rtl/>
              </w:rPr>
              <w:t xml:space="preserve"> </w:t>
            </w:r>
            <w:r>
              <w:rPr>
                <w:rFonts w:ascii="B Nazanin" w:eastAsia="B Nazanin" w:hAnsi="B Nazanin" w:cs="B Nazanin"/>
                <w:rtl/>
              </w:rPr>
              <w:t xml:space="preserve">خدمات درمانی و تشخیصی با رعایت حریا شخصی به مراجعین و بیماران ارائه میشود. </w:t>
            </w:r>
          </w:p>
        </w:tc>
      </w:tr>
      <w:tr w:rsidR="00B61370">
        <w:trPr>
          <w:trHeight w:val="2293"/>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3"/>
              </w:numPr>
              <w:ind w:hanging="221"/>
              <w:jc w:val="left"/>
            </w:pPr>
            <w:r>
              <w:rPr>
                <w:rFonts w:ascii="B Nazanin" w:eastAsia="B Nazanin" w:hAnsi="B Nazanin" w:cs="B Nazanin"/>
                <w:rtl/>
              </w:rPr>
              <w:t xml:space="preserve">آگاهی کارکنان بالینی نسبت به ممنوعیت آشکارسازي اطلاعات درمانی بیمار </w:t>
            </w:r>
            <w:r>
              <w:rPr>
                <w:rFonts w:ascii="Arial" w:eastAsia="Arial" w:hAnsi="Arial" w:cs="Arial"/>
                <w:rtl/>
              </w:rPr>
              <w:t xml:space="preserve"> </w:t>
            </w:r>
          </w:p>
          <w:p w:rsidR="00B61370" w:rsidRDefault="004C26B8">
            <w:pPr>
              <w:numPr>
                <w:ilvl w:val="0"/>
                <w:numId w:val="203"/>
              </w:numPr>
              <w:ind w:hanging="221"/>
              <w:jc w:val="left"/>
            </w:pPr>
            <w:r>
              <w:rPr>
                <w:rFonts w:ascii="B Nazanin" w:eastAsia="B Nazanin" w:hAnsi="B Nazanin" w:cs="B Nazanin"/>
                <w:rtl/>
              </w:rPr>
              <w:t>عدم درج نام و نام خانوادگی، تشخیص بیماري و سایر اطلاعات درمانی در روي جلد پرونده بیمار، تابلوي موجود در بالین بیمار و تابلوي بخش</w:t>
            </w:r>
            <w:r>
              <w:rPr>
                <w:rFonts w:ascii="Arial" w:eastAsia="Arial" w:hAnsi="Arial" w:cs="Arial"/>
                <w:rtl/>
              </w:rPr>
              <w:t xml:space="preserve"> </w:t>
            </w:r>
          </w:p>
          <w:p w:rsidR="00B61370" w:rsidRDefault="004C26B8">
            <w:pPr>
              <w:numPr>
                <w:ilvl w:val="0"/>
                <w:numId w:val="203"/>
              </w:numPr>
              <w:ind w:hanging="221"/>
              <w:jc w:val="left"/>
            </w:pPr>
            <w:r>
              <w:rPr>
                <w:rFonts w:ascii="B Nazanin" w:eastAsia="B Nazanin" w:hAnsi="B Nazanin" w:cs="B Nazanin"/>
                <w:rtl/>
              </w:rPr>
              <w:t>ارایه خدمات به بیماران با رعایت موازین انطباق، توسط کارکنان همگن و با رعایت احترام به شان و منزلت</w:t>
            </w:r>
            <w:r>
              <w:rPr>
                <w:rFonts w:ascii="Arial" w:eastAsia="Arial" w:hAnsi="Arial" w:cs="Arial"/>
                <w:rtl/>
              </w:rPr>
              <w:t xml:space="preserve"> </w:t>
            </w:r>
          </w:p>
          <w:p w:rsidR="00B61370" w:rsidRDefault="004C26B8">
            <w:pPr>
              <w:numPr>
                <w:ilvl w:val="0"/>
                <w:numId w:val="203"/>
              </w:numPr>
              <w:ind w:hanging="221"/>
              <w:jc w:val="left"/>
            </w:pPr>
            <w:r>
              <w:rPr>
                <w:rFonts w:ascii="B Nazanin" w:eastAsia="B Nazanin" w:hAnsi="B Nazanin" w:cs="B Nazanin"/>
                <w:rtl/>
              </w:rPr>
              <w:t>رعایت حریا شخصی، محرمانگی اطلاعات و ارزشهاي بیماران در حین ارائه خدمات مراقبتی، تشخیصی و درمانی</w:t>
            </w:r>
            <w:r>
              <w:rPr>
                <w:rFonts w:ascii="Arial" w:eastAsia="Arial" w:hAnsi="Arial" w:cs="Arial"/>
                <w:rtl/>
              </w:rPr>
              <w:t xml:space="preserve"> </w:t>
            </w:r>
          </w:p>
          <w:p w:rsidR="00B61370" w:rsidRDefault="004C26B8">
            <w:pPr>
              <w:numPr>
                <w:ilvl w:val="0"/>
                <w:numId w:val="203"/>
              </w:numPr>
              <w:ind w:hanging="221"/>
              <w:jc w:val="left"/>
            </w:pPr>
            <w:r>
              <w:rPr>
                <w:rFonts w:ascii="B Nazanin" w:eastAsia="B Nazanin" w:hAnsi="B Nazanin" w:cs="B Nazanin"/>
                <w:rtl/>
              </w:rPr>
              <w:t xml:space="preserve">عدم استفاده از دوربینهاي مدار بسته در حریا خصوصی بیماران </w:t>
            </w:r>
            <w:r>
              <w:rPr>
                <w:rFonts w:ascii="Arial" w:eastAsia="Arial" w:hAnsi="Arial" w:cs="Arial"/>
                <w:rtl/>
              </w:rPr>
              <w:t xml:space="preserve"> </w:t>
            </w:r>
          </w:p>
          <w:p w:rsidR="00B61370" w:rsidRDefault="004C26B8">
            <w:pPr>
              <w:numPr>
                <w:ilvl w:val="0"/>
                <w:numId w:val="203"/>
              </w:numPr>
              <w:ind w:hanging="221"/>
              <w:jc w:val="left"/>
            </w:pPr>
            <w:r>
              <w:rPr>
                <w:rFonts w:ascii="B Nazanin" w:eastAsia="B Nazanin" w:hAnsi="B Nazanin" w:cs="B Nazanin"/>
                <w:rtl/>
              </w:rPr>
              <w:t>پیش بینی نحوه محفوظ نمودن فضاي اطراب هر تخت در اتاقهاي عمومی با استفاده از جداکننده مانند پاراوان</w:t>
            </w:r>
            <w:r>
              <w:rPr>
                <w:rFonts w:ascii="Arial" w:eastAsia="Arial" w:hAnsi="Arial" w:cs="Arial"/>
                <w:rtl/>
              </w:rPr>
              <w:t xml:space="preserve"> </w:t>
            </w:r>
          </w:p>
          <w:p w:rsidR="00B61370" w:rsidRDefault="004C26B8">
            <w:pPr>
              <w:numPr>
                <w:ilvl w:val="0"/>
                <w:numId w:val="203"/>
              </w:numPr>
              <w:ind w:hanging="221"/>
              <w:jc w:val="left"/>
            </w:pPr>
            <w:r>
              <w:rPr>
                <w:rFonts w:ascii="B Nazanin" w:eastAsia="B Nazanin" w:hAnsi="B Nazanin" w:cs="B Nazanin"/>
                <w:rtl/>
              </w:rPr>
              <w:t xml:space="preserve">تعیین نحوه رسیدگی به درخواست بیمار و خانواده آنها درخصوص افزایش حدود حریا و رعایت اعتقادات آنها  </w:t>
            </w:r>
          </w:p>
        </w:tc>
      </w:tr>
      <w:tr w:rsidR="00B61370">
        <w:trPr>
          <w:trHeight w:val="336"/>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79"/>
              <w:jc w:val="left"/>
            </w:pPr>
            <w:r>
              <w:rPr>
                <w:rFonts w:ascii="B Nazanin" w:eastAsia="B Nazanin" w:hAnsi="B Nazanin" w:cs="B Nazanin"/>
                <w:rtl/>
              </w:rPr>
              <w:t xml:space="preserve">در حین ارائه خدمات مراقبتی، تشخیصی و درمانی، حریا شخصی، محرمانگی اطلاعات بیماران در تمامی بخشها/ واحدها رعایت میشود. </w:t>
            </w:r>
          </w:p>
        </w:tc>
      </w:tr>
      <w:tr w:rsidR="00B61370">
        <w:trPr>
          <w:trHeight w:val="336"/>
        </w:trPr>
        <w:tc>
          <w:tcPr>
            <w:tcW w:w="97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36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 xml:space="preserve">ج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color w:val="FF0000"/>
                <w:rtl/>
              </w:rPr>
              <w:t xml:space="preserve"> </w:t>
            </w:r>
            <w:r>
              <w:rPr>
                <w:rFonts w:ascii="B Nazanin" w:eastAsia="B Nazanin" w:hAnsi="B Nazanin" w:cs="B Nazanin"/>
                <w:rtl/>
              </w:rPr>
              <w:t xml:space="preserve">پوشش بیماران بارعایت موازین شرعی، اخلاق حرفهاي و تامین امنیت روانی بیمار و حفظ حریا او تامین میشود. </w:t>
            </w:r>
          </w:p>
        </w:tc>
      </w:tr>
      <w:tr w:rsidR="00B61370">
        <w:trPr>
          <w:trHeight w:val="662"/>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4"/>
              </w:numPr>
              <w:ind w:hanging="219"/>
              <w:jc w:val="left"/>
            </w:pPr>
            <w:r>
              <w:rPr>
                <w:rFonts w:ascii="B Nazanin" w:eastAsia="B Nazanin" w:hAnsi="B Nazanin" w:cs="B Nazanin"/>
                <w:rtl/>
              </w:rPr>
              <w:t>رفتارحرفهاي و تامین امنیت روانی بیمار با پوشش مناسب در اتاق بستري یا زمان جابجایی</w:t>
            </w:r>
            <w:r>
              <w:rPr>
                <w:rFonts w:ascii="Arial" w:eastAsia="Arial" w:hAnsi="Arial" w:cs="Arial"/>
                <w:rtl/>
              </w:rPr>
              <w:t xml:space="preserve"> </w:t>
            </w:r>
          </w:p>
          <w:p w:rsidR="00B61370" w:rsidRDefault="004C26B8">
            <w:pPr>
              <w:numPr>
                <w:ilvl w:val="0"/>
                <w:numId w:val="204"/>
              </w:numPr>
              <w:ind w:hanging="219"/>
              <w:jc w:val="left"/>
            </w:pPr>
            <w:r>
              <w:rPr>
                <w:rFonts w:ascii="B Nazanin" w:eastAsia="B Nazanin" w:hAnsi="B Nazanin" w:cs="B Nazanin"/>
                <w:rtl/>
              </w:rPr>
              <w:t xml:space="preserve">تعیین نحوه حضور افراد مجاز با رعایت قوانین انطباق در حریا خصوصی بیمار و اجراي آن </w:t>
            </w:r>
          </w:p>
        </w:tc>
      </w:tr>
      <w:tr w:rsidR="00B61370">
        <w:trPr>
          <w:trHeight w:val="1313"/>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3" w:right="60" w:firstLine="5"/>
              <w:jc w:val="both"/>
            </w:pPr>
            <w:r>
              <w:rPr>
                <w:rFonts w:ascii="B Nazanin" w:eastAsia="B Nazanin" w:hAnsi="B Nazanin" w:cs="B Nazanin"/>
                <w:rtl/>
              </w:rPr>
              <w:lastRenderedPageBreak/>
              <w:t xml:space="preserve">بر اساس استانداردهاي ملی پوشش بیماران، در طول مدت دریافت خدمات تشخیصی، درمانی و مراقبتی در بخشهاي مختلف به ویژه )اتاق عمل، ریکاوري(، و هنگام جابجایی، پوشش بیمار شامل )سایز، تمیزي، آراستگی و پوشیدگی مناسب ( باید امنیت روانی بیمار را تامین نموده و حریا خصوصی وي حفظ گردد، به نحوي که مناطقی از بدن بیمار که در مراحل فوق نیاز به مداخله ندارند، پوشانده بماند. در اتاق عمل از گان مناسب که پوشیدگی کامل بیمار ایجاد نماید، استفاده گردد. در اعمال جراحی بر روي سر و گردن و دستها از شلوار که امکان سونداژ کردن دارد و نیمه تنه که ناحیه سینه بیمار را بپوشاند استفاده شود . </w:t>
            </w:r>
          </w:p>
        </w:tc>
      </w:tr>
      <w:tr w:rsidR="00B61370">
        <w:trPr>
          <w:trHeight w:val="337"/>
        </w:trPr>
        <w:tc>
          <w:tcPr>
            <w:tcW w:w="97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25"/>
            </w:pPr>
            <w:r>
              <w:rPr>
                <w:rFonts w:ascii="B Nazanin" w:eastAsia="B Nazanin" w:hAnsi="B Nazanin" w:cs="B Nazanin"/>
                <w:rtl/>
              </w:rPr>
              <w:t>سطح یک</w:t>
            </w:r>
            <w:r>
              <w:rPr>
                <w:rFonts w:ascii="Arial" w:eastAsia="Arial" w:hAnsi="Arial" w:cs="Arial"/>
                <w:rtl/>
              </w:rPr>
              <w:t xml:space="preserve"> </w:t>
            </w:r>
          </w:p>
        </w:tc>
        <w:tc>
          <w:tcPr>
            <w:tcW w:w="1036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 xml:space="preserve">ج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از هرگونه علائا یا نوشتهاي که تشخیص بیماري و یا سایر اطلاعات درمانی محرمانه بیمار را آشکار نماید، استفاده نمیشود. </w:t>
            </w:r>
          </w:p>
        </w:tc>
      </w:tr>
      <w:tr w:rsidR="00B61370">
        <w:trPr>
          <w:trHeight w:val="1640"/>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5"/>
              </w:numPr>
              <w:ind w:hanging="266"/>
              <w:jc w:val="left"/>
            </w:pPr>
            <w:r>
              <w:rPr>
                <w:rFonts w:ascii="B Nazanin" w:eastAsia="B Nazanin" w:hAnsi="B Nazanin" w:cs="B Nazanin"/>
                <w:rtl/>
              </w:rPr>
              <w:t>اطلاع رسانی به بخشهاي بالینی در مورد ممنوعیت آشکارسازي اطلاعات درمانی بیمار</w:t>
            </w:r>
            <w:r>
              <w:rPr>
                <w:rFonts w:ascii="Arial" w:eastAsia="Arial" w:hAnsi="Arial" w:cs="Arial"/>
                <w:rtl/>
              </w:rPr>
              <w:t xml:space="preserve"> </w:t>
            </w:r>
          </w:p>
          <w:p w:rsidR="00B61370" w:rsidRDefault="004C26B8">
            <w:pPr>
              <w:numPr>
                <w:ilvl w:val="0"/>
                <w:numId w:val="205"/>
              </w:numPr>
              <w:ind w:hanging="266"/>
              <w:jc w:val="left"/>
            </w:pPr>
            <w:r>
              <w:rPr>
                <w:rFonts w:ascii="B Nazanin" w:eastAsia="B Nazanin" w:hAnsi="B Nazanin" w:cs="B Nazanin"/>
                <w:rtl/>
              </w:rPr>
              <w:t xml:space="preserve">آگاهی کارکنان بخشهاي بالینی نسبت به ممنوعیت آشکارسازي اطلاعات درمانی بیمار </w:t>
            </w:r>
            <w:r>
              <w:rPr>
                <w:rFonts w:ascii="Arial" w:eastAsia="Arial" w:hAnsi="Arial" w:cs="Arial"/>
                <w:rtl/>
              </w:rPr>
              <w:t xml:space="preserve"> </w:t>
            </w:r>
          </w:p>
          <w:p w:rsidR="00B61370" w:rsidRDefault="004C26B8">
            <w:pPr>
              <w:numPr>
                <w:ilvl w:val="0"/>
                <w:numId w:val="205"/>
              </w:numPr>
              <w:ind w:hanging="266"/>
              <w:jc w:val="left"/>
            </w:pPr>
            <w:r>
              <w:rPr>
                <w:rFonts w:ascii="B Nazanin" w:eastAsia="B Nazanin" w:hAnsi="B Nazanin" w:cs="B Nazanin"/>
                <w:rtl/>
              </w:rPr>
              <w:t>عدم درج نام و نام خانوادگی، تشخیص بیماري و سایر اطلاعات درمانی در روي جلد پرونده بیمار، تابلوي موجود در بالین بیمار و تابلوي بخش</w:t>
            </w:r>
            <w:r>
              <w:rPr>
                <w:rFonts w:ascii="Arial" w:eastAsia="Arial" w:hAnsi="Arial" w:cs="Arial"/>
                <w:rtl/>
              </w:rPr>
              <w:t xml:space="preserve"> </w:t>
            </w:r>
          </w:p>
          <w:p w:rsidR="00B61370" w:rsidRDefault="004C26B8">
            <w:pPr>
              <w:numPr>
                <w:ilvl w:val="0"/>
                <w:numId w:val="205"/>
              </w:numPr>
              <w:ind w:hanging="266"/>
              <w:jc w:val="left"/>
            </w:pPr>
            <w:r>
              <w:rPr>
                <w:rFonts w:ascii="B Nazanin" w:eastAsia="B Nazanin" w:hAnsi="B Nazanin" w:cs="B Nazanin"/>
                <w:rtl/>
              </w:rPr>
              <w:t xml:space="preserve">تعیین کارکنان و ردههاي شغلی مجاز داراي دسترسی به اطلاعات بیماران </w:t>
            </w:r>
            <w:r>
              <w:rPr>
                <w:rFonts w:ascii="Arial" w:eastAsia="Arial" w:hAnsi="Arial" w:cs="Arial"/>
                <w:rtl/>
              </w:rPr>
              <w:t xml:space="preserve"> </w:t>
            </w:r>
          </w:p>
          <w:p w:rsidR="00B61370" w:rsidRDefault="004C26B8">
            <w:pPr>
              <w:numPr>
                <w:ilvl w:val="0"/>
                <w:numId w:val="205"/>
              </w:numPr>
              <w:ind w:hanging="266"/>
              <w:jc w:val="left"/>
            </w:pPr>
            <w:r>
              <w:rPr>
                <w:rFonts w:ascii="B Nazanin" w:eastAsia="B Nazanin" w:hAnsi="B Nazanin" w:cs="B Nazanin"/>
                <w:rtl/>
              </w:rPr>
              <w:t xml:space="preserve">تعیین همراهان مجاز در دسترسی به اطلاعات محرمانه بیماران </w:t>
            </w:r>
          </w:p>
        </w:tc>
      </w:tr>
      <w:tr w:rsidR="00B61370">
        <w:trPr>
          <w:trHeight w:val="1312"/>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right="60" w:firstLine="5"/>
            </w:pPr>
            <w:r>
              <w:rPr>
                <w:rFonts w:ascii="B Nazanin" w:eastAsia="B Nazanin" w:hAnsi="B Nazanin" w:cs="B Nazanin"/>
                <w:rtl/>
              </w:rPr>
              <w:t>اطلاعات درمانی بیمار شامل تشخیصهاي احتمالی یا قطعی و سایر اطلاعات تشخیصی و درمانی است. در صورتیکه یکی از همراهان بیمار پزشک/پیراپزشک و یا سایر رشتههاي وابسته به گروه پزشکی است و جهت مطالعه تقاضاي پرونده بیمار را نماید، صرفا با اعلام رضایت بیمار یا ولی قانونی او موافقت میشود. نحوه اخر رضایت به صورت خصوصی و نا محسوس باشد که موجب عوارض روحی و حاشیهاي براي بیمار نشود.</w:t>
            </w:r>
            <w:r>
              <w:rPr>
                <w:rFonts w:ascii="Times New Roman" w:eastAsia="Times New Roman" w:hAnsi="Times New Roman" w:cs="Times New Roman"/>
                <w:color w:val="FF0000"/>
                <w:sz w:val="14"/>
                <w:szCs w:val="14"/>
                <w:rtl/>
              </w:rPr>
              <w:t xml:space="preserve"> </w:t>
            </w:r>
            <w:r>
              <w:rPr>
                <w:rFonts w:ascii="B Nazanin" w:eastAsia="B Nazanin" w:hAnsi="B Nazanin" w:cs="B Nazanin"/>
                <w:rtl/>
              </w:rPr>
              <w:t xml:space="preserve">با توجه به الزام حفاظت از اطلاعات درمانی بیمار و آگاهی او یا ولی قانونی او از تشخیصهاي احتمالی/ قطعی لازم است تمامی نکات ایمنی در گفتار کارکنان، تابلوها و جلد پرونده بیمار توسط سرپرستاران و روساي بخش نظارت و مراقبت شود . </w:t>
            </w:r>
          </w:p>
        </w:tc>
      </w:tr>
    </w:tbl>
    <w:p w:rsidR="00B61370" w:rsidRDefault="004C26B8">
      <w:pPr>
        <w:bidi w:val="0"/>
        <w:spacing w:after="0"/>
        <w:ind w:left="7804"/>
        <w:jc w:val="both"/>
      </w:pPr>
      <w:r>
        <w:t xml:space="preserve">  </w:t>
      </w:r>
    </w:p>
    <w:tbl>
      <w:tblPr>
        <w:tblStyle w:val="TableGrid"/>
        <w:tblW w:w="11070" w:type="dxa"/>
        <w:tblInd w:w="286" w:type="dxa"/>
        <w:tblCellMar>
          <w:top w:w="2" w:type="dxa"/>
          <w:left w:w="55" w:type="dxa"/>
          <w:right w:w="103" w:type="dxa"/>
        </w:tblCellMar>
        <w:tblLook w:val="04A0" w:firstRow="1" w:lastRow="0" w:firstColumn="1" w:lastColumn="0" w:noHBand="0" w:noVBand="1"/>
      </w:tblPr>
      <w:tblGrid>
        <w:gridCol w:w="1128"/>
        <w:gridCol w:w="9942"/>
      </w:tblGrid>
      <w:tr w:rsidR="00B61370">
        <w:trPr>
          <w:trHeight w:val="389"/>
        </w:trPr>
        <w:tc>
          <w:tcPr>
            <w:tcW w:w="112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295"/>
            </w:pPr>
            <w:r>
              <w:rPr>
                <w:rFonts w:ascii="B Nazanin" w:eastAsia="B Nazanin" w:hAnsi="B Nazanin" w:cs="B Nazanin"/>
                <w:b/>
                <w:bCs/>
                <w:color w:val="FFFFFF"/>
                <w:sz w:val="24"/>
                <w:szCs w:val="24"/>
                <w:rtl/>
              </w:rPr>
              <w:t>سطح</w:t>
            </w:r>
            <w:r>
              <w:rPr>
                <w:rFonts w:ascii="B Nazanin" w:eastAsia="B Nazanin" w:hAnsi="B Nazanin" w:cs="B Nazanin"/>
                <w:color w:val="FFFFFF"/>
                <w:sz w:val="24"/>
                <w:szCs w:val="24"/>
                <w:rtl/>
              </w:rPr>
              <w:t xml:space="preserve"> </w:t>
            </w:r>
          </w:p>
        </w:tc>
        <w:tc>
          <w:tcPr>
            <w:tcW w:w="9941"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jc w:val="left"/>
            </w:pPr>
            <w:r>
              <w:rPr>
                <w:rFonts w:ascii="B Nazanin" w:eastAsia="B Nazanin" w:hAnsi="B Nazanin" w:cs="B Nazanin"/>
                <w:b/>
                <w:bCs/>
                <w:color w:val="FFFFFF"/>
                <w:sz w:val="24"/>
                <w:szCs w:val="24"/>
                <w:rtl/>
              </w:rPr>
              <w:t xml:space="preserve">ج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مراجعین، بیماران و خانواده آنها از خدمات مرکز جراحی رضایت دارند.</w:t>
            </w:r>
            <w:r>
              <w:rPr>
                <w:b/>
                <w:bCs/>
                <w:color w:val="FFFFFF"/>
                <w:sz w:val="24"/>
                <w:szCs w:val="24"/>
                <w:rtl/>
              </w:rPr>
              <w:t xml:space="preserve"> </w:t>
            </w:r>
          </w:p>
        </w:tc>
      </w:tr>
      <w:tr w:rsidR="00B61370">
        <w:trPr>
          <w:trHeight w:val="336"/>
        </w:trPr>
        <w:tc>
          <w:tcPr>
            <w:tcW w:w="112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233"/>
            </w:pPr>
            <w:r>
              <w:rPr>
                <w:rFonts w:ascii="B Nazanin" w:eastAsia="B Nazanin" w:hAnsi="B Nazanin" w:cs="B Nazanin"/>
                <w:rtl/>
              </w:rPr>
              <w:t>سطح دو</w:t>
            </w:r>
            <w:r>
              <w:rPr>
                <w:rFonts w:ascii="Arial" w:eastAsia="Arial" w:hAnsi="Arial" w:cs="Arial"/>
                <w:rtl/>
              </w:rPr>
              <w:t xml:space="preserve"> </w:t>
            </w:r>
          </w:p>
        </w:tc>
        <w:tc>
          <w:tcPr>
            <w:tcW w:w="9941"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 xml:space="preserve">ج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رضایت گیرندگان خدمت با فاصله </w:t>
            </w:r>
            <w:r>
              <w:rPr>
                <w:rFonts w:ascii="B Nazanin" w:eastAsia="B Nazanin" w:hAnsi="B Nazanin" w:cs="B Nazanin"/>
              </w:rPr>
              <w:t>6</w:t>
            </w:r>
            <w:r>
              <w:rPr>
                <w:rFonts w:ascii="B Nazanin" w:eastAsia="B Nazanin" w:hAnsi="B Nazanin" w:cs="B Nazanin"/>
                <w:rtl/>
              </w:rPr>
              <w:t xml:space="preserve"> ماه، ارزیابی و بر اساس نتایج آن اقدامات اصلاحی/ برنامه بهبود مؤثر اجرا میشود. </w:t>
            </w:r>
          </w:p>
        </w:tc>
      </w:tr>
      <w:tr w:rsidR="00B61370">
        <w:trPr>
          <w:trHeight w:val="988"/>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6"/>
              </w:numPr>
              <w:ind w:hanging="220"/>
              <w:jc w:val="left"/>
            </w:pPr>
            <w:r>
              <w:rPr>
                <w:rFonts w:ascii="B Nazanin" w:eastAsia="B Nazanin" w:hAnsi="B Nazanin" w:cs="B Nazanin"/>
                <w:rtl/>
              </w:rPr>
              <w:t xml:space="preserve">استفاده از پرسشنامه روا و پایا رضایت سنجی از بیمار و همراه  </w:t>
            </w:r>
          </w:p>
          <w:p w:rsidR="00B61370" w:rsidRDefault="004C26B8">
            <w:pPr>
              <w:numPr>
                <w:ilvl w:val="0"/>
                <w:numId w:val="206"/>
              </w:numPr>
              <w:ind w:hanging="220"/>
              <w:jc w:val="left"/>
            </w:pPr>
            <w:r>
              <w:rPr>
                <w:rFonts w:ascii="B Nazanin" w:eastAsia="B Nazanin" w:hAnsi="B Nazanin" w:cs="B Nazanin"/>
                <w:rtl/>
              </w:rPr>
              <w:t>شناسایی موارد معنی دار اعا از موارد غیر قابل قبول و بیش از حد انتظار</w:t>
            </w:r>
            <w:r>
              <w:rPr>
                <w:rFonts w:ascii="Arial" w:eastAsia="Arial" w:hAnsi="Arial" w:cs="Arial"/>
                <w:rtl/>
              </w:rPr>
              <w:t xml:space="preserve"> </w:t>
            </w:r>
          </w:p>
          <w:p w:rsidR="00B61370" w:rsidRDefault="004C26B8">
            <w:pPr>
              <w:numPr>
                <w:ilvl w:val="0"/>
                <w:numId w:val="206"/>
              </w:numPr>
              <w:ind w:hanging="220"/>
              <w:jc w:val="left"/>
            </w:pPr>
            <w:r>
              <w:rPr>
                <w:rFonts w:ascii="B Nazanin" w:eastAsia="B Nazanin" w:hAnsi="B Nazanin" w:cs="B Nazanin"/>
                <w:rtl/>
              </w:rPr>
              <w:t xml:space="preserve">انجام اقدامات اصلاحی لازم بر اساس نتایج ارزیابی </w:t>
            </w:r>
          </w:p>
        </w:tc>
      </w:tr>
      <w:tr w:rsidR="00B61370">
        <w:trPr>
          <w:trHeight w:val="1315"/>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line="246" w:lineRule="auto"/>
              <w:ind w:left="2" w:right="53" w:hanging="2"/>
              <w:jc w:val="both"/>
            </w:pPr>
            <w:r>
              <w:rPr>
                <w:rFonts w:ascii="B Nazanin" w:eastAsia="B Nazanin" w:hAnsi="B Nazanin" w:cs="B Nazanin"/>
                <w:rtl/>
              </w:rPr>
              <w:t xml:space="preserve"> سنجش رضایت از بیماران و همراهان باید با پرسشنامه پایا و روا و در دو فرم مستقل حداقل </w:t>
            </w:r>
            <w:r>
              <w:rPr>
                <w:rFonts w:ascii="B Nazanin" w:eastAsia="B Nazanin" w:hAnsi="B Nazanin" w:cs="B Nazanin"/>
              </w:rPr>
              <w:t>6</w:t>
            </w:r>
            <w:r>
              <w:rPr>
                <w:rFonts w:ascii="B Nazanin" w:eastAsia="B Nazanin" w:hAnsi="B Nazanin" w:cs="B Nazanin"/>
                <w:rtl/>
              </w:rPr>
              <w:t xml:space="preserve"> ماه یک بار انجام شود. رضایت سنجی از</w:t>
            </w:r>
            <w:r>
              <w:rPr>
                <w:rFonts w:ascii="B Nazanin" w:eastAsia="B Nazanin" w:hAnsi="B Nazanin" w:cs="B Nazanin"/>
                <w:b/>
                <w:bCs/>
                <w:sz w:val="24"/>
                <w:szCs w:val="24"/>
                <w:rtl/>
              </w:rPr>
              <w:t xml:space="preserve"> </w:t>
            </w:r>
            <w:r>
              <w:rPr>
                <w:rFonts w:ascii="B Nazanin" w:eastAsia="B Nazanin" w:hAnsi="B Nazanin" w:cs="B Nazanin"/>
                <w:rtl/>
              </w:rPr>
              <w:t xml:space="preserve">مراجعین، بیماران و همراهان حداقل </w:t>
            </w:r>
            <w:r>
              <w:rPr>
                <w:rFonts w:ascii="B Nazanin" w:eastAsia="B Nazanin" w:hAnsi="B Nazanin" w:cs="B Nazanin"/>
              </w:rPr>
              <w:t>6</w:t>
            </w:r>
            <w:r>
              <w:rPr>
                <w:rFonts w:ascii="B Nazanin" w:eastAsia="B Nazanin" w:hAnsi="B Nazanin" w:cs="B Nazanin"/>
                <w:rtl/>
              </w:rPr>
              <w:t xml:space="preserve"> ماه یک بار با محوریت تیا رهبري و مدیرت انجام شود و پس از بررسی نتایج رضایت سنجی بیماران و همراهان موارد معنی دار اعا از موارد بحرانی شناسایی و اقدام اصلاحی/ برنامه بهبود کیفیت اجرا می گردد .</w:t>
            </w:r>
            <w:r>
              <w:rPr>
                <w:rFonts w:ascii="Arial" w:eastAsia="Arial" w:hAnsi="Arial" w:cs="Arial"/>
                <w:rtl/>
              </w:rPr>
              <w:t xml:space="preserve"> </w:t>
            </w:r>
          </w:p>
          <w:p w:rsidR="00B61370" w:rsidRDefault="004C26B8">
            <w:pPr>
              <w:ind w:right="306"/>
              <w:jc w:val="center"/>
            </w:pPr>
            <w:r>
              <w:rPr>
                <w:rFonts w:ascii="B Nazanin" w:eastAsia="B Nazanin" w:hAnsi="B Nazanin" w:cs="B Nazanin"/>
                <w:rtl/>
              </w:rPr>
              <w:t xml:space="preserve">به منظور حرب هرگونه تداخل منافع لازم است ارزیابان مستقل بکار گرفته شوند. انجام رضایت سنجی یک هفته پس از ترخیص بیماران مناسب ترین زمان است. </w:t>
            </w:r>
          </w:p>
        </w:tc>
      </w:tr>
      <w:tr w:rsidR="00B61370">
        <w:trPr>
          <w:trHeight w:val="336"/>
        </w:trPr>
        <w:tc>
          <w:tcPr>
            <w:tcW w:w="1128"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right="209"/>
            </w:pPr>
            <w:r>
              <w:rPr>
                <w:rFonts w:ascii="B Nazanin" w:eastAsia="B Nazanin" w:hAnsi="B Nazanin" w:cs="B Nazanin"/>
                <w:rtl/>
              </w:rPr>
              <w:t xml:space="preserve">سطح سه </w:t>
            </w:r>
          </w:p>
        </w:tc>
        <w:tc>
          <w:tcPr>
            <w:tcW w:w="9941"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ind w:left="2"/>
              <w:jc w:val="left"/>
            </w:pPr>
            <w:r>
              <w:rPr>
                <w:rFonts w:ascii="B Nazanin" w:eastAsia="B Nazanin" w:hAnsi="B Nazanin" w:cs="B Nazanin"/>
                <w:rtl/>
              </w:rPr>
              <w:t xml:space="preserve">ج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بیماران استفاده از خدمات این مرکز جراحی را به بستگان و آشنایان خود توصیه مینمایند. </w:t>
            </w:r>
          </w:p>
        </w:tc>
      </w:tr>
      <w:tr w:rsidR="00B61370">
        <w:trPr>
          <w:trHeight w:val="337"/>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ind w:left="1"/>
              <w:jc w:val="left"/>
            </w:pPr>
            <w:r>
              <w:rPr>
                <w:rFonts w:ascii="Wingdings" w:eastAsia="Wingdings" w:hAnsi="Wingdings" w:cs="Wingdings"/>
                <w:color w:val="2F5496"/>
                <w:sz w:val="18"/>
                <w:szCs w:val="18"/>
                <w:rtl/>
              </w:rPr>
              <w:t></w:t>
            </w:r>
            <w:r>
              <w:rPr>
                <w:rFonts w:ascii="Arial" w:eastAsia="Arial" w:hAnsi="Arial" w:cs="Arial"/>
                <w:color w:val="2F5496"/>
                <w:sz w:val="18"/>
                <w:szCs w:val="18"/>
                <w:rtl/>
              </w:rPr>
              <w:t xml:space="preserve"> </w:t>
            </w:r>
            <w:r>
              <w:rPr>
                <w:rFonts w:ascii="B Nazanin" w:eastAsia="B Nazanin" w:hAnsi="B Nazanin" w:cs="B Nazanin"/>
                <w:rtl/>
              </w:rPr>
              <w:t xml:space="preserve">توصیه بیمار به بستگان و آشنایان جهت استفاده از خدمات این مرکز جراحی </w:t>
            </w:r>
          </w:p>
        </w:tc>
      </w:tr>
      <w:tr w:rsidR="00B61370">
        <w:trPr>
          <w:trHeight w:val="420"/>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1"/>
              <w:jc w:val="left"/>
            </w:pPr>
            <w:r>
              <w:rPr>
                <w:rFonts w:ascii="B Nazanin" w:eastAsia="B Nazanin" w:hAnsi="B Nazanin" w:cs="B Nazanin"/>
                <w:rtl/>
              </w:rPr>
              <w:t xml:space="preserve">بالاترین مرتبه رضایت مندي توصیه مرکز جراحی به بستگان و آشنایان است که در حین ارزیابی از طریق مصاحبه با بیماران ارزیابی میشود. </w:t>
            </w:r>
          </w:p>
        </w:tc>
      </w:tr>
      <w:tr w:rsidR="00B61370">
        <w:trPr>
          <w:trHeight w:val="390"/>
        </w:trPr>
        <w:tc>
          <w:tcPr>
            <w:tcW w:w="112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ind w:right="343"/>
            </w:pPr>
            <w:r>
              <w:rPr>
                <w:rFonts w:cs="Times New Roman"/>
                <w:color w:val="FFFFFF"/>
                <w:rtl/>
              </w:rPr>
              <w:t>سطح</w:t>
            </w:r>
            <w:r>
              <w:rPr>
                <w:rFonts w:ascii="Arial" w:eastAsia="Arial" w:hAnsi="Arial" w:cs="Arial"/>
                <w:color w:val="FFFFFF"/>
                <w:sz w:val="34"/>
                <w:szCs w:val="34"/>
                <w:vertAlign w:val="superscript"/>
                <w:rtl/>
              </w:rPr>
              <w:t xml:space="preserve"> </w:t>
            </w:r>
          </w:p>
        </w:tc>
        <w:tc>
          <w:tcPr>
            <w:tcW w:w="9941"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jc w:val="left"/>
            </w:pPr>
            <w:r>
              <w:rPr>
                <w:rFonts w:ascii="B Nazanin" w:eastAsia="B Nazanin" w:hAnsi="B Nazanin" w:cs="B Nazanin"/>
                <w:b/>
                <w:bCs/>
                <w:color w:val="FFFFFF"/>
                <w:sz w:val="24"/>
                <w:szCs w:val="24"/>
                <w:rtl/>
              </w:rPr>
              <w:t>ج-</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مرکز جراحی از رعایت منشور حقوق بیماران اطمینان حاصل مینماید.</w:t>
            </w:r>
            <w:r>
              <w:rPr>
                <w:rFonts w:ascii="Arial" w:eastAsia="Arial" w:hAnsi="Arial" w:cs="Arial"/>
                <w:b/>
                <w:bCs/>
                <w:color w:val="FFFFFF"/>
                <w:sz w:val="34"/>
                <w:szCs w:val="34"/>
                <w:vertAlign w:val="superscript"/>
                <w:rtl/>
              </w:rPr>
              <w:t xml:space="preserve"> </w:t>
            </w:r>
          </w:p>
        </w:tc>
      </w:tr>
      <w:tr w:rsidR="00B61370">
        <w:trPr>
          <w:trHeight w:val="336"/>
        </w:trPr>
        <w:tc>
          <w:tcPr>
            <w:tcW w:w="112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95"/>
              <w:jc w:val="center"/>
            </w:pPr>
            <w:r>
              <w:rPr>
                <w:rFonts w:ascii="B Nazanin" w:eastAsia="B Nazanin" w:hAnsi="B Nazanin" w:cs="B Nazanin"/>
                <w:rtl/>
              </w:rPr>
              <w:t xml:space="preserve"> سطح یک</w:t>
            </w:r>
          </w:p>
        </w:tc>
        <w:tc>
          <w:tcPr>
            <w:tcW w:w="9941"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منشور حقوق بیمار در معرض دید مراجعین بوده و کارکنان از منشور حقوق بیمار آگاهی داشته و به آن عمل مینمایند. </w:t>
            </w:r>
          </w:p>
        </w:tc>
      </w:tr>
      <w:tr w:rsidR="00B61370">
        <w:trPr>
          <w:trHeight w:val="1314"/>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7"/>
              </w:numPr>
              <w:ind w:hanging="215"/>
              <w:jc w:val="left"/>
            </w:pPr>
            <w:r>
              <w:rPr>
                <w:rFonts w:ascii="B Nazanin" w:eastAsia="B Nazanin" w:hAnsi="B Nazanin" w:cs="B Nazanin"/>
                <w:rtl/>
              </w:rPr>
              <w:t xml:space="preserve">نصب منشور حقوق بیماردر لابی، ورودي اصلی مرکز و ورودي بخشهاي بستري </w:t>
            </w:r>
            <w:r>
              <w:rPr>
                <w:rFonts w:ascii="Arial" w:eastAsia="Arial" w:hAnsi="Arial" w:cs="Arial"/>
                <w:rtl/>
              </w:rPr>
              <w:t xml:space="preserve"> </w:t>
            </w:r>
          </w:p>
          <w:p w:rsidR="00B61370" w:rsidRDefault="004C26B8">
            <w:pPr>
              <w:numPr>
                <w:ilvl w:val="0"/>
                <w:numId w:val="207"/>
              </w:numPr>
              <w:ind w:hanging="215"/>
              <w:jc w:val="left"/>
            </w:pPr>
            <w:r>
              <w:rPr>
                <w:rFonts w:ascii="B Nazanin" w:eastAsia="B Nazanin" w:hAnsi="B Nazanin" w:cs="B Nazanin"/>
                <w:rtl/>
              </w:rPr>
              <w:t>خوانا و قابل رویت بودن متن منشور حقوق بیمار از فاصله یک متري</w:t>
            </w:r>
            <w:r>
              <w:rPr>
                <w:rFonts w:ascii="Arial" w:eastAsia="Arial" w:hAnsi="Arial" w:cs="Arial"/>
                <w:rtl/>
              </w:rPr>
              <w:t xml:space="preserve"> </w:t>
            </w:r>
          </w:p>
          <w:p w:rsidR="00B61370" w:rsidRDefault="004C26B8">
            <w:pPr>
              <w:numPr>
                <w:ilvl w:val="0"/>
                <w:numId w:val="207"/>
              </w:numPr>
              <w:ind w:hanging="215"/>
              <w:jc w:val="left"/>
            </w:pPr>
            <w:r>
              <w:rPr>
                <w:rFonts w:ascii="B Nazanin" w:eastAsia="B Nazanin" w:hAnsi="B Nazanin" w:cs="B Nazanin"/>
                <w:rtl/>
              </w:rPr>
              <w:t>آگاهی ردههاي مختلف کارکنان از مفاد منشور حقوق بیمار</w:t>
            </w:r>
            <w:r>
              <w:rPr>
                <w:rFonts w:ascii="Arial" w:eastAsia="Arial" w:hAnsi="Arial" w:cs="Arial"/>
                <w:rtl/>
              </w:rPr>
              <w:t xml:space="preserve"> </w:t>
            </w:r>
          </w:p>
          <w:p w:rsidR="00B61370" w:rsidRDefault="004C26B8">
            <w:pPr>
              <w:numPr>
                <w:ilvl w:val="0"/>
                <w:numId w:val="207"/>
              </w:numPr>
              <w:ind w:hanging="215"/>
              <w:jc w:val="left"/>
            </w:pPr>
            <w:r>
              <w:rPr>
                <w:rFonts w:ascii="B Nazanin" w:eastAsia="B Nazanin" w:hAnsi="B Nazanin" w:cs="B Nazanin"/>
                <w:rtl/>
              </w:rPr>
              <w:t xml:space="preserve">انطباق عملکرد به مفاد منشور حقوق بیمار متناسب با نقش هر یک از کارکنان </w:t>
            </w:r>
          </w:p>
        </w:tc>
      </w:tr>
      <w:tr w:rsidR="00B61370">
        <w:trPr>
          <w:trHeight w:val="336"/>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4"/>
              <w:jc w:val="left"/>
            </w:pPr>
            <w:r>
              <w:rPr>
                <w:rFonts w:ascii="B Nazanin" w:eastAsia="B Nazanin" w:hAnsi="B Nazanin" w:cs="B Nazanin"/>
                <w:rtl/>
              </w:rPr>
              <w:t>محل نصب در معرض دید باشد و در گوشهها/ زاویههاي کا تردد سالنها نصب نشود.</w:t>
            </w:r>
            <w:r>
              <w:rPr>
                <w:b/>
                <w:bCs/>
                <w:color w:val="FF0000"/>
                <w:sz w:val="24"/>
                <w:szCs w:val="24"/>
                <w:rtl/>
              </w:rPr>
              <w:t xml:space="preserve"> </w:t>
            </w:r>
          </w:p>
        </w:tc>
      </w:tr>
      <w:tr w:rsidR="00B61370">
        <w:trPr>
          <w:trHeight w:val="336"/>
        </w:trPr>
        <w:tc>
          <w:tcPr>
            <w:tcW w:w="112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right="192"/>
            </w:pPr>
            <w:r>
              <w:rPr>
                <w:rFonts w:ascii="B Nazanin" w:eastAsia="B Nazanin" w:hAnsi="B Nazanin" w:cs="B Nazanin"/>
                <w:rtl/>
              </w:rPr>
              <w:t>سطح یک</w:t>
            </w:r>
            <w:r>
              <w:rPr>
                <w:rFonts w:ascii="Arial" w:eastAsia="Arial" w:hAnsi="Arial" w:cs="Arial"/>
                <w:color w:val="FFFFFF"/>
                <w:rtl/>
              </w:rPr>
              <w:t xml:space="preserve"> </w:t>
            </w:r>
          </w:p>
        </w:tc>
        <w:tc>
          <w:tcPr>
            <w:tcW w:w="9941"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مراقبت از بیماران در بخشهاي بستري عادي بزرگسالان، به صورت تفکیک اتاقهاي بستري خاناها و آقایان است.</w:t>
            </w:r>
            <w:r>
              <w:rPr>
                <w:rFonts w:ascii="Arial" w:eastAsia="Arial" w:hAnsi="Arial" w:cs="Arial"/>
                <w:color w:val="FFFFFF"/>
                <w:rtl/>
              </w:rPr>
              <w:t xml:space="preserve"> </w:t>
            </w:r>
          </w:p>
        </w:tc>
      </w:tr>
      <w:tr w:rsidR="00B61370">
        <w:trPr>
          <w:trHeight w:val="989"/>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8"/>
              </w:numPr>
              <w:ind w:left="216" w:hanging="215"/>
              <w:jc w:val="left"/>
            </w:pPr>
            <w:r>
              <w:rPr>
                <w:rFonts w:ascii="B Nazanin" w:eastAsia="B Nazanin" w:hAnsi="B Nazanin" w:cs="B Nazanin"/>
                <w:rtl/>
              </w:rPr>
              <w:lastRenderedPageBreak/>
              <w:t xml:space="preserve">تفکیک اتاق بستري بیماران مرد یا زن در بخشهاي بزرگسال </w:t>
            </w:r>
            <w:r>
              <w:rPr>
                <w:rFonts w:ascii="Arial" w:eastAsia="Arial" w:hAnsi="Arial" w:cs="Arial"/>
                <w:rtl/>
              </w:rPr>
              <w:t xml:space="preserve"> </w:t>
            </w:r>
          </w:p>
          <w:p w:rsidR="00B61370" w:rsidRDefault="004C26B8">
            <w:pPr>
              <w:numPr>
                <w:ilvl w:val="0"/>
                <w:numId w:val="208"/>
              </w:numPr>
              <w:ind w:left="216" w:hanging="215"/>
              <w:jc w:val="left"/>
            </w:pPr>
            <w:r>
              <w:rPr>
                <w:rFonts w:ascii="B Nazanin" w:eastAsia="B Nazanin" w:hAnsi="B Nazanin" w:cs="B Nazanin"/>
                <w:rtl/>
              </w:rPr>
              <w:t>تفکیک سرویس بهداشتی و حمام مردانه و زنانه در بخشهاي بزرگسال</w:t>
            </w:r>
            <w:r>
              <w:rPr>
                <w:rFonts w:ascii="Arial" w:eastAsia="Arial" w:hAnsi="Arial" w:cs="Arial"/>
                <w:rtl/>
              </w:rPr>
              <w:t xml:space="preserve"> </w:t>
            </w:r>
          </w:p>
          <w:p w:rsidR="00B61370" w:rsidRDefault="004C26B8">
            <w:pPr>
              <w:numPr>
                <w:ilvl w:val="0"/>
                <w:numId w:val="208"/>
              </w:numPr>
              <w:ind w:left="216" w:hanging="215"/>
              <w:jc w:val="left"/>
            </w:pPr>
            <w:r>
              <w:rPr>
                <w:rFonts w:ascii="B Nazanin" w:eastAsia="B Nazanin" w:hAnsi="B Nazanin" w:cs="B Nazanin"/>
                <w:rtl/>
              </w:rPr>
              <w:t xml:space="preserve">استفاده از جداکننده بین بیماران در تمامی بخشها </w:t>
            </w:r>
          </w:p>
        </w:tc>
      </w:tr>
      <w:tr w:rsidR="00B61370">
        <w:trPr>
          <w:trHeight w:val="336"/>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1"/>
              <w:jc w:val="left"/>
            </w:pPr>
            <w:r>
              <w:rPr>
                <w:rFonts w:ascii="B Nazanin" w:eastAsia="B Nazanin" w:hAnsi="B Nazanin" w:cs="B Nazanin"/>
                <w:rtl/>
              </w:rPr>
              <w:t>در بخشهاي بستري که دو مسیر ورودي و راهروي جداگانه دارد یک مسیر به بیماران خانا و مسیر دیگر به بیماران آقا اختصاص داده شود.</w:t>
            </w:r>
            <w:r>
              <w:rPr>
                <w:b/>
                <w:bCs/>
                <w:color w:val="FF0000"/>
                <w:sz w:val="24"/>
                <w:szCs w:val="24"/>
                <w:rtl/>
              </w:rPr>
              <w:t xml:space="preserve"> </w:t>
            </w:r>
          </w:p>
        </w:tc>
      </w:tr>
      <w:tr w:rsidR="00B61370">
        <w:trPr>
          <w:trHeight w:val="336"/>
        </w:trPr>
        <w:tc>
          <w:tcPr>
            <w:tcW w:w="112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right="233"/>
            </w:pPr>
            <w:r>
              <w:rPr>
                <w:rFonts w:ascii="B Nazanin" w:eastAsia="B Nazanin" w:hAnsi="B Nazanin" w:cs="B Nazanin"/>
                <w:rtl/>
              </w:rPr>
              <w:t xml:space="preserve">سطح دو </w:t>
            </w:r>
          </w:p>
        </w:tc>
        <w:tc>
          <w:tcPr>
            <w:tcW w:w="9941"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ضوابط و هزینههاي قابل پیش بینی، در زمان پریرش به بیماران اطلاع رسانی میشود. </w:t>
            </w:r>
          </w:p>
        </w:tc>
      </w:tr>
      <w:tr w:rsidR="00B61370">
        <w:trPr>
          <w:trHeight w:val="661"/>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9"/>
              </w:numPr>
              <w:ind w:hanging="284"/>
              <w:jc w:val="left"/>
            </w:pPr>
            <w:r>
              <w:rPr>
                <w:rFonts w:ascii="B Nazanin" w:eastAsia="B Nazanin" w:hAnsi="B Nazanin" w:cs="B Nazanin"/>
                <w:rtl/>
              </w:rPr>
              <w:t>تعیین ضوابط و مقررات بستري بیمار همسو با قوانین و مقررات وزارت بهداشت</w:t>
            </w:r>
            <w:r>
              <w:rPr>
                <w:rFonts w:ascii="Arial" w:eastAsia="Arial" w:hAnsi="Arial" w:cs="Arial"/>
                <w:rtl/>
              </w:rPr>
              <w:t xml:space="preserve"> </w:t>
            </w:r>
          </w:p>
          <w:p w:rsidR="00B61370" w:rsidRDefault="004C26B8">
            <w:pPr>
              <w:numPr>
                <w:ilvl w:val="0"/>
                <w:numId w:val="209"/>
              </w:numPr>
              <w:ind w:hanging="284"/>
              <w:jc w:val="left"/>
            </w:pPr>
            <w:r>
              <w:rPr>
                <w:rFonts w:ascii="B Nazanin" w:eastAsia="B Nazanin" w:hAnsi="B Nazanin" w:cs="B Nazanin"/>
                <w:rtl/>
              </w:rPr>
              <w:t xml:space="preserve">اطلاع رسانی به بیمار/ همراه بیمار در خصوص هزینههاي قابل پیش بینی در زمان پریرش </w:t>
            </w:r>
          </w:p>
        </w:tc>
      </w:tr>
      <w:tr w:rsidR="00B61370">
        <w:trPr>
          <w:trHeight w:val="661"/>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ind w:left="2" w:right="53" w:hanging="2"/>
            </w:pPr>
            <w:r>
              <w:rPr>
                <w:rFonts w:ascii="B Nazanin" w:eastAsia="B Nazanin" w:hAnsi="B Nazanin" w:cs="B Nazanin"/>
                <w:rtl/>
              </w:rPr>
              <w:t>ض وابط و مقررات بس تري بیمار ش امل</w:t>
            </w:r>
            <w:r>
              <w:rPr>
                <w:rFonts w:ascii="Times New Roman" w:eastAsia="Times New Roman" w:hAnsi="Times New Roman" w:cs="Times New Roman"/>
                <w:color w:val="FF0000"/>
                <w:sz w:val="14"/>
                <w:szCs w:val="14"/>
                <w:rtl/>
              </w:rPr>
              <w:t xml:space="preserve"> </w:t>
            </w:r>
            <w:r>
              <w:rPr>
                <w:rFonts w:ascii="B Nazanin" w:eastAsia="B Nazanin" w:hAnsi="B Nazanin" w:cs="B Nazanin"/>
                <w:rtl/>
              </w:rPr>
              <w:t xml:space="preserve">پوش ش بیمهاي خدمات و بیمههاي پایه مورد پریرش مرکز جراحی، بیمههاي تکمیلی، اتاق خص وص ی، وجود همراه و س ایر اطلاعات به تشخیص مرکز و نیاز بیمار است. </w:t>
            </w:r>
          </w:p>
        </w:tc>
      </w:tr>
    </w:tbl>
    <w:p w:rsidR="00B61370" w:rsidRDefault="004C26B8">
      <w:pPr>
        <w:bidi w:val="0"/>
        <w:spacing w:after="0"/>
        <w:ind w:left="5720"/>
        <w:jc w:val="both"/>
      </w:pPr>
      <w:r>
        <w:rPr>
          <w:rFonts w:ascii="Times New Roman" w:eastAsia="Times New Roman" w:hAnsi="Times New Roman" w:cs="Times New Roman"/>
          <w:sz w:val="24"/>
        </w:rPr>
        <w:t xml:space="preserve"> </w:t>
      </w:r>
    </w:p>
    <w:p w:rsidR="00B61370" w:rsidRDefault="004C26B8">
      <w:pPr>
        <w:bidi w:val="0"/>
        <w:spacing w:after="0"/>
        <w:ind w:left="5720"/>
        <w:jc w:val="both"/>
      </w:pPr>
      <w:r>
        <w:rPr>
          <w:rFonts w:ascii="Times New Roman" w:eastAsia="Times New Roman" w:hAnsi="Times New Roman" w:cs="Times New Roman"/>
          <w:sz w:val="24"/>
        </w:rPr>
        <w:t xml:space="preserve"> </w:t>
      </w:r>
    </w:p>
    <w:sectPr w:rsidR="00B61370">
      <w:headerReference w:type="even" r:id="rId36"/>
      <w:headerReference w:type="default" r:id="rId37"/>
      <w:footerReference w:type="even" r:id="rId38"/>
      <w:footerReference w:type="default" r:id="rId39"/>
      <w:headerReference w:type="first" r:id="rId40"/>
      <w:footerReference w:type="first" r:id="rId41"/>
      <w:footnotePr>
        <w:numRestart w:val="eachPage"/>
      </w:footnotePr>
      <w:pgSz w:w="12240" w:h="15840"/>
      <w:pgMar w:top="875" w:right="477" w:bottom="1564" w:left="295" w:header="154" w:footer="135"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3E1" w:rsidRDefault="005003E1">
      <w:pPr>
        <w:spacing w:after="0" w:line="240" w:lineRule="auto"/>
      </w:pPr>
      <w:r>
        <w:separator/>
      </w:r>
    </w:p>
  </w:endnote>
  <w:endnote w:type="continuationSeparator" w:id="0">
    <w:p w:rsidR="005003E1" w:rsidRDefault="00500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5345" w:right="715"/>
    </w:pPr>
    <w:r>
      <w:rPr>
        <w:rFonts w:ascii="Arial" w:eastAsia="Arial" w:hAnsi="Arial" w:cs="Arial"/>
        <w:b/>
      </w:rPr>
      <w:t xml:space="preserve"> </w:t>
    </w:r>
  </w:p>
  <w:p w:rsidR="00B61370" w:rsidRDefault="004C26B8">
    <w:pPr>
      <w:tabs>
        <w:tab w:val="center" w:pos="1962"/>
        <w:tab w:val="center" w:pos="3853"/>
        <w:tab w:val="center" w:pos="5847"/>
        <w:tab w:val="right" w:pos="11467"/>
      </w:tabs>
      <w:bidi w:val="0"/>
      <w:spacing w:after="0"/>
      <w:jc w:val="left"/>
    </w:pPr>
    <w:r>
      <w:rPr>
        <w:noProof/>
        <w:lang w:bidi="fa-IR"/>
      </w:rPr>
      <mc:AlternateContent>
        <mc:Choice Requires="wpg">
          <w:drawing>
            <wp:anchor distT="0" distB="0" distL="114300" distR="114300" simplePos="0" relativeHeight="251661312" behindDoc="1" locked="0" layoutInCell="1" allowOverlap="1">
              <wp:simplePos x="0" y="0"/>
              <wp:positionH relativeFrom="page">
                <wp:posOffset>415290</wp:posOffset>
              </wp:positionH>
              <wp:positionV relativeFrom="page">
                <wp:posOffset>9675509</wp:posOffset>
              </wp:positionV>
              <wp:extent cx="2466975" cy="297180"/>
              <wp:effectExtent l="0" t="0" r="0" b="0"/>
              <wp:wrapNone/>
              <wp:docPr id="1260339" name="Group 1260339"/>
              <wp:cNvGraphicFramePr/>
              <a:graphic xmlns:a="http://schemas.openxmlformats.org/drawingml/2006/main">
                <a:graphicData uri="http://schemas.microsoft.com/office/word/2010/wordprocessingGroup">
                  <wpg:wgp>
                    <wpg:cNvGrpSpPr/>
                    <wpg:grpSpPr>
                      <a:xfrm>
                        <a:off x="0" y="0"/>
                        <a:ext cx="2466975" cy="297180"/>
                        <a:chOff x="0" y="0"/>
                        <a:chExt cx="2466975" cy="297180"/>
                      </a:xfrm>
                    </wpg:grpSpPr>
                    <wps:wsp>
                      <wps:cNvPr id="1709634" name="Shape 1709634"/>
                      <wps:cNvSpPr/>
                      <wps:spPr>
                        <a:xfrm>
                          <a:off x="0" y="0"/>
                          <a:ext cx="2038350" cy="297180"/>
                        </a:xfrm>
                        <a:custGeom>
                          <a:avLst/>
                          <a:gdLst/>
                          <a:ahLst/>
                          <a:cxnLst/>
                          <a:rect l="0" t="0" r="0" b="0"/>
                          <a:pathLst>
                            <a:path w="2038350" h="297180">
                              <a:moveTo>
                                <a:pt x="0" y="0"/>
                              </a:moveTo>
                              <a:lnTo>
                                <a:pt x="2038350" y="0"/>
                              </a:lnTo>
                              <a:lnTo>
                                <a:pt x="2038350" y="297180"/>
                              </a:lnTo>
                              <a:lnTo>
                                <a:pt x="0" y="2971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709635" name="Shape 1709635"/>
                      <wps:cNvSpPr/>
                      <wps:spPr>
                        <a:xfrm>
                          <a:off x="1971675" y="6984"/>
                          <a:ext cx="495300" cy="259715"/>
                        </a:xfrm>
                        <a:custGeom>
                          <a:avLst/>
                          <a:gdLst/>
                          <a:ahLst/>
                          <a:cxnLst/>
                          <a:rect l="0" t="0" r="0" b="0"/>
                          <a:pathLst>
                            <a:path w="495300" h="259715">
                              <a:moveTo>
                                <a:pt x="0" y="0"/>
                              </a:moveTo>
                              <a:lnTo>
                                <a:pt x="495300" y="0"/>
                              </a:lnTo>
                              <a:lnTo>
                                <a:pt x="495300" y="259715"/>
                              </a:lnTo>
                              <a:lnTo>
                                <a:pt x="0" y="25971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339" style="width:194.25pt;height:23.4pt;position:absolute;z-index:-2147483617;mso-position-horizontal-relative:page;mso-position-horizontal:absolute;margin-left:32.7pt;mso-position-vertical-relative:page;margin-top:761.851pt;" coordsize="24669,2971">
              <v:shape id="Shape 1709636" style="position:absolute;width:20383;height:2971;left:0;top:0;" coordsize="2038350,297180" path="m0,0l2038350,0l2038350,297180l0,297180l0,0">
                <v:stroke weight="0pt" endcap="flat" joinstyle="round" on="false" color="#000000" opacity="0"/>
                <v:fill on="true" color="#ffffff"/>
              </v:shape>
              <v:shape id="Shape 1709637" style="position:absolute;width:4953;height:2597;left:19716;top:69;" coordsize="495300,259715" path="m0,0l495300,0l495300,259715l0,259715l0,0">
                <v:stroke weight="0pt" endcap="flat" joinstyle="round" on="false" color="#000000" opacity="0"/>
                <v:fill on="true" color="#ffffff"/>
              </v:shape>
            </v:group>
          </w:pict>
        </mc:Fallback>
      </mc:AlternateContent>
    </w:r>
    <w:r>
      <w:rPr>
        <w:noProof/>
        <w:lang w:bidi="fa-IR"/>
      </w:rPr>
      <mc:AlternateContent>
        <mc:Choice Requires="wpg">
          <w:drawing>
            <wp:anchor distT="0" distB="0" distL="114300" distR="114300" simplePos="0" relativeHeight="251662336" behindDoc="1" locked="0" layoutInCell="1" allowOverlap="1">
              <wp:simplePos x="0" y="0"/>
              <wp:positionH relativeFrom="page">
                <wp:posOffset>5739765</wp:posOffset>
              </wp:positionH>
              <wp:positionV relativeFrom="page">
                <wp:posOffset>9674873</wp:posOffset>
              </wp:positionV>
              <wp:extent cx="1885315" cy="273050"/>
              <wp:effectExtent l="0" t="0" r="0" b="0"/>
              <wp:wrapNone/>
              <wp:docPr id="1260342" name="Group 1260342"/>
              <wp:cNvGraphicFramePr/>
              <a:graphic xmlns:a="http://schemas.openxmlformats.org/drawingml/2006/main">
                <a:graphicData uri="http://schemas.microsoft.com/office/word/2010/wordprocessingGroup">
                  <wpg:wgp>
                    <wpg:cNvGrpSpPr/>
                    <wpg:grpSpPr>
                      <a:xfrm>
                        <a:off x="0" y="0"/>
                        <a:ext cx="1885315" cy="273050"/>
                        <a:chOff x="0" y="0"/>
                        <a:chExt cx="1885315" cy="273050"/>
                      </a:xfrm>
                    </wpg:grpSpPr>
                    <wps:wsp>
                      <wps:cNvPr id="1709638" name="Shape 1709638"/>
                      <wps:cNvSpPr/>
                      <wps:spPr>
                        <a:xfrm>
                          <a:off x="0" y="0"/>
                          <a:ext cx="1885315" cy="273050"/>
                        </a:xfrm>
                        <a:custGeom>
                          <a:avLst/>
                          <a:gdLst/>
                          <a:ahLst/>
                          <a:cxnLst/>
                          <a:rect l="0" t="0" r="0" b="0"/>
                          <a:pathLst>
                            <a:path w="1885315" h="273050">
                              <a:moveTo>
                                <a:pt x="0" y="0"/>
                              </a:moveTo>
                              <a:lnTo>
                                <a:pt x="1885315" y="0"/>
                              </a:lnTo>
                              <a:lnTo>
                                <a:pt x="1885315" y="273050"/>
                              </a:lnTo>
                              <a:lnTo>
                                <a:pt x="0" y="27305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342" style="width:148.45pt;height:21.5pt;position:absolute;z-index:-2147483610;mso-position-horizontal-relative:page;mso-position-horizontal:absolute;margin-left:451.95pt;mso-position-vertical-relative:page;margin-top:761.801pt;" coordsize="18853,2730">
              <v:shape id="Shape 1709639" style="position:absolute;width:18853;height:2730;left:0;top:0;" coordsize="1885315,273050" path="m0,0l1885315,0l1885315,273050l0,273050l0,0">
                <v:stroke weight="0pt" endcap="flat" joinstyle="round" on="false" color="#000000" opacity="0"/>
                <v:fill on="true" color="#ffffff"/>
              </v:shape>
            </v:group>
          </w:pict>
        </mc:Fallback>
      </mc:AlternateContent>
    </w:r>
    <w:r>
      <w:tab/>
    </w:r>
    <w:r>
      <w:rPr>
        <w:color w:val="2F5496"/>
        <w:sz w:val="20"/>
      </w:rPr>
      <w:t>Iranian Hea</w:t>
    </w:r>
    <w:r>
      <w:rPr>
        <w:strike/>
        <w:color w:val="2F5496"/>
        <w:sz w:val="20"/>
      </w:rPr>
      <w:t xml:space="preserve">lth </w:t>
    </w:r>
    <w:r>
      <w:rPr>
        <w:strike/>
        <w:color w:val="2F5496"/>
        <w:sz w:val="16"/>
      </w:rPr>
      <w:t>services</w:t>
    </w:r>
    <w:r>
      <w:rPr>
        <w:strike/>
        <w:color w:val="2F5496"/>
        <w:sz w:val="20"/>
      </w:rPr>
      <w:t xml:space="preserve"> Accreditation</w:t>
    </w:r>
    <w:r>
      <w:rPr>
        <w:strike/>
        <w:sz w:val="20"/>
      </w:rPr>
      <w:t xml:space="preserve"> </w:t>
    </w:r>
    <w:r>
      <w:rPr>
        <w:strike/>
        <w:sz w:val="20"/>
      </w:rPr>
      <w:tab/>
    </w:r>
    <w:r>
      <w:rPr>
        <w:b/>
        <w:strike/>
        <w:color w:val="2F5496"/>
        <w:sz w:val="18"/>
      </w:rPr>
      <w:t xml:space="preserve">( IHA ) </w:t>
    </w:r>
    <w:r>
      <w:rPr>
        <w:b/>
        <w:strike/>
        <w:color w:val="2F5496"/>
        <w:sz w:val="18"/>
      </w:rPr>
      <w:tab/>
    </w:r>
    <w:r>
      <w:rPr>
        <w:noProof/>
        <w:lang w:bidi="fa-IR"/>
      </w:rPr>
      <mc:AlternateContent>
        <mc:Choice Requires="wpg">
          <w:drawing>
            <wp:inline distT="0" distB="0" distL="0" distR="0">
              <wp:extent cx="594360" cy="238760"/>
              <wp:effectExtent l="0" t="0" r="0" b="0"/>
              <wp:docPr id="1260314" name="Group 1260314"/>
              <wp:cNvGraphicFramePr/>
              <a:graphic xmlns:a="http://schemas.openxmlformats.org/drawingml/2006/main">
                <a:graphicData uri="http://schemas.microsoft.com/office/word/2010/wordprocessingGroup">
                  <wpg:wgp>
                    <wpg:cNvGrpSpPr/>
                    <wpg:grpSpPr>
                      <a:xfrm>
                        <a:off x="0" y="0"/>
                        <a:ext cx="594360" cy="238760"/>
                        <a:chOff x="0" y="0"/>
                        <a:chExt cx="594360" cy="238760"/>
                      </a:xfrm>
                    </wpg:grpSpPr>
                    <wps:wsp>
                      <wps:cNvPr id="1260315" name="Shape 1260315"/>
                      <wps:cNvSpPr/>
                      <wps:spPr>
                        <a:xfrm>
                          <a:off x="0" y="0"/>
                          <a:ext cx="594360" cy="238760"/>
                        </a:xfrm>
                        <a:custGeom>
                          <a:avLst/>
                          <a:gdLst/>
                          <a:ahLst/>
                          <a:cxnLst/>
                          <a:rect l="0" t="0" r="0" b="0"/>
                          <a:pathLst>
                            <a:path w="594360" h="238760">
                              <a:moveTo>
                                <a:pt x="39751" y="0"/>
                              </a:moveTo>
                              <a:lnTo>
                                <a:pt x="554609" y="0"/>
                              </a:lnTo>
                              <a:cubicBezTo>
                                <a:pt x="576580" y="0"/>
                                <a:pt x="594360" y="17818"/>
                                <a:pt x="594360" y="39789"/>
                              </a:cubicBezTo>
                              <a:lnTo>
                                <a:pt x="594360" y="198971"/>
                              </a:lnTo>
                              <a:cubicBezTo>
                                <a:pt x="594360" y="220942"/>
                                <a:pt x="576580" y="238760"/>
                                <a:pt x="554609" y="238760"/>
                              </a:cubicBezTo>
                              <a:lnTo>
                                <a:pt x="39751" y="238760"/>
                              </a:lnTo>
                              <a:cubicBezTo>
                                <a:pt x="17780" y="238760"/>
                                <a:pt x="0" y="220942"/>
                                <a:pt x="0" y="198971"/>
                              </a:cubicBezTo>
                              <a:lnTo>
                                <a:pt x="0" y="39789"/>
                              </a:lnTo>
                              <a:cubicBezTo>
                                <a:pt x="0" y="17818"/>
                                <a:pt x="17780" y="0"/>
                                <a:pt x="3975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60316" name="Shape 1260316"/>
                      <wps:cNvSpPr/>
                      <wps:spPr>
                        <a:xfrm>
                          <a:off x="0" y="0"/>
                          <a:ext cx="39751" cy="238760"/>
                        </a:xfrm>
                        <a:custGeom>
                          <a:avLst/>
                          <a:gdLst/>
                          <a:ahLst/>
                          <a:cxnLst/>
                          <a:rect l="0" t="0" r="0" b="0"/>
                          <a:pathLst>
                            <a:path w="39751" h="238760">
                              <a:moveTo>
                                <a:pt x="39751" y="238760"/>
                              </a:moveTo>
                              <a:cubicBezTo>
                                <a:pt x="17780" y="238760"/>
                                <a:pt x="0" y="220942"/>
                                <a:pt x="0" y="198971"/>
                              </a:cubicBezTo>
                              <a:lnTo>
                                <a:pt x="0" y="39789"/>
                              </a:lnTo>
                              <a:cubicBezTo>
                                <a:pt x="0" y="17818"/>
                                <a:pt x="17780" y="0"/>
                                <a:pt x="39751" y="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317" name="Shape 1260317"/>
                      <wps:cNvSpPr/>
                      <wps:spPr>
                        <a:xfrm>
                          <a:off x="554609" y="0"/>
                          <a:ext cx="39751" cy="238760"/>
                        </a:xfrm>
                        <a:custGeom>
                          <a:avLst/>
                          <a:gdLst/>
                          <a:ahLst/>
                          <a:cxnLst/>
                          <a:rect l="0" t="0" r="0" b="0"/>
                          <a:pathLst>
                            <a:path w="39751" h="238760">
                              <a:moveTo>
                                <a:pt x="0" y="0"/>
                              </a:moveTo>
                              <a:cubicBezTo>
                                <a:pt x="21971" y="0"/>
                                <a:pt x="39751" y="17818"/>
                                <a:pt x="39751" y="39789"/>
                              </a:cubicBezTo>
                              <a:lnTo>
                                <a:pt x="39751" y="198971"/>
                              </a:lnTo>
                              <a:cubicBezTo>
                                <a:pt x="39751" y="220942"/>
                                <a:pt x="21971" y="238760"/>
                                <a:pt x="0" y="23876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323" name="Rectangle 1260323"/>
                      <wps:cNvSpPr/>
                      <wps:spPr>
                        <a:xfrm>
                          <a:off x="374015"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322" name="Rectangle 1260322"/>
                      <wps:cNvSpPr/>
                      <wps:spPr>
                        <a:xfrm>
                          <a:off x="337439"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321" name="Rectangle 1260321"/>
                      <wps:cNvSpPr/>
                      <wps:spPr>
                        <a:xfrm>
                          <a:off x="264287" y="56710"/>
                          <a:ext cx="98087" cy="169632"/>
                        </a:xfrm>
                        <a:prstGeom prst="rect">
                          <a:avLst/>
                        </a:prstGeom>
                        <a:ln>
                          <a:noFill/>
                        </a:ln>
                      </wps:spPr>
                      <wps:txbx>
                        <w:txbxContent>
                          <w:p w:rsidR="00B61370" w:rsidRDefault="004C26B8">
                            <w:pPr>
                              <w:bidi w:val="0"/>
                              <w:jc w:val="left"/>
                            </w:pPr>
                            <w:r>
                              <w:fldChar w:fldCharType="begin"/>
                            </w:r>
                            <w:r>
                              <w:instrText xml:space="preserve"> PAGE   \* MERGEFORMAT </w:instrText>
                            </w:r>
                            <w:r>
                              <w:fldChar w:fldCharType="separate"/>
                            </w:r>
                            <w:r>
                              <w:rPr>
                                <w:rFonts w:ascii="Times New Roman" w:eastAsia="Times New Roman" w:hAnsi="Times New Roman" w:cs="Times New Roman"/>
                                <w:strike/>
                              </w:rPr>
                              <w:t>1</w:t>
                            </w:r>
                            <w:r>
                              <w:rPr>
                                <w:rFonts w:ascii="Times New Roman" w:eastAsia="Times New Roman" w:hAnsi="Times New Roman" w:cs="Times New Roman"/>
                                <w:strike/>
                              </w:rPr>
                              <w:fldChar w:fldCharType="end"/>
                            </w:r>
                          </w:p>
                        </w:txbxContent>
                      </wps:txbx>
                      <wps:bodyPr horzOverflow="overflow" vert="horz" lIns="0" tIns="0" rIns="0" bIns="0" rtlCol="0">
                        <a:noAutofit/>
                      </wps:bodyPr>
                    </wps:wsp>
                    <wps:wsp>
                      <wps:cNvPr id="1260320" name="Rectangle 1260320"/>
                      <wps:cNvSpPr/>
                      <wps:spPr>
                        <a:xfrm>
                          <a:off x="227711"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319" name="Rectangle 1260319"/>
                      <wps:cNvSpPr/>
                      <wps:spPr>
                        <a:xfrm>
                          <a:off x="181991"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318" name="Rectangle 1260318"/>
                      <wps:cNvSpPr/>
                      <wps:spPr>
                        <a:xfrm>
                          <a:off x="98171" y="48768"/>
                          <a:ext cx="42143" cy="189936"/>
                        </a:xfrm>
                        <a:prstGeom prst="rect">
                          <a:avLst/>
                        </a:prstGeom>
                        <a:ln>
                          <a:noFill/>
                        </a:ln>
                      </wps:spPr>
                      <wps:txbx>
                        <w:txbxContent>
                          <w:p w:rsidR="00B61370" w:rsidRDefault="004C26B8">
                            <w:pPr>
                              <w:bidi w:val="0"/>
                              <w:jc w:val="left"/>
                            </w:pPr>
                            <w:r>
                              <w:rPr>
                                <w:strike/>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260314" style="width:46.8pt;height:18.8pt;mso-position-horizontal-relative:char;mso-position-vertical-relative:line" coordsize="5943,2387">
              <v:shape id="Shape 1260315" style="position:absolute;width:5943;height:2387;left:0;top:0;" coordsize="594360,238760" path="m39751,0l554609,0c576580,0,594360,17818,594360,39789l594360,198971c594360,220942,576580,238760,554609,238760l39751,238760c17780,238760,0,220942,0,198971l0,39789c0,17818,17780,0,39751,0x">
                <v:stroke weight="0pt" endcap="flat" joinstyle="round" on="false" color="#000000" opacity="0"/>
                <v:fill on="true" color="#ffffff"/>
              </v:shape>
              <v:shape id="Shape 1260316" style="position:absolute;width:397;height:2387;left:0;top:0;" coordsize="39751,238760" path="m39751,238760c17780,238760,0,220942,0,198971l0,39789c0,17818,17780,0,39751,0">
                <v:stroke weight="2.25pt" endcap="flat" joinstyle="round" on="true" color="#002060"/>
                <v:fill on="false" color="#000000" opacity="0"/>
              </v:shape>
              <v:shape id="Shape 1260317" style="position:absolute;width:397;height:2387;left:5546;top:0;" coordsize="39751,238760" path="m0,0c21971,0,39751,17818,39751,39789l39751,198971c39751,220942,21971,238760,0,238760">
                <v:stroke weight="2.25pt" endcap="flat" joinstyle="round" on="true" color="#002060"/>
                <v:fill on="false" color="#000000" opacity="0"/>
              </v:shape>
              <v:rect id="Rectangle 1260323" style="position:absolute;width:620;height:1696;left:3740;top:567;" filled="f" stroked="f">
                <v:textbox inset="0,0,0,0">
                  <w:txbxContent>
                    <w:p>
                      <w:pPr>
                        <w:bidi w:val="0"/>
                        <w:spacing w:before="0" w:after="160" w:line="259" w:lineRule="auto"/>
                        <w:jc w:val="left"/>
                      </w:pPr>
                      <w:r>
                        <w:rPr>
                          <w:rFonts w:cs="Times New Roman" w:hAnsi="Times New Roman" w:eastAsia="Times New Roman" w:ascii="Times New Roman"/>
                          <w:strike w:val="1"/>
                          <w:dstrike w:val="0"/>
                          <w:sz w:val="22"/>
                        </w:rPr>
                        <w:t xml:space="preserve">-</w:t>
                      </w:r>
                    </w:p>
                  </w:txbxContent>
                </v:textbox>
              </v:rect>
              <v:rect id="Rectangle 1260322" style="position:absolute;width:466;height:1696;left:3374;top:567;" filled="f" stroked="f">
                <v:textbox inset="0,0,0,0">
                  <w:txbxContent>
                    <w:p>
                      <w:pPr>
                        <w:bidi w:val="0"/>
                        <w:spacing w:before="0" w:after="160" w:line="259" w:lineRule="auto"/>
                        <w:jc w:val="left"/>
                      </w:pPr>
                      <w:r>
                        <w:rPr>
                          <w:rFonts w:cs="Times New Roman" w:hAnsi="Times New Roman" w:eastAsia="Times New Roman" w:ascii="Times New Roman"/>
                          <w:strike w:val="1"/>
                          <w:dstrike w:val="0"/>
                          <w:sz w:val="22"/>
                        </w:rPr>
                        <w:t xml:space="preserve"> </w:t>
                      </w:r>
                    </w:p>
                  </w:txbxContent>
                </v:textbox>
              </v:rect>
              <v:rect id="Rectangle 1260321" style="position:absolute;width:980;height:1696;left:2642;top:567;" filled="f" stroked="f">
                <v:textbox inset="0,0,0,0">
                  <w:txbxContent>
                    <w:p>
                      <w:pPr>
                        <w:bidi w:val="0"/>
                        <w:spacing w:before="0" w:after="160" w:line="259" w:lineRule="auto"/>
                        <w:jc w:val="left"/>
                      </w:pPr>
                      <w:fldSimple w:instr=" PAGE   \* MERGEFORMAT ">
                        <w:r>
                          <w:rPr>
                            <w:rFonts w:cs="Times New Roman" w:hAnsi="Times New Roman" w:eastAsia="Times New Roman" w:ascii="Times New Roman"/>
                            <w:strike w:val="1"/>
                            <w:dstrike w:val="0"/>
                            <w:sz w:val="22"/>
                          </w:rPr>
                          <w:t xml:space="preserve">1</w:t>
                        </w:r>
                      </w:fldSimple>
                    </w:p>
                  </w:txbxContent>
                </v:textbox>
              </v:rect>
              <v:rect id="Rectangle 1260320" style="position:absolute;width:466;height:1696;left:2277;top:567;" filled="f" stroked="f">
                <v:textbox inset="0,0,0,0">
                  <w:txbxContent>
                    <w:p>
                      <w:pPr>
                        <w:bidi w:val="0"/>
                        <w:spacing w:before="0" w:after="160" w:line="259" w:lineRule="auto"/>
                        <w:jc w:val="left"/>
                      </w:pPr>
                      <w:r>
                        <w:rPr>
                          <w:rFonts w:cs="Times New Roman" w:hAnsi="Times New Roman" w:eastAsia="Times New Roman" w:ascii="Times New Roman"/>
                          <w:strike w:val="1"/>
                          <w:dstrike w:val="0"/>
                          <w:sz w:val="22"/>
                        </w:rPr>
                        <w:t xml:space="preserve"> </w:t>
                      </w:r>
                    </w:p>
                  </w:txbxContent>
                </v:textbox>
              </v:rect>
              <v:rect id="Rectangle 1260319" style="position:absolute;width:620;height:1696;left:1819;top:567;" filled="f" stroked="f">
                <v:textbox inset="0,0,0,0">
                  <w:txbxContent>
                    <w:p>
                      <w:pPr>
                        <w:bidi w:val="0"/>
                        <w:spacing w:before="0" w:after="160" w:line="259" w:lineRule="auto"/>
                        <w:jc w:val="left"/>
                      </w:pPr>
                      <w:r>
                        <w:rPr>
                          <w:rFonts w:cs="Times New Roman" w:hAnsi="Times New Roman" w:eastAsia="Times New Roman" w:ascii="Times New Roman"/>
                          <w:strike w:val="1"/>
                          <w:dstrike w:val="0"/>
                          <w:sz w:val="22"/>
                        </w:rPr>
                        <w:t xml:space="preserve">-</w:t>
                      </w:r>
                    </w:p>
                  </w:txbxContent>
                </v:textbox>
              </v:rect>
              <v:rect id="Rectangle 1260318" style="position:absolute;width:421;height:1899;left:981;top:487;" filled="f" stroked="f">
                <v:textbox inset="0,0,0,0">
                  <w:txbxContent>
                    <w:p>
                      <w:pPr>
                        <w:bidi w:val="0"/>
                        <w:spacing w:before="0" w:after="160" w:line="259" w:lineRule="auto"/>
                        <w:jc w:val="left"/>
                      </w:pPr>
                      <w:r>
                        <w:rPr>
                          <w:rFonts w:cs="Calibri" w:hAnsi="Calibri" w:eastAsia="Calibri" w:ascii="Calibri"/>
                          <w:strike w:val="1"/>
                          <w:dstrike w:val="0"/>
                          <w:sz w:val="22"/>
                        </w:rPr>
                        <w:t xml:space="preserve"> </w:t>
                      </w:r>
                    </w:p>
                  </w:txbxContent>
                </v:textbox>
              </v:rect>
            </v:group>
          </w:pict>
        </mc:Fallback>
      </mc:AlternateContent>
    </w:r>
    <w:r>
      <w:rPr>
        <w:b/>
        <w:strike/>
        <w:color w:val="FFFFFF"/>
        <w:sz w:val="16"/>
      </w:rPr>
      <w:tab/>
      <w:t xml:space="preserve"> )</w:t>
    </w:r>
    <w:r>
      <w:rPr>
        <w:rFonts w:cs="Times New Roman"/>
        <w:b/>
        <w:bCs/>
        <w:color w:val="FFFFFF"/>
        <w:sz w:val="16"/>
        <w:szCs w:val="16"/>
        <w:rtl/>
      </w:rPr>
      <w:t>اعتبار بخشی خدمات س</w:t>
    </w:r>
    <w:r>
      <w:rPr>
        <w:rFonts w:cs="Times New Roman"/>
        <w:b/>
        <w:bCs/>
        <w:strike/>
        <w:color w:val="FFFFFF"/>
        <w:sz w:val="16"/>
        <w:szCs w:val="16"/>
        <w:rtl/>
      </w:rPr>
      <w:t xml:space="preserve">لامت ایران   </w:t>
    </w:r>
    <w:r>
      <w:rPr>
        <w:b/>
        <w:bCs/>
        <w:strike/>
        <w:color w:val="FFFFFF"/>
        <w:sz w:val="16"/>
        <w:szCs w:val="16"/>
        <w:rtl/>
      </w:rPr>
      <w:t xml:space="preserve">) </w:t>
    </w:r>
    <w:r>
      <w:rPr>
        <w:rFonts w:cs="Times New Roman"/>
        <w:b/>
        <w:bCs/>
        <w:strike/>
        <w:color w:val="FFFFFF"/>
        <w:sz w:val="16"/>
        <w:szCs w:val="16"/>
        <w:rtl/>
      </w:rPr>
      <w:t>اخسا</w:t>
    </w:r>
    <w:r>
      <w:rPr>
        <w:b/>
        <w:color w:val="FFFFFF"/>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5345" w:right="715"/>
    </w:pPr>
    <w:r>
      <w:rPr>
        <w:rFonts w:ascii="Arial" w:eastAsia="Arial" w:hAnsi="Arial" w:cs="Arial"/>
        <w:b/>
      </w:rPr>
      <w:t xml:space="preserve"> </w:t>
    </w:r>
  </w:p>
  <w:p w:rsidR="00B61370" w:rsidRDefault="004C26B8">
    <w:pPr>
      <w:tabs>
        <w:tab w:val="center" w:pos="1962"/>
        <w:tab w:val="center" w:pos="3853"/>
        <w:tab w:val="center" w:pos="5847"/>
        <w:tab w:val="right" w:pos="11467"/>
      </w:tabs>
      <w:bidi w:val="0"/>
      <w:spacing w:after="0"/>
      <w:jc w:val="left"/>
    </w:pPr>
    <w:r>
      <w:rPr>
        <w:noProof/>
        <w:lang w:bidi="fa-IR"/>
      </w:rPr>
      <mc:AlternateContent>
        <mc:Choice Requires="wpg">
          <w:drawing>
            <wp:anchor distT="0" distB="0" distL="114300" distR="114300" simplePos="0" relativeHeight="251663360" behindDoc="1" locked="0" layoutInCell="1" allowOverlap="1">
              <wp:simplePos x="0" y="0"/>
              <wp:positionH relativeFrom="page">
                <wp:posOffset>415290</wp:posOffset>
              </wp:positionH>
              <wp:positionV relativeFrom="page">
                <wp:posOffset>9675509</wp:posOffset>
              </wp:positionV>
              <wp:extent cx="2466975" cy="297180"/>
              <wp:effectExtent l="0" t="0" r="0" b="0"/>
              <wp:wrapNone/>
              <wp:docPr id="1260239" name="Group 1260239"/>
              <wp:cNvGraphicFramePr/>
              <a:graphic xmlns:a="http://schemas.openxmlformats.org/drawingml/2006/main">
                <a:graphicData uri="http://schemas.microsoft.com/office/word/2010/wordprocessingGroup">
                  <wpg:wgp>
                    <wpg:cNvGrpSpPr/>
                    <wpg:grpSpPr>
                      <a:xfrm>
                        <a:off x="0" y="0"/>
                        <a:ext cx="2466975" cy="297180"/>
                        <a:chOff x="0" y="0"/>
                        <a:chExt cx="2466975" cy="297180"/>
                      </a:xfrm>
                    </wpg:grpSpPr>
                    <wps:wsp>
                      <wps:cNvPr id="1709604" name="Shape 1709604"/>
                      <wps:cNvSpPr/>
                      <wps:spPr>
                        <a:xfrm>
                          <a:off x="0" y="0"/>
                          <a:ext cx="2038350" cy="297180"/>
                        </a:xfrm>
                        <a:custGeom>
                          <a:avLst/>
                          <a:gdLst/>
                          <a:ahLst/>
                          <a:cxnLst/>
                          <a:rect l="0" t="0" r="0" b="0"/>
                          <a:pathLst>
                            <a:path w="2038350" h="297180">
                              <a:moveTo>
                                <a:pt x="0" y="0"/>
                              </a:moveTo>
                              <a:lnTo>
                                <a:pt x="2038350" y="0"/>
                              </a:lnTo>
                              <a:lnTo>
                                <a:pt x="2038350" y="297180"/>
                              </a:lnTo>
                              <a:lnTo>
                                <a:pt x="0" y="2971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709605" name="Shape 1709605"/>
                      <wps:cNvSpPr/>
                      <wps:spPr>
                        <a:xfrm>
                          <a:off x="1971675" y="6984"/>
                          <a:ext cx="495300" cy="259715"/>
                        </a:xfrm>
                        <a:custGeom>
                          <a:avLst/>
                          <a:gdLst/>
                          <a:ahLst/>
                          <a:cxnLst/>
                          <a:rect l="0" t="0" r="0" b="0"/>
                          <a:pathLst>
                            <a:path w="495300" h="259715">
                              <a:moveTo>
                                <a:pt x="0" y="0"/>
                              </a:moveTo>
                              <a:lnTo>
                                <a:pt x="495300" y="0"/>
                              </a:lnTo>
                              <a:lnTo>
                                <a:pt x="495300" y="259715"/>
                              </a:lnTo>
                              <a:lnTo>
                                <a:pt x="0" y="25971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239" style="width:194.25pt;height:23.4pt;position:absolute;z-index:-2147483617;mso-position-horizontal-relative:page;mso-position-horizontal:absolute;margin-left:32.7pt;mso-position-vertical-relative:page;margin-top:761.851pt;" coordsize="24669,2971">
              <v:shape id="Shape 1709606" style="position:absolute;width:20383;height:2971;left:0;top:0;" coordsize="2038350,297180" path="m0,0l2038350,0l2038350,297180l0,297180l0,0">
                <v:stroke weight="0pt" endcap="flat" joinstyle="round" on="false" color="#000000" opacity="0"/>
                <v:fill on="true" color="#ffffff"/>
              </v:shape>
              <v:shape id="Shape 1709607" style="position:absolute;width:4953;height:2597;left:19716;top:69;" coordsize="495300,259715" path="m0,0l495300,0l495300,259715l0,259715l0,0">
                <v:stroke weight="0pt" endcap="flat" joinstyle="round" on="false" color="#000000" opacity="0"/>
                <v:fill on="true" color="#ffffff"/>
              </v:shape>
            </v:group>
          </w:pict>
        </mc:Fallback>
      </mc:AlternateContent>
    </w:r>
    <w:r>
      <w:rPr>
        <w:noProof/>
        <w:lang w:bidi="fa-IR"/>
      </w:rPr>
      <mc:AlternateContent>
        <mc:Choice Requires="wpg">
          <w:drawing>
            <wp:anchor distT="0" distB="0" distL="114300" distR="114300" simplePos="0" relativeHeight="251664384" behindDoc="1" locked="0" layoutInCell="1" allowOverlap="1">
              <wp:simplePos x="0" y="0"/>
              <wp:positionH relativeFrom="page">
                <wp:posOffset>5739765</wp:posOffset>
              </wp:positionH>
              <wp:positionV relativeFrom="page">
                <wp:posOffset>9674873</wp:posOffset>
              </wp:positionV>
              <wp:extent cx="1885315" cy="273050"/>
              <wp:effectExtent l="0" t="0" r="0" b="0"/>
              <wp:wrapNone/>
              <wp:docPr id="1260242" name="Group 1260242"/>
              <wp:cNvGraphicFramePr/>
              <a:graphic xmlns:a="http://schemas.openxmlformats.org/drawingml/2006/main">
                <a:graphicData uri="http://schemas.microsoft.com/office/word/2010/wordprocessingGroup">
                  <wpg:wgp>
                    <wpg:cNvGrpSpPr/>
                    <wpg:grpSpPr>
                      <a:xfrm>
                        <a:off x="0" y="0"/>
                        <a:ext cx="1885315" cy="273050"/>
                        <a:chOff x="0" y="0"/>
                        <a:chExt cx="1885315" cy="273050"/>
                      </a:xfrm>
                    </wpg:grpSpPr>
                    <wps:wsp>
                      <wps:cNvPr id="1709608" name="Shape 1709608"/>
                      <wps:cNvSpPr/>
                      <wps:spPr>
                        <a:xfrm>
                          <a:off x="0" y="0"/>
                          <a:ext cx="1885315" cy="273050"/>
                        </a:xfrm>
                        <a:custGeom>
                          <a:avLst/>
                          <a:gdLst/>
                          <a:ahLst/>
                          <a:cxnLst/>
                          <a:rect l="0" t="0" r="0" b="0"/>
                          <a:pathLst>
                            <a:path w="1885315" h="273050">
                              <a:moveTo>
                                <a:pt x="0" y="0"/>
                              </a:moveTo>
                              <a:lnTo>
                                <a:pt x="1885315" y="0"/>
                              </a:lnTo>
                              <a:lnTo>
                                <a:pt x="1885315" y="273050"/>
                              </a:lnTo>
                              <a:lnTo>
                                <a:pt x="0" y="27305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242" style="width:148.45pt;height:21.5pt;position:absolute;z-index:-2147483610;mso-position-horizontal-relative:page;mso-position-horizontal:absolute;margin-left:451.95pt;mso-position-vertical-relative:page;margin-top:761.801pt;" coordsize="18853,2730">
              <v:shape id="Shape 1709609" style="position:absolute;width:18853;height:2730;left:0;top:0;" coordsize="1885315,273050" path="m0,0l1885315,0l1885315,273050l0,273050l0,0">
                <v:stroke weight="0pt" endcap="flat" joinstyle="round" on="false" color="#000000" opacity="0"/>
                <v:fill on="true" color="#ffffff"/>
              </v:shape>
            </v:group>
          </w:pict>
        </mc:Fallback>
      </mc:AlternateContent>
    </w:r>
    <w:r>
      <w:tab/>
    </w:r>
    <w:r>
      <w:rPr>
        <w:color w:val="2F5496"/>
        <w:sz w:val="20"/>
      </w:rPr>
      <w:t>Iranian Hea</w:t>
    </w:r>
    <w:r>
      <w:rPr>
        <w:strike/>
        <w:color w:val="2F5496"/>
        <w:sz w:val="20"/>
      </w:rPr>
      <w:t xml:space="preserve">lth </w:t>
    </w:r>
    <w:r>
      <w:rPr>
        <w:strike/>
        <w:color w:val="2F5496"/>
        <w:sz w:val="16"/>
      </w:rPr>
      <w:t>services</w:t>
    </w:r>
    <w:r>
      <w:rPr>
        <w:strike/>
        <w:color w:val="2F5496"/>
        <w:sz w:val="20"/>
      </w:rPr>
      <w:t xml:space="preserve"> Accreditation</w:t>
    </w:r>
    <w:r>
      <w:rPr>
        <w:strike/>
        <w:sz w:val="20"/>
      </w:rPr>
      <w:t xml:space="preserve"> </w:t>
    </w:r>
    <w:r>
      <w:rPr>
        <w:strike/>
        <w:sz w:val="20"/>
      </w:rPr>
      <w:tab/>
    </w:r>
    <w:r>
      <w:rPr>
        <w:b/>
        <w:strike/>
        <w:color w:val="2F5496"/>
        <w:sz w:val="18"/>
      </w:rPr>
      <w:t xml:space="preserve">( IHA ) </w:t>
    </w:r>
    <w:r>
      <w:rPr>
        <w:b/>
        <w:strike/>
        <w:color w:val="2F5496"/>
        <w:sz w:val="18"/>
      </w:rPr>
      <w:tab/>
    </w:r>
    <w:r>
      <w:rPr>
        <w:noProof/>
        <w:lang w:bidi="fa-IR"/>
      </w:rPr>
      <mc:AlternateContent>
        <mc:Choice Requires="wpg">
          <w:drawing>
            <wp:inline distT="0" distB="0" distL="0" distR="0">
              <wp:extent cx="594360" cy="238760"/>
              <wp:effectExtent l="0" t="0" r="0" b="0"/>
              <wp:docPr id="1260214" name="Group 1260214"/>
              <wp:cNvGraphicFramePr/>
              <a:graphic xmlns:a="http://schemas.openxmlformats.org/drawingml/2006/main">
                <a:graphicData uri="http://schemas.microsoft.com/office/word/2010/wordprocessingGroup">
                  <wpg:wgp>
                    <wpg:cNvGrpSpPr/>
                    <wpg:grpSpPr>
                      <a:xfrm>
                        <a:off x="0" y="0"/>
                        <a:ext cx="594360" cy="238760"/>
                        <a:chOff x="0" y="0"/>
                        <a:chExt cx="594360" cy="238760"/>
                      </a:xfrm>
                    </wpg:grpSpPr>
                    <wps:wsp>
                      <wps:cNvPr id="1260215" name="Shape 1260215"/>
                      <wps:cNvSpPr/>
                      <wps:spPr>
                        <a:xfrm>
                          <a:off x="0" y="0"/>
                          <a:ext cx="594360" cy="238760"/>
                        </a:xfrm>
                        <a:custGeom>
                          <a:avLst/>
                          <a:gdLst/>
                          <a:ahLst/>
                          <a:cxnLst/>
                          <a:rect l="0" t="0" r="0" b="0"/>
                          <a:pathLst>
                            <a:path w="594360" h="238760">
                              <a:moveTo>
                                <a:pt x="39751" y="0"/>
                              </a:moveTo>
                              <a:lnTo>
                                <a:pt x="554609" y="0"/>
                              </a:lnTo>
                              <a:cubicBezTo>
                                <a:pt x="576580" y="0"/>
                                <a:pt x="594360" y="17818"/>
                                <a:pt x="594360" y="39789"/>
                              </a:cubicBezTo>
                              <a:lnTo>
                                <a:pt x="594360" y="198971"/>
                              </a:lnTo>
                              <a:cubicBezTo>
                                <a:pt x="594360" y="220942"/>
                                <a:pt x="576580" y="238760"/>
                                <a:pt x="554609" y="238760"/>
                              </a:cubicBezTo>
                              <a:lnTo>
                                <a:pt x="39751" y="238760"/>
                              </a:lnTo>
                              <a:cubicBezTo>
                                <a:pt x="17780" y="238760"/>
                                <a:pt x="0" y="220942"/>
                                <a:pt x="0" y="198971"/>
                              </a:cubicBezTo>
                              <a:lnTo>
                                <a:pt x="0" y="39789"/>
                              </a:lnTo>
                              <a:cubicBezTo>
                                <a:pt x="0" y="17818"/>
                                <a:pt x="17780" y="0"/>
                                <a:pt x="3975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60216" name="Shape 1260216"/>
                      <wps:cNvSpPr/>
                      <wps:spPr>
                        <a:xfrm>
                          <a:off x="0" y="0"/>
                          <a:ext cx="39751" cy="238760"/>
                        </a:xfrm>
                        <a:custGeom>
                          <a:avLst/>
                          <a:gdLst/>
                          <a:ahLst/>
                          <a:cxnLst/>
                          <a:rect l="0" t="0" r="0" b="0"/>
                          <a:pathLst>
                            <a:path w="39751" h="238760">
                              <a:moveTo>
                                <a:pt x="39751" y="238760"/>
                              </a:moveTo>
                              <a:cubicBezTo>
                                <a:pt x="17780" y="238760"/>
                                <a:pt x="0" y="220942"/>
                                <a:pt x="0" y="198971"/>
                              </a:cubicBezTo>
                              <a:lnTo>
                                <a:pt x="0" y="39789"/>
                              </a:lnTo>
                              <a:cubicBezTo>
                                <a:pt x="0" y="17818"/>
                                <a:pt x="17780" y="0"/>
                                <a:pt x="39751" y="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217" name="Shape 1260217"/>
                      <wps:cNvSpPr/>
                      <wps:spPr>
                        <a:xfrm>
                          <a:off x="554609" y="0"/>
                          <a:ext cx="39751" cy="238760"/>
                        </a:xfrm>
                        <a:custGeom>
                          <a:avLst/>
                          <a:gdLst/>
                          <a:ahLst/>
                          <a:cxnLst/>
                          <a:rect l="0" t="0" r="0" b="0"/>
                          <a:pathLst>
                            <a:path w="39751" h="238760">
                              <a:moveTo>
                                <a:pt x="0" y="0"/>
                              </a:moveTo>
                              <a:cubicBezTo>
                                <a:pt x="21971" y="0"/>
                                <a:pt x="39751" y="17818"/>
                                <a:pt x="39751" y="39789"/>
                              </a:cubicBezTo>
                              <a:lnTo>
                                <a:pt x="39751" y="198971"/>
                              </a:lnTo>
                              <a:cubicBezTo>
                                <a:pt x="39751" y="220942"/>
                                <a:pt x="21971" y="238760"/>
                                <a:pt x="0" y="23876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223" name="Rectangle 1260223"/>
                      <wps:cNvSpPr/>
                      <wps:spPr>
                        <a:xfrm>
                          <a:off x="374015"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222" name="Rectangle 1260222"/>
                      <wps:cNvSpPr/>
                      <wps:spPr>
                        <a:xfrm>
                          <a:off x="337439"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221" name="Rectangle 1260221"/>
                      <wps:cNvSpPr/>
                      <wps:spPr>
                        <a:xfrm>
                          <a:off x="264287" y="56710"/>
                          <a:ext cx="98087" cy="169632"/>
                        </a:xfrm>
                        <a:prstGeom prst="rect">
                          <a:avLst/>
                        </a:prstGeom>
                        <a:ln>
                          <a:noFill/>
                        </a:ln>
                      </wps:spPr>
                      <wps:txbx>
                        <w:txbxContent>
                          <w:p w:rsidR="00B61370" w:rsidRDefault="004C26B8">
                            <w:pPr>
                              <w:bidi w:val="0"/>
                              <w:jc w:val="left"/>
                            </w:pPr>
                            <w:r>
                              <w:fldChar w:fldCharType="begin"/>
                            </w:r>
                            <w:r>
                              <w:instrText xml:space="preserve"> PAGE   \* MERGEFORMAT </w:instrText>
                            </w:r>
                            <w:r>
                              <w:fldChar w:fldCharType="separate"/>
                            </w:r>
                            <w:r w:rsidR="00E37715" w:rsidRPr="00E37715">
                              <w:rPr>
                                <w:rFonts w:ascii="Times New Roman" w:eastAsia="Times New Roman" w:hAnsi="Times New Roman" w:cs="Times New Roman"/>
                                <w:strike/>
                                <w:noProof/>
                              </w:rPr>
                              <w:t>2</w:t>
                            </w:r>
                            <w:r>
                              <w:rPr>
                                <w:rFonts w:ascii="Times New Roman" w:eastAsia="Times New Roman" w:hAnsi="Times New Roman" w:cs="Times New Roman"/>
                                <w:strike/>
                              </w:rPr>
                              <w:fldChar w:fldCharType="end"/>
                            </w:r>
                          </w:p>
                        </w:txbxContent>
                      </wps:txbx>
                      <wps:bodyPr horzOverflow="overflow" vert="horz" lIns="0" tIns="0" rIns="0" bIns="0" rtlCol="0">
                        <a:noAutofit/>
                      </wps:bodyPr>
                    </wps:wsp>
                    <wps:wsp>
                      <wps:cNvPr id="1260220" name="Rectangle 1260220"/>
                      <wps:cNvSpPr/>
                      <wps:spPr>
                        <a:xfrm>
                          <a:off x="227711"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219" name="Rectangle 1260219"/>
                      <wps:cNvSpPr/>
                      <wps:spPr>
                        <a:xfrm>
                          <a:off x="181991"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218" name="Rectangle 1260218"/>
                      <wps:cNvSpPr/>
                      <wps:spPr>
                        <a:xfrm>
                          <a:off x="98171" y="48768"/>
                          <a:ext cx="42143" cy="189936"/>
                        </a:xfrm>
                        <a:prstGeom prst="rect">
                          <a:avLst/>
                        </a:prstGeom>
                        <a:ln>
                          <a:noFill/>
                        </a:ln>
                      </wps:spPr>
                      <wps:txbx>
                        <w:txbxContent>
                          <w:p w:rsidR="00B61370" w:rsidRDefault="004C26B8">
                            <w:pPr>
                              <w:bidi w:val="0"/>
                              <w:jc w:val="left"/>
                            </w:pPr>
                            <w:r>
                              <w:rPr>
                                <w:strike/>
                              </w:rPr>
                              <w:t xml:space="preserve"> </w:t>
                            </w:r>
                          </w:p>
                        </w:txbxContent>
                      </wps:txbx>
                      <wps:bodyPr horzOverflow="overflow" vert="horz" lIns="0" tIns="0" rIns="0" bIns="0" rtlCol="0">
                        <a:noAutofit/>
                      </wps:bodyPr>
                    </wps:wsp>
                  </wpg:wgp>
                </a:graphicData>
              </a:graphic>
            </wp:inline>
          </w:drawing>
        </mc:Choice>
        <mc:Fallback>
          <w:pict>
            <v:group id="Group 1260214" o:spid="_x0000_s1191" style="width:46.8pt;height:18.8pt;mso-position-horizontal-relative:char;mso-position-vertical-relative:line" coordsize="5943,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">
              <v:shape id="Shape 1260215" o:spid="_x0000_s1192" style="position:absolute;width:5943;height:2387;visibility:visible;mso-wrap-style:square;v-text-anchor:top" coordsize="5943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" path="m39751,l554609,v21971,,39751,17818,39751,39789l594360,198971v,21971,-17780,39789,-39751,39789l39751,238760c17780,238760,,220942,,198971l,39789c,17818,17780,,39751,xe" stroked="f" strokeweight="0">
                <v:path arrowok="t" textboxrect="0,0,594360,238760"/>
              </v:shape>
              <v:shape id="Shape 1260216" o:spid="_x0000_s1193" style="position:absolute;width:397;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" path="m39751,238760c17780,238760,,220942,,198971l,39789c,17818,17780,,39751,e" filled="f" strokecolor="#002060" strokeweight="2.25pt">
                <v:path arrowok="t" textboxrect="0,0,39751,238760"/>
              </v:shape>
              <v:shape id="Shape 1260217" o:spid="_x0000_s1194" style="position:absolute;left:5546;width:397;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" path="m,c21971,,39751,17818,39751,39789r,159182c39751,220942,21971,238760,,238760e" filled="f" strokecolor="#002060" strokeweight="2.25pt">
                <v:path arrowok="t" textboxrect="0,0,39751,238760"/>
              </v:shape>
              <v:rect id="Rectangle 1260223" o:spid="_x0000_s1195" style="position:absolute;left:3740;top:56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" filled="f" stroked="f">
                <v:textbox inset="0,0,0,0">
                  <w:txbxContent>
                    <w:p w:rsidR="00B61370" w:rsidRDefault="004C26B8">
                      <w:pPr>
                        <w:bidi w:val="0"/>
                        <w:jc w:val="left"/>
                      </w:pPr>
                      <w:r>
                        <w:rPr>
                          <w:rFonts w:ascii="Times New Roman" w:eastAsia="Times New Roman" w:hAnsi="Times New Roman" w:cs="Times New Roman"/>
                          <w:strike/>
                        </w:rPr>
                        <w:t>-</w:t>
                      </w:r>
                    </w:p>
                  </w:txbxContent>
                </v:textbox>
              </v:rect>
              <v:rect id="Rectangle 1260222" o:spid="_x0000_s1196" style="position:absolute;left:3374;top:56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" filled="f" stroked="f">
                <v:textbox inset="0,0,0,0">
                  <w:txbxContent>
                    <w:p w:rsidR="00B61370" w:rsidRDefault="004C26B8">
                      <w:pPr>
                        <w:bidi w:val="0"/>
                        <w:jc w:val="left"/>
                      </w:pPr>
                      <w:r>
                        <w:rPr>
                          <w:rFonts w:ascii="Times New Roman" w:eastAsia="Times New Roman" w:hAnsi="Times New Roman" w:cs="Times New Roman"/>
                          <w:strike/>
                        </w:rPr>
                        <w:t xml:space="preserve"> </w:t>
                      </w:r>
                    </w:p>
                  </w:txbxContent>
                </v:textbox>
              </v:rect>
              <v:rect id="Rectangle 1260221" o:spid="_x0000_s1197" style="position:absolute;left:2642;top:567;width:98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" filled="f" stroked="f">
                <v:textbox inset="0,0,0,0">
                  <w:txbxContent>
                    <w:p w:rsidR="00B61370" w:rsidRDefault="004C26B8">
                      <w:pPr>
                        <w:bidi w:val="0"/>
                        <w:jc w:val="left"/>
                      </w:pPr>
                      <w:r>
                        <w:fldChar w:fldCharType="begin"/>
                      </w:r>
                      <w:r>
                        <w:instrText xml:space="preserve"> PAGE   \* MERGEFORMAT </w:instrText>
                      </w:r>
                      <w:r>
                        <w:fldChar w:fldCharType="separate"/>
                      </w:r>
                      <w:r w:rsidR="00E37715" w:rsidRPr="00E37715">
                        <w:rPr>
                          <w:rFonts w:ascii="Times New Roman" w:eastAsia="Times New Roman" w:hAnsi="Times New Roman" w:cs="Times New Roman"/>
                          <w:strike/>
                          <w:noProof/>
                        </w:rPr>
                        <w:t>2</w:t>
                      </w:r>
                      <w:r>
                        <w:rPr>
                          <w:rFonts w:ascii="Times New Roman" w:eastAsia="Times New Roman" w:hAnsi="Times New Roman" w:cs="Times New Roman"/>
                          <w:strike/>
                        </w:rPr>
                        <w:fldChar w:fldCharType="end"/>
                      </w:r>
                    </w:p>
                  </w:txbxContent>
                </v:textbox>
              </v:rect>
              <v:rect id="Rectangle 1260220" o:spid="_x0000_s1198" style="position:absolute;left:2277;top:56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" filled="f" stroked="f">
                <v:textbox inset="0,0,0,0">
                  <w:txbxContent>
                    <w:p w:rsidR="00B61370" w:rsidRDefault="004C26B8">
                      <w:pPr>
                        <w:bidi w:val="0"/>
                        <w:jc w:val="left"/>
                      </w:pPr>
                      <w:r>
                        <w:rPr>
                          <w:rFonts w:ascii="Times New Roman" w:eastAsia="Times New Roman" w:hAnsi="Times New Roman" w:cs="Times New Roman"/>
                          <w:strike/>
                        </w:rPr>
                        <w:t xml:space="preserve"> </w:t>
                      </w:r>
                    </w:p>
                  </w:txbxContent>
                </v:textbox>
              </v:rect>
              <v:rect id="Rectangle 1260219" o:spid="_x0000_s1199" style="position:absolute;left:1819;top:56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" filled="f" stroked="f">
                <v:textbox inset="0,0,0,0">
                  <w:txbxContent>
                    <w:p w:rsidR="00B61370" w:rsidRDefault="004C26B8">
                      <w:pPr>
                        <w:bidi w:val="0"/>
                        <w:jc w:val="left"/>
                      </w:pPr>
                      <w:r>
                        <w:rPr>
                          <w:rFonts w:ascii="Times New Roman" w:eastAsia="Times New Roman" w:hAnsi="Times New Roman" w:cs="Times New Roman"/>
                          <w:strike/>
                        </w:rPr>
                        <w:t>-</w:t>
                      </w:r>
                    </w:p>
                  </w:txbxContent>
                </v:textbox>
              </v:rect>
              <v:rect id="Rectangle 1260218" o:spid="_x0000_s1200" style="position:absolute;left:981;top:48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" filled="f" stroked="f">
                <v:textbox inset="0,0,0,0">
                  <w:txbxContent>
                    <w:p w:rsidR="00B61370" w:rsidRDefault="004C26B8">
                      <w:pPr>
                        <w:bidi w:val="0"/>
                        <w:jc w:val="left"/>
                      </w:pPr>
                      <w:r>
                        <w:rPr>
                          <w:strike/>
                        </w:rPr>
                        <w:t xml:space="preserve"> </w:t>
                      </w:r>
                    </w:p>
                  </w:txbxContent>
                </v:textbox>
              </v:rect>
              <w10:wrap anchorx="page"/>
              <w10:anchorlock/>
            </v:group>
          </w:pict>
        </mc:Fallback>
      </mc:AlternateContent>
    </w:r>
    <w:r>
      <w:rPr>
        <w:b/>
        <w:strike/>
        <w:color w:val="FFFFFF"/>
        <w:sz w:val="16"/>
      </w:rPr>
      <w:tab/>
      <w:t xml:space="preserve"> )</w:t>
    </w:r>
    <w:r>
      <w:rPr>
        <w:rFonts w:cs="Times New Roman"/>
        <w:b/>
        <w:bCs/>
        <w:color w:val="FFFFFF"/>
        <w:sz w:val="16"/>
        <w:szCs w:val="16"/>
        <w:rtl/>
      </w:rPr>
      <w:t>اعتبار بخشی خدمات س</w:t>
    </w:r>
    <w:r>
      <w:rPr>
        <w:rFonts w:cs="Times New Roman"/>
        <w:b/>
        <w:bCs/>
        <w:strike/>
        <w:color w:val="FFFFFF"/>
        <w:sz w:val="16"/>
        <w:szCs w:val="16"/>
        <w:rtl/>
      </w:rPr>
      <w:t xml:space="preserve">لامت ایران   </w:t>
    </w:r>
    <w:r>
      <w:rPr>
        <w:b/>
        <w:bCs/>
        <w:strike/>
        <w:color w:val="FFFFFF"/>
        <w:sz w:val="16"/>
        <w:szCs w:val="16"/>
        <w:rtl/>
      </w:rPr>
      <w:t xml:space="preserve">) </w:t>
    </w:r>
    <w:r>
      <w:rPr>
        <w:rFonts w:cs="Times New Roman"/>
        <w:b/>
        <w:bCs/>
        <w:strike/>
        <w:color w:val="FFFFFF"/>
        <w:sz w:val="16"/>
        <w:szCs w:val="16"/>
        <w:rtl/>
      </w:rPr>
      <w:t>اخسا</w:t>
    </w:r>
    <w:r>
      <w:rPr>
        <w:b/>
        <w:color w:val="FFFFFF"/>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5345" w:right="715"/>
    </w:pPr>
    <w:r>
      <w:rPr>
        <w:rFonts w:ascii="Arial" w:eastAsia="Arial" w:hAnsi="Arial" w:cs="Arial"/>
        <w:b/>
      </w:rPr>
      <w:t xml:space="preserve"> </w:t>
    </w:r>
  </w:p>
  <w:p w:rsidR="00B61370" w:rsidRDefault="004C26B8">
    <w:pPr>
      <w:tabs>
        <w:tab w:val="center" w:pos="1962"/>
        <w:tab w:val="center" w:pos="3853"/>
        <w:tab w:val="center" w:pos="5847"/>
        <w:tab w:val="right" w:pos="11467"/>
      </w:tabs>
      <w:bidi w:val="0"/>
      <w:spacing w:after="0"/>
      <w:jc w:val="left"/>
    </w:pPr>
    <w:r>
      <w:rPr>
        <w:noProof/>
        <w:lang w:bidi="fa-IR"/>
      </w:rPr>
      <mc:AlternateContent>
        <mc:Choice Requires="wpg">
          <w:drawing>
            <wp:anchor distT="0" distB="0" distL="114300" distR="114300" simplePos="0" relativeHeight="251665408" behindDoc="1" locked="0" layoutInCell="1" allowOverlap="1">
              <wp:simplePos x="0" y="0"/>
              <wp:positionH relativeFrom="page">
                <wp:posOffset>415290</wp:posOffset>
              </wp:positionH>
              <wp:positionV relativeFrom="page">
                <wp:posOffset>9675509</wp:posOffset>
              </wp:positionV>
              <wp:extent cx="2466975" cy="297180"/>
              <wp:effectExtent l="0" t="0" r="0" b="0"/>
              <wp:wrapNone/>
              <wp:docPr id="1260139" name="Group 1260139"/>
              <wp:cNvGraphicFramePr/>
              <a:graphic xmlns:a="http://schemas.openxmlformats.org/drawingml/2006/main">
                <a:graphicData uri="http://schemas.microsoft.com/office/word/2010/wordprocessingGroup">
                  <wpg:wgp>
                    <wpg:cNvGrpSpPr/>
                    <wpg:grpSpPr>
                      <a:xfrm>
                        <a:off x="0" y="0"/>
                        <a:ext cx="2466975" cy="297180"/>
                        <a:chOff x="0" y="0"/>
                        <a:chExt cx="2466975" cy="297180"/>
                      </a:xfrm>
                    </wpg:grpSpPr>
                    <wps:wsp>
                      <wps:cNvPr id="1709574" name="Shape 1709574"/>
                      <wps:cNvSpPr/>
                      <wps:spPr>
                        <a:xfrm>
                          <a:off x="0" y="0"/>
                          <a:ext cx="2038350" cy="297180"/>
                        </a:xfrm>
                        <a:custGeom>
                          <a:avLst/>
                          <a:gdLst/>
                          <a:ahLst/>
                          <a:cxnLst/>
                          <a:rect l="0" t="0" r="0" b="0"/>
                          <a:pathLst>
                            <a:path w="2038350" h="297180">
                              <a:moveTo>
                                <a:pt x="0" y="0"/>
                              </a:moveTo>
                              <a:lnTo>
                                <a:pt x="2038350" y="0"/>
                              </a:lnTo>
                              <a:lnTo>
                                <a:pt x="2038350" y="297180"/>
                              </a:lnTo>
                              <a:lnTo>
                                <a:pt x="0" y="2971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709575" name="Shape 1709575"/>
                      <wps:cNvSpPr/>
                      <wps:spPr>
                        <a:xfrm>
                          <a:off x="1971675" y="6984"/>
                          <a:ext cx="495300" cy="259715"/>
                        </a:xfrm>
                        <a:custGeom>
                          <a:avLst/>
                          <a:gdLst/>
                          <a:ahLst/>
                          <a:cxnLst/>
                          <a:rect l="0" t="0" r="0" b="0"/>
                          <a:pathLst>
                            <a:path w="495300" h="259715">
                              <a:moveTo>
                                <a:pt x="0" y="0"/>
                              </a:moveTo>
                              <a:lnTo>
                                <a:pt x="495300" y="0"/>
                              </a:lnTo>
                              <a:lnTo>
                                <a:pt x="495300" y="259715"/>
                              </a:lnTo>
                              <a:lnTo>
                                <a:pt x="0" y="25971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139" style="width:194.25pt;height:23.4pt;position:absolute;z-index:-2147483617;mso-position-horizontal-relative:page;mso-position-horizontal:absolute;margin-left:32.7pt;mso-position-vertical-relative:page;margin-top:761.851pt;" coordsize="24669,2971">
              <v:shape id="Shape 1709576" style="position:absolute;width:20383;height:2971;left:0;top:0;" coordsize="2038350,297180" path="m0,0l2038350,0l2038350,297180l0,297180l0,0">
                <v:stroke weight="0pt" endcap="flat" joinstyle="round" on="false" color="#000000" opacity="0"/>
                <v:fill on="true" color="#ffffff"/>
              </v:shape>
              <v:shape id="Shape 1709577" style="position:absolute;width:4953;height:2597;left:19716;top:69;" coordsize="495300,259715" path="m0,0l495300,0l495300,259715l0,259715l0,0">
                <v:stroke weight="0pt" endcap="flat" joinstyle="round" on="false" color="#000000" opacity="0"/>
                <v:fill on="true" color="#ffffff"/>
              </v:shape>
            </v:group>
          </w:pict>
        </mc:Fallback>
      </mc:AlternateContent>
    </w:r>
    <w:r>
      <w:rPr>
        <w:noProof/>
        <w:lang w:bidi="fa-IR"/>
      </w:rPr>
      <mc:AlternateContent>
        <mc:Choice Requires="wpg">
          <w:drawing>
            <wp:anchor distT="0" distB="0" distL="114300" distR="114300" simplePos="0" relativeHeight="251666432" behindDoc="1" locked="0" layoutInCell="1" allowOverlap="1">
              <wp:simplePos x="0" y="0"/>
              <wp:positionH relativeFrom="page">
                <wp:posOffset>5739765</wp:posOffset>
              </wp:positionH>
              <wp:positionV relativeFrom="page">
                <wp:posOffset>9674873</wp:posOffset>
              </wp:positionV>
              <wp:extent cx="1885315" cy="273050"/>
              <wp:effectExtent l="0" t="0" r="0" b="0"/>
              <wp:wrapNone/>
              <wp:docPr id="1260142" name="Group 1260142"/>
              <wp:cNvGraphicFramePr/>
              <a:graphic xmlns:a="http://schemas.openxmlformats.org/drawingml/2006/main">
                <a:graphicData uri="http://schemas.microsoft.com/office/word/2010/wordprocessingGroup">
                  <wpg:wgp>
                    <wpg:cNvGrpSpPr/>
                    <wpg:grpSpPr>
                      <a:xfrm>
                        <a:off x="0" y="0"/>
                        <a:ext cx="1885315" cy="273050"/>
                        <a:chOff x="0" y="0"/>
                        <a:chExt cx="1885315" cy="273050"/>
                      </a:xfrm>
                    </wpg:grpSpPr>
                    <wps:wsp>
                      <wps:cNvPr id="1709578" name="Shape 1709578"/>
                      <wps:cNvSpPr/>
                      <wps:spPr>
                        <a:xfrm>
                          <a:off x="0" y="0"/>
                          <a:ext cx="1885315" cy="273050"/>
                        </a:xfrm>
                        <a:custGeom>
                          <a:avLst/>
                          <a:gdLst/>
                          <a:ahLst/>
                          <a:cxnLst/>
                          <a:rect l="0" t="0" r="0" b="0"/>
                          <a:pathLst>
                            <a:path w="1885315" h="273050">
                              <a:moveTo>
                                <a:pt x="0" y="0"/>
                              </a:moveTo>
                              <a:lnTo>
                                <a:pt x="1885315" y="0"/>
                              </a:lnTo>
                              <a:lnTo>
                                <a:pt x="1885315" y="273050"/>
                              </a:lnTo>
                              <a:lnTo>
                                <a:pt x="0" y="27305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142" style="width:148.45pt;height:21.5pt;position:absolute;z-index:-2147483610;mso-position-horizontal-relative:page;mso-position-horizontal:absolute;margin-left:451.95pt;mso-position-vertical-relative:page;margin-top:761.801pt;" coordsize="18853,2730">
              <v:shape id="Shape 1709579" style="position:absolute;width:18853;height:2730;left:0;top:0;" coordsize="1885315,273050" path="m0,0l1885315,0l1885315,273050l0,273050l0,0">
                <v:stroke weight="0pt" endcap="flat" joinstyle="round" on="false" color="#000000" opacity="0"/>
                <v:fill on="true" color="#ffffff"/>
              </v:shape>
            </v:group>
          </w:pict>
        </mc:Fallback>
      </mc:AlternateContent>
    </w:r>
    <w:r>
      <w:tab/>
    </w:r>
    <w:r>
      <w:rPr>
        <w:color w:val="2F5496"/>
        <w:sz w:val="20"/>
      </w:rPr>
      <w:t>Iranian Hea</w:t>
    </w:r>
    <w:r>
      <w:rPr>
        <w:strike/>
        <w:color w:val="2F5496"/>
        <w:sz w:val="20"/>
      </w:rPr>
      <w:t xml:space="preserve">lth </w:t>
    </w:r>
    <w:r>
      <w:rPr>
        <w:strike/>
        <w:color w:val="2F5496"/>
        <w:sz w:val="16"/>
      </w:rPr>
      <w:t>services</w:t>
    </w:r>
    <w:r>
      <w:rPr>
        <w:strike/>
        <w:color w:val="2F5496"/>
        <w:sz w:val="20"/>
      </w:rPr>
      <w:t xml:space="preserve"> Accreditation</w:t>
    </w:r>
    <w:r>
      <w:rPr>
        <w:strike/>
        <w:sz w:val="20"/>
      </w:rPr>
      <w:t xml:space="preserve"> </w:t>
    </w:r>
    <w:r>
      <w:rPr>
        <w:strike/>
        <w:sz w:val="20"/>
      </w:rPr>
      <w:tab/>
    </w:r>
    <w:r>
      <w:rPr>
        <w:b/>
        <w:strike/>
        <w:color w:val="2F5496"/>
        <w:sz w:val="18"/>
      </w:rPr>
      <w:t xml:space="preserve">( IHA ) </w:t>
    </w:r>
    <w:r>
      <w:rPr>
        <w:b/>
        <w:strike/>
        <w:color w:val="2F5496"/>
        <w:sz w:val="18"/>
      </w:rPr>
      <w:tab/>
    </w:r>
    <w:r>
      <w:rPr>
        <w:noProof/>
        <w:lang w:bidi="fa-IR"/>
      </w:rPr>
      <mc:AlternateContent>
        <mc:Choice Requires="wpg">
          <w:drawing>
            <wp:inline distT="0" distB="0" distL="0" distR="0">
              <wp:extent cx="594360" cy="238760"/>
              <wp:effectExtent l="0" t="0" r="0" b="0"/>
              <wp:docPr id="1260114" name="Group 1260114"/>
              <wp:cNvGraphicFramePr/>
              <a:graphic xmlns:a="http://schemas.openxmlformats.org/drawingml/2006/main">
                <a:graphicData uri="http://schemas.microsoft.com/office/word/2010/wordprocessingGroup">
                  <wpg:wgp>
                    <wpg:cNvGrpSpPr/>
                    <wpg:grpSpPr>
                      <a:xfrm>
                        <a:off x="0" y="0"/>
                        <a:ext cx="594360" cy="238760"/>
                        <a:chOff x="0" y="0"/>
                        <a:chExt cx="594360" cy="238760"/>
                      </a:xfrm>
                    </wpg:grpSpPr>
                    <wps:wsp>
                      <wps:cNvPr id="1260115" name="Shape 1260115"/>
                      <wps:cNvSpPr/>
                      <wps:spPr>
                        <a:xfrm>
                          <a:off x="0" y="0"/>
                          <a:ext cx="594360" cy="238760"/>
                        </a:xfrm>
                        <a:custGeom>
                          <a:avLst/>
                          <a:gdLst/>
                          <a:ahLst/>
                          <a:cxnLst/>
                          <a:rect l="0" t="0" r="0" b="0"/>
                          <a:pathLst>
                            <a:path w="594360" h="238760">
                              <a:moveTo>
                                <a:pt x="39751" y="0"/>
                              </a:moveTo>
                              <a:lnTo>
                                <a:pt x="554609" y="0"/>
                              </a:lnTo>
                              <a:cubicBezTo>
                                <a:pt x="576580" y="0"/>
                                <a:pt x="594360" y="17818"/>
                                <a:pt x="594360" y="39789"/>
                              </a:cubicBezTo>
                              <a:lnTo>
                                <a:pt x="594360" y="198971"/>
                              </a:lnTo>
                              <a:cubicBezTo>
                                <a:pt x="594360" y="220942"/>
                                <a:pt x="576580" y="238760"/>
                                <a:pt x="554609" y="238760"/>
                              </a:cubicBezTo>
                              <a:lnTo>
                                <a:pt x="39751" y="238760"/>
                              </a:lnTo>
                              <a:cubicBezTo>
                                <a:pt x="17780" y="238760"/>
                                <a:pt x="0" y="220942"/>
                                <a:pt x="0" y="198971"/>
                              </a:cubicBezTo>
                              <a:lnTo>
                                <a:pt x="0" y="39789"/>
                              </a:lnTo>
                              <a:cubicBezTo>
                                <a:pt x="0" y="17818"/>
                                <a:pt x="17780" y="0"/>
                                <a:pt x="3975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60116" name="Shape 1260116"/>
                      <wps:cNvSpPr/>
                      <wps:spPr>
                        <a:xfrm>
                          <a:off x="0" y="0"/>
                          <a:ext cx="39751" cy="238760"/>
                        </a:xfrm>
                        <a:custGeom>
                          <a:avLst/>
                          <a:gdLst/>
                          <a:ahLst/>
                          <a:cxnLst/>
                          <a:rect l="0" t="0" r="0" b="0"/>
                          <a:pathLst>
                            <a:path w="39751" h="238760">
                              <a:moveTo>
                                <a:pt x="39751" y="238760"/>
                              </a:moveTo>
                              <a:cubicBezTo>
                                <a:pt x="17780" y="238760"/>
                                <a:pt x="0" y="220942"/>
                                <a:pt x="0" y="198971"/>
                              </a:cubicBezTo>
                              <a:lnTo>
                                <a:pt x="0" y="39789"/>
                              </a:lnTo>
                              <a:cubicBezTo>
                                <a:pt x="0" y="17818"/>
                                <a:pt x="17780" y="0"/>
                                <a:pt x="39751" y="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117" name="Shape 1260117"/>
                      <wps:cNvSpPr/>
                      <wps:spPr>
                        <a:xfrm>
                          <a:off x="554609" y="0"/>
                          <a:ext cx="39751" cy="238760"/>
                        </a:xfrm>
                        <a:custGeom>
                          <a:avLst/>
                          <a:gdLst/>
                          <a:ahLst/>
                          <a:cxnLst/>
                          <a:rect l="0" t="0" r="0" b="0"/>
                          <a:pathLst>
                            <a:path w="39751" h="238760">
                              <a:moveTo>
                                <a:pt x="0" y="0"/>
                              </a:moveTo>
                              <a:cubicBezTo>
                                <a:pt x="21971" y="0"/>
                                <a:pt x="39751" y="17818"/>
                                <a:pt x="39751" y="39789"/>
                              </a:cubicBezTo>
                              <a:lnTo>
                                <a:pt x="39751" y="198971"/>
                              </a:lnTo>
                              <a:cubicBezTo>
                                <a:pt x="39751" y="220942"/>
                                <a:pt x="21971" y="238760"/>
                                <a:pt x="0" y="23876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123" name="Rectangle 1260123"/>
                      <wps:cNvSpPr/>
                      <wps:spPr>
                        <a:xfrm>
                          <a:off x="374015"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122" name="Rectangle 1260122"/>
                      <wps:cNvSpPr/>
                      <wps:spPr>
                        <a:xfrm>
                          <a:off x="337439"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121" name="Rectangle 1260121"/>
                      <wps:cNvSpPr/>
                      <wps:spPr>
                        <a:xfrm>
                          <a:off x="264287" y="56710"/>
                          <a:ext cx="98087" cy="169632"/>
                        </a:xfrm>
                        <a:prstGeom prst="rect">
                          <a:avLst/>
                        </a:prstGeom>
                        <a:ln>
                          <a:noFill/>
                        </a:ln>
                      </wps:spPr>
                      <wps:txbx>
                        <w:txbxContent>
                          <w:p w:rsidR="00B61370" w:rsidRDefault="004C26B8">
                            <w:pPr>
                              <w:bidi w:val="0"/>
                              <w:jc w:val="left"/>
                            </w:pPr>
                            <w:r>
                              <w:fldChar w:fldCharType="begin"/>
                            </w:r>
                            <w:r>
                              <w:instrText xml:space="preserve"> PAGE   \* MERGEFORMAT </w:instrText>
                            </w:r>
                            <w:r>
                              <w:fldChar w:fldCharType="separate"/>
                            </w:r>
                            <w:r w:rsidR="00E37715" w:rsidRPr="00E37715">
                              <w:rPr>
                                <w:rFonts w:ascii="Times New Roman" w:eastAsia="Times New Roman" w:hAnsi="Times New Roman" w:cs="Times New Roman"/>
                                <w:strike/>
                                <w:noProof/>
                              </w:rPr>
                              <w:t>1</w:t>
                            </w:r>
                            <w:r>
                              <w:rPr>
                                <w:rFonts w:ascii="Times New Roman" w:eastAsia="Times New Roman" w:hAnsi="Times New Roman" w:cs="Times New Roman"/>
                                <w:strike/>
                              </w:rPr>
                              <w:fldChar w:fldCharType="end"/>
                            </w:r>
                          </w:p>
                        </w:txbxContent>
                      </wps:txbx>
                      <wps:bodyPr horzOverflow="overflow" vert="horz" lIns="0" tIns="0" rIns="0" bIns="0" rtlCol="0">
                        <a:noAutofit/>
                      </wps:bodyPr>
                    </wps:wsp>
                    <wps:wsp>
                      <wps:cNvPr id="1260120" name="Rectangle 1260120"/>
                      <wps:cNvSpPr/>
                      <wps:spPr>
                        <a:xfrm>
                          <a:off x="227711"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119" name="Rectangle 1260119"/>
                      <wps:cNvSpPr/>
                      <wps:spPr>
                        <a:xfrm>
                          <a:off x="181991"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118" name="Rectangle 1260118"/>
                      <wps:cNvSpPr/>
                      <wps:spPr>
                        <a:xfrm>
                          <a:off x="98171" y="48768"/>
                          <a:ext cx="42143" cy="189936"/>
                        </a:xfrm>
                        <a:prstGeom prst="rect">
                          <a:avLst/>
                        </a:prstGeom>
                        <a:ln>
                          <a:noFill/>
                        </a:ln>
                      </wps:spPr>
                      <wps:txbx>
                        <w:txbxContent>
                          <w:p w:rsidR="00B61370" w:rsidRDefault="004C26B8">
                            <w:pPr>
                              <w:bidi w:val="0"/>
                              <w:jc w:val="left"/>
                            </w:pPr>
                            <w:r>
                              <w:rPr>
                                <w:strike/>
                              </w:rPr>
                              <w:t xml:space="preserve"> </w:t>
                            </w:r>
                          </w:p>
                        </w:txbxContent>
                      </wps:txbx>
                      <wps:bodyPr horzOverflow="overflow" vert="horz" lIns="0" tIns="0" rIns="0" bIns="0" rtlCol="0">
                        <a:noAutofit/>
                      </wps:bodyPr>
                    </wps:wsp>
                  </wpg:wgp>
                </a:graphicData>
              </a:graphic>
            </wp:inline>
          </w:drawing>
        </mc:Choice>
        <mc:Fallback>
          <w:pict>
            <v:group id="Group 1260114" o:spid="_x0000_s1242" style="width:46.8pt;height:18.8pt;mso-position-horizontal-relative:char;mso-position-vertical-relative:line" coordsize="5943,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">
              <v:shape id="Shape 1260115" o:spid="_x0000_s1243" style="position:absolute;width:5943;height:2387;visibility:visible;mso-wrap-style:square;v-text-anchor:top" coordsize="5943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" path="m39751,l554609,v21971,,39751,17818,39751,39789l594360,198971v,21971,-17780,39789,-39751,39789l39751,238760c17780,238760,,220942,,198971l,39789c,17818,17780,,39751,xe" stroked="f" strokeweight="0">
                <v:path arrowok="t" textboxrect="0,0,594360,238760"/>
              </v:shape>
              <v:shape id="Shape 1260116" o:spid="_x0000_s1244" style="position:absolute;width:397;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" path="m39751,238760c17780,238760,,220942,,198971l,39789c,17818,17780,,39751,e" filled="f" strokecolor="#002060" strokeweight="2.25pt">
                <v:path arrowok="t" textboxrect="0,0,39751,238760"/>
              </v:shape>
              <v:shape id="Shape 1260117" o:spid="_x0000_s1245" style="position:absolute;left:5546;width:397;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" path="m,c21971,,39751,17818,39751,39789r,159182c39751,220942,21971,238760,,238760e" filled="f" strokecolor="#002060" strokeweight="2.25pt">
                <v:path arrowok="t" textboxrect="0,0,39751,238760"/>
              </v:shape>
              <v:rect id="Rectangle 1260123" o:spid="_x0000_s1246" style="position:absolute;left:3740;top:56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" filled="f" stroked="f">
                <v:textbox inset="0,0,0,0">
                  <w:txbxContent>
                    <w:p w:rsidR="00B61370" w:rsidRDefault="004C26B8">
                      <w:pPr>
                        <w:bidi w:val="0"/>
                        <w:jc w:val="left"/>
                      </w:pPr>
                      <w:r>
                        <w:rPr>
                          <w:rFonts w:ascii="Times New Roman" w:eastAsia="Times New Roman" w:hAnsi="Times New Roman" w:cs="Times New Roman"/>
                          <w:strike/>
                        </w:rPr>
                        <w:t>-</w:t>
                      </w:r>
                    </w:p>
                  </w:txbxContent>
                </v:textbox>
              </v:rect>
              <v:rect id="Rectangle 1260122" o:spid="_x0000_s1247" style="position:absolute;left:3374;top:56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" filled="f" stroked="f">
                <v:textbox inset="0,0,0,0">
                  <w:txbxContent>
                    <w:p w:rsidR="00B61370" w:rsidRDefault="004C26B8">
                      <w:pPr>
                        <w:bidi w:val="0"/>
                        <w:jc w:val="left"/>
                      </w:pPr>
                      <w:r>
                        <w:rPr>
                          <w:rFonts w:ascii="Times New Roman" w:eastAsia="Times New Roman" w:hAnsi="Times New Roman" w:cs="Times New Roman"/>
                          <w:strike/>
                        </w:rPr>
                        <w:t xml:space="preserve"> </w:t>
                      </w:r>
                    </w:p>
                  </w:txbxContent>
                </v:textbox>
              </v:rect>
              <v:rect id="Rectangle 1260121" o:spid="_x0000_s1248" style="position:absolute;left:2642;top:567;width:98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" filled="f" stroked="f">
                <v:textbox inset="0,0,0,0">
                  <w:txbxContent>
                    <w:p w:rsidR="00B61370" w:rsidRDefault="004C26B8">
                      <w:pPr>
                        <w:bidi w:val="0"/>
                        <w:jc w:val="left"/>
                      </w:pPr>
                      <w:r>
                        <w:fldChar w:fldCharType="begin"/>
                      </w:r>
                      <w:r>
                        <w:instrText xml:space="preserve"> PAGE   \* MERGEFORMAT </w:instrText>
                      </w:r>
                      <w:r>
                        <w:fldChar w:fldCharType="separate"/>
                      </w:r>
                      <w:r w:rsidR="00E37715" w:rsidRPr="00E37715">
                        <w:rPr>
                          <w:rFonts w:ascii="Times New Roman" w:eastAsia="Times New Roman" w:hAnsi="Times New Roman" w:cs="Times New Roman"/>
                          <w:strike/>
                          <w:noProof/>
                        </w:rPr>
                        <w:t>1</w:t>
                      </w:r>
                      <w:r>
                        <w:rPr>
                          <w:rFonts w:ascii="Times New Roman" w:eastAsia="Times New Roman" w:hAnsi="Times New Roman" w:cs="Times New Roman"/>
                          <w:strike/>
                        </w:rPr>
                        <w:fldChar w:fldCharType="end"/>
                      </w:r>
                    </w:p>
                  </w:txbxContent>
                </v:textbox>
              </v:rect>
              <v:rect id="Rectangle 1260120" o:spid="_x0000_s1249" style="position:absolute;left:2277;top:56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" filled="f" stroked="f">
                <v:textbox inset="0,0,0,0">
                  <w:txbxContent>
                    <w:p w:rsidR="00B61370" w:rsidRDefault="004C26B8">
                      <w:pPr>
                        <w:bidi w:val="0"/>
                        <w:jc w:val="left"/>
                      </w:pPr>
                      <w:r>
                        <w:rPr>
                          <w:rFonts w:ascii="Times New Roman" w:eastAsia="Times New Roman" w:hAnsi="Times New Roman" w:cs="Times New Roman"/>
                          <w:strike/>
                        </w:rPr>
                        <w:t xml:space="preserve"> </w:t>
                      </w:r>
                    </w:p>
                  </w:txbxContent>
                </v:textbox>
              </v:rect>
              <v:rect id="Rectangle 1260119" o:spid="_x0000_s1250" style="position:absolute;left:1819;top:56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" filled="f" stroked="f">
                <v:textbox inset="0,0,0,0">
                  <w:txbxContent>
                    <w:p w:rsidR="00B61370" w:rsidRDefault="004C26B8">
                      <w:pPr>
                        <w:bidi w:val="0"/>
                        <w:jc w:val="left"/>
                      </w:pPr>
                      <w:r>
                        <w:rPr>
                          <w:rFonts w:ascii="Times New Roman" w:eastAsia="Times New Roman" w:hAnsi="Times New Roman" w:cs="Times New Roman"/>
                          <w:strike/>
                        </w:rPr>
                        <w:t>-</w:t>
                      </w:r>
                    </w:p>
                  </w:txbxContent>
                </v:textbox>
              </v:rect>
              <v:rect id="Rectangle 1260118" o:spid="_x0000_s1251" style="position:absolute;left:981;top:48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" filled="f" stroked="f">
                <v:textbox inset="0,0,0,0">
                  <w:txbxContent>
                    <w:p w:rsidR="00B61370" w:rsidRDefault="004C26B8">
                      <w:pPr>
                        <w:bidi w:val="0"/>
                        <w:jc w:val="left"/>
                      </w:pPr>
                      <w:r>
                        <w:rPr>
                          <w:strike/>
                        </w:rPr>
                        <w:t xml:space="preserve"> </w:t>
                      </w:r>
                    </w:p>
                  </w:txbxContent>
                </v:textbox>
              </v:rect>
              <w10:wrap anchorx="page"/>
              <w10:anchorlock/>
            </v:group>
          </w:pict>
        </mc:Fallback>
      </mc:AlternateContent>
    </w:r>
    <w:r>
      <w:rPr>
        <w:b/>
        <w:strike/>
        <w:color w:val="FFFFFF"/>
        <w:sz w:val="16"/>
      </w:rPr>
      <w:tab/>
      <w:t xml:space="preserve"> )</w:t>
    </w:r>
    <w:r>
      <w:rPr>
        <w:rFonts w:cs="Times New Roman"/>
        <w:b/>
        <w:bCs/>
        <w:color w:val="FFFFFF"/>
        <w:sz w:val="16"/>
        <w:szCs w:val="16"/>
        <w:rtl/>
      </w:rPr>
      <w:t>اعتبار بخشی خدمات س</w:t>
    </w:r>
    <w:r>
      <w:rPr>
        <w:rFonts w:cs="Times New Roman"/>
        <w:b/>
        <w:bCs/>
        <w:strike/>
        <w:color w:val="FFFFFF"/>
        <w:sz w:val="16"/>
        <w:szCs w:val="16"/>
        <w:rtl/>
      </w:rPr>
      <w:t xml:space="preserve">لامت ایران   </w:t>
    </w:r>
    <w:r>
      <w:rPr>
        <w:b/>
        <w:bCs/>
        <w:strike/>
        <w:color w:val="FFFFFF"/>
        <w:sz w:val="16"/>
        <w:szCs w:val="16"/>
        <w:rtl/>
      </w:rPr>
      <w:t xml:space="preserve">) </w:t>
    </w:r>
    <w:r>
      <w:rPr>
        <w:rFonts w:cs="Times New Roman"/>
        <w:b/>
        <w:bCs/>
        <w:strike/>
        <w:color w:val="FFFFFF"/>
        <w:sz w:val="16"/>
        <w:szCs w:val="16"/>
        <w:rtl/>
      </w:rPr>
      <w:t>اخسا</w:t>
    </w:r>
    <w:r>
      <w:rPr>
        <w:b/>
        <w:color w:val="FFFFFF"/>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3E1" w:rsidRDefault="005003E1">
      <w:pPr>
        <w:bidi w:val="0"/>
        <w:spacing w:after="0"/>
        <w:ind w:left="838"/>
        <w:jc w:val="left"/>
      </w:pPr>
      <w:r>
        <w:separator/>
      </w:r>
    </w:p>
  </w:footnote>
  <w:footnote w:type="continuationSeparator" w:id="0">
    <w:p w:rsidR="005003E1" w:rsidRDefault="005003E1">
      <w:pPr>
        <w:bidi w:val="0"/>
        <w:spacing w:after="0"/>
        <w:ind w:left="838"/>
        <w:jc w:val="left"/>
      </w:pPr>
      <w:r>
        <w:continuationSeparator/>
      </w:r>
    </w:p>
  </w:footnote>
  <w:footnote w:id="1">
    <w:p w:rsidR="00B61370" w:rsidRDefault="004C26B8">
      <w:pPr>
        <w:pStyle w:val="footnotedescription"/>
        <w:spacing w:after="0"/>
      </w:pPr>
      <w:r>
        <w:rPr>
          <w:rStyle w:val="footnotemark"/>
        </w:rPr>
        <w:footnoteRef/>
      </w:r>
      <w:r>
        <w:t xml:space="preserve"> </w:t>
      </w:r>
      <w:r>
        <w:rPr>
          <w:color w:val="0070C0"/>
        </w:rPr>
        <w:t>safety box</w:t>
      </w:r>
      <w:r>
        <w:rPr>
          <w:color w:val="000000"/>
          <w:sz w:val="20"/>
        </w:rPr>
        <w:t xml:space="preserve"> </w:t>
      </w:r>
    </w:p>
  </w:footnote>
  <w:footnote w:id="2">
    <w:p w:rsidR="00B61370" w:rsidRDefault="004C26B8">
      <w:pPr>
        <w:pStyle w:val="footnotedescription"/>
        <w:spacing w:after="44"/>
      </w:pPr>
      <w:r>
        <w:rPr>
          <w:rStyle w:val="footnotemark"/>
        </w:rPr>
        <w:footnoteRef/>
      </w:r>
      <w:r>
        <w:t xml:space="preserve"> High Alert Medications</w:t>
      </w:r>
      <w:r>
        <w:rPr>
          <w:rFonts w:ascii="Arial" w:eastAsia="Arial" w:hAnsi="Arial" w:cs="Arial"/>
          <w:color w:val="000000"/>
          <w:sz w:val="20"/>
        </w:rPr>
        <w:t xml:space="preserve"> </w:t>
      </w:r>
    </w:p>
  </w:footnote>
  <w:footnote w:id="3">
    <w:p w:rsidR="00B61370" w:rsidRDefault="004C26B8">
      <w:pPr>
        <w:pStyle w:val="footnotedescription"/>
        <w:spacing w:after="20"/>
      </w:pPr>
      <w:r>
        <w:rPr>
          <w:rStyle w:val="footnotemark"/>
        </w:rPr>
        <w:footnoteRef/>
      </w:r>
      <w:r>
        <w:t xml:space="preserve"> Tall Man Lettering</w:t>
      </w:r>
      <w:r>
        <w:rPr>
          <w:rFonts w:ascii="Arial" w:eastAsia="Arial" w:hAnsi="Arial" w:cs="Arial"/>
          <w:color w:val="000000"/>
          <w:sz w:val="20"/>
        </w:rPr>
        <w:t xml:space="preserve"> </w:t>
      </w:r>
    </w:p>
  </w:footnote>
  <w:footnote w:id="4">
    <w:p w:rsidR="00B61370" w:rsidRDefault="004C26B8">
      <w:pPr>
        <w:pStyle w:val="footnotedescription"/>
        <w:spacing w:after="75"/>
      </w:pPr>
      <w:r>
        <w:rPr>
          <w:rStyle w:val="footnotemark"/>
        </w:rPr>
        <w:footnoteRef/>
      </w:r>
      <w:r>
        <w:t xml:space="preserve"> Rs</w:t>
      </w:r>
      <w:r>
        <w:rPr>
          <w:rFonts w:ascii="Arial" w:eastAsia="Arial" w:hAnsi="Arial" w:cs="Arial"/>
          <w:color w:val="000000"/>
          <w:sz w:val="20"/>
        </w:rPr>
        <w:t xml:space="preserve"> </w:t>
      </w:r>
    </w:p>
  </w:footnote>
  <w:footnote w:id="5">
    <w:p w:rsidR="00B61370" w:rsidRDefault="004C26B8">
      <w:pPr>
        <w:pStyle w:val="footnotedescription"/>
        <w:spacing w:after="59" w:line="271" w:lineRule="auto"/>
        <w:ind w:right="9583"/>
      </w:pPr>
      <w:r>
        <w:rPr>
          <w:rStyle w:val="footnotemark"/>
        </w:rPr>
        <w:footnoteRef/>
      </w:r>
      <w:r>
        <w:t xml:space="preserve"> Dopamine</w:t>
      </w:r>
      <w:r>
        <w:rPr>
          <w:rFonts w:ascii="Arial" w:eastAsia="Arial" w:hAnsi="Arial" w:cs="Arial"/>
          <w:color w:val="000000"/>
          <w:sz w:val="20"/>
        </w:rPr>
        <w:t xml:space="preserve"> </w:t>
      </w:r>
      <w:r>
        <w:rPr>
          <w:rFonts w:ascii="Arial" w:eastAsia="Arial" w:hAnsi="Arial" w:cs="Arial"/>
          <w:color w:val="000000"/>
          <w:vertAlign w:val="superscript"/>
        </w:rPr>
        <w:t>4</w:t>
      </w:r>
      <w:r>
        <w:rPr>
          <w:color w:val="000000"/>
          <w:sz w:val="20"/>
        </w:rPr>
        <w:t xml:space="preserve"> </w:t>
      </w:r>
      <w:r>
        <w:t>Dobutamine</w:t>
      </w:r>
      <w:r>
        <w:rPr>
          <w:rFonts w:ascii="B Nazanin" w:eastAsia="B Nazanin" w:hAnsi="B Nazanin" w:cs="B Nazanin"/>
        </w:rPr>
        <w:t>.</w:t>
      </w:r>
      <w:r>
        <w:rPr>
          <w:rFonts w:ascii="Arial" w:eastAsia="Arial" w:hAnsi="Arial" w:cs="Arial"/>
          <w:color w:val="000000"/>
          <w:sz w:val="20"/>
        </w:rPr>
        <w:t xml:space="preserve"> </w:t>
      </w:r>
    </w:p>
  </w:footnote>
  <w:footnote w:id="6">
    <w:p w:rsidR="00B61370" w:rsidRDefault="004C26B8">
      <w:pPr>
        <w:pStyle w:val="footnotedescription"/>
        <w:spacing w:after="0"/>
      </w:pPr>
      <w:r>
        <w:rPr>
          <w:rStyle w:val="footnotemark"/>
        </w:rPr>
        <w:footnoteRef/>
      </w:r>
      <w:r>
        <w:t xml:space="preserve"> Free Mode</w:t>
      </w:r>
      <w:r>
        <w:rPr>
          <w:rFonts w:ascii="Arial" w:eastAsia="Arial" w:hAnsi="Arial" w:cs="Arial"/>
          <w:color w:val="000000"/>
          <w:sz w:val="20"/>
        </w:rPr>
        <w:t xml:space="preserve"> </w:t>
      </w:r>
    </w:p>
  </w:footnote>
  <w:footnote w:id="7">
    <w:p w:rsidR="00B61370" w:rsidRDefault="004C26B8">
      <w:pPr>
        <w:pStyle w:val="footnotedescription"/>
        <w:spacing w:after="0"/>
        <w:ind w:left="0"/>
      </w:pPr>
      <w:r>
        <w:rPr>
          <w:rStyle w:val="footnotemark"/>
        </w:rPr>
        <w:footnoteRef/>
      </w:r>
      <w:r>
        <w:t xml:space="preserve"> Tall Man Lettering</w:t>
      </w:r>
      <w:r>
        <w:rPr>
          <w:rFonts w:ascii="Arial" w:eastAsia="Arial" w:hAnsi="Arial" w:cs="Arial"/>
          <w:color w:val="000000"/>
          <w:sz w:val="20"/>
        </w:rPr>
        <w:t xml:space="preserve"> </w:t>
      </w:r>
    </w:p>
  </w:footnote>
  <w:footnote w:id="8">
    <w:p w:rsidR="00B61370" w:rsidRDefault="004C26B8">
      <w:pPr>
        <w:pStyle w:val="footnotedescription"/>
        <w:spacing w:after="0"/>
        <w:ind w:left="0"/>
        <w:jc w:val="both"/>
      </w:pPr>
      <w:r>
        <w:rPr>
          <w:rStyle w:val="footnotemark"/>
        </w:rPr>
        <w:footnoteRef/>
      </w:r>
      <w:r>
        <w:t xml:space="preserve"> </w:t>
      </w:r>
      <w:r>
        <w:rPr>
          <w:rFonts w:ascii="Arial" w:eastAsia="Arial" w:hAnsi="Arial" w:cs="Arial"/>
          <w:sz w:val="16"/>
        </w:rPr>
        <w:t>SMART Tool( Signs,Medications,Appointments,Results,Talks)</w:t>
      </w:r>
      <w:r>
        <w:rPr>
          <w:color w:val="000000"/>
          <w:sz w:val="20"/>
        </w:rPr>
        <w:t xml:space="preserve"> </w:t>
      </w:r>
    </w:p>
  </w:footnote>
  <w:footnote w:id="9">
    <w:p w:rsidR="00B61370" w:rsidRDefault="004C26B8">
      <w:pPr>
        <w:pStyle w:val="footnotedescription"/>
        <w:spacing w:after="260"/>
      </w:pPr>
      <w:r>
        <w:rPr>
          <w:rStyle w:val="footnotemark"/>
        </w:rPr>
        <w:footnoteRef/>
      </w:r>
      <w:r>
        <w:t xml:space="preserve"> </w:t>
      </w:r>
      <w:r>
        <w:rPr>
          <w:color w:val="0070C0"/>
        </w:rPr>
        <w:t>Anti</w:t>
      </w:r>
      <w:r>
        <w:rPr>
          <w:rFonts w:ascii="B Nazanin" w:eastAsia="B Nazanin" w:hAnsi="B Nazanin" w:cs="B Nazanin"/>
          <w:color w:val="0070C0"/>
        </w:rPr>
        <w:t xml:space="preserve"> </w:t>
      </w:r>
      <w:r>
        <w:rPr>
          <w:color w:val="0070C0"/>
        </w:rPr>
        <w:t>social</w:t>
      </w:r>
      <w:r>
        <w:rPr>
          <w:color w:val="000000"/>
          <w:sz w:val="20"/>
        </w:rPr>
        <w:t xml:space="preserve"> </w:t>
      </w:r>
    </w:p>
  </w:footnote>
  <w:footnote w:id="10">
    <w:p w:rsidR="00B61370" w:rsidRDefault="004C26B8">
      <w:pPr>
        <w:pStyle w:val="footnotedescription"/>
        <w:spacing w:after="0"/>
      </w:pPr>
      <w:r>
        <w:rPr>
          <w:rStyle w:val="footnotemark"/>
        </w:rPr>
        <w:footnoteRef/>
      </w:r>
      <w:r>
        <w:t xml:space="preserve"> </w:t>
      </w:r>
      <w:r>
        <w:rPr>
          <w:color w:val="0070C0"/>
        </w:rPr>
        <w:t>MORSE Scale</w:t>
      </w:r>
      <w:r>
        <w:rPr>
          <w:color w:val="000000"/>
          <w:sz w:val="20"/>
        </w:rPr>
        <w:t xml:space="preserve"> </w:t>
      </w:r>
    </w:p>
  </w:footnote>
  <w:footnote w:id="11">
    <w:p w:rsidR="00B61370" w:rsidRDefault="004C26B8">
      <w:pPr>
        <w:pStyle w:val="footnotedescription"/>
        <w:spacing w:after="72"/>
      </w:pPr>
      <w:r>
        <w:rPr>
          <w:rStyle w:val="footnotemark"/>
        </w:rPr>
        <w:footnoteRef/>
      </w:r>
      <w:r>
        <w:t xml:space="preserve"> </w:t>
      </w:r>
      <w:r>
        <w:rPr>
          <w:color w:val="0070C0"/>
          <w:sz w:val="12"/>
        </w:rPr>
        <w:t>Just Culture</w:t>
      </w:r>
      <w:r>
        <w:rPr>
          <w:color w:val="0070C0"/>
        </w:rPr>
        <w:t xml:space="preserve"> </w:t>
      </w:r>
    </w:p>
  </w:footnote>
  <w:footnote w:id="12">
    <w:p w:rsidR="00B61370" w:rsidRDefault="004C26B8">
      <w:pPr>
        <w:pStyle w:val="footnotedescription"/>
        <w:spacing w:after="0"/>
      </w:pPr>
      <w:r>
        <w:rPr>
          <w:rStyle w:val="footnotemark"/>
        </w:rPr>
        <w:footnoteRef/>
      </w:r>
      <w:r>
        <w:t xml:space="preserve"> </w:t>
      </w:r>
      <w:r>
        <w:rPr>
          <w:color w:val="0070C0"/>
          <w:sz w:val="12"/>
        </w:rPr>
        <w:t>Never Events</w:t>
      </w:r>
      <w:r>
        <w:rPr>
          <w:rFonts w:ascii="Arial" w:eastAsia="Arial" w:hAnsi="Arial" w:cs="Arial"/>
          <w:color w:val="0070C0"/>
          <w:sz w:val="12"/>
        </w:rPr>
        <w:t xml:space="preserve"> </w:t>
      </w:r>
    </w:p>
  </w:footnote>
  <w:footnote w:id="13">
    <w:p w:rsidR="00B61370" w:rsidRDefault="004C26B8">
      <w:pPr>
        <w:pStyle w:val="footnotedescription"/>
        <w:spacing w:after="0" w:line="282" w:lineRule="auto"/>
        <w:ind w:right="9317"/>
      </w:pPr>
      <w:r>
        <w:rPr>
          <w:rStyle w:val="footnotemark"/>
        </w:rPr>
        <w:footnoteRef/>
      </w:r>
      <w:r>
        <w:t xml:space="preserve"> </w:t>
      </w:r>
      <w:r>
        <w:rPr>
          <w:color w:val="0070C0"/>
        </w:rPr>
        <w:t>Sentinle Events</w:t>
      </w:r>
      <w:r>
        <w:rPr>
          <w:rFonts w:ascii="Arial" w:eastAsia="Arial" w:hAnsi="Arial" w:cs="Arial"/>
          <w:color w:val="0070C0"/>
          <w:vertAlign w:val="superscript"/>
        </w:rPr>
        <w:t xml:space="preserve"> </w:t>
      </w:r>
      <w:r>
        <w:rPr>
          <w:rFonts w:ascii="Arial" w:eastAsia="Arial" w:hAnsi="Arial" w:cs="Arial"/>
          <w:color w:val="000000"/>
          <w:vertAlign w:val="superscript"/>
        </w:rPr>
        <w:t>2</w:t>
      </w:r>
      <w:r>
        <w:rPr>
          <w:color w:val="000000"/>
          <w:vertAlign w:val="superscript"/>
        </w:rPr>
        <w:t xml:space="preserve"> </w:t>
      </w:r>
      <w:r>
        <w:rPr>
          <w:color w:val="0070C0"/>
        </w:rPr>
        <w:t>No harm Events</w:t>
      </w:r>
      <w:r>
        <w:rPr>
          <w:rFonts w:ascii="Arial" w:eastAsia="Arial" w:hAnsi="Arial" w:cs="Arial"/>
          <w:color w:val="0070C0"/>
          <w:vertAlign w:val="superscript"/>
        </w:rPr>
        <w:t xml:space="preserve"> </w:t>
      </w:r>
    </w:p>
  </w:footnote>
  <w:footnote w:id="14">
    <w:p w:rsidR="00B61370" w:rsidRDefault="004C26B8">
      <w:pPr>
        <w:pStyle w:val="footnotedescription"/>
        <w:spacing w:after="0"/>
      </w:pPr>
      <w:r>
        <w:rPr>
          <w:rStyle w:val="footnotemark"/>
        </w:rPr>
        <w:footnoteRef/>
      </w:r>
      <w:r>
        <w:t xml:space="preserve"> </w:t>
      </w:r>
      <w:r>
        <w:rPr>
          <w:color w:val="0070C0"/>
        </w:rPr>
        <w:t xml:space="preserve">Near Misses </w:t>
      </w:r>
    </w:p>
  </w:footnote>
  <w:footnote w:id="15">
    <w:p w:rsidR="00B61370" w:rsidRDefault="004C26B8">
      <w:pPr>
        <w:pStyle w:val="footnotedescription"/>
        <w:spacing w:after="23"/>
        <w:ind w:left="0"/>
      </w:pPr>
      <w:r>
        <w:rPr>
          <w:rStyle w:val="footnotemark"/>
        </w:rPr>
        <w:footnoteRef/>
      </w:r>
      <w:r>
        <w:t xml:space="preserve"> Pathological</w:t>
      </w:r>
      <w:r>
        <w:rPr>
          <w:sz w:val="16"/>
        </w:rPr>
        <w:t xml:space="preserve"> </w:t>
      </w:r>
    </w:p>
  </w:footnote>
  <w:footnote w:id="16">
    <w:p w:rsidR="00B61370" w:rsidRDefault="004C26B8">
      <w:pPr>
        <w:pStyle w:val="footnotedescription"/>
        <w:spacing w:after="40"/>
        <w:ind w:left="0"/>
      </w:pPr>
      <w:r>
        <w:rPr>
          <w:rStyle w:val="footnotemark"/>
        </w:rPr>
        <w:footnoteRef/>
      </w:r>
      <w:r>
        <w:t xml:space="preserve"> </w:t>
      </w:r>
      <w:r>
        <w:rPr>
          <w:sz w:val="16"/>
        </w:rPr>
        <w:t>Reactive</w:t>
      </w:r>
      <w:r>
        <w:rPr>
          <w:rFonts w:ascii="Arial" w:eastAsia="Arial" w:hAnsi="Arial" w:cs="Arial"/>
          <w:sz w:val="16"/>
        </w:rPr>
        <w:t xml:space="preserve"> </w:t>
      </w:r>
    </w:p>
  </w:footnote>
  <w:footnote w:id="17">
    <w:p w:rsidR="00B61370" w:rsidRDefault="004C26B8">
      <w:pPr>
        <w:pStyle w:val="footnotedescription"/>
        <w:spacing w:after="37"/>
        <w:ind w:left="0"/>
      </w:pPr>
      <w:r>
        <w:rPr>
          <w:rStyle w:val="footnotemark"/>
        </w:rPr>
        <w:footnoteRef/>
      </w:r>
      <w:r>
        <w:t xml:space="preserve"> </w:t>
      </w:r>
      <w:r>
        <w:rPr>
          <w:sz w:val="16"/>
        </w:rPr>
        <w:t>Bureaucratic</w:t>
      </w:r>
      <w:r>
        <w:rPr>
          <w:rFonts w:ascii="Arial" w:eastAsia="Arial" w:hAnsi="Arial" w:cs="Arial"/>
          <w:sz w:val="16"/>
        </w:rPr>
        <w:t xml:space="preserve">   </w:t>
      </w:r>
    </w:p>
  </w:footnote>
  <w:footnote w:id="18">
    <w:p w:rsidR="00B61370" w:rsidRDefault="004C26B8">
      <w:pPr>
        <w:pStyle w:val="footnotedescription"/>
        <w:spacing w:after="51"/>
        <w:ind w:left="0"/>
      </w:pPr>
      <w:r>
        <w:rPr>
          <w:rStyle w:val="footnotemark"/>
        </w:rPr>
        <w:footnoteRef/>
      </w:r>
      <w:r>
        <w:t xml:space="preserve"> </w:t>
      </w:r>
      <w:r>
        <w:rPr>
          <w:sz w:val="16"/>
        </w:rPr>
        <w:t>Proactive</w:t>
      </w:r>
      <w:r>
        <w:rPr>
          <w:rFonts w:ascii="Arial" w:eastAsia="Arial" w:hAnsi="Arial" w:cs="Arial"/>
          <w:sz w:val="16"/>
        </w:rPr>
        <w:t xml:space="preserve"> </w:t>
      </w:r>
    </w:p>
  </w:footnote>
  <w:footnote w:id="19">
    <w:p w:rsidR="00B61370" w:rsidRDefault="004C26B8">
      <w:pPr>
        <w:pStyle w:val="footnotedescription"/>
        <w:spacing w:after="0"/>
        <w:ind w:left="0"/>
      </w:pPr>
      <w:r>
        <w:rPr>
          <w:rStyle w:val="footnotemark"/>
        </w:rPr>
        <w:footnoteRef/>
      </w:r>
      <w:r>
        <w:t xml:space="preserve"> </w:t>
      </w:r>
      <w:r>
        <w:rPr>
          <w:sz w:val="16"/>
        </w:rPr>
        <w:t>Ge</w:t>
      </w:r>
      <w:r>
        <w:t>nerative</w:t>
      </w:r>
      <w:r>
        <w:rPr>
          <w:color w:val="000000"/>
          <w:sz w:val="20"/>
        </w:rPr>
        <w:t xml:space="preserve"> </w:t>
      </w:r>
    </w:p>
  </w:footnote>
  <w:footnote w:id="20">
    <w:p w:rsidR="00B61370" w:rsidRDefault="004C26B8">
      <w:pPr>
        <w:pStyle w:val="footnotedescription"/>
        <w:spacing w:after="98"/>
      </w:pPr>
      <w:r>
        <w:rPr>
          <w:rStyle w:val="footnotemark"/>
        </w:rPr>
        <w:footnoteRef/>
      </w:r>
      <w:r>
        <w:t xml:space="preserve"> Point of Care</w:t>
      </w:r>
      <w:r>
        <w:rPr>
          <w:color w:val="000000"/>
          <w:sz w:val="20"/>
        </w:rPr>
        <w:t xml:space="preserve"> </w:t>
      </w:r>
    </w:p>
  </w:footnote>
  <w:footnote w:id="21">
    <w:p w:rsidR="00B61370" w:rsidRDefault="004C26B8">
      <w:pPr>
        <w:pStyle w:val="footnotedescription"/>
        <w:spacing w:after="0"/>
      </w:pPr>
      <w:r>
        <w:rPr>
          <w:rStyle w:val="footnotemark"/>
        </w:rPr>
        <w:footnoteRef/>
      </w:r>
      <w:r>
        <w:t xml:space="preserve"> Arm reach</w:t>
      </w:r>
      <w:r>
        <w:rPr>
          <w:rFonts w:ascii="Times New Roman" w:eastAsia="Times New Roman" w:hAnsi="Times New Roman" w:cs="Times New Roman"/>
          <w:color w:val="000000"/>
          <w:sz w:val="22"/>
        </w:rPr>
        <w:t xml:space="preserve"> </w:t>
      </w:r>
    </w:p>
  </w:footnote>
  <w:footnote w:id="22">
    <w:p w:rsidR="00B61370" w:rsidRDefault="004C26B8">
      <w:pPr>
        <w:pStyle w:val="footnotedescription"/>
        <w:spacing w:after="0"/>
      </w:pPr>
      <w:r>
        <w:rPr>
          <w:rStyle w:val="footnotemark"/>
        </w:rPr>
        <w:footnoteRef/>
      </w:r>
      <w:r>
        <w:t xml:space="preserve"> </w:t>
      </w:r>
      <w:r>
        <w:rPr>
          <w:sz w:val="20"/>
        </w:rPr>
        <w:t>Disclosure</w:t>
      </w:r>
      <w:r>
        <w:rPr>
          <w:rFonts w:ascii="Arial" w:eastAsia="Arial" w:hAnsi="Arial" w:cs="Arial"/>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295" w:right="11763"/>
      <w:jc w:val="left"/>
    </w:pPr>
    <w:r>
      <w:rPr>
        <w:noProof/>
        <w:lang w:bidi="fa-IR"/>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97790</wp:posOffset>
              </wp:positionV>
              <wp:extent cx="7772400" cy="709714"/>
              <wp:effectExtent l="0" t="0" r="0" b="0"/>
              <wp:wrapSquare wrapText="bothSides"/>
              <wp:docPr id="1260248" name="Group 1260248"/>
              <wp:cNvGraphicFramePr/>
              <a:graphic xmlns:a="http://schemas.openxmlformats.org/drawingml/2006/main">
                <a:graphicData uri="http://schemas.microsoft.com/office/word/2010/wordprocessingGroup">
                  <wpg:wgp>
                    <wpg:cNvGrpSpPr/>
                    <wpg:grpSpPr>
                      <a:xfrm>
                        <a:off x="0" y="0"/>
                        <a:ext cx="7772400" cy="709714"/>
                        <a:chOff x="0" y="0"/>
                        <a:chExt cx="7772400" cy="709714"/>
                      </a:xfrm>
                    </wpg:grpSpPr>
                    <wps:wsp>
                      <wps:cNvPr id="1260254" name="Rectangle 1260254"/>
                      <wps:cNvSpPr/>
                      <wps:spPr>
                        <a:xfrm>
                          <a:off x="3798291"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53" name="Rectangle 1260253"/>
                      <wps:cNvSpPr/>
                      <wps:spPr>
                        <a:xfrm>
                          <a:off x="3653663" y="249033"/>
                          <a:ext cx="192355" cy="178395"/>
                        </a:xfrm>
                        <a:prstGeom prst="rect">
                          <a:avLst/>
                        </a:prstGeom>
                        <a:ln>
                          <a:noFill/>
                        </a:ln>
                      </wps:spPr>
                      <wps:txbx>
                        <w:txbxContent>
                          <w:p w:rsidR="00B61370" w:rsidRDefault="004C26B8">
                            <w:pPr>
                              <w:bidi w:val="0"/>
                              <w:jc w:val="left"/>
                            </w:pPr>
                            <w:r>
                              <w:rPr>
                                <w:rFonts w:cs="Times New Roman"/>
                                <w:b/>
                                <w:bCs/>
                                <w:color w:val="002060"/>
                                <w:sz w:val="12"/>
                                <w:szCs w:val="12"/>
                                <w:rtl/>
                              </w:rPr>
                              <w:t>ایران</w:t>
                            </w:r>
                          </w:p>
                        </w:txbxContent>
                      </wps:txbx>
                      <wps:bodyPr horzOverflow="overflow" vert="horz" lIns="0" tIns="0" rIns="0" bIns="0" rtlCol="0">
                        <a:noAutofit/>
                      </wps:bodyPr>
                    </wps:wsp>
                    <wps:wsp>
                      <wps:cNvPr id="1260255" name="Rectangle 1260255"/>
                      <wps:cNvSpPr/>
                      <wps:spPr>
                        <a:xfrm>
                          <a:off x="3813531" y="249033"/>
                          <a:ext cx="259243" cy="178395"/>
                        </a:xfrm>
                        <a:prstGeom prst="rect">
                          <a:avLst/>
                        </a:prstGeom>
                        <a:ln>
                          <a:noFill/>
                        </a:ln>
                      </wps:spPr>
                      <wps:txbx>
                        <w:txbxContent>
                          <w:p w:rsidR="00B61370" w:rsidRDefault="004C26B8">
                            <w:pPr>
                              <w:bidi w:val="0"/>
                              <w:jc w:val="left"/>
                            </w:pPr>
                            <w:r>
                              <w:rPr>
                                <w:rFonts w:cs="Times New Roman"/>
                                <w:b/>
                                <w:bCs/>
                                <w:color w:val="002060"/>
                                <w:sz w:val="12"/>
                                <w:szCs w:val="12"/>
                                <w:rtl/>
                              </w:rPr>
                              <w:t>اسلامی</w:t>
                            </w:r>
                          </w:p>
                        </w:txbxContent>
                      </wps:txbx>
                      <wps:bodyPr horzOverflow="overflow" vert="horz" lIns="0" tIns="0" rIns="0" bIns="0" rtlCol="0">
                        <a:noAutofit/>
                      </wps:bodyPr>
                    </wps:wsp>
                    <wps:wsp>
                      <wps:cNvPr id="1260256" name="Rectangle 1260256"/>
                      <wps:cNvSpPr/>
                      <wps:spPr>
                        <a:xfrm>
                          <a:off x="4008450" y="249033"/>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57" name="Rectangle 1260257"/>
                      <wps:cNvSpPr/>
                      <wps:spPr>
                        <a:xfrm>
                          <a:off x="4023690" y="249033"/>
                          <a:ext cx="307281" cy="178395"/>
                        </a:xfrm>
                        <a:prstGeom prst="rect">
                          <a:avLst/>
                        </a:prstGeom>
                        <a:ln>
                          <a:noFill/>
                        </a:ln>
                      </wps:spPr>
                      <wps:txbx>
                        <w:txbxContent>
                          <w:p w:rsidR="00B61370" w:rsidRDefault="004C26B8">
                            <w:pPr>
                              <w:bidi w:val="0"/>
                              <w:jc w:val="left"/>
                            </w:pPr>
                            <w:r>
                              <w:rPr>
                                <w:rFonts w:cs="Times New Roman"/>
                                <w:b/>
                                <w:bCs/>
                                <w:color w:val="002060"/>
                                <w:sz w:val="12"/>
                                <w:szCs w:val="12"/>
                                <w:rtl/>
                              </w:rPr>
                              <w:t>جمهوری</w:t>
                            </w:r>
                          </w:p>
                        </w:txbxContent>
                      </wps:txbx>
                      <wps:bodyPr horzOverflow="overflow" vert="horz" lIns="0" tIns="0" rIns="0" bIns="0" rtlCol="0">
                        <a:noAutofit/>
                      </wps:bodyPr>
                    </wps:wsp>
                    <wps:wsp>
                      <wps:cNvPr id="1260258" name="Rectangle 1260258"/>
                      <wps:cNvSpPr/>
                      <wps:spPr>
                        <a:xfrm>
                          <a:off x="4255643"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59" name="Rectangle 1260259"/>
                      <wps:cNvSpPr/>
                      <wps:spPr>
                        <a:xfrm>
                          <a:off x="3411347" y="384669"/>
                          <a:ext cx="252149" cy="178395"/>
                        </a:xfrm>
                        <a:prstGeom prst="rect">
                          <a:avLst/>
                        </a:prstGeom>
                        <a:ln>
                          <a:noFill/>
                        </a:ln>
                      </wps:spPr>
                      <wps:txbx>
                        <w:txbxContent>
                          <w:p w:rsidR="00B61370" w:rsidRDefault="004C26B8">
                            <w:pPr>
                              <w:bidi w:val="0"/>
                              <w:jc w:val="left"/>
                            </w:pPr>
                            <w:r>
                              <w:rPr>
                                <w:rFonts w:cs="Times New Roman"/>
                                <w:b/>
                                <w:bCs/>
                                <w:color w:val="002060"/>
                                <w:sz w:val="12"/>
                                <w:szCs w:val="12"/>
                                <w:rtl/>
                              </w:rPr>
                              <w:t>پزشکی</w:t>
                            </w:r>
                          </w:p>
                        </w:txbxContent>
                      </wps:txbx>
                      <wps:bodyPr horzOverflow="overflow" vert="horz" lIns="0" tIns="0" rIns="0" bIns="0" rtlCol="0">
                        <a:noAutofit/>
                      </wps:bodyPr>
                    </wps:wsp>
                    <wps:wsp>
                      <wps:cNvPr id="1260260" name="Rectangle 1260260"/>
                      <wps:cNvSpPr/>
                      <wps:spPr>
                        <a:xfrm>
                          <a:off x="3600171"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61" name="Rectangle 1260261"/>
                      <wps:cNvSpPr/>
                      <wps:spPr>
                        <a:xfrm>
                          <a:off x="3615334" y="384669"/>
                          <a:ext cx="276776" cy="178395"/>
                        </a:xfrm>
                        <a:prstGeom prst="rect">
                          <a:avLst/>
                        </a:prstGeom>
                        <a:ln>
                          <a:noFill/>
                        </a:ln>
                      </wps:spPr>
                      <wps:txbx>
                        <w:txbxContent>
                          <w:p w:rsidR="00B61370" w:rsidRDefault="004C26B8">
                            <w:pPr>
                              <w:bidi w:val="0"/>
                              <w:jc w:val="left"/>
                            </w:pPr>
                            <w:r>
                              <w:rPr>
                                <w:rFonts w:cs="Times New Roman"/>
                                <w:b/>
                                <w:bCs/>
                                <w:color w:val="002060"/>
                                <w:sz w:val="12"/>
                                <w:szCs w:val="12"/>
                                <w:rtl/>
                              </w:rPr>
                              <w:t>آموزش</w:t>
                            </w:r>
                          </w:p>
                        </w:txbxContent>
                      </wps:txbx>
                      <wps:bodyPr horzOverflow="overflow" vert="horz" lIns="0" tIns="0" rIns="0" bIns="0" rtlCol="0">
                        <a:noAutofit/>
                      </wps:bodyPr>
                    </wps:wsp>
                    <wps:wsp>
                      <wps:cNvPr id="1260262" name="Rectangle 1260262"/>
                      <wps:cNvSpPr/>
                      <wps:spPr>
                        <a:xfrm>
                          <a:off x="382397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63" name="Rectangle 1260263"/>
                      <wps:cNvSpPr/>
                      <wps:spPr>
                        <a:xfrm>
                          <a:off x="3837686" y="384669"/>
                          <a:ext cx="43680" cy="178395"/>
                        </a:xfrm>
                        <a:prstGeom prst="rect">
                          <a:avLst/>
                        </a:prstGeom>
                        <a:ln>
                          <a:noFill/>
                        </a:ln>
                      </wps:spPr>
                      <wps:txbx>
                        <w:txbxContent>
                          <w:p w:rsidR="00B61370" w:rsidRDefault="004C26B8">
                            <w:pPr>
                              <w:bidi w:val="0"/>
                              <w:jc w:val="left"/>
                            </w:pPr>
                            <w:r>
                              <w:rPr>
                                <w:rFonts w:cs="Times New Roman"/>
                                <w:b/>
                                <w:bCs/>
                                <w:color w:val="002060"/>
                                <w:sz w:val="12"/>
                                <w:szCs w:val="12"/>
                                <w:rtl/>
                              </w:rPr>
                              <w:t>و</w:t>
                            </w:r>
                          </w:p>
                        </w:txbxContent>
                      </wps:txbx>
                      <wps:bodyPr horzOverflow="overflow" vert="horz" lIns="0" tIns="0" rIns="0" bIns="0" rtlCol="0">
                        <a:noAutofit/>
                      </wps:bodyPr>
                    </wps:wsp>
                    <wps:wsp>
                      <wps:cNvPr id="1260264" name="Rectangle 1260264"/>
                      <wps:cNvSpPr/>
                      <wps:spPr>
                        <a:xfrm>
                          <a:off x="3871138"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65" name="Rectangle 1260265"/>
                      <wps:cNvSpPr/>
                      <wps:spPr>
                        <a:xfrm>
                          <a:off x="3886302" y="384669"/>
                          <a:ext cx="225900" cy="178395"/>
                        </a:xfrm>
                        <a:prstGeom prst="rect">
                          <a:avLst/>
                        </a:prstGeom>
                        <a:ln>
                          <a:noFill/>
                        </a:ln>
                      </wps:spPr>
                      <wps:txbx>
                        <w:txbxContent>
                          <w:p w:rsidR="00B61370" w:rsidRDefault="004C26B8">
                            <w:pPr>
                              <w:bidi w:val="0"/>
                              <w:jc w:val="left"/>
                            </w:pPr>
                            <w:r>
                              <w:rPr>
                                <w:rFonts w:cs="Times New Roman"/>
                                <w:b/>
                                <w:bCs/>
                                <w:color w:val="002060"/>
                                <w:sz w:val="12"/>
                                <w:szCs w:val="12"/>
                                <w:rtl/>
                              </w:rPr>
                              <w:t>درمان</w:t>
                            </w:r>
                          </w:p>
                        </w:txbxContent>
                      </wps:txbx>
                      <wps:bodyPr horzOverflow="overflow" vert="horz" lIns="0" tIns="0" rIns="0" bIns="0" rtlCol="0">
                        <a:noAutofit/>
                      </wps:bodyPr>
                    </wps:wsp>
                    <wps:wsp>
                      <wps:cNvPr id="1260266" name="Rectangle 1260266"/>
                      <wps:cNvSpPr/>
                      <wps:spPr>
                        <a:xfrm>
                          <a:off x="4056913" y="384669"/>
                          <a:ext cx="51382" cy="178395"/>
                        </a:xfrm>
                        <a:prstGeom prst="rect">
                          <a:avLst/>
                        </a:prstGeom>
                        <a:ln>
                          <a:noFill/>
                        </a:ln>
                      </wps:spPr>
                      <wps:txbx>
                        <w:txbxContent>
                          <w:p w:rsidR="00B61370" w:rsidRDefault="004C26B8">
                            <w:pPr>
                              <w:bidi w:val="0"/>
                              <w:jc w:val="left"/>
                            </w:pPr>
                            <w:r>
                              <w:rPr>
                                <w:b/>
                                <w:color w:val="002060"/>
                                <w:spacing w:val="-3"/>
                                <w:sz w:val="12"/>
                              </w:rPr>
                              <w:t xml:space="preserve"> </w:t>
                            </w:r>
                            <w:r>
                              <w:rPr>
                                <w:rFonts w:cs="Times New Roman"/>
                                <w:b/>
                                <w:bCs/>
                                <w:color w:val="002060"/>
                                <w:sz w:val="12"/>
                                <w:szCs w:val="12"/>
                                <w:rtl/>
                              </w:rPr>
                              <w:t>،</w:t>
                            </w:r>
                          </w:p>
                        </w:txbxContent>
                      </wps:txbx>
                      <wps:bodyPr horzOverflow="overflow" vert="horz" lIns="0" tIns="0" rIns="0" bIns="0" rtlCol="0">
                        <a:noAutofit/>
                      </wps:bodyPr>
                    </wps:wsp>
                    <wps:wsp>
                      <wps:cNvPr id="1260267" name="Rectangle 1260267"/>
                      <wps:cNvSpPr/>
                      <wps:spPr>
                        <a:xfrm>
                          <a:off x="4094937" y="384669"/>
                          <a:ext cx="280425" cy="178395"/>
                        </a:xfrm>
                        <a:prstGeom prst="rect">
                          <a:avLst/>
                        </a:prstGeom>
                        <a:ln>
                          <a:noFill/>
                        </a:ln>
                      </wps:spPr>
                      <wps:txbx>
                        <w:txbxContent>
                          <w:p w:rsidR="00B61370" w:rsidRDefault="004C26B8">
                            <w:pPr>
                              <w:bidi w:val="0"/>
                              <w:jc w:val="left"/>
                            </w:pPr>
                            <w:r>
                              <w:rPr>
                                <w:rFonts w:cs="Times New Roman"/>
                                <w:b/>
                                <w:bCs/>
                                <w:color w:val="002060"/>
                                <w:sz w:val="12"/>
                                <w:szCs w:val="12"/>
                                <w:rtl/>
                              </w:rPr>
                              <w:t>بهداشت</w:t>
                            </w:r>
                          </w:p>
                        </w:txbxContent>
                      </wps:txbx>
                      <wps:bodyPr horzOverflow="overflow" vert="horz" lIns="0" tIns="0" rIns="0" bIns="0" rtlCol="0">
                        <a:noAutofit/>
                      </wps:bodyPr>
                    </wps:wsp>
                    <wps:wsp>
                      <wps:cNvPr id="1260268" name="Rectangle 1260268"/>
                      <wps:cNvSpPr/>
                      <wps:spPr>
                        <a:xfrm>
                          <a:off x="430502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69" name="Rectangle 1260269"/>
                      <wps:cNvSpPr/>
                      <wps:spPr>
                        <a:xfrm>
                          <a:off x="4320185" y="384669"/>
                          <a:ext cx="234109" cy="178395"/>
                        </a:xfrm>
                        <a:prstGeom prst="rect">
                          <a:avLst/>
                        </a:prstGeom>
                        <a:ln>
                          <a:noFill/>
                        </a:ln>
                      </wps:spPr>
                      <wps:txbx>
                        <w:txbxContent>
                          <w:p w:rsidR="00B61370" w:rsidRDefault="004C26B8">
                            <w:pPr>
                              <w:bidi w:val="0"/>
                              <w:jc w:val="left"/>
                            </w:pPr>
                            <w:r>
                              <w:rPr>
                                <w:rFonts w:cs="Times New Roman"/>
                                <w:b/>
                                <w:bCs/>
                                <w:color w:val="002060"/>
                                <w:sz w:val="12"/>
                                <w:szCs w:val="12"/>
                                <w:rtl/>
                              </w:rPr>
                              <w:t>وزارت</w:t>
                            </w:r>
                          </w:p>
                        </w:txbxContent>
                      </wps:txbx>
                      <wps:bodyPr horzOverflow="overflow" vert="horz" lIns="0" tIns="0" rIns="0" bIns="0" rtlCol="0">
                        <a:noAutofit/>
                      </wps:bodyPr>
                    </wps:wsp>
                    <wps:wsp>
                      <wps:cNvPr id="1260270" name="Rectangle 1260270"/>
                      <wps:cNvSpPr/>
                      <wps:spPr>
                        <a:xfrm>
                          <a:off x="4498213" y="384669"/>
                          <a:ext cx="19763" cy="178395"/>
                        </a:xfrm>
                        <a:prstGeom prst="rect">
                          <a:avLst/>
                        </a:prstGeom>
                        <a:ln>
                          <a:noFill/>
                        </a:ln>
                      </wps:spPr>
                      <wps:txbx>
                        <w:txbxContent>
                          <w:p w:rsidR="00B61370" w:rsidRDefault="004C26B8">
                            <w:pPr>
                              <w:bidi w:val="0"/>
                              <w:jc w:val="left"/>
                            </w:pPr>
                            <w:r>
                              <w:rPr>
                                <w:b/>
                                <w:sz w:val="12"/>
                              </w:rPr>
                              <w:t xml:space="preserve"> </w:t>
                            </w:r>
                          </w:p>
                        </w:txbxContent>
                      </wps:txbx>
                      <wps:bodyPr horzOverflow="overflow" vert="horz" lIns="0" tIns="0" rIns="0" bIns="0" rtlCol="0">
                        <a:noAutofit/>
                      </wps:bodyPr>
                    </wps:wsp>
                    <wps:wsp>
                      <wps:cNvPr id="1260293" name="Rectangle 1260293"/>
                      <wps:cNvSpPr/>
                      <wps:spPr>
                        <a:xfrm>
                          <a:off x="6985762" y="481178"/>
                          <a:ext cx="50673" cy="224380"/>
                        </a:xfrm>
                        <a:prstGeom prst="rect">
                          <a:avLst/>
                        </a:prstGeom>
                        <a:ln>
                          <a:noFill/>
                        </a:ln>
                      </wps:spPr>
                      <wps:txbx>
                        <w:txbxContent>
                          <w:p w:rsidR="00B61370" w:rsidRDefault="004C26B8">
                            <w:pPr>
                              <w:bidi w:val="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60249" name="Picture 1260249"/>
                        <pic:cNvPicPr/>
                      </pic:nvPicPr>
                      <pic:blipFill>
                        <a:blip r:embed="rId1"/>
                        <a:stretch>
                          <a:fillRect/>
                        </a:stretch>
                      </pic:blipFill>
                      <pic:spPr>
                        <a:xfrm>
                          <a:off x="3768725" y="36195"/>
                          <a:ext cx="319405" cy="230505"/>
                        </a:xfrm>
                        <a:prstGeom prst="rect">
                          <a:avLst/>
                        </a:prstGeom>
                      </pic:spPr>
                    </pic:pic>
                    <pic:pic xmlns:pic="http://schemas.openxmlformats.org/drawingml/2006/picture">
                      <pic:nvPicPr>
                        <pic:cNvPr id="1260250" name="Picture 1260250"/>
                        <pic:cNvPicPr/>
                      </pic:nvPicPr>
                      <pic:blipFill>
                        <a:blip r:embed="rId2"/>
                        <a:stretch>
                          <a:fillRect/>
                        </a:stretch>
                      </pic:blipFill>
                      <pic:spPr>
                        <a:xfrm>
                          <a:off x="6766560" y="185420"/>
                          <a:ext cx="377190" cy="426085"/>
                        </a:xfrm>
                        <a:prstGeom prst="rect">
                          <a:avLst/>
                        </a:prstGeom>
                      </pic:spPr>
                    </pic:pic>
                    <pic:pic xmlns:pic="http://schemas.openxmlformats.org/drawingml/2006/picture">
                      <pic:nvPicPr>
                        <pic:cNvPr id="1260252" name="Picture 1260252"/>
                        <pic:cNvPicPr/>
                      </pic:nvPicPr>
                      <pic:blipFill>
                        <a:blip r:embed="rId3"/>
                        <a:stretch>
                          <a:fillRect/>
                        </a:stretch>
                      </pic:blipFill>
                      <pic:spPr>
                        <a:xfrm>
                          <a:off x="744220" y="0"/>
                          <a:ext cx="408305" cy="413385"/>
                        </a:xfrm>
                        <a:prstGeom prst="rect">
                          <a:avLst/>
                        </a:prstGeom>
                      </pic:spPr>
                    </pic:pic>
                    <wps:wsp>
                      <wps:cNvPr id="1260291" name="Rectangle 1260291"/>
                      <wps:cNvSpPr/>
                      <wps:spPr>
                        <a:xfrm>
                          <a:off x="4990465" y="518781"/>
                          <a:ext cx="26248" cy="178395"/>
                        </a:xfrm>
                        <a:prstGeom prst="rect">
                          <a:avLst/>
                        </a:prstGeom>
                        <a:ln>
                          <a:noFill/>
                        </a:ln>
                      </wps:spPr>
                      <wps:txbx>
                        <w:txbxContent>
                          <w:p w:rsidR="00B61370" w:rsidRDefault="004C26B8">
                            <w:pPr>
                              <w:bidi w:val="0"/>
                              <w:jc w:val="left"/>
                            </w:pPr>
                            <w:r>
                              <w:rPr>
                                <w:rFonts w:cs="Times New Roman"/>
                                <w:b/>
                                <w:bCs/>
                                <w:color w:val="002060"/>
                                <w:sz w:val="12"/>
                                <w:szCs w:val="12"/>
                                <w:rtl/>
                              </w:rPr>
                              <w:t>ا</w:t>
                            </w:r>
                          </w:p>
                        </w:txbxContent>
                      </wps:txbx>
                      <wps:bodyPr horzOverflow="overflow" vert="horz" lIns="0" tIns="0" rIns="0" bIns="0" rtlCol="0">
                        <a:noAutofit/>
                      </wps:bodyPr>
                    </wps:wsp>
                    <wps:wsp>
                      <wps:cNvPr id="1260277" name="Rectangle 1260277"/>
                      <wps:cNvSpPr/>
                      <wps:spPr>
                        <a:xfrm>
                          <a:off x="3165983" y="503803"/>
                          <a:ext cx="22924"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78" name="Rectangle 1260278"/>
                      <wps:cNvSpPr/>
                      <wps:spPr>
                        <a:xfrm>
                          <a:off x="3184192" y="503803"/>
                          <a:ext cx="303308" cy="206938"/>
                        </a:xfrm>
                        <a:prstGeom prst="rect">
                          <a:avLst/>
                        </a:prstGeom>
                        <a:ln>
                          <a:noFill/>
                        </a:ln>
                      </wps:spPr>
                      <wps:txbx>
                        <w:txbxContent>
                          <w:p w:rsidR="00B61370" w:rsidRDefault="004C26B8">
                            <w:pPr>
                              <w:bidi w:val="0"/>
                              <w:jc w:val="left"/>
                            </w:pPr>
                            <w:r>
                              <w:rPr>
                                <w:rFonts w:cs="Times New Roman"/>
                                <w:b/>
                                <w:bCs/>
                                <w:color w:val="002060"/>
                                <w:sz w:val="14"/>
                                <w:szCs w:val="14"/>
                                <w:rtl/>
                              </w:rPr>
                              <w:t>سرپایی</w:t>
                            </w:r>
                          </w:p>
                        </w:txbxContent>
                      </wps:txbx>
                      <wps:bodyPr horzOverflow="overflow" vert="horz" lIns="0" tIns="0" rIns="0" bIns="0" rtlCol="0">
                        <a:noAutofit/>
                      </wps:bodyPr>
                    </wps:wsp>
                    <wps:wsp>
                      <wps:cNvPr id="1260279" name="Rectangle 1260279"/>
                      <wps:cNvSpPr/>
                      <wps:spPr>
                        <a:xfrm>
                          <a:off x="341242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80" name="Rectangle 1260280"/>
                      <wps:cNvSpPr/>
                      <wps:spPr>
                        <a:xfrm>
                          <a:off x="3429214" y="503803"/>
                          <a:ext cx="50669" cy="206938"/>
                        </a:xfrm>
                        <a:prstGeom prst="rect">
                          <a:avLst/>
                        </a:prstGeom>
                        <a:ln>
                          <a:noFill/>
                        </a:ln>
                      </wps:spPr>
                      <wps:txbx>
                        <w:txbxContent>
                          <w:p w:rsidR="00B61370" w:rsidRDefault="004C26B8">
                            <w:pPr>
                              <w:bidi w:val="0"/>
                              <w:jc w:val="left"/>
                            </w:pPr>
                            <w:r>
                              <w:rPr>
                                <w:rFonts w:cs="Times New Roman"/>
                                <w:b/>
                                <w:bCs/>
                                <w:color w:val="002060"/>
                                <w:sz w:val="14"/>
                                <w:szCs w:val="14"/>
                                <w:rtl/>
                              </w:rPr>
                              <w:t>و</w:t>
                            </w:r>
                          </w:p>
                        </w:txbxContent>
                      </wps:txbx>
                      <wps:bodyPr horzOverflow="overflow" vert="horz" lIns="0" tIns="0" rIns="0" bIns="0" rtlCol="0">
                        <a:noAutofit/>
                      </wps:bodyPr>
                    </wps:wsp>
                    <wps:wsp>
                      <wps:cNvPr id="1260281" name="Rectangle 1260281"/>
                      <wps:cNvSpPr/>
                      <wps:spPr>
                        <a:xfrm>
                          <a:off x="3467311"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82" name="Rectangle 1260282"/>
                      <wps:cNvSpPr/>
                      <wps:spPr>
                        <a:xfrm>
                          <a:off x="3485520" y="503803"/>
                          <a:ext cx="290142" cy="206938"/>
                        </a:xfrm>
                        <a:prstGeom prst="rect">
                          <a:avLst/>
                        </a:prstGeom>
                        <a:ln>
                          <a:noFill/>
                        </a:ln>
                      </wps:spPr>
                      <wps:txbx>
                        <w:txbxContent>
                          <w:p w:rsidR="00B61370" w:rsidRDefault="004C26B8">
                            <w:pPr>
                              <w:bidi w:val="0"/>
                              <w:jc w:val="left"/>
                            </w:pPr>
                            <w:r>
                              <w:rPr>
                                <w:rFonts w:cs="Times New Roman"/>
                                <w:b/>
                                <w:bCs/>
                                <w:color w:val="002060"/>
                                <w:sz w:val="14"/>
                                <w:szCs w:val="14"/>
                                <w:rtl/>
                              </w:rPr>
                              <w:t>محدود</w:t>
                            </w:r>
                          </w:p>
                        </w:txbxContent>
                      </wps:txbx>
                      <wps:bodyPr horzOverflow="overflow" vert="horz" lIns="0" tIns="0" rIns="0" bIns="0" rtlCol="0">
                        <a:noAutofit/>
                      </wps:bodyPr>
                    </wps:wsp>
                    <wps:wsp>
                      <wps:cNvPr id="1260284" name="Rectangle 1260284"/>
                      <wps:cNvSpPr/>
                      <wps:spPr>
                        <a:xfrm>
                          <a:off x="3721615" y="503803"/>
                          <a:ext cx="320707" cy="206938"/>
                        </a:xfrm>
                        <a:prstGeom prst="rect">
                          <a:avLst/>
                        </a:prstGeom>
                        <a:ln>
                          <a:noFill/>
                        </a:ln>
                      </wps:spPr>
                      <wps:txbx>
                        <w:txbxContent>
                          <w:p w:rsidR="00B61370" w:rsidRDefault="004C26B8">
                            <w:pPr>
                              <w:bidi w:val="0"/>
                              <w:jc w:val="left"/>
                            </w:pPr>
                            <w:r>
                              <w:rPr>
                                <w:rFonts w:cs="Times New Roman"/>
                                <w:b/>
                                <w:bCs/>
                                <w:color w:val="002060"/>
                                <w:sz w:val="14"/>
                                <w:szCs w:val="14"/>
                                <w:rtl/>
                              </w:rPr>
                              <w:t>جراحی</w:t>
                            </w:r>
                          </w:p>
                        </w:txbxContent>
                      </wps:txbx>
                      <wps:bodyPr horzOverflow="overflow" vert="horz" lIns="0" tIns="0" rIns="0" bIns="0" rtlCol="0">
                        <a:noAutofit/>
                      </wps:bodyPr>
                    </wps:wsp>
                    <wps:wsp>
                      <wps:cNvPr id="1260285" name="Rectangle 1260285"/>
                      <wps:cNvSpPr/>
                      <wps:spPr>
                        <a:xfrm>
                          <a:off x="396213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86" name="Rectangle 1260286"/>
                      <wps:cNvSpPr/>
                      <wps:spPr>
                        <a:xfrm>
                          <a:off x="3978924" y="503803"/>
                          <a:ext cx="241353" cy="206938"/>
                        </a:xfrm>
                        <a:prstGeom prst="rect">
                          <a:avLst/>
                        </a:prstGeom>
                        <a:ln>
                          <a:noFill/>
                        </a:ln>
                      </wps:spPr>
                      <wps:txbx>
                        <w:txbxContent>
                          <w:p w:rsidR="00B61370" w:rsidRDefault="004C26B8">
                            <w:pPr>
                              <w:bidi w:val="0"/>
                              <w:jc w:val="left"/>
                            </w:pPr>
                            <w:r>
                              <w:rPr>
                                <w:rFonts w:cs="Times New Roman"/>
                                <w:b/>
                                <w:bCs/>
                                <w:color w:val="002060"/>
                                <w:sz w:val="14"/>
                                <w:szCs w:val="14"/>
                                <w:rtl/>
                              </w:rPr>
                              <w:t>مراکز</w:t>
                            </w:r>
                          </w:p>
                        </w:txbxContent>
                      </wps:txbx>
                      <wps:bodyPr horzOverflow="overflow" vert="horz" lIns="0" tIns="0" rIns="0" bIns="0" rtlCol="0">
                        <a:noAutofit/>
                      </wps:bodyPr>
                    </wps:wsp>
                    <wps:wsp>
                      <wps:cNvPr id="1260287" name="Rectangle 1260287"/>
                      <wps:cNvSpPr/>
                      <wps:spPr>
                        <a:xfrm>
                          <a:off x="4160040" y="503803"/>
                          <a:ext cx="45261" cy="206938"/>
                        </a:xfrm>
                        <a:prstGeom prst="rect">
                          <a:avLst/>
                        </a:prstGeom>
                        <a:ln>
                          <a:noFill/>
                        </a:ln>
                      </wps:spPr>
                      <wps:txbx>
                        <w:txbxContent>
                          <w:p w:rsidR="00B61370" w:rsidRDefault="004C26B8">
                            <w:pPr>
                              <w:bidi w:val="0"/>
                              <w:jc w:val="left"/>
                            </w:pPr>
                            <w:r>
                              <w:rPr>
                                <w:b/>
                                <w:color w:val="002060"/>
                                <w:spacing w:val="-5"/>
                                <w:sz w:val="14"/>
                              </w:rPr>
                              <w:t xml:space="preserve"> </w:t>
                            </w:r>
                            <w:r>
                              <w:rPr>
                                <w:b/>
                                <w:color w:val="002060"/>
                                <w:spacing w:val="-4"/>
                                <w:sz w:val="14"/>
                              </w:rPr>
                              <w:t xml:space="preserve"> </w:t>
                            </w:r>
                          </w:p>
                        </w:txbxContent>
                      </wps:txbx>
                      <wps:bodyPr horzOverflow="overflow" vert="horz" lIns="0" tIns="0" rIns="0" bIns="0" rtlCol="0">
                        <a:noAutofit/>
                      </wps:bodyPr>
                    </wps:wsp>
                    <wps:wsp>
                      <wps:cNvPr id="1260289" name="Rectangle 1260289"/>
                      <wps:cNvSpPr/>
                      <wps:spPr>
                        <a:xfrm>
                          <a:off x="4566378"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90" name="Rectangle 1260290"/>
                      <wps:cNvSpPr/>
                      <wps:spPr>
                        <a:xfrm>
                          <a:off x="4583172" y="503803"/>
                          <a:ext cx="538314" cy="206938"/>
                        </a:xfrm>
                        <a:prstGeom prst="rect">
                          <a:avLst/>
                        </a:prstGeom>
                        <a:ln>
                          <a:noFill/>
                        </a:ln>
                      </wps:spPr>
                      <wps:txbx>
                        <w:txbxContent>
                          <w:p w:rsidR="00B61370" w:rsidRDefault="004C26B8">
                            <w:pPr>
                              <w:bidi w:val="0"/>
                              <w:jc w:val="left"/>
                            </w:pPr>
                            <w:r>
                              <w:rPr>
                                <w:rFonts w:cs="Times New Roman"/>
                                <w:b/>
                                <w:bCs/>
                                <w:color w:val="002060"/>
                                <w:sz w:val="14"/>
                                <w:szCs w:val="14"/>
                                <w:rtl/>
                              </w:rPr>
                              <w:t>ستانداردهای</w:t>
                            </w:r>
                          </w:p>
                        </w:txbxContent>
                      </wps:txbx>
                      <wps:bodyPr horzOverflow="overflow" vert="horz" lIns="0" tIns="0" rIns="0" bIns="0" rtlCol="0">
                        <a:noAutofit/>
                      </wps:bodyPr>
                    </wps:wsp>
                    <wps:wsp>
                      <wps:cNvPr id="1260283" name="Rectangle 1260283"/>
                      <wps:cNvSpPr/>
                      <wps:spPr>
                        <a:xfrm>
                          <a:off x="370482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88" name="Rectangle 1260288"/>
                      <wps:cNvSpPr/>
                      <wps:spPr>
                        <a:xfrm>
                          <a:off x="4195043" y="503803"/>
                          <a:ext cx="493876" cy="206938"/>
                        </a:xfrm>
                        <a:prstGeom prst="rect">
                          <a:avLst/>
                        </a:prstGeom>
                        <a:ln>
                          <a:noFill/>
                        </a:ln>
                      </wps:spPr>
                      <wps:txbx>
                        <w:txbxContent>
                          <w:p w:rsidR="00B61370" w:rsidRDefault="004C26B8">
                            <w:pPr>
                              <w:bidi w:val="0"/>
                              <w:jc w:val="left"/>
                            </w:pPr>
                            <w:r>
                              <w:rPr>
                                <w:rFonts w:cs="Times New Roman"/>
                                <w:b/>
                                <w:bCs/>
                                <w:color w:val="002060"/>
                                <w:sz w:val="14"/>
                                <w:szCs w:val="14"/>
                                <w:rtl/>
                              </w:rPr>
                              <w:t>اعتباربخشی</w:t>
                            </w:r>
                          </w:p>
                        </w:txbxContent>
                      </wps:txbx>
                      <wps:bodyPr horzOverflow="overflow" vert="horz" lIns="0" tIns="0" rIns="0" bIns="0" rtlCol="0">
                        <a:noAutofit/>
                      </wps:bodyPr>
                    </wps:wsp>
                    <wps:wsp>
                      <wps:cNvPr id="1260292" name="Rectangle 1260292"/>
                      <wps:cNvSpPr/>
                      <wps:spPr>
                        <a:xfrm>
                          <a:off x="5010277" y="546100"/>
                          <a:ext cx="26569" cy="119742"/>
                        </a:xfrm>
                        <a:prstGeom prst="rect">
                          <a:avLst/>
                        </a:prstGeom>
                        <a:ln>
                          <a:noFill/>
                        </a:ln>
                      </wps:spPr>
                      <wps:txbx>
                        <w:txbxContent>
                          <w:p w:rsidR="00B61370" w:rsidRDefault="004C26B8">
                            <w:pPr>
                              <w:bidi w:val="0"/>
                              <w:jc w:val="left"/>
                            </w:pPr>
                            <w:r>
                              <w:rPr>
                                <w:sz w:val="14"/>
                              </w:rPr>
                              <w:t xml:space="preserve"> </w:t>
                            </w:r>
                          </w:p>
                        </w:txbxContent>
                      </wps:txbx>
                      <wps:bodyPr horzOverflow="overflow" vert="horz" lIns="0" tIns="0" rIns="0" bIns="0" rtlCol="0">
                        <a:noAutofit/>
                      </wps:bodyPr>
                    </wps:wsp>
                    <wps:wsp>
                      <wps:cNvPr id="1260251" name="Shape 1260251"/>
                      <wps:cNvSpPr/>
                      <wps:spPr>
                        <a:xfrm>
                          <a:off x="0" y="674588"/>
                          <a:ext cx="7772400" cy="35126"/>
                        </a:xfrm>
                        <a:custGeom>
                          <a:avLst/>
                          <a:gdLst/>
                          <a:ahLst/>
                          <a:cxnLst/>
                          <a:rect l="0" t="0" r="0" b="0"/>
                          <a:pathLst>
                            <a:path w="7772400" h="35126">
                              <a:moveTo>
                                <a:pt x="0" y="35126"/>
                              </a:moveTo>
                              <a:lnTo>
                                <a:pt x="7772400" y="0"/>
                              </a:lnTo>
                            </a:path>
                          </a:pathLst>
                        </a:custGeom>
                        <a:ln w="19050" cap="flat">
                          <a:round/>
                        </a:ln>
                      </wps:spPr>
                      <wps:style>
                        <a:lnRef idx="1">
                          <a:srgbClr val="002060"/>
                        </a:lnRef>
                        <a:fillRef idx="0">
                          <a:srgbClr val="000000">
                            <a:alpha val="0"/>
                          </a:srgbClr>
                        </a:fillRef>
                        <a:effectRef idx="0">
                          <a:scrgbClr r="0" g="0" b="0"/>
                        </a:effectRef>
                        <a:fontRef idx="none"/>
                      </wps:style>
                      <wps:bodyPr/>
                    </wps:wsp>
                    <wps:wsp>
                      <wps:cNvPr id="1260275" name="Rectangle 1260275"/>
                      <wps:cNvSpPr/>
                      <wps:spPr>
                        <a:xfrm>
                          <a:off x="1058799" y="430389"/>
                          <a:ext cx="421397" cy="178395"/>
                        </a:xfrm>
                        <a:prstGeom prst="rect">
                          <a:avLst/>
                        </a:prstGeom>
                        <a:ln>
                          <a:noFill/>
                        </a:ln>
                      </wps:spPr>
                      <wps:txbx>
                        <w:txbxContent>
                          <w:p w:rsidR="00B61370" w:rsidRDefault="004C26B8">
                            <w:pPr>
                              <w:bidi w:val="0"/>
                              <w:jc w:val="left"/>
                            </w:pPr>
                            <w:r>
                              <w:rPr>
                                <w:rFonts w:cs="Times New Roman"/>
                                <w:b/>
                                <w:bCs/>
                                <w:color w:val="2F5496"/>
                                <w:sz w:val="12"/>
                                <w:szCs w:val="12"/>
                                <w:rtl/>
                              </w:rPr>
                              <w:t>اعتباربخشی</w:t>
                            </w:r>
                          </w:p>
                        </w:txbxContent>
                      </wps:txbx>
                      <wps:bodyPr horzOverflow="overflow" vert="horz" lIns="0" tIns="0" rIns="0" bIns="0" rtlCol="0">
                        <a:noAutofit/>
                      </wps:bodyPr>
                    </wps:wsp>
                    <wps:wsp>
                      <wps:cNvPr id="1260271" name="Rectangle 1260271"/>
                      <wps:cNvSpPr/>
                      <wps:spPr>
                        <a:xfrm>
                          <a:off x="652272" y="430389"/>
                          <a:ext cx="236440" cy="178395"/>
                        </a:xfrm>
                        <a:prstGeom prst="rect">
                          <a:avLst/>
                        </a:prstGeom>
                        <a:ln>
                          <a:noFill/>
                        </a:ln>
                      </wps:spPr>
                      <wps:txbx>
                        <w:txbxContent>
                          <w:p w:rsidR="00B61370" w:rsidRDefault="004C26B8">
                            <w:pPr>
                              <w:bidi w:val="0"/>
                              <w:jc w:val="left"/>
                            </w:pPr>
                            <w:r>
                              <w:rPr>
                                <w:rFonts w:cs="Times New Roman"/>
                                <w:b/>
                                <w:bCs/>
                                <w:color w:val="2F5496"/>
                                <w:sz w:val="12"/>
                                <w:szCs w:val="12"/>
                                <w:rtl/>
                              </w:rPr>
                              <w:t>سلامت</w:t>
                            </w:r>
                          </w:p>
                        </w:txbxContent>
                      </wps:txbx>
                      <wps:bodyPr horzOverflow="overflow" vert="horz" lIns="0" tIns="0" rIns="0" bIns="0" rtlCol="0">
                        <a:noAutofit/>
                      </wps:bodyPr>
                    </wps:wsp>
                    <wps:wsp>
                      <wps:cNvPr id="1260272" name="Rectangle 1260272"/>
                      <wps:cNvSpPr/>
                      <wps:spPr>
                        <a:xfrm>
                          <a:off x="830428"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273" name="Rectangle 1260273"/>
                      <wps:cNvSpPr/>
                      <wps:spPr>
                        <a:xfrm>
                          <a:off x="845591" y="430389"/>
                          <a:ext cx="262486" cy="178395"/>
                        </a:xfrm>
                        <a:prstGeom prst="rect">
                          <a:avLst/>
                        </a:prstGeom>
                        <a:ln>
                          <a:noFill/>
                        </a:ln>
                      </wps:spPr>
                      <wps:txbx>
                        <w:txbxContent>
                          <w:p w:rsidR="00B61370" w:rsidRDefault="004C26B8">
                            <w:pPr>
                              <w:bidi w:val="0"/>
                              <w:jc w:val="left"/>
                            </w:pPr>
                            <w:r>
                              <w:rPr>
                                <w:rFonts w:cs="Times New Roman"/>
                                <w:b/>
                                <w:bCs/>
                                <w:color w:val="2F5496"/>
                                <w:sz w:val="12"/>
                                <w:szCs w:val="12"/>
                                <w:rtl/>
                              </w:rPr>
                              <w:t>خدمات</w:t>
                            </w:r>
                          </w:p>
                        </w:txbxContent>
                      </wps:txbx>
                      <wps:bodyPr horzOverflow="overflow" vert="horz" lIns="0" tIns="0" rIns="0" bIns="0" rtlCol="0">
                        <a:noAutofit/>
                      </wps:bodyPr>
                    </wps:wsp>
                    <wps:wsp>
                      <wps:cNvPr id="1260274" name="Rectangle 1260274"/>
                      <wps:cNvSpPr/>
                      <wps:spPr>
                        <a:xfrm>
                          <a:off x="1043635"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276" name="Rectangle 1260276"/>
                      <wps:cNvSpPr/>
                      <wps:spPr>
                        <a:xfrm>
                          <a:off x="1376426"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60248" style="width:612pt;height:55.883pt;position:absolute;mso-position-horizontal-relative:page;mso-position-horizontal:absolute;margin-left:0pt;mso-position-vertical-relative:page;margin-top:7.7pt;" coordsize="77724,7097">
              <v:rect id="Rectangle 1260254" style="position:absolute;width:197;height:1783;left:37982;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53" style="position:absolute;width:1923;height:1783;left:365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ایران</w:t>
                      </w:r>
                    </w:p>
                  </w:txbxContent>
                </v:textbox>
              </v:rect>
              <v:rect id="Rectangle 1260255" style="position:absolute;width:2592;height:1783;left:38135;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اسلامی</w:t>
                      </w:r>
                    </w:p>
                  </w:txbxContent>
                </v:textbox>
              </v:rect>
              <v:rect id="Rectangle 1260256" style="position:absolute;width:197;height:1783;left:40084;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57" style="position:absolute;width:3072;height:1783;left:402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جمهوری</w:t>
                      </w:r>
                    </w:p>
                  </w:txbxContent>
                </v:textbox>
              </v:rect>
              <v:rect id="Rectangle 1260258" style="position:absolute;width:197;height:1783;left:42556;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59" style="position:absolute;width:2521;height:1783;left:3411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پزشکی</w:t>
                      </w:r>
                    </w:p>
                  </w:txbxContent>
                </v:textbox>
              </v:rect>
              <v:rect id="Rectangle 1260260" style="position:absolute;width:197;height:1783;left:3600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61" style="position:absolute;width:2767;height:1783;left:3615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آموزش</w:t>
                      </w:r>
                    </w:p>
                  </w:txbxContent>
                </v:textbox>
              </v:rect>
              <v:rect id="Rectangle 1260262" style="position:absolute;width:197;height:1783;left:38239;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63" style="position:absolute;width:436;height:1783;left:38376;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w:t>
                      </w:r>
                    </w:p>
                  </w:txbxContent>
                </v:textbox>
              </v:rect>
              <v:rect id="Rectangle 1260264" style="position:absolute;width:197;height:1783;left:3871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65" style="position:absolute;width:2259;height:1783;left:3886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درمان</w:t>
                      </w:r>
                    </w:p>
                  </w:txbxContent>
                </v:textbox>
              </v:rect>
              <v:rect id="Rectangle 1260266" style="position:absolute;width:513;height:1783;left:40569;top:3846;" filled="f" stroked="f">
                <v:textbox inset="0,0,0,0">
                  <w:txbxContent>
                    <w:p>
                      <w:pPr>
                        <w:bidi w:val="0"/>
                        <w:spacing w:before="0" w:after="160" w:line="259" w:lineRule="auto"/>
                        <w:jc w:val="left"/>
                      </w:pPr>
                      <w:r>
                        <w:rPr>
                          <w:rFonts w:cs="Calibri" w:hAnsi="Calibri" w:eastAsia="Calibri" w:ascii="Calibri"/>
                          <w:b w:val="1"/>
                          <w:color w:val="002060"/>
                          <w:spacing w:val="-3"/>
                          <w:sz w:val="12"/>
                        </w:rPr>
                        <w:t xml:space="preserve"> </w:t>
                      </w:r>
                      <w:r>
                        <w:rPr>
                          <w:rFonts w:cs="Calibri" w:hAnsi="Calibri" w:eastAsia="Calibri" w:ascii="Calibri"/>
                          <w:b w:val="1"/>
                          <w:color w:val="002060"/>
                          <w:sz w:val="12"/>
                        </w:rPr>
                        <w:t xml:space="preserve">،</w:t>
                      </w:r>
                    </w:p>
                  </w:txbxContent>
                </v:textbox>
              </v:rect>
              <v:rect id="Rectangle 1260267" style="position:absolute;width:2804;height:1783;left:40949;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بهداشت</w:t>
                      </w:r>
                    </w:p>
                  </w:txbxContent>
                </v:textbox>
              </v:rect>
              <v:rect id="Rectangle 1260268" style="position:absolute;width:197;height:1783;left:43050;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69" style="position:absolute;width:2341;height:1783;left:43201;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وزارت</w:t>
                      </w:r>
                    </w:p>
                  </w:txbxContent>
                </v:textbox>
              </v:rect>
              <v:rect id="Rectangle 1260270" style="position:absolute;width:197;height:1783;left:44982;top:3846;" filled="f" stroked="f">
                <v:textbox inset="0,0,0,0">
                  <w:txbxContent>
                    <w:p>
                      <w:pPr>
                        <w:bidi w:val="0"/>
                        <w:spacing w:before="0" w:after="160" w:line="259" w:lineRule="auto"/>
                        <w:jc w:val="left"/>
                      </w:pPr>
                      <w:r>
                        <w:rPr>
                          <w:rFonts w:cs="Calibri" w:hAnsi="Calibri" w:eastAsia="Calibri" w:ascii="Calibri"/>
                          <w:b w:val="1"/>
                          <w:sz w:val="12"/>
                        </w:rPr>
                        <w:t xml:space="preserve"> </w:t>
                      </w:r>
                    </w:p>
                  </w:txbxContent>
                </v:textbox>
              </v:rect>
              <v:rect id="Rectangle 1260293" style="position:absolute;width:506;height:2243;left:69857;top:4811;" filled="f" stroked="f">
                <v:textbox inset="0,0,0,0">
                  <w:txbxContent>
                    <w:p>
                      <w:pPr>
                        <w:bidi w:val="0"/>
                        <w:spacing w:before="0" w:after="160" w:line="259" w:lineRule="auto"/>
                        <w:jc w:val="left"/>
                      </w:pPr>
                      <w:r>
                        <w:rPr>
                          <w:rFonts w:cs="Times New Roman" w:hAnsi="Times New Roman" w:eastAsia="Times New Roman" w:ascii="Times New Roman"/>
                          <w:sz w:val="24"/>
                        </w:rPr>
                        <w:t xml:space="preserve"> </w:t>
                      </w:r>
                    </w:p>
                  </w:txbxContent>
                </v:textbox>
              </v:rect>
              <v:shape id="Picture 1260249" style="position:absolute;width:3194;height:2305;left:37687;top:361;" filled="f">
                <v:imagedata r:id="rId36"/>
              </v:shape>
              <v:shape id="Picture 1260250" style="position:absolute;width:3771;height:4260;left:67665;top:1854;" filled="f">
                <v:imagedata r:id="rId37"/>
              </v:shape>
              <v:shape id="Picture 1260252" style="position:absolute;width:4083;height:4133;left:7442;top:0;" filled="f">
                <v:imagedata r:id="rId38"/>
              </v:shape>
              <v:rect id="Rectangle 1260291" style="position:absolute;width:262;height:1783;left:49904;top:5187;"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w:t>
                      </w:r>
                    </w:p>
                  </w:txbxContent>
                </v:textbox>
              </v:rect>
              <v:rect id="Rectangle 1260277" style="position:absolute;width:229;height:2069;left:31659;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78" style="position:absolute;width:3033;height:2069;left:31841;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سرپایی</w:t>
                      </w:r>
                    </w:p>
                  </w:txbxContent>
                </v:textbox>
              </v:rect>
              <v:rect id="Rectangle 1260279" style="position:absolute;width:229;height:2069;left:34124;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80" style="position:absolute;width:506;height:2069;left:34292;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و</w:t>
                      </w:r>
                    </w:p>
                  </w:txbxContent>
                </v:textbox>
              </v:rect>
              <v:rect id="Rectangle 1260281" style="position:absolute;width:229;height:2069;left:34673;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82" style="position:absolute;width:2901;height:2069;left:34855;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محدود</w:t>
                      </w:r>
                    </w:p>
                  </w:txbxContent>
                </v:textbox>
              </v:rect>
              <v:rect id="Rectangle 1260284" style="position:absolute;width:3207;height:2069;left:37216;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جراحی</w:t>
                      </w:r>
                    </w:p>
                  </w:txbxContent>
                </v:textbox>
              </v:rect>
              <v:rect id="Rectangle 1260285" style="position:absolute;width:229;height:2069;left:39621;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86" style="position:absolute;width:2413;height:2069;left:39789;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مراکز</w:t>
                      </w:r>
                    </w:p>
                  </w:txbxContent>
                </v:textbox>
              </v:rect>
              <v:rect id="Rectangle 1260287" style="position:absolute;width:452;height:2069;left:41600;top:5038;" filled="f" stroked="f">
                <v:textbox inset="0,0,0,0">
                  <w:txbxContent>
                    <w:p>
                      <w:pPr>
                        <w:bidi w:val="0"/>
                        <w:spacing w:before="0" w:after="160" w:line="259" w:lineRule="auto"/>
                        <w:jc w:val="left"/>
                      </w:pPr>
                      <w:r>
                        <w:rPr>
                          <w:rFonts w:cs="Calibri" w:hAnsi="Calibri" w:eastAsia="Calibri" w:ascii="Calibri"/>
                          <w:b w:val="1"/>
                          <w:color w:val="002060"/>
                          <w:spacing w:val="-5"/>
                          <w:sz w:val="14"/>
                        </w:rPr>
                        <w:t xml:space="preserve"> </w:t>
                      </w:r>
                      <w:r>
                        <w:rPr>
                          <w:rFonts w:cs="Calibri" w:hAnsi="Calibri" w:eastAsia="Calibri" w:ascii="Calibri"/>
                          <w:b w:val="1"/>
                          <w:color w:val="002060"/>
                          <w:spacing w:val="-4"/>
                          <w:sz w:val="14"/>
                        </w:rPr>
                        <w:t xml:space="preserve"> </w:t>
                      </w:r>
                    </w:p>
                  </w:txbxContent>
                </v:textbox>
              </v:rect>
              <v:rect id="Rectangle 1260289" style="position:absolute;width:229;height:2069;left:45663;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90" style="position:absolute;width:5383;height:2069;left:45831;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ستانداردهای</w:t>
                      </w:r>
                    </w:p>
                  </w:txbxContent>
                </v:textbox>
              </v:rect>
              <v:rect id="Rectangle 1260283" style="position:absolute;width:229;height:2069;left:37048;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88" style="position:absolute;width:4938;height:2069;left:41950;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اعتباربخشی</w:t>
                      </w:r>
                    </w:p>
                  </w:txbxContent>
                </v:textbox>
              </v:rect>
              <v:rect id="Rectangle 1260292" style="position:absolute;width:265;height:1197;left:50102;top:5461;" filled="f" stroked="f">
                <v:textbox inset="0,0,0,0">
                  <w:txbxContent>
                    <w:p>
                      <w:pPr>
                        <w:bidi w:val="0"/>
                        <w:spacing w:before="0" w:after="160" w:line="259" w:lineRule="auto"/>
                        <w:jc w:val="left"/>
                      </w:pPr>
                      <w:r>
                        <w:rPr>
                          <w:rFonts w:cs="Calibri" w:hAnsi="Calibri" w:eastAsia="Calibri" w:ascii="Calibri"/>
                          <w:sz w:val="14"/>
                        </w:rPr>
                        <w:t xml:space="preserve"> </w:t>
                      </w:r>
                    </w:p>
                  </w:txbxContent>
                </v:textbox>
              </v:rect>
              <v:shape id="Shape 1260251" style="position:absolute;width:77724;height:351;left:0;top:6745;" coordsize="7772400,35126" path="m0,35126l7772400,0">
                <v:stroke weight="1.5pt" endcap="flat" joinstyle="round" on="true" color="#002060"/>
                <v:fill on="false" color="#000000" opacity="0"/>
              </v:shape>
              <v:rect id="Rectangle 1260275" style="position:absolute;width:4213;height:1783;left:10587;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اعتباربخشی</w:t>
                      </w:r>
                    </w:p>
                  </w:txbxContent>
                </v:textbox>
              </v:rect>
              <v:rect id="Rectangle 1260271" style="position:absolute;width:2364;height:1783;left:6522;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سلامت</w:t>
                      </w:r>
                    </w:p>
                  </w:txbxContent>
                </v:textbox>
              </v:rect>
              <v:rect id="Rectangle 1260272" style="position:absolute;width:197;height:1783;left:830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273" style="position:absolute;width:2624;height:1783;left:8455;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خدمات</w:t>
                      </w:r>
                    </w:p>
                  </w:txbxContent>
                </v:textbox>
              </v:rect>
              <v:rect id="Rectangle 1260274" style="position:absolute;width:197;height:1783;left:10436;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276" style="position:absolute;width:197;height:1783;left:1376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295" w:right="11763"/>
      <w:jc w:val="left"/>
    </w:pPr>
    <w:r>
      <w:rPr>
        <w:noProof/>
        <w:lang w:bidi="fa-IR"/>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97790</wp:posOffset>
              </wp:positionV>
              <wp:extent cx="7772400" cy="709714"/>
              <wp:effectExtent l="0" t="0" r="0" b="0"/>
              <wp:wrapSquare wrapText="bothSides"/>
              <wp:docPr id="1260148" name="Group 1260148"/>
              <wp:cNvGraphicFramePr/>
              <a:graphic xmlns:a="http://schemas.openxmlformats.org/drawingml/2006/main">
                <a:graphicData uri="http://schemas.microsoft.com/office/word/2010/wordprocessingGroup">
                  <wpg:wgp>
                    <wpg:cNvGrpSpPr/>
                    <wpg:grpSpPr>
                      <a:xfrm>
                        <a:off x="0" y="0"/>
                        <a:ext cx="7772400" cy="709714"/>
                        <a:chOff x="0" y="0"/>
                        <a:chExt cx="7772400" cy="709714"/>
                      </a:xfrm>
                    </wpg:grpSpPr>
                    <wps:wsp>
                      <wps:cNvPr id="1260154" name="Rectangle 1260154"/>
                      <wps:cNvSpPr/>
                      <wps:spPr>
                        <a:xfrm>
                          <a:off x="3798291"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53" name="Rectangle 1260153"/>
                      <wps:cNvSpPr/>
                      <wps:spPr>
                        <a:xfrm>
                          <a:off x="3653663" y="249033"/>
                          <a:ext cx="192355" cy="178395"/>
                        </a:xfrm>
                        <a:prstGeom prst="rect">
                          <a:avLst/>
                        </a:prstGeom>
                        <a:ln>
                          <a:noFill/>
                        </a:ln>
                      </wps:spPr>
                      <wps:txbx>
                        <w:txbxContent>
                          <w:p w:rsidR="00B61370" w:rsidRDefault="004C26B8">
                            <w:pPr>
                              <w:bidi w:val="0"/>
                              <w:jc w:val="left"/>
                            </w:pPr>
                            <w:r>
                              <w:rPr>
                                <w:rFonts w:cs="Times New Roman"/>
                                <w:b/>
                                <w:bCs/>
                                <w:color w:val="002060"/>
                                <w:sz w:val="12"/>
                                <w:szCs w:val="12"/>
                                <w:rtl/>
                              </w:rPr>
                              <w:t>ایران</w:t>
                            </w:r>
                          </w:p>
                        </w:txbxContent>
                      </wps:txbx>
                      <wps:bodyPr horzOverflow="overflow" vert="horz" lIns="0" tIns="0" rIns="0" bIns="0" rtlCol="0">
                        <a:noAutofit/>
                      </wps:bodyPr>
                    </wps:wsp>
                    <wps:wsp>
                      <wps:cNvPr id="1260155" name="Rectangle 1260155"/>
                      <wps:cNvSpPr/>
                      <wps:spPr>
                        <a:xfrm>
                          <a:off x="3813531" y="249033"/>
                          <a:ext cx="259243" cy="178395"/>
                        </a:xfrm>
                        <a:prstGeom prst="rect">
                          <a:avLst/>
                        </a:prstGeom>
                        <a:ln>
                          <a:noFill/>
                        </a:ln>
                      </wps:spPr>
                      <wps:txbx>
                        <w:txbxContent>
                          <w:p w:rsidR="00B61370" w:rsidRDefault="004C26B8">
                            <w:pPr>
                              <w:bidi w:val="0"/>
                              <w:jc w:val="left"/>
                            </w:pPr>
                            <w:r>
                              <w:rPr>
                                <w:rFonts w:cs="Times New Roman"/>
                                <w:b/>
                                <w:bCs/>
                                <w:color w:val="002060"/>
                                <w:sz w:val="12"/>
                                <w:szCs w:val="12"/>
                                <w:rtl/>
                              </w:rPr>
                              <w:t>اسلامی</w:t>
                            </w:r>
                          </w:p>
                        </w:txbxContent>
                      </wps:txbx>
                      <wps:bodyPr horzOverflow="overflow" vert="horz" lIns="0" tIns="0" rIns="0" bIns="0" rtlCol="0">
                        <a:noAutofit/>
                      </wps:bodyPr>
                    </wps:wsp>
                    <wps:wsp>
                      <wps:cNvPr id="1260156" name="Rectangle 1260156"/>
                      <wps:cNvSpPr/>
                      <wps:spPr>
                        <a:xfrm>
                          <a:off x="4008450" y="249033"/>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57" name="Rectangle 1260157"/>
                      <wps:cNvSpPr/>
                      <wps:spPr>
                        <a:xfrm>
                          <a:off x="4023690" y="249033"/>
                          <a:ext cx="307281" cy="178395"/>
                        </a:xfrm>
                        <a:prstGeom prst="rect">
                          <a:avLst/>
                        </a:prstGeom>
                        <a:ln>
                          <a:noFill/>
                        </a:ln>
                      </wps:spPr>
                      <wps:txbx>
                        <w:txbxContent>
                          <w:p w:rsidR="00B61370" w:rsidRDefault="004C26B8">
                            <w:pPr>
                              <w:bidi w:val="0"/>
                              <w:jc w:val="left"/>
                            </w:pPr>
                            <w:r>
                              <w:rPr>
                                <w:rFonts w:cs="Times New Roman"/>
                                <w:b/>
                                <w:bCs/>
                                <w:color w:val="002060"/>
                                <w:sz w:val="12"/>
                                <w:szCs w:val="12"/>
                                <w:rtl/>
                              </w:rPr>
                              <w:t>جمهوری</w:t>
                            </w:r>
                          </w:p>
                        </w:txbxContent>
                      </wps:txbx>
                      <wps:bodyPr horzOverflow="overflow" vert="horz" lIns="0" tIns="0" rIns="0" bIns="0" rtlCol="0">
                        <a:noAutofit/>
                      </wps:bodyPr>
                    </wps:wsp>
                    <wps:wsp>
                      <wps:cNvPr id="1260158" name="Rectangle 1260158"/>
                      <wps:cNvSpPr/>
                      <wps:spPr>
                        <a:xfrm>
                          <a:off x="4255643"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59" name="Rectangle 1260159"/>
                      <wps:cNvSpPr/>
                      <wps:spPr>
                        <a:xfrm>
                          <a:off x="3411347" y="384669"/>
                          <a:ext cx="252149" cy="178395"/>
                        </a:xfrm>
                        <a:prstGeom prst="rect">
                          <a:avLst/>
                        </a:prstGeom>
                        <a:ln>
                          <a:noFill/>
                        </a:ln>
                      </wps:spPr>
                      <wps:txbx>
                        <w:txbxContent>
                          <w:p w:rsidR="00B61370" w:rsidRDefault="004C26B8">
                            <w:pPr>
                              <w:bidi w:val="0"/>
                              <w:jc w:val="left"/>
                            </w:pPr>
                            <w:r>
                              <w:rPr>
                                <w:rFonts w:cs="Times New Roman"/>
                                <w:b/>
                                <w:bCs/>
                                <w:color w:val="002060"/>
                                <w:sz w:val="12"/>
                                <w:szCs w:val="12"/>
                                <w:rtl/>
                              </w:rPr>
                              <w:t>پزشکی</w:t>
                            </w:r>
                          </w:p>
                        </w:txbxContent>
                      </wps:txbx>
                      <wps:bodyPr horzOverflow="overflow" vert="horz" lIns="0" tIns="0" rIns="0" bIns="0" rtlCol="0">
                        <a:noAutofit/>
                      </wps:bodyPr>
                    </wps:wsp>
                    <wps:wsp>
                      <wps:cNvPr id="1260160" name="Rectangle 1260160"/>
                      <wps:cNvSpPr/>
                      <wps:spPr>
                        <a:xfrm>
                          <a:off x="3600171"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61" name="Rectangle 1260161"/>
                      <wps:cNvSpPr/>
                      <wps:spPr>
                        <a:xfrm>
                          <a:off x="3615334" y="384669"/>
                          <a:ext cx="276776" cy="178395"/>
                        </a:xfrm>
                        <a:prstGeom prst="rect">
                          <a:avLst/>
                        </a:prstGeom>
                        <a:ln>
                          <a:noFill/>
                        </a:ln>
                      </wps:spPr>
                      <wps:txbx>
                        <w:txbxContent>
                          <w:p w:rsidR="00B61370" w:rsidRDefault="004C26B8">
                            <w:pPr>
                              <w:bidi w:val="0"/>
                              <w:jc w:val="left"/>
                            </w:pPr>
                            <w:r>
                              <w:rPr>
                                <w:rFonts w:cs="Times New Roman"/>
                                <w:b/>
                                <w:bCs/>
                                <w:color w:val="002060"/>
                                <w:sz w:val="12"/>
                                <w:szCs w:val="12"/>
                                <w:rtl/>
                              </w:rPr>
                              <w:t>آموزش</w:t>
                            </w:r>
                          </w:p>
                        </w:txbxContent>
                      </wps:txbx>
                      <wps:bodyPr horzOverflow="overflow" vert="horz" lIns="0" tIns="0" rIns="0" bIns="0" rtlCol="0">
                        <a:noAutofit/>
                      </wps:bodyPr>
                    </wps:wsp>
                    <wps:wsp>
                      <wps:cNvPr id="1260162" name="Rectangle 1260162"/>
                      <wps:cNvSpPr/>
                      <wps:spPr>
                        <a:xfrm>
                          <a:off x="382397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63" name="Rectangle 1260163"/>
                      <wps:cNvSpPr/>
                      <wps:spPr>
                        <a:xfrm>
                          <a:off x="3837686" y="384669"/>
                          <a:ext cx="43680" cy="178395"/>
                        </a:xfrm>
                        <a:prstGeom prst="rect">
                          <a:avLst/>
                        </a:prstGeom>
                        <a:ln>
                          <a:noFill/>
                        </a:ln>
                      </wps:spPr>
                      <wps:txbx>
                        <w:txbxContent>
                          <w:p w:rsidR="00B61370" w:rsidRDefault="004C26B8">
                            <w:pPr>
                              <w:bidi w:val="0"/>
                              <w:jc w:val="left"/>
                            </w:pPr>
                            <w:r>
                              <w:rPr>
                                <w:rFonts w:cs="Times New Roman"/>
                                <w:b/>
                                <w:bCs/>
                                <w:color w:val="002060"/>
                                <w:sz w:val="12"/>
                                <w:szCs w:val="12"/>
                                <w:rtl/>
                              </w:rPr>
                              <w:t>و</w:t>
                            </w:r>
                          </w:p>
                        </w:txbxContent>
                      </wps:txbx>
                      <wps:bodyPr horzOverflow="overflow" vert="horz" lIns="0" tIns="0" rIns="0" bIns="0" rtlCol="0">
                        <a:noAutofit/>
                      </wps:bodyPr>
                    </wps:wsp>
                    <wps:wsp>
                      <wps:cNvPr id="1260164" name="Rectangle 1260164"/>
                      <wps:cNvSpPr/>
                      <wps:spPr>
                        <a:xfrm>
                          <a:off x="3871138"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65" name="Rectangle 1260165"/>
                      <wps:cNvSpPr/>
                      <wps:spPr>
                        <a:xfrm>
                          <a:off x="3886302" y="384669"/>
                          <a:ext cx="225900" cy="178395"/>
                        </a:xfrm>
                        <a:prstGeom prst="rect">
                          <a:avLst/>
                        </a:prstGeom>
                        <a:ln>
                          <a:noFill/>
                        </a:ln>
                      </wps:spPr>
                      <wps:txbx>
                        <w:txbxContent>
                          <w:p w:rsidR="00B61370" w:rsidRDefault="004C26B8">
                            <w:pPr>
                              <w:bidi w:val="0"/>
                              <w:jc w:val="left"/>
                            </w:pPr>
                            <w:r>
                              <w:rPr>
                                <w:rFonts w:cs="Times New Roman"/>
                                <w:b/>
                                <w:bCs/>
                                <w:color w:val="002060"/>
                                <w:sz w:val="12"/>
                                <w:szCs w:val="12"/>
                                <w:rtl/>
                              </w:rPr>
                              <w:t>درمان</w:t>
                            </w:r>
                          </w:p>
                        </w:txbxContent>
                      </wps:txbx>
                      <wps:bodyPr horzOverflow="overflow" vert="horz" lIns="0" tIns="0" rIns="0" bIns="0" rtlCol="0">
                        <a:noAutofit/>
                      </wps:bodyPr>
                    </wps:wsp>
                    <wps:wsp>
                      <wps:cNvPr id="1260166" name="Rectangle 1260166"/>
                      <wps:cNvSpPr/>
                      <wps:spPr>
                        <a:xfrm>
                          <a:off x="4056913" y="384669"/>
                          <a:ext cx="51382" cy="178395"/>
                        </a:xfrm>
                        <a:prstGeom prst="rect">
                          <a:avLst/>
                        </a:prstGeom>
                        <a:ln>
                          <a:noFill/>
                        </a:ln>
                      </wps:spPr>
                      <wps:txbx>
                        <w:txbxContent>
                          <w:p w:rsidR="00B61370" w:rsidRDefault="004C26B8">
                            <w:pPr>
                              <w:bidi w:val="0"/>
                              <w:jc w:val="left"/>
                            </w:pPr>
                            <w:r>
                              <w:rPr>
                                <w:b/>
                                <w:color w:val="002060"/>
                                <w:spacing w:val="-3"/>
                                <w:sz w:val="12"/>
                              </w:rPr>
                              <w:t xml:space="preserve"> </w:t>
                            </w:r>
                            <w:r>
                              <w:rPr>
                                <w:rFonts w:cs="Times New Roman"/>
                                <w:b/>
                                <w:bCs/>
                                <w:color w:val="002060"/>
                                <w:sz w:val="12"/>
                                <w:szCs w:val="12"/>
                                <w:rtl/>
                              </w:rPr>
                              <w:t>،</w:t>
                            </w:r>
                          </w:p>
                        </w:txbxContent>
                      </wps:txbx>
                      <wps:bodyPr horzOverflow="overflow" vert="horz" lIns="0" tIns="0" rIns="0" bIns="0" rtlCol="0">
                        <a:noAutofit/>
                      </wps:bodyPr>
                    </wps:wsp>
                    <wps:wsp>
                      <wps:cNvPr id="1260167" name="Rectangle 1260167"/>
                      <wps:cNvSpPr/>
                      <wps:spPr>
                        <a:xfrm>
                          <a:off x="4094937" y="384669"/>
                          <a:ext cx="280425" cy="178395"/>
                        </a:xfrm>
                        <a:prstGeom prst="rect">
                          <a:avLst/>
                        </a:prstGeom>
                        <a:ln>
                          <a:noFill/>
                        </a:ln>
                      </wps:spPr>
                      <wps:txbx>
                        <w:txbxContent>
                          <w:p w:rsidR="00B61370" w:rsidRDefault="004C26B8">
                            <w:pPr>
                              <w:bidi w:val="0"/>
                              <w:jc w:val="left"/>
                            </w:pPr>
                            <w:r>
                              <w:rPr>
                                <w:rFonts w:cs="Times New Roman"/>
                                <w:b/>
                                <w:bCs/>
                                <w:color w:val="002060"/>
                                <w:sz w:val="12"/>
                                <w:szCs w:val="12"/>
                                <w:rtl/>
                              </w:rPr>
                              <w:t>بهداشت</w:t>
                            </w:r>
                          </w:p>
                        </w:txbxContent>
                      </wps:txbx>
                      <wps:bodyPr horzOverflow="overflow" vert="horz" lIns="0" tIns="0" rIns="0" bIns="0" rtlCol="0">
                        <a:noAutofit/>
                      </wps:bodyPr>
                    </wps:wsp>
                    <wps:wsp>
                      <wps:cNvPr id="1260168" name="Rectangle 1260168"/>
                      <wps:cNvSpPr/>
                      <wps:spPr>
                        <a:xfrm>
                          <a:off x="430502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69" name="Rectangle 1260169"/>
                      <wps:cNvSpPr/>
                      <wps:spPr>
                        <a:xfrm>
                          <a:off x="4320185" y="384669"/>
                          <a:ext cx="234109" cy="178395"/>
                        </a:xfrm>
                        <a:prstGeom prst="rect">
                          <a:avLst/>
                        </a:prstGeom>
                        <a:ln>
                          <a:noFill/>
                        </a:ln>
                      </wps:spPr>
                      <wps:txbx>
                        <w:txbxContent>
                          <w:p w:rsidR="00B61370" w:rsidRDefault="004C26B8">
                            <w:pPr>
                              <w:bidi w:val="0"/>
                              <w:jc w:val="left"/>
                            </w:pPr>
                            <w:r>
                              <w:rPr>
                                <w:rFonts w:cs="Times New Roman"/>
                                <w:b/>
                                <w:bCs/>
                                <w:color w:val="002060"/>
                                <w:sz w:val="12"/>
                                <w:szCs w:val="12"/>
                                <w:rtl/>
                              </w:rPr>
                              <w:t>وزارت</w:t>
                            </w:r>
                          </w:p>
                        </w:txbxContent>
                      </wps:txbx>
                      <wps:bodyPr horzOverflow="overflow" vert="horz" lIns="0" tIns="0" rIns="0" bIns="0" rtlCol="0">
                        <a:noAutofit/>
                      </wps:bodyPr>
                    </wps:wsp>
                    <wps:wsp>
                      <wps:cNvPr id="1260170" name="Rectangle 1260170"/>
                      <wps:cNvSpPr/>
                      <wps:spPr>
                        <a:xfrm>
                          <a:off x="4498213" y="384669"/>
                          <a:ext cx="19763" cy="178395"/>
                        </a:xfrm>
                        <a:prstGeom prst="rect">
                          <a:avLst/>
                        </a:prstGeom>
                        <a:ln>
                          <a:noFill/>
                        </a:ln>
                      </wps:spPr>
                      <wps:txbx>
                        <w:txbxContent>
                          <w:p w:rsidR="00B61370" w:rsidRDefault="004C26B8">
                            <w:pPr>
                              <w:bidi w:val="0"/>
                              <w:jc w:val="left"/>
                            </w:pPr>
                            <w:r>
                              <w:rPr>
                                <w:b/>
                                <w:sz w:val="12"/>
                              </w:rPr>
                              <w:t xml:space="preserve"> </w:t>
                            </w:r>
                          </w:p>
                        </w:txbxContent>
                      </wps:txbx>
                      <wps:bodyPr horzOverflow="overflow" vert="horz" lIns="0" tIns="0" rIns="0" bIns="0" rtlCol="0">
                        <a:noAutofit/>
                      </wps:bodyPr>
                    </wps:wsp>
                    <wps:wsp>
                      <wps:cNvPr id="1260193" name="Rectangle 1260193"/>
                      <wps:cNvSpPr/>
                      <wps:spPr>
                        <a:xfrm>
                          <a:off x="6985762" y="481178"/>
                          <a:ext cx="50673" cy="224380"/>
                        </a:xfrm>
                        <a:prstGeom prst="rect">
                          <a:avLst/>
                        </a:prstGeom>
                        <a:ln>
                          <a:noFill/>
                        </a:ln>
                      </wps:spPr>
                      <wps:txbx>
                        <w:txbxContent>
                          <w:p w:rsidR="00B61370" w:rsidRDefault="004C26B8">
                            <w:pPr>
                              <w:bidi w:val="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60149" name="Picture 1260149"/>
                        <pic:cNvPicPr/>
                      </pic:nvPicPr>
                      <pic:blipFill>
                        <a:blip r:embed="rId1"/>
                        <a:stretch>
                          <a:fillRect/>
                        </a:stretch>
                      </pic:blipFill>
                      <pic:spPr>
                        <a:xfrm>
                          <a:off x="3768725" y="36195"/>
                          <a:ext cx="319405" cy="230505"/>
                        </a:xfrm>
                        <a:prstGeom prst="rect">
                          <a:avLst/>
                        </a:prstGeom>
                      </pic:spPr>
                    </pic:pic>
                    <pic:pic xmlns:pic="http://schemas.openxmlformats.org/drawingml/2006/picture">
                      <pic:nvPicPr>
                        <pic:cNvPr id="1260150" name="Picture 1260150"/>
                        <pic:cNvPicPr/>
                      </pic:nvPicPr>
                      <pic:blipFill>
                        <a:blip r:embed="rId2"/>
                        <a:stretch>
                          <a:fillRect/>
                        </a:stretch>
                      </pic:blipFill>
                      <pic:spPr>
                        <a:xfrm>
                          <a:off x="6766560" y="185420"/>
                          <a:ext cx="377190" cy="426085"/>
                        </a:xfrm>
                        <a:prstGeom prst="rect">
                          <a:avLst/>
                        </a:prstGeom>
                      </pic:spPr>
                    </pic:pic>
                    <pic:pic xmlns:pic="http://schemas.openxmlformats.org/drawingml/2006/picture">
                      <pic:nvPicPr>
                        <pic:cNvPr id="1260152" name="Picture 1260152"/>
                        <pic:cNvPicPr/>
                      </pic:nvPicPr>
                      <pic:blipFill>
                        <a:blip r:embed="rId3"/>
                        <a:stretch>
                          <a:fillRect/>
                        </a:stretch>
                      </pic:blipFill>
                      <pic:spPr>
                        <a:xfrm>
                          <a:off x="744220" y="0"/>
                          <a:ext cx="408305" cy="413385"/>
                        </a:xfrm>
                        <a:prstGeom prst="rect">
                          <a:avLst/>
                        </a:prstGeom>
                      </pic:spPr>
                    </pic:pic>
                    <wps:wsp>
                      <wps:cNvPr id="1260191" name="Rectangle 1260191"/>
                      <wps:cNvSpPr/>
                      <wps:spPr>
                        <a:xfrm>
                          <a:off x="4990465" y="518781"/>
                          <a:ext cx="26248" cy="178395"/>
                        </a:xfrm>
                        <a:prstGeom prst="rect">
                          <a:avLst/>
                        </a:prstGeom>
                        <a:ln>
                          <a:noFill/>
                        </a:ln>
                      </wps:spPr>
                      <wps:txbx>
                        <w:txbxContent>
                          <w:p w:rsidR="00B61370" w:rsidRDefault="004C26B8">
                            <w:pPr>
                              <w:bidi w:val="0"/>
                              <w:jc w:val="left"/>
                            </w:pPr>
                            <w:r>
                              <w:rPr>
                                <w:rFonts w:cs="Times New Roman"/>
                                <w:b/>
                                <w:bCs/>
                                <w:color w:val="002060"/>
                                <w:sz w:val="12"/>
                                <w:szCs w:val="12"/>
                                <w:rtl/>
                              </w:rPr>
                              <w:t>ا</w:t>
                            </w:r>
                          </w:p>
                        </w:txbxContent>
                      </wps:txbx>
                      <wps:bodyPr horzOverflow="overflow" vert="horz" lIns="0" tIns="0" rIns="0" bIns="0" rtlCol="0">
                        <a:noAutofit/>
                      </wps:bodyPr>
                    </wps:wsp>
                    <wps:wsp>
                      <wps:cNvPr id="1260177" name="Rectangle 1260177"/>
                      <wps:cNvSpPr/>
                      <wps:spPr>
                        <a:xfrm>
                          <a:off x="3165983" y="503803"/>
                          <a:ext cx="22924"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78" name="Rectangle 1260178"/>
                      <wps:cNvSpPr/>
                      <wps:spPr>
                        <a:xfrm>
                          <a:off x="3184192" y="503803"/>
                          <a:ext cx="303308" cy="206938"/>
                        </a:xfrm>
                        <a:prstGeom prst="rect">
                          <a:avLst/>
                        </a:prstGeom>
                        <a:ln>
                          <a:noFill/>
                        </a:ln>
                      </wps:spPr>
                      <wps:txbx>
                        <w:txbxContent>
                          <w:p w:rsidR="00B61370" w:rsidRDefault="004C26B8">
                            <w:pPr>
                              <w:bidi w:val="0"/>
                              <w:jc w:val="left"/>
                            </w:pPr>
                            <w:r>
                              <w:rPr>
                                <w:rFonts w:cs="Times New Roman"/>
                                <w:b/>
                                <w:bCs/>
                                <w:color w:val="002060"/>
                                <w:sz w:val="14"/>
                                <w:szCs w:val="14"/>
                                <w:rtl/>
                              </w:rPr>
                              <w:t>سرپایی</w:t>
                            </w:r>
                          </w:p>
                        </w:txbxContent>
                      </wps:txbx>
                      <wps:bodyPr horzOverflow="overflow" vert="horz" lIns="0" tIns="0" rIns="0" bIns="0" rtlCol="0">
                        <a:noAutofit/>
                      </wps:bodyPr>
                    </wps:wsp>
                    <wps:wsp>
                      <wps:cNvPr id="1260179" name="Rectangle 1260179"/>
                      <wps:cNvSpPr/>
                      <wps:spPr>
                        <a:xfrm>
                          <a:off x="341242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80" name="Rectangle 1260180"/>
                      <wps:cNvSpPr/>
                      <wps:spPr>
                        <a:xfrm>
                          <a:off x="3429214" y="503803"/>
                          <a:ext cx="50669" cy="206938"/>
                        </a:xfrm>
                        <a:prstGeom prst="rect">
                          <a:avLst/>
                        </a:prstGeom>
                        <a:ln>
                          <a:noFill/>
                        </a:ln>
                      </wps:spPr>
                      <wps:txbx>
                        <w:txbxContent>
                          <w:p w:rsidR="00B61370" w:rsidRDefault="004C26B8">
                            <w:pPr>
                              <w:bidi w:val="0"/>
                              <w:jc w:val="left"/>
                            </w:pPr>
                            <w:r>
                              <w:rPr>
                                <w:rFonts w:cs="Times New Roman"/>
                                <w:b/>
                                <w:bCs/>
                                <w:color w:val="002060"/>
                                <w:sz w:val="14"/>
                                <w:szCs w:val="14"/>
                                <w:rtl/>
                              </w:rPr>
                              <w:t>و</w:t>
                            </w:r>
                          </w:p>
                        </w:txbxContent>
                      </wps:txbx>
                      <wps:bodyPr horzOverflow="overflow" vert="horz" lIns="0" tIns="0" rIns="0" bIns="0" rtlCol="0">
                        <a:noAutofit/>
                      </wps:bodyPr>
                    </wps:wsp>
                    <wps:wsp>
                      <wps:cNvPr id="1260181" name="Rectangle 1260181"/>
                      <wps:cNvSpPr/>
                      <wps:spPr>
                        <a:xfrm>
                          <a:off x="3467311"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82" name="Rectangle 1260182"/>
                      <wps:cNvSpPr/>
                      <wps:spPr>
                        <a:xfrm>
                          <a:off x="3485520" y="503803"/>
                          <a:ext cx="290142" cy="206938"/>
                        </a:xfrm>
                        <a:prstGeom prst="rect">
                          <a:avLst/>
                        </a:prstGeom>
                        <a:ln>
                          <a:noFill/>
                        </a:ln>
                      </wps:spPr>
                      <wps:txbx>
                        <w:txbxContent>
                          <w:p w:rsidR="00B61370" w:rsidRDefault="004C26B8">
                            <w:pPr>
                              <w:bidi w:val="0"/>
                              <w:jc w:val="left"/>
                            </w:pPr>
                            <w:r>
                              <w:rPr>
                                <w:rFonts w:cs="Times New Roman"/>
                                <w:b/>
                                <w:bCs/>
                                <w:color w:val="002060"/>
                                <w:sz w:val="14"/>
                                <w:szCs w:val="14"/>
                                <w:rtl/>
                              </w:rPr>
                              <w:t>محدود</w:t>
                            </w:r>
                          </w:p>
                        </w:txbxContent>
                      </wps:txbx>
                      <wps:bodyPr horzOverflow="overflow" vert="horz" lIns="0" tIns="0" rIns="0" bIns="0" rtlCol="0">
                        <a:noAutofit/>
                      </wps:bodyPr>
                    </wps:wsp>
                    <wps:wsp>
                      <wps:cNvPr id="1260184" name="Rectangle 1260184"/>
                      <wps:cNvSpPr/>
                      <wps:spPr>
                        <a:xfrm>
                          <a:off x="3721615" y="503803"/>
                          <a:ext cx="320707" cy="206938"/>
                        </a:xfrm>
                        <a:prstGeom prst="rect">
                          <a:avLst/>
                        </a:prstGeom>
                        <a:ln>
                          <a:noFill/>
                        </a:ln>
                      </wps:spPr>
                      <wps:txbx>
                        <w:txbxContent>
                          <w:p w:rsidR="00B61370" w:rsidRDefault="004C26B8">
                            <w:pPr>
                              <w:bidi w:val="0"/>
                              <w:jc w:val="left"/>
                            </w:pPr>
                            <w:r>
                              <w:rPr>
                                <w:rFonts w:cs="Times New Roman"/>
                                <w:b/>
                                <w:bCs/>
                                <w:color w:val="002060"/>
                                <w:sz w:val="14"/>
                                <w:szCs w:val="14"/>
                                <w:rtl/>
                              </w:rPr>
                              <w:t>جراحی</w:t>
                            </w:r>
                          </w:p>
                        </w:txbxContent>
                      </wps:txbx>
                      <wps:bodyPr horzOverflow="overflow" vert="horz" lIns="0" tIns="0" rIns="0" bIns="0" rtlCol="0">
                        <a:noAutofit/>
                      </wps:bodyPr>
                    </wps:wsp>
                    <wps:wsp>
                      <wps:cNvPr id="1260185" name="Rectangle 1260185"/>
                      <wps:cNvSpPr/>
                      <wps:spPr>
                        <a:xfrm>
                          <a:off x="396213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86" name="Rectangle 1260186"/>
                      <wps:cNvSpPr/>
                      <wps:spPr>
                        <a:xfrm>
                          <a:off x="3978924" y="503803"/>
                          <a:ext cx="241353" cy="206938"/>
                        </a:xfrm>
                        <a:prstGeom prst="rect">
                          <a:avLst/>
                        </a:prstGeom>
                        <a:ln>
                          <a:noFill/>
                        </a:ln>
                      </wps:spPr>
                      <wps:txbx>
                        <w:txbxContent>
                          <w:p w:rsidR="00B61370" w:rsidRDefault="004C26B8">
                            <w:pPr>
                              <w:bidi w:val="0"/>
                              <w:jc w:val="left"/>
                            </w:pPr>
                            <w:r>
                              <w:rPr>
                                <w:rFonts w:cs="Times New Roman"/>
                                <w:b/>
                                <w:bCs/>
                                <w:color w:val="002060"/>
                                <w:sz w:val="14"/>
                                <w:szCs w:val="14"/>
                                <w:rtl/>
                              </w:rPr>
                              <w:t>مراکز</w:t>
                            </w:r>
                          </w:p>
                        </w:txbxContent>
                      </wps:txbx>
                      <wps:bodyPr horzOverflow="overflow" vert="horz" lIns="0" tIns="0" rIns="0" bIns="0" rtlCol="0">
                        <a:noAutofit/>
                      </wps:bodyPr>
                    </wps:wsp>
                    <wps:wsp>
                      <wps:cNvPr id="1260187" name="Rectangle 1260187"/>
                      <wps:cNvSpPr/>
                      <wps:spPr>
                        <a:xfrm>
                          <a:off x="4160040" y="503803"/>
                          <a:ext cx="45261" cy="206938"/>
                        </a:xfrm>
                        <a:prstGeom prst="rect">
                          <a:avLst/>
                        </a:prstGeom>
                        <a:ln>
                          <a:noFill/>
                        </a:ln>
                      </wps:spPr>
                      <wps:txbx>
                        <w:txbxContent>
                          <w:p w:rsidR="00B61370" w:rsidRDefault="004C26B8">
                            <w:pPr>
                              <w:bidi w:val="0"/>
                              <w:jc w:val="left"/>
                            </w:pPr>
                            <w:r>
                              <w:rPr>
                                <w:b/>
                                <w:color w:val="002060"/>
                                <w:spacing w:val="-5"/>
                                <w:sz w:val="14"/>
                              </w:rPr>
                              <w:t xml:space="preserve"> </w:t>
                            </w:r>
                            <w:r>
                              <w:rPr>
                                <w:b/>
                                <w:color w:val="002060"/>
                                <w:spacing w:val="-4"/>
                                <w:sz w:val="14"/>
                              </w:rPr>
                              <w:t xml:space="preserve"> </w:t>
                            </w:r>
                          </w:p>
                        </w:txbxContent>
                      </wps:txbx>
                      <wps:bodyPr horzOverflow="overflow" vert="horz" lIns="0" tIns="0" rIns="0" bIns="0" rtlCol="0">
                        <a:noAutofit/>
                      </wps:bodyPr>
                    </wps:wsp>
                    <wps:wsp>
                      <wps:cNvPr id="1260189" name="Rectangle 1260189"/>
                      <wps:cNvSpPr/>
                      <wps:spPr>
                        <a:xfrm>
                          <a:off x="4566378"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90" name="Rectangle 1260190"/>
                      <wps:cNvSpPr/>
                      <wps:spPr>
                        <a:xfrm>
                          <a:off x="4583172" y="503803"/>
                          <a:ext cx="538314" cy="206938"/>
                        </a:xfrm>
                        <a:prstGeom prst="rect">
                          <a:avLst/>
                        </a:prstGeom>
                        <a:ln>
                          <a:noFill/>
                        </a:ln>
                      </wps:spPr>
                      <wps:txbx>
                        <w:txbxContent>
                          <w:p w:rsidR="00B61370" w:rsidRDefault="004C26B8">
                            <w:pPr>
                              <w:bidi w:val="0"/>
                              <w:jc w:val="left"/>
                            </w:pPr>
                            <w:r>
                              <w:rPr>
                                <w:rFonts w:cs="Times New Roman"/>
                                <w:b/>
                                <w:bCs/>
                                <w:color w:val="002060"/>
                                <w:sz w:val="14"/>
                                <w:szCs w:val="14"/>
                                <w:rtl/>
                              </w:rPr>
                              <w:t>ستانداردهای</w:t>
                            </w:r>
                          </w:p>
                        </w:txbxContent>
                      </wps:txbx>
                      <wps:bodyPr horzOverflow="overflow" vert="horz" lIns="0" tIns="0" rIns="0" bIns="0" rtlCol="0">
                        <a:noAutofit/>
                      </wps:bodyPr>
                    </wps:wsp>
                    <wps:wsp>
                      <wps:cNvPr id="1260183" name="Rectangle 1260183"/>
                      <wps:cNvSpPr/>
                      <wps:spPr>
                        <a:xfrm>
                          <a:off x="370482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88" name="Rectangle 1260188"/>
                      <wps:cNvSpPr/>
                      <wps:spPr>
                        <a:xfrm>
                          <a:off x="4195043" y="503803"/>
                          <a:ext cx="493876" cy="206938"/>
                        </a:xfrm>
                        <a:prstGeom prst="rect">
                          <a:avLst/>
                        </a:prstGeom>
                        <a:ln>
                          <a:noFill/>
                        </a:ln>
                      </wps:spPr>
                      <wps:txbx>
                        <w:txbxContent>
                          <w:p w:rsidR="00B61370" w:rsidRDefault="004C26B8">
                            <w:pPr>
                              <w:bidi w:val="0"/>
                              <w:jc w:val="left"/>
                            </w:pPr>
                            <w:r>
                              <w:rPr>
                                <w:rFonts w:cs="Times New Roman"/>
                                <w:b/>
                                <w:bCs/>
                                <w:color w:val="002060"/>
                                <w:sz w:val="14"/>
                                <w:szCs w:val="14"/>
                                <w:rtl/>
                              </w:rPr>
                              <w:t>اعتباربخشی</w:t>
                            </w:r>
                          </w:p>
                        </w:txbxContent>
                      </wps:txbx>
                      <wps:bodyPr horzOverflow="overflow" vert="horz" lIns="0" tIns="0" rIns="0" bIns="0" rtlCol="0">
                        <a:noAutofit/>
                      </wps:bodyPr>
                    </wps:wsp>
                    <wps:wsp>
                      <wps:cNvPr id="1260192" name="Rectangle 1260192"/>
                      <wps:cNvSpPr/>
                      <wps:spPr>
                        <a:xfrm>
                          <a:off x="5010277" y="546100"/>
                          <a:ext cx="26569" cy="119742"/>
                        </a:xfrm>
                        <a:prstGeom prst="rect">
                          <a:avLst/>
                        </a:prstGeom>
                        <a:ln>
                          <a:noFill/>
                        </a:ln>
                      </wps:spPr>
                      <wps:txbx>
                        <w:txbxContent>
                          <w:p w:rsidR="00B61370" w:rsidRDefault="004C26B8">
                            <w:pPr>
                              <w:bidi w:val="0"/>
                              <w:jc w:val="left"/>
                            </w:pPr>
                            <w:r>
                              <w:rPr>
                                <w:sz w:val="14"/>
                              </w:rPr>
                              <w:t xml:space="preserve"> </w:t>
                            </w:r>
                          </w:p>
                        </w:txbxContent>
                      </wps:txbx>
                      <wps:bodyPr horzOverflow="overflow" vert="horz" lIns="0" tIns="0" rIns="0" bIns="0" rtlCol="0">
                        <a:noAutofit/>
                      </wps:bodyPr>
                    </wps:wsp>
                    <wps:wsp>
                      <wps:cNvPr id="1260151" name="Shape 1260151"/>
                      <wps:cNvSpPr/>
                      <wps:spPr>
                        <a:xfrm>
                          <a:off x="0" y="674588"/>
                          <a:ext cx="7772400" cy="35126"/>
                        </a:xfrm>
                        <a:custGeom>
                          <a:avLst/>
                          <a:gdLst/>
                          <a:ahLst/>
                          <a:cxnLst/>
                          <a:rect l="0" t="0" r="0" b="0"/>
                          <a:pathLst>
                            <a:path w="7772400" h="35126">
                              <a:moveTo>
                                <a:pt x="0" y="35126"/>
                              </a:moveTo>
                              <a:lnTo>
                                <a:pt x="7772400" y="0"/>
                              </a:lnTo>
                            </a:path>
                          </a:pathLst>
                        </a:custGeom>
                        <a:ln w="19050" cap="flat">
                          <a:round/>
                        </a:ln>
                      </wps:spPr>
                      <wps:style>
                        <a:lnRef idx="1">
                          <a:srgbClr val="002060"/>
                        </a:lnRef>
                        <a:fillRef idx="0">
                          <a:srgbClr val="000000">
                            <a:alpha val="0"/>
                          </a:srgbClr>
                        </a:fillRef>
                        <a:effectRef idx="0">
                          <a:scrgbClr r="0" g="0" b="0"/>
                        </a:effectRef>
                        <a:fontRef idx="none"/>
                      </wps:style>
                      <wps:bodyPr/>
                    </wps:wsp>
                    <wps:wsp>
                      <wps:cNvPr id="1260175" name="Rectangle 1260175"/>
                      <wps:cNvSpPr/>
                      <wps:spPr>
                        <a:xfrm>
                          <a:off x="1058799" y="430389"/>
                          <a:ext cx="421397" cy="178395"/>
                        </a:xfrm>
                        <a:prstGeom prst="rect">
                          <a:avLst/>
                        </a:prstGeom>
                        <a:ln>
                          <a:noFill/>
                        </a:ln>
                      </wps:spPr>
                      <wps:txbx>
                        <w:txbxContent>
                          <w:p w:rsidR="00B61370" w:rsidRDefault="004C26B8">
                            <w:pPr>
                              <w:bidi w:val="0"/>
                              <w:jc w:val="left"/>
                            </w:pPr>
                            <w:r>
                              <w:rPr>
                                <w:rFonts w:cs="Times New Roman"/>
                                <w:b/>
                                <w:bCs/>
                                <w:color w:val="2F5496"/>
                                <w:sz w:val="12"/>
                                <w:szCs w:val="12"/>
                                <w:rtl/>
                              </w:rPr>
                              <w:t>اعتباربخشی</w:t>
                            </w:r>
                          </w:p>
                        </w:txbxContent>
                      </wps:txbx>
                      <wps:bodyPr horzOverflow="overflow" vert="horz" lIns="0" tIns="0" rIns="0" bIns="0" rtlCol="0">
                        <a:noAutofit/>
                      </wps:bodyPr>
                    </wps:wsp>
                    <wps:wsp>
                      <wps:cNvPr id="1260171" name="Rectangle 1260171"/>
                      <wps:cNvSpPr/>
                      <wps:spPr>
                        <a:xfrm>
                          <a:off x="652272" y="430389"/>
                          <a:ext cx="236440" cy="178395"/>
                        </a:xfrm>
                        <a:prstGeom prst="rect">
                          <a:avLst/>
                        </a:prstGeom>
                        <a:ln>
                          <a:noFill/>
                        </a:ln>
                      </wps:spPr>
                      <wps:txbx>
                        <w:txbxContent>
                          <w:p w:rsidR="00B61370" w:rsidRDefault="004C26B8">
                            <w:pPr>
                              <w:bidi w:val="0"/>
                              <w:jc w:val="left"/>
                            </w:pPr>
                            <w:r>
                              <w:rPr>
                                <w:rFonts w:cs="Times New Roman"/>
                                <w:b/>
                                <w:bCs/>
                                <w:color w:val="2F5496"/>
                                <w:sz w:val="12"/>
                                <w:szCs w:val="12"/>
                                <w:rtl/>
                              </w:rPr>
                              <w:t>سلامت</w:t>
                            </w:r>
                          </w:p>
                        </w:txbxContent>
                      </wps:txbx>
                      <wps:bodyPr horzOverflow="overflow" vert="horz" lIns="0" tIns="0" rIns="0" bIns="0" rtlCol="0">
                        <a:noAutofit/>
                      </wps:bodyPr>
                    </wps:wsp>
                    <wps:wsp>
                      <wps:cNvPr id="1260172" name="Rectangle 1260172"/>
                      <wps:cNvSpPr/>
                      <wps:spPr>
                        <a:xfrm>
                          <a:off x="830428"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173" name="Rectangle 1260173"/>
                      <wps:cNvSpPr/>
                      <wps:spPr>
                        <a:xfrm>
                          <a:off x="845591" y="430389"/>
                          <a:ext cx="262486" cy="178395"/>
                        </a:xfrm>
                        <a:prstGeom prst="rect">
                          <a:avLst/>
                        </a:prstGeom>
                        <a:ln>
                          <a:noFill/>
                        </a:ln>
                      </wps:spPr>
                      <wps:txbx>
                        <w:txbxContent>
                          <w:p w:rsidR="00B61370" w:rsidRDefault="004C26B8">
                            <w:pPr>
                              <w:bidi w:val="0"/>
                              <w:jc w:val="left"/>
                            </w:pPr>
                            <w:r>
                              <w:rPr>
                                <w:rFonts w:cs="Times New Roman"/>
                                <w:b/>
                                <w:bCs/>
                                <w:color w:val="2F5496"/>
                                <w:sz w:val="12"/>
                                <w:szCs w:val="12"/>
                                <w:rtl/>
                              </w:rPr>
                              <w:t>خدمات</w:t>
                            </w:r>
                          </w:p>
                        </w:txbxContent>
                      </wps:txbx>
                      <wps:bodyPr horzOverflow="overflow" vert="horz" lIns="0" tIns="0" rIns="0" bIns="0" rtlCol="0">
                        <a:noAutofit/>
                      </wps:bodyPr>
                    </wps:wsp>
                    <wps:wsp>
                      <wps:cNvPr id="1260174" name="Rectangle 1260174"/>
                      <wps:cNvSpPr/>
                      <wps:spPr>
                        <a:xfrm>
                          <a:off x="1043635"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176" name="Rectangle 1260176"/>
                      <wps:cNvSpPr/>
                      <wps:spPr>
                        <a:xfrm>
                          <a:off x="1376426"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60148" style="width:612pt;height:55.883pt;position:absolute;mso-position-horizontal-relative:page;mso-position-horizontal:absolute;margin-left:0pt;mso-position-vertical-relative:page;margin-top:7.7pt;" coordsize="77724,7097">
              <v:rect id="Rectangle 1260154" style="position:absolute;width:197;height:1783;left:37982;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53" style="position:absolute;width:1923;height:1783;left:365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ایران</w:t>
                      </w:r>
                    </w:p>
                  </w:txbxContent>
                </v:textbox>
              </v:rect>
              <v:rect id="Rectangle 1260155" style="position:absolute;width:2592;height:1783;left:38135;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اسلامی</w:t>
                      </w:r>
                    </w:p>
                  </w:txbxContent>
                </v:textbox>
              </v:rect>
              <v:rect id="Rectangle 1260156" style="position:absolute;width:197;height:1783;left:40084;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57" style="position:absolute;width:3072;height:1783;left:402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جمهوری</w:t>
                      </w:r>
                    </w:p>
                  </w:txbxContent>
                </v:textbox>
              </v:rect>
              <v:rect id="Rectangle 1260158" style="position:absolute;width:197;height:1783;left:42556;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59" style="position:absolute;width:2521;height:1783;left:3411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پزشکی</w:t>
                      </w:r>
                    </w:p>
                  </w:txbxContent>
                </v:textbox>
              </v:rect>
              <v:rect id="Rectangle 1260160" style="position:absolute;width:197;height:1783;left:3600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61" style="position:absolute;width:2767;height:1783;left:3615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آموزش</w:t>
                      </w:r>
                    </w:p>
                  </w:txbxContent>
                </v:textbox>
              </v:rect>
              <v:rect id="Rectangle 1260162" style="position:absolute;width:197;height:1783;left:38239;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63" style="position:absolute;width:436;height:1783;left:38376;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w:t>
                      </w:r>
                    </w:p>
                  </w:txbxContent>
                </v:textbox>
              </v:rect>
              <v:rect id="Rectangle 1260164" style="position:absolute;width:197;height:1783;left:3871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65" style="position:absolute;width:2259;height:1783;left:3886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درمان</w:t>
                      </w:r>
                    </w:p>
                  </w:txbxContent>
                </v:textbox>
              </v:rect>
              <v:rect id="Rectangle 1260166" style="position:absolute;width:513;height:1783;left:40569;top:3846;" filled="f" stroked="f">
                <v:textbox inset="0,0,0,0">
                  <w:txbxContent>
                    <w:p>
                      <w:pPr>
                        <w:bidi w:val="0"/>
                        <w:spacing w:before="0" w:after="160" w:line="259" w:lineRule="auto"/>
                        <w:jc w:val="left"/>
                      </w:pPr>
                      <w:r>
                        <w:rPr>
                          <w:rFonts w:cs="Calibri" w:hAnsi="Calibri" w:eastAsia="Calibri" w:ascii="Calibri"/>
                          <w:b w:val="1"/>
                          <w:color w:val="002060"/>
                          <w:spacing w:val="-3"/>
                          <w:sz w:val="12"/>
                        </w:rPr>
                        <w:t xml:space="preserve"> </w:t>
                      </w:r>
                      <w:r>
                        <w:rPr>
                          <w:rFonts w:cs="Calibri" w:hAnsi="Calibri" w:eastAsia="Calibri" w:ascii="Calibri"/>
                          <w:b w:val="1"/>
                          <w:color w:val="002060"/>
                          <w:sz w:val="12"/>
                        </w:rPr>
                        <w:t xml:space="preserve">،</w:t>
                      </w:r>
                    </w:p>
                  </w:txbxContent>
                </v:textbox>
              </v:rect>
              <v:rect id="Rectangle 1260167" style="position:absolute;width:2804;height:1783;left:40949;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بهداشت</w:t>
                      </w:r>
                    </w:p>
                  </w:txbxContent>
                </v:textbox>
              </v:rect>
              <v:rect id="Rectangle 1260168" style="position:absolute;width:197;height:1783;left:43050;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69" style="position:absolute;width:2341;height:1783;left:43201;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وزارت</w:t>
                      </w:r>
                    </w:p>
                  </w:txbxContent>
                </v:textbox>
              </v:rect>
              <v:rect id="Rectangle 1260170" style="position:absolute;width:197;height:1783;left:44982;top:3846;" filled="f" stroked="f">
                <v:textbox inset="0,0,0,0">
                  <w:txbxContent>
                    <w:p>
                      <w:pPr>
                        <w:bidi w:val="0"/>
                        <w:spacing w:before="0" w:after="160" w:line="259" w:lineRule="auto"/>
                        <w:jc w:val="left"/>
                      </w:pPr>
                      <w:r>
                        <w:rPr>
                          <w:rFonts w:cs="Calibri" w:hAnsi="Calibri" w:eastAsia="Calibri" w:ascii="Calibri"/>
                          <w:b w:val="1"/>
                          <w:sz w:val="12"/>
                        </w:rPr>
                        <w:t xml:space="preserve"> </w:t>
                      </w:r>
                    </w:p>
                  </w:txbxContent>
                </v:textbox>
              </v:rect>
              <v:rect id="Rectangle 1260193" style="position:absolute;width:506;height:2243;left:69857;top:4811;" filled="f" stroked="f">
                <v:textbox inset="0,0,0,0">
                  <w:txbxContent>
                    <w:p>
                      <w:pPr>
                        <w:bidi w:val="0"/>
                        <w:spacing w:before="0" w:after="160" w:line="259" w:lineRule="auto"/>
                        <w:jc w:val="left"/>
                      </w:pPr>
                      <w:r>
                        <w:rPr>
                          <w:rFonts w:cs="Times New Roman" w:hAnsi="Times New Roman" w:eastAsia="Times New Roman" w:ascii="Times New Roman"/>
                          <w:sz w:val="24"/>
                        </w:rPr>
                        <w:t xml:space="preserve"> </w:t>
                      </w:r>
                    </w:p>
                  </w:txbxContent>
                </v:textbox>
              </v:rect>
              <v:shape id="Picture 1260149" style="position:absolute;width:3194;height:2305;left:37687;top:361;" filled="f">
                <v:imagedata r:id="rId36"/>
              </v:shape>
              <v:shape id="Picture 1260150" style="position:absolute;width:3771;height:4260;left:67665;top:1854;" filled="f">
                <v:imagedata r:id="rId37"/>
              </v:shape>
              <v:shape id="Picture 1260152" style="position:absolute;width:4083;height:4133;left:7442;top:0;" filled="f">
                <v:imagedata r:id="rId38"/>
              </v:shape>
              <v:rect id="Rectangle 1260191" style="position:absolute;width:262;height:1783;left:49904;top:5187;"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w:t>
                      </w:r>
                    </w:p>
                  </w:txbxContent>
                </v:textbox>
              </v:rect>
              <v:rect id="Rectangle 1260177" style="position:absolute;width:229;height:2069;left:31659;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78" style="position:absolute;width:3033;height:2069;left:31841;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سرپایی</w:t>
                      </w:r>
                    </w:p>
                  </w:txbxContent>
                </v:textbox>
              </v:rect>
              <v:rect id="Rectangle 1260179" style="position:absolute;width:229;height:2069;left:34124;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80" style="position:absolute;width:506;height:2069;left:34292;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و</w:t>
                      </w:r>
                    </w:p>
                  </w:txbxContent>
                </v:textbox>
              </v:rect>
              <v:rect id="Rectangle 1260181" style="position:absolute;width:229;height:2069;left:34673;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82" style="position:absolute;width:2901;height:2069;left:34855;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محدود</w:t>
                      </w:r>
                    </w:p>
                  </w:txbxContent>
                </v:textbox>
              </v:rect>
              <v:rect id="Rectangle 1260184" style="position:absolute;width:3207;height:2069;left:37216;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جراحی</w:t>
                      </w:r>
                    </w:p>
                  </w:txbxContent>
                </v:textbox>
              </v:rect>
              <v:rect id="Rectangle 1260185" style="position:absolute;width:229;height:2069;left:39621;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86" style="position:absolute;width:2413;height:2069;left:39789;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مراکز</w:t>
                      </w:r>
                    </w:p>
                  </w:txbxContent>
                </v:textbox>
              </v:rect>
              <v:rect id="Rectangle 1260187" style="position:absolute;width:452;height:2069;left:41600;top:5038;" filled="f" stroked="f">
                <v:textbox inset="0,0,0,0">
                  <w:txbxContent>
                    <w:p>
                      <w:pPr>
                        <w:bidi w:val="0"/>
                        <w:spacing w:before="0" w:after="160" w:line="259" w:lineRule="auto"/>
                        <w:jc w:val="left"/>
                      </w:pPr>
                      <w:r>
                        <w:rPr>
                          <w:rFonts w:cs="Calibri" w:hAnsi="Calibri" w:eastAsia="Calibri" w:ascii="Calibri"/>
                          <w:b w:val="1"/>
                          <w:color w:val="002060"/>
                          <w:spacing w:val="-5"/>
                          <w:sz w:val="14"/>
                        </w:rPr>
                        <w:t xml:space="preserve"> </w:t>
                      </w:r>
                      <w:r>
                        <w:rPr>
                          <w:rFonts w:cs="Calibri" w:hAnsi="Calibri" w:eastAsia="Calibri" w:ascii="Calibri"/>
                          <w:b w:val="1"/>
                          <w:color w:val="002060"/>
                          <w:spacing w:val="-4"/>
                          <w:sz w:val="14"/>
                        </w:rPr>
                        <w:t xml:space="preserve"> </w:t>
                      </w:r>
                    </w:p>
                  </w:txbxContent>
                </v:textbox>
              </v:rect>
              <v:rect id="Rectangle 1260189" style="position:absolute;width:229;height:2069;left:45663;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90" style="position:absolute;width:5383;height:2069;left:45831;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ستانداردهای</w:t>
                      </w:r>
                    </w:p>
                  </w:txbxContent>
                </v:textbox>
              </v:rect>
              <v:rect id="Rectangle 1260183" style="position:absolute;width:229;height:2069;left:37048;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88" style="position:absolute;width:4938;height:2069;left:41950;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اعتباربخشی</w:t>
                      </w:r>
                    </w:p>
                  </w:txbxContent>
                </v:textbox>
              </v:rect>
              <v:rect id="Rectangle 1260192" style="position:absolute;width:265;height:1197;left:50102;top:5461;" filled="f" stroked="f">
                <v:textbox inset="0,0,0,0">
                  <w:txbxContent>
                    <w:p>
                      <w:pPr>
                        <w:bidi w:val="0"/>
                        <w:spacing w:before="0" w:after="160" w:line="259" w:lineRule="auto"/>
                        <w:jc w:val="left"/>
                      </w:pPr>
                      <w:r>
                        <w:rPr>
                          <w:rFonts w:cs="Calibri" w:hAnsi="Calibri" w:eastAsia="Calibri" w:ascii="Calibri"/>
                          <w:sz w:val="14"/>
                        </w:rPr>
                        <w:t xml:space="preserve"> </w:t>
                      </w:r>
                    </w:p>
                  </w:txbxContent>
                </v:textbox>
              </v:rect>
              <v:shape id="Shape 1260151" style="position:absolute;width:77724;height:351;left:0;top:6745;" coordsize="7772400,35126" path="m0,35126l7772400,0">
                <v:stroke weight="1.5pt" endcap="flat" joinstyle="round" on="true" color="#002060"/>
                <v:fill on="false" color="#000000" opacity="0"/>
              </v:shape>
              <v:rect id="Rectangle 1260175" style="position:absolute;width:4213;height:1783;left:10587;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اعتباربخشی</w:t>
                      </w:r>
                    </w:p>
                  </w:txbxContent>
                </v:textbox>
              </v:rect>
              <v:rect id="Rectangle 1260171" style="position:absolute;width:2364;height:1783;left:6522;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سلامت</w:t>
                      </w:r>
                    </w:p>
                  </w:txbxContent>
                </v:textbox>
              </v:rect>
              <v:rect id="Rectangle 1260172" style="position:absolute;width:197;height:1783;left:830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173" style="position:absolute;width:2624;height:1783;left:8455;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خدمات</w:t>
                      </w:r>
                    </w:p>
                  </w:txbxContent>
                </v:textbox>
              </v:rect>
              <v:rect id="Rectangle 1260174" style="position:absolute;width:197;height:1783;left:10436;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176" style="position:absolute;width:197;height:1783;left:1376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295" w:right="11763"/>
      <w:jc w:val="left"/>
    </w:pPr>
    <w:r>
      <w:rPr>
        <w:noProof/>
        <w:lang w:bidi="fa-IR"/>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97790</wp:posOffset>
              </wp:positionV>
              <wp:extent cx="7772400" cy="709714"/>
              <wp:effectExtent l="0" t="0" r="0" b="0"/>
              <wp:wrapSquare wrapText="bothSides"/>
              <wp:docPr id="1260053" name="Group 1260053"/>
              <wp:cNvGraphicFramePr/>
              <a:graphic xmlns:a="http://schemas.openxmlformats.org/drawingml/2006/main">
                <a:graphicData uri="http://schemas.microsoft.com/office/word/2010/wordprocessingGroup">
                  <wpg:wgp>
                    <wpg:cNvGrpSpPr/>
                    <wpg:grpSpPr>
                      <a:xfrm>
                        <a:off x="0" y="0"/>
                        <a:ext cx="7772400" cy="709714"/>
                        <a:chOff x="0" y="0"/>
                        <a:chExt cx="7772400" cy="709714"/>
                      </a:xfrm>
                    </wpg:grpSpPr>
                    <wps:wsp>
                      <wps:cNvPr id="1260058" name="Rectangle 1260058"/>
                      <wps:cNvSpPr/>
                      <wps:spPr>
                        <a:xfrm>
                          <a:off x="3653663" y="249033"/>
                          <a:ext cx="192355" cy="178395"/>
                        </a:xfrm>
                        <a:prstGeom prst="rect">
                          <a:avLst/>
                        </a:prstGeom>
                        <a:ln>
                          <a:noFill/>
                        </a:ln>
                      </wps:spPr>
                      <wps:txbx>
                        <w:txbxContent>
                          <w:p w:rsidR="00B61370" w:rsidRDefault="004C26B8">
                            <w:pPr>
                              <w:bidi w:val="0"/>
                              <w:jc w:val="left"/>
                            </w:pPr>
                            <w:r>
                              <w:rPr>
                                <w:rFonts w:cs="Times New Roman"/>
                                <w:b/>
                                <w:bCs/>
                                <w:color w:val="002060"/>
                                <w:sz w:val="12"/>
                                <w:szCs w:val="12"/>
                                <w:rtl/>
                              </w:rPr>
                              <w:t>ایران</w:t>
                            </w:r>
                          </w:p>
                        </w:txbxContent>
                      </wps:txbx>
                      <wps:bodyPr horzOverflow="overflow" vert="horz" lIns="0" tIns="0" rIns="0" bIns="0" rtlCol="0">
                        <a:noAutofit/>
                      </wps:bodyPr>
                    </wps:wsp>
                    <wps:wsp>
                      <wps:cNvPr id="1260059" name="Rectangle 1260059"/>
                      <wps:cNvSpPr/>
                      <wps:spPr>
                        <a:xfrm>
                          <a:off x="3798291"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60" name="Rectangle 1260060"/>
                      <wps:cNvSpPr/>
                      <wps:spPr>
                        <a:xfrm>
                          <a:off x="3813531" y="249033"/>
                          <a:ext cx="259243" cy="178395"/>
                        </a:xfrm>
                        <a:prstGeom prst="rect">
                          <a:avLst/>
                        </a:prstGeom>
                        <a:ln>
                          <a:noFill/>
                        </a:ln>
                      </wps:spPr>
                      <wps:txbx>
                        <w:txbxContent>
                          <w:p w:rsidR="00B61370" w:rsidRDefault="004C26B8">
                            <w:pPr>
                              <w:bidi w:val="0"/>
                              <w:jc w:val="left"/>
                            </w:pPr>
                            <w:r>
                              <w:rPr>
                                <w:rFonts w:cs="Times New Roman"/>
                                <w:b/>
                                <w:bCs/>
                                <w:color w:val="002060"/>
                                <w:sz w:val="12"/>
                                <w:szCs w:val="12"/>
                                <w:rtl/>
                              </w:rPr>
                              <w:t>اسلامی</w:t>
                            </w:r>
                          </w:p>
                        </w:txbxContent>
                      </wps:txbx>
                      <wps:bodyPr horzOverflow="overflow" vert="horz" lIns="0" tIns="0" rIns="0" bIns="0" rtlCol="0">
                        <a:noAutofit/>
                      </wps:bodyPr>
                    </wps:wsp>
                    <wps:wsp>
                      <wps:cNvPr id="1260061" name="Rectangle 1260061"/>
                      <wps:cNvSpPr/>
                      <wps:spPr>
                        <a:xfrm>
                          <a:off x="4008450" y="249033"/>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62" name="Rectangle 1260062"/>
                      <wps:cNvSpPr/>
                      <wps:spPr>
                        <a:xfrm>
                          <a:off x="4023690" y="249033"/>
                          <a:ext cx="307281" cy="178395"/>
                        </a:xfrm>
                        <a:prstGeom prst="rect">
                          <a:avLst/>
                        </a:prstGeom>
                        <a:ln>
                          <a:noFill/>
                        </a:ln>
                      </wps:spPr>
                      <wps:txbx>
                        <w:txbxContent>
                          <w:p w:rsidR="00B61370" w:rsidRDefault="004C26B8">
                            <w:pPr>
                              <w:bidi w:val="0"/>
                              <w:jc w:val="left"/>
                            </w:pPr>
                            <w:r>
                              <w:rPr>
                                <w:rFonts w:cs="Times New Roman"/>
                                <w:b/>
                                <w:bCs/>
                                <w:color w:val="002060"/>
                                <w:sz w:val="12"/>
                                <w:szCs w:val="12"/>
                                <w:rtl/>
                              </w:rPr>
                              <w:t>جمهوری</w:t>
                            </w:r>
                          </w:p>
                        </w:txbxContent>
                      </wps:txbx>
                      <wps:bodyPr horzOverflow="overflow" vert="horz" lIns="0" tIns="0" rIns="0" bIns="0" rtlCol="0">
                        <a:noAutofit/>
                      </wps:bodyPr>
                    </wps:wsp>
                    <wps:wsp>
                      <wps:cNvPr id="1260063" name="Rectangle 1260063"/>
                      <wps:cNvSpPr/>
                      <wps:spPr>
                        <a:xfrm>
                          <a:off x="4255643"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71" name="Rectangle 1260071"/>
                      <wps:cNvSpPr/>
                      <wps:spPr>
                        <a:xfrm>
                          <a:off x="4094937" y="384669"/>
                          <a:ext cx="280425" cy="178395"/>
                        </a:xfrm>
                        <a:prstGeom prst="rect">
                          <a:avLst/>
                        </a:prstGeom>
                        <a:ln>
                          <a:noFill/>
                        </a:ln>
                      </wps:spPr>
                      <wps:txbx>
                        <w:txbxContent>
                          <w:p w:rsidR="00B61370" w:rsidRDefault="004C26B8">
                            <w:pPr>
                              <w:bidi w:val="0"/>
                              <w:jc w:val="left"/>
                            </w:pPr>
                            <w:r>
                              <w:rPr>
                                <w:rFonts w:cs="Times New Roman"/>
                                <w:b/>
                                <w:bCs/>
                                <w:color w:val="002060"/>
                                <w:sz w:val="12"/>
                                <w:szCs w:val="12"/>
                                <w:rtl/>
                              </w:rPr>
                              <w:t>بهداشت</w:t>
                            </w:r>
                          </w:p>
                        </w:txbxContent>
                      </wps:txbx>
                      <wps:bodyPr horzOverflow="overflow" vert="horz" lIns="0" tIns="0" rIns="0" bIns="0" rtlCol="0">
                        <a:noAutofit/>
                      </wps:bodyPr>
                    </wps:wsp>
                    <wps:wsp>
                      <wps:cNvPr id="1260072" name="Rectangle 1260072"/>
                      <wps:cNvSpPr/>
                      <wps:spPr>
                        <a:xfrm>
                          <a:off x="430502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73" name="Rectangle 1260073"/>
                      <wps:cNvSpPr/>
                      <wps:spPr>
                        <a:xfrm>
                          <a:off x="4320185" y="384669"/>
                          <a:ext cx="234109" cy="178395"/>
                        </a:xfrm>
                        <a:prstGeom prst="rect">
                          <a:avLst/>
                        </a:prstGeom>
                        <a:ln>
                          <a:noFill/>
                        </a:ln>
                      </wps:spPr>
                      <wps:txbx>
                        <w:txbxContent>
                          <w:p w:rsidR="00B61370" w:rsidRDefault="004C26B8">
                            <w:pPr>
                              <w:bidi w:val="0"/>
                              <w:jc w:val="left"/>
                            </w:pPr>
                            <w:r>
                              <w:rPr>
                                <w:rFonts w:cs="Times New Roman"/>
                                <w:b/>
                                <w:bCs/>
                                <w:color w:val="002060"/>
                                <w:sz w:val="12"/>
                                <w:szCs w:val="12"/>
                                <w:rtl/>
                              </w:rPr>
                              <w:t>وزارت</w:t>
                            </w:r>
                          </w:p>
                        </w:txbxContent>
                      </wps:txbx>
                      <wps:bodyPr horzOverflow="overflow" vert="horz" lIns="0" tIns="0" rIns="0" bIns="0" rtlCol="0">
                        <a:noAutofit/>
                      </wps:bodyPr>
                    </wps:wsp>
                    <wps:wsp>
                      <wps:cNvPr id="1260064" name="Rectangle 1260064"/>
                      <wps:cNvSpPr/>
                      <wps:spPr>
                        <a:xfrm>
                          <a:off x="3600171"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65" name="Rectangle 1260065"/>
                      <wps:cNvSpPr/>
                      <wps:spPr>
                        <a:xfrm>
                          <a:off x="3615334" y="384669"/>
                          <a:ext cx="276776" cy="178395"/>
                        </a:xfrm>
                        <a:prstGeom prst="rect">
                          <a:avLst/>
                        </a:prstGeom>
                        <a:ln>
                          <a:noFill/>
                        </a:ln>
                      </wps:spPr>
                      <wps:txbx>
                        <w:txbxContent>
                          <w:p w:rsidR="00B61370" w:rsidRDefault="004C26B8">
                            <w:pPr>
                              <w:bidi w:val="0"/>
                              <w:jc w:val="left"/>
                            </w:pPr>
                            <w:r>
                              <w:rPr>
                                <w:rFonts w:cs="Times New Roman"/>
                                <w:b/>
                                <w:bCs/>
                                <w:color w:val="002060"/>
                                <w:sz w:val="12"/>
                                <w:szCs w:val="12"/>
                                <w:rtl/>
                              </w:rPr>
                              <w:t>آموزش</w:t>
                            </w:r>
                          </w:p>
                        </w:txbxContent>
                      </wps:txbx>
                      <wps:bodyPr horzOverflow="overflow" vert="horz" lIns="0" tIns="0" rIns="0" bIns="0" rtlCol="0">
                        <a:noAutofit/>
                      </wps:bodyPr>
                    </wps:wsp>
                    <wps:wsp>
                      <wps:cNvPr id="1260066" name="Rectangle 1260066"/>
                      <wps:cNvSpPr/>
                      <wps:spPr>
                        <a:xfrm>
                          <a:off x="382397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67" name="Rectangle 1260067"/>
                      <wps:cNvSpPr/>
                      <wps:spPr>
                        <a:xfrm>
                          <a:off x="3837686" y="384669"/>
                          <a:ext cx="43680" cy="178395"/>
                        </a:xfrm>
                        <a:prstGeom prst="rect">
                          <a:avLst/>
                        </a:prstGeom>
                        <a:ln>
                          <a:noFill/>
                        </a:ln>
                      </wps:spPr>
                      <wps:txbx>
                        <w:txbxContent>
                          <w:p w:rsidR="00B61370" w:rsidRDefault="004C26B8">
                            <w:pPr>
                              <w:bidi w:val="0"/>
                              <w:jc w:val="left"/>
                            </w:pPr>
                            <w:r>
                              <w:rPr>
                                <w:rFonts w:cs="Times New Roman"/>
                                <w:b/>
                                <w:bCs/>
                                <w:color w:val="002060"/>
                                <w:sz w:val="12"/>
                                <w:szCs w:val="12"/>
                                <w:rtl/>
                              </w:rPr>
                              <w:t>و</w:t>
                            </w:r>
                          </w:p>
                        </w:txbxContent>
                      </wps:txbx>
                      <wps:bodyPr horzOverflow="overflow" vert="horz" lIns="0" tIns="0" rIns="0" bIns="0" rtlCol="0">
                        <a:noAutofit/>
                      </wps:bodyPr>
                    </wps:wsp>
                    <wps:wsp>
                      <wps:cNvPr id="1260068" name="Rectangle 1260068"/>
                      <wps:cNvSpPr/>
                      <wps:spPr>
                        <a:xfrm>
                          <a:off x="3871138"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69" name="Rectangle 1260069"/>
                      <wps:cNvSpPr/>
                      <wps:spPr>
                        <a:xfrm>
                          <a:off x="3886302" y="384669"/>
                          <a:ext cx="225900" cy="178395"/>
                        </a:xfrm>
                        <a:prstGeom prst="rect">
                          <a:avLst/>
                        </a:prstGeom>
                        <a:ln>
                          <a:noFill/>
                        </a:ln>
                      </wps:spPr>
                      <wps:txbx>
                        <w:txbxContent>
                          <w:p w:rsidR="00B61370" w:rsidRDefault="004C26B8">
                            <w:pPr>
                              <w:bidi w:val="0"/>
                              <w:jc w:val="left"/>
                            </w:pPr>
                            <w:r>
                              <w:rPr>
                                <w:rFonts w:cs="Times New Roman"/>
                                <w:b/>
                                <w:bCs/>
                                <w:color w:val="002060"/>
                                <w:sz w:val="12"/>
                                <w:szCs w:val="12"/>
                                <w:rtl/>
                              </w:rPr>
                              <w:t>درمان</w:t>
                            </w:r>
                          </w:p>
                        </w:txbxContent>
                      </wps:txbx>
                      <wps:bodyPr horzOverflow="overflow" vert="horz" lIns="0" tIns="0" rIns="0" bIns="0" rtlCol="0">
                        <a:noAutofit/>
                      </wps:bodyPr>
                    </wps:wsp>
                    <wps:wsp>
                      <wps:cNvPr id="1260070" name="Rectangle 1260070"/>
                      <wps:cNvSpPr/>
                      <wps:spPr>
                        <a:xfrm>
                          <a:off x="4056913" y="384669"/>
                          <a:ext cx="51382" cy="178395"/>
                        </a:xfrm>
                        <a:prstGeom prst="rect">
                          <a:avLst/>
                        </a:prstGeom>
                        <a:ln>
                          <a:noFill/>
                        </a:ln>
                      </wps:spPr>
                      <wps:txbx>
                        <w:txbxContent>
                          <w:p w:rsidR="00B61370" w:rsidRDefault="004C26B8">
                            <w:pPr>
                              <w:bidi w:val="0"/>
                              <w:jc w:val="left"/>
                            </w:pPr>
                            <w:r>
                              <w:rPr>
                                <w:b/>
                                <w:color w:val="002060"/>
                                <w:spacing w:val="-3"/>
                                <w:sz w:val="12"/>
                              </w:rPr>
                              <w:t xml:space="preserve"> </w:t>
                            </w:r>
                            <w:r>
                              <w:rPr>
                                <w:rFonts w:cs="Times New Roman"/>
                                <w:b/>
                                <w:bCs/>
                                <w:color w:val="002060"/>
                                <w:sz w:val="12"/>
                                <w:szCs w:val="12"/>
                                <w:rtl/>
                              </w:rPr>
                              <w:t>،</w:t>
                            </w:r>
                          </w:p>
                        </w:txbxContent>
                      </wps:txbx>
                      <wps:bodyPr horzOverflow="overflow" vert="horz" lIns="0" tIns="0" rIns="0" bIns="0" rtlCol="0">
                        <a:noAutofit/>
                      </wps:bodyPr>
                    </wps:wsp>
                    <wps:wsp>
                      <wps:cNvPr id="1260074" name="Rectangle 1260074"/>
                      <wps:cNvSpPr/>
                      <wps:spPr>
                        <a:xfrm>
                          <a:off x="4498213" y="384669"/>
                          <a:ext cx="19763" cy="178395"/>
                        </a:xfrm>
                        <a:prstGeom prst="rect">
                          <a:avLst/>
                        </a:prstGeom>
                        <a:ln>
                          <a:noFill/>
                        </a:ln>
                      </wps:spPr>
                      <wps:txbx>
                        <w:txbxContent>
                          <w:p w:rsidR="00B61370" w:rsidRDefault="004C26B8">
                            <w:pPr>
                              <w:bidi w:val="0"/>
                              <w:jc w:val="left"/>
                            </w:pPr>
                            <w:r>
                              <w:rPr>
                                <w:b/>
                                <w:sz w:val="12"/>
                              </w:rPr>
                              <w:t xml:space="preserve"> </w:t>
                            </w:r>
                          </w:p>
                        </w:txbxContent>
                      </wps:txbx>
                      <wps:bodyPr horzOverflow="overflow" vert="horz" lIns="0" tIns="0" rIns="0" bIns="0" rtlCol="0">
                        <a:noAutofit/>
                      </wps:bodyPr>
                    </wps:wsp>
                    <wps:wsp>
                      <wps:cNvPr id="1260093" name="Rectangle 1260093"/>
                      <wps:cNvSpPr/>
                      <wps:spPr>
                        <a:xfrm>
                          <a:off x="6985762" y="481178"/>
                          <a:ext cx="50673" cy="224380"/>
                        </a:xfrm>
                        <a:prstGeom prst="rect">
                          <a:avLst/>
                        </a:prstGeom>
                        <a:ln>
                          <a:noFill/>
                        </a:ln>
                      </wps:spPr>
                      <wps:txbx>
                        <w:txbxContent>
                          <w:p w:rsidR="00B61370" w:rsidRDefault="004C26B8">
                            <w:pPr>
                              <w:bidi w:val="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60054" name="Picture 1260054"/>
                        <pic:cNvPicPr/>
                      </pic:nvPicPr>
                      <pic:blipFill>
                        <a:blip r:embed="rId1"/>
                        <a:stretch>
                          <a:fillRect/>
                        </a:stretch>
                      </pic:blipFill>
                      <pic:spPr>
                        <a:xfrm>
                          <a:off x="3768725" y="36195"/>
                          <a:ext cx="319405" cy="230505"/>
                        </a:xfrm>
                        <a:prstGeom prst="rect">
                          <a:avLst/>
                        </a:prstGeom>
                      </pic:spPr>
                    </pic:pic>
                    <pic:pic xmlns:pic="http://schemas.openxmlformats.org/drawingml/2006/picture">
                      <pic:nvPicPr>
                        <pic:cNvPr id="1260055" name="Picture 1260055"/>
                        <pic:cNvPicPr/>
                      </pic:nvPicPr>
                      <pic:blipFill>
                        <a:blip r:embed="rId2"/>
                        <a:stretch>
                          <a:fillRect/>
                        </a:stretch>
                      </pic:blipFill>
                      <pic:spPr>
                        <a:xfrm>
                          <a:off x="6766560" y="185420"/>
                          <a:ext cx="377190" cy="426085"/>
                        </a:xfrm>
                        <a:prstGeom prst="rect">
                          <a:avLst/>
                        </a:prstGeom>
                      </pic:spPr>
                    </pic:pic>
                    <pic:pic xmlns:pic="http://schemas.openxmlformats.org/drawingml/2006/picture">
                      <pic:nvPicPr>
                        <pic:cNvPr id="1260057" name="Picture 1260057"/>
                        <pic:cNvPicPr/>
                      </pic:nvPicPr>
                      <pic:blipFill>
                        <a:blip r:embed="rId3"/>
                        <a:stretch>
                          <a:fillRect/>
                        </a:stretch>
                      </pic:blipFill>
                      <pic:spPr>
                        <a:xfrm>
                          <a:off x="744220" y="0"/>
                          <a:ext cx="408305" cy="413385"/>
                        </a:xfrm>
                        <a:prstGeom prst="rect">
                          <a:avLst/>
                        </a:prstGeom>
                      </pic:spPr>
                    </pic:pic>
                    <wps:wsp>
                      <wps:cNvPr id="1260091" name="Rectangle 1260091"/>
                      <wps:cNvSpPr/>
                      <wps:spPr>
                        <a:xfrm>
                          <a:off x="4990465" y="518781"/>
                          <a:ext cx="26248" cy="178395"/>
                        </a:xfrm>
                        <a:prstGeom prst="rect">
                          <a:avLst/>
                        </a:prstGeom>
                        <a:ln>
                          <a:noFill/>
                        </a:ln>
                      </wps:spPr>
                      <wps:txbx>
                        <w:txbxContent>
                          <w:p w:rsidR="00B61370" w:rsidRDefault="004C26B8">
                            <w:pPr>
                              <w:bidi w:val="0"/>
                              <w:jc w:val="left"/>
                            </w:pPr>
                            <w:r>
                              <w:rPr>
                                <w:rFonts w:cs="Times New Roman"/>
                                <w:b/>
                                <w:bCs/>
                                <w:color w:val="002060"/>
                                <w:sz w:val="12"/>
                                <w:szCs w:val="12"/>
                                <w:rtl/>
                              </w:rPr>
                              <w:t>ا</w:t>
                            </w:r>
                          </w:p>
                        </w:txbxContent>
                      </wps:txbx>
                      <wps:bodyPr horzOverflow="overflow" vert="horz" lIns="0" tIns="0" rIns="0" bIns="0" rtlCol="0">
                        <a:noAutofit/>
                      </wps:bodyPr>
                    </wps:wsp>
                    <wps:wsp>
                      <wps:cNvPr id="1260081" name="Rectangle 1260081"/>
                      <wps:cNvSpPr/>
                      <wps:spPr>
                        <a:xfrm>
                          <a:off x="3165983" y="503803"/>
                          <a:ext cx="22924"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082" name="Rectangle 1260082"/>
                      <wps:cNvSpPr/>
                      <wps:spPr>
                        <a:xfrm>
                          <a:off x="3485520" y="503803"/>
                          <a:ext cx="290142" cy="206938"/>
                        </a:xfrm>
                        <a:prstGeom prst="rect">
                          <a:avLst/>
                        </a:prstGeom>
                        <a:ln>
                          <a:noFill/>
                        </a:ln>
                      </wps:spPr>
                      <wps:txbx>
                        <w:txbxContent>
                          <w:p w:rsidR="00B61370" w:rsidRDefault="004C26B8">
                            <w:pPr>
                              <w:bidi w:val="0"/>
                              <w:jc w:val="left"/>
                            </w:pPr>
                            <w:r>
                              <w:rPr>
                                <w:rFonts w:cs="Times New Roman"/>
                                <w:b/>
                                <w:bCs/>
                                <w:color w:val="002060"/>
                                <w:sz w:val="14"/>
                                <w:szCs w:val="14"/>
                                <w:rtl/>
                              </w:rPr>
                              <w:t>محدود</w:t>
                            </w:r>
                          </w:p>
                        </w:txbxContent>
                      </wps:txbx>
                      <wps:bodyPr horzOverflow="overflow" vert="horz" lIns="0" tIns="0" rIns="0" bIns="0" rtlCol="0">
                        <a:noAutofit/>
                      </wps:bodyPr>
                    </wps:wsp>
                    <wps:wsp>
                      <wps:cNvPr id="1260083" name="Rectangle 1260083"/>
                      <wps:cNvSpPr/>
                      <wps:spPr>
                        <a:xfrm>
                          <a:off x="370482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084" name="Rectangle 1260084"/>
                      <wps:cNvSpPr/>
                      <wps:spPr>
                        <a:xfrm>
                          <a:off x="3721615" y="503803"/>
                          <a:ext cx="320707" cy="206938"/>
                        </a:xfrm>
                        <a:prstGeom prst="rect">
                          <a:avLst/>
                        </a:prstGeom>
                        <a:ln>
                          <a:noFill/>
                        </a:ln>
                      </wps:spPr>
                      <wps:txbx>
                        <w:txbxContent>
                          <w:p w:rsidR="00B61370" w:rsidRDefault="004C26B8">
                            <w:pPr>
                              <w:bidi w:val="0"/>
                              <w:jc w:val="left"/>
                            </w:pPr>
                            <w:r>
                              <w:rPr>
                                <w:rFonts w:cs="Times New Roman"/>
                                <w:b/>
                                <w:bCs/>
                                <w:color w:val="002060"/>
                                <w:sz w:val="14"/>
                                <w:szCs w:val="14"/>
                                <w:rtl/>
                              </w:rPr>
                              <w:t>جراحی</w:t>
                            </w:r>
                          </w:p>
                        </w:txbxContent>
                      </wps:txbx>
                      <wps:bodyPr horzOverflow="overflow" vert="horz" lIns="0" tIns="0" rIns="0" bIns="0" rtlCol="0">
                        <a:noAutofit/>
                      </wps:bodyPr>
                    </wps:wsp>
                    <wps:wsp>
                      <wps:cNvPr id="1260085" name="Rectangle 1260085"/>
                      <wps:cNvSpPr/>
                      <wps:spPr>
                        <a:xfrm>
                          <a:off x="396213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086" name="Rectangle 1260086"/>
                      <wps:cNvSpPr/>
                      <wps:spPr>
                        <a:xfrm>
                          <a:off x="3978924" y="503803"/>
                          <a:ext cx="241353" cy="206938"/>
                        </a:xfrm>
                        <a:prstGeom prst="rect">
                          <a:avLst/>
                        </a:prstGeom>
                        <a:ln>
                          <a:noFill/>
                        </a:ln>
                      </wps:spPr>
                      <wps:txbx>
                        <w:txbxContent>
                          <w:p w:rsidR="00B61370" w:rsidRDefault="004C26B8">
                            <w:pPr>
                              <w:bidi w:val="0"/>
                              <w:jc w:val="left"/>
                            </w:pPr>
                            <w:r>
                              <w:rPr>
                                <w:rFonts w:cs="Times New Roman"/>
                                <w:b/>
                                <w:bCs/>
                                <w:color w:val="002060"/>
                                <w:sz w:val="14"/>
                                <w:szCs w:val="14"/>
                                <w:rtl/>
                              </w:rPr>
                              <w:t>مراکز</w:t>
                            </w:r>
                          </w:p>
                        </w:txbxContent>
                      </wps:txbx>
                      <wps:bodyPr horzOverflow="overflow" vert="horz" lIns="0" tIns="0" rIns="0" bIns="0" rtlCol="0">
                        <a:noAutofit/>
                      </wps:bodyPr>
                    </wps:wsp>
                    <wps:wsp>
                      <wps:cNvPr id="1260087" name="Rectangle 1260087"/>
                      <wps:cNvSpPr/>
                      <wps:spPr>
                        <a:xfrm>
                          <a:off x="4160040" y="503803"/>
                          <a:ext cx="45261" cy="206938"/>
                        </a:xfrm>
                        <a:prstGeom prst="rect">
                          <a:avLst/>
                        </a:prstGeom>
                        <a:ln>
                          <a:noFill/>
                        </a:ln>
                      </wps:spPr>
                      <wps:txbx>
                        <w:txbxContent>
                          <w:p w:rsidR="00B61370" w:rsidRDefault="004C26B8">
                            <w:pPr>
                              <w:bidi w:val="0"/>
                              <w:jc w:val="left"/>
                            </w:pPr>
                            <w:r>
                              <w:rPr>
                                <w:b/>
                                <w:color w:val="002060"/>
                                <w:spacing w:val="-5"/>
                                <w:sz w:val="14"/>
                              </w:rPr>
                              <w:t xml:space="preserve"> </w:t>
                            </w:r>
                            <w:r>
                              <w:rPr>
                                <w:b/>
                                <w:color w:val="002060"/>
                                <w:spacing w:val="-4"/>
                                <w:sz w:val="14"/>
                              </w:rPr>
                              <w:t xml:space="preserve"> </w:t>
                            </w:r>
                          </w:p>
                        </w:txbxContent>
                      </wps:txbx>
                      <wps:bodyPr horzOverflow="overflow" vert="horz" lIns="0" tIns="0" rIns="0" bIns="0" rtlCol="0">
                        <a:noAutofit/>
                      </wps:bodyPr>
                    </wps:wsp>
                    <wps:wsp>
                      <wps:cNvPr id="1260088" name="Rectangle 1260088"/>
                      <wps:cNvSpPr/>
                      <wps:spPr>
                        <a:xfrm>
                          <a:off x="4195043" y="503803"/>
                          <a:ext cx="493876" cy="206938"/>
                        </a:xfrm>
                        <a:prstGeom prst="rect">
                          <a:avLst/>
                        </a:prstGeom>
                        <a:ln>
                          <a:noFill/>
                        </a:ln>
                      </wps:spPr>
                      <wps:txbx>
                        <w:txbxContent>
                          <w:p w:rsidR="00B61370" w:rsidRDefault="004C26B8">
                            <w:pPr>
                              <w:bidi w:val="0"/>
                              <w:jc w:val="left"/>
                            </w:pPr>
                            <w:r>
                              <w:rPr>
                                <w:rFonts w:cs="Times New Roman"/>
                                <w:b/>
                                <w:bCs/>
                                <w:color w:val="002060"/>
                                <w:sz w:val="14"/>
                                <w:szCs w:val="14"/>
                                <w:rtl/>
                              </w:rPr>
                              <w:t>اعتباربخشی</w:t>
                            </w:r>
                          </w:p>
                        </w:txbxContent>
                      </wps:txbx>
                      <wps:bodyPr horzOverflow="overflow" vert="horz" lIns="0" tIns="0" rIns="0" bIns="0" rtlCol="0">
                        <a:noAutofit/>
                      </wps:bodyPr>
                    </wps:wsp>
                    <wps:wsp>
                      <wps:cNvPr id="1260089" name="Rectangle 1260089"/>
                      <wps:cNvSpPr/>
                      <wps:spPr>
                        <a:xfrm>
                          <a:off x="4566378"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090" name="Rectangle 1260090"/>
                      <wps:cNvSpPr/>
                      <wps:spPr>
                        <a:xfrm>
                          <a:off x="4583172" y="503803"/>
                          <a:ext cx="538314" cy="206938"/>
                        </a:xfrm>
                        <a:prstGeom prst="rect">
                          <a:avLst/>
                        </a:prstGeom>
                        <a:ln>
                          <a:noFill/>
                        </a:ln>
                      </wps:spPr>
                      <wps:txbx>
                        <w:txbxContent>
                          <w:p w:rsidR="00B61370" w:rsidRDefault="004C26B8">
                            <w:pPr>
                              <w:bidi w:val="0"/>
                              <w:jc w:val="left"/>
                            </w:pPr>
                            <w:r>
                              <w:rPr>
                                <w:rFonts w:cs="Times New Roman"/>
                                <w:b/>
                                <w:bCs/>
                                <w:color w:val="002060"/>
                                <w:sz w:val="14"/>
                                <w:szCs w:val="14"/>
                                <w:rtl/>
                              </w:rPr>
                              <w:t>ستانداردهای</w:t>
                            </w:r>
                          </w:p>
                        </w:txbxContent>
                      </wps:txbx>
                      <wps:bodyPr horzOverflow="overflow" vert="horz" lIns="0" tIns="0" rIns="0" bIns="0" rtlCol="0">
                        <a:noAutofit/>
                      </wps:bodyPr>
                    </wps:wsp>
                    <wps:wsp>
                      <wps:cNvPr id="1260092" name="Rectangle 1260092"/>
                      <wps:cNvSpPr/>
                      <wps:spPr>
                        <a:xfrm>
                          <a:off x="5010277" y="546100"/>
                          <a:ext cx="26569" cy="119742"/>
                        </a:xfrm>
                        <a:prstGeom prst="rect">
                          <a:avLst/>
                        </a:prstGeom>
                        <a:ln>
                          <a:noFill/>
                        </a:ln>
                      </wps:spPr>
                      <wps:txbx>
                        <w:txbxContent>
                          <w:p w:rsidR="00B61370" w:rsidRDefault="004C26B8">
                            <w:pPr>
                              <w:bidi w:val="0"/>
                              <w:jc w:val="left"/>
                            </w:pPr>
                            <w:r>
                              <w:rPr>
                                <w:sz w:val="14"/>
                              </w:rPr>
                              <w:t xml:space="preserve"> </w:t>
                            </w:r>
                          </w:p>
                        </w:txbxContent>
                      </wps:txbx>
                      <wps:bodyPr horzOverflow="overflow" vert="horz" lIns="0" tIns="0" rIns="0" bIns="0" rtlCol="0">
                        <a:noAutofit/>
                      </wps:bodyPr>
                    </wps:wsp>
                    <wps:wsp>
                      <wps:cNvPr id="1260056" name="Shape 1260056"/>
                      <wps:cNvSpPr/>
                      <wps:spPr>
                        <a:xfrm>
                          <a:off x="0" y="674588"/>
                          <a:ext cx="7772400" cy="35126"/>
                        </a:xfrm>
                        <a:custGeom>
                          <a:avLst/>
                          <a:gdLst/>
                          <a:ahLst/>
                          <a:cxnLst/>
                          <a:rect l="0" t="0" r="0" b="0"/>
                          <a:pathLst>
                            <a:path w="7772400" h="35126">
                              <a:moveTo>
                                <a:pt x="0" y="35126"/>
                              </a:moveTo>
                              <a:lnTo>
                                <a:pt x="7772400" y="0"/>
                              </a:lnTo>
                            </a:path>
                          </a:pathLst>
                        </a:custGeom>
                        <a:ln w="19050" cap="flat">
                          <a:round/>
                        </a:ln>
                      </wps:spPr>
                      <wps:style>
                        <a:lnRef idx="1">
                          <a:srgbClr val="002060"/>
                        </a:lnRef>
                        <a:fillRef idx="0">
                          <a:srgbClr val="000000">
                            <a:alpha val="0"/>
                          </a:srgbClr>
                        </a:fillRef>
                        <a:effectRef idx="0">
                          <a:scrgbClr r="0" g="0" b="0"/>
                        </a:effectRef>
                        <a:fontRef idx="none"/>
                      </wps:style>
                      <wps:bodyPr/>
                    </wps:wsp>
                    <wps:wsp>
                      <wps:cNvPr id="1260075" name="Rectangle 1260075"/>
                      <wps:cNvSpPr/>
                      <wps:spPr>
                        <a:xfrm>
                          <a:off x="652272" y="430389"/>
                          <a:ext cx="236440" cy="178395"/>
                        </a:xfrm>
                        <a:prstGeom prst="rect">
                          <a:avLst/>
                        </a:prstGeom>
                        <a:ln>
                          <a:noFill/>
                        </a:ln>
                      </wps:spPr>
                      <wps:txbx>
                        <w:txbxContent>
                          <w:p w:rsidR="00B61370" w:rsidRDefault="004C26B8">
                            <w:pPr>
                              <w:bidi w:val="0"/>
                              <w:jc w:val="left"/>
                            </w:pPr>
                            <w:r>
                              <w:rPr>
                                <w:rFonts w:cs="Times New Roman"/>
                                <w:b/>
                                <w:bCs/>
                                <w:color w:val="2F5496"/>
                                <w:sz w:val="12"/>
                                <w:szCs w:val="12"/>
                                <w:rtl/>
                              </w:rPr>
                              <w:t>سلامت</w:t>
                            </w:r>
                          </w:p>
                        </w:txbxContent>
                      </wps:txbx>
                      <wps:bodyPr horzOverflow="overflow" vert="horz" lIns="0" tIns="0" rIns="0" bIns="0" rtlCol="0">
                        <a:noAutofit/>
                      </wps:bodyPr>
                    </wps:wsp>
                    <wps:wsp>
                      <wps:cNvPr id="1260076" name="Rectangle 1260076"/>
                      <wps:cNvSpPr/>
                      <wps:spPr>
                        <a:xfrm>
                          <a:off x="830428"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077" name="Rectangle 1260077"/>
                      <wps:cNvSpPr/>
                      <wps:spPr>
                        <a:xfrm>
                          <a:off x="845591" y="430389"/>
                          <a:ext cx="262486" cy="178395"/>
                        </a:xfrm>
                        <a:prstGeom prst="rect">
                          <a:avLst/>
                        </a:prstGeom>
                        <a:ln>
                          <a:noFill/>
                        </a:ln>
                      </wps:spPr>
                      <wps:txbx>
                        <w:txbxContent>
                          <w:p w:rsidR="00B61370" w:rsidRDefault="004C26B8">
                            <w:pPr>
                              <w:bidi w:val="0"/>
                              <w:jc w:val="left"/>
                            </w:pPr>
                            <w:r>
                              <w:rPr>
                                <w:rFonts w:cs="Times New Roman"/>
                                <w:b/>
                                <w:bCs/>
                                <w:color w:val="2F5496"/>
                                <w:sz w:val="12"/>
                                <w:szCs w:val="12"/>
                                <w:rtl/>
                              </w:rPr>
                              <w:t>خدمات</w:t>
                            </w:r>
                          </w:p>
                        </w:txbxContent>
                      </wps:txbx>
                      <wps:bodyPr horzOverflow="overflow" vert="horz" lIns="0" tIns="0" rIns="0" bIns="0" rtlCol="0">
                        <a:noAutofit/>
                      </wps:bodyPr>
                    </wps:wsp>
                    <wps:wsp>
                      <wps:cNvPr id="1260078" name="Rectangle 1260078"/>
                      <wps:cNvSpPr/>
                      <wps:spPr>
                        <a:xfrm>
                          <a:off x="1043635"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079" name="Rectangle 1260079"/>
                      <wps:cNvSpPr/>
                      <wps:spPr>
                        <a:xfrm>
                          <a:off x="1058799" y="430389"/>
                          <a:ext cx="421397" cy="178395"/>
                        </a:xfrm>
                        <a:prstGeom prst="rect">
                          <a:avLst/>
                        </a:prstGeom>
                        <a:ln>
                          <a:noFill/>
                        </a:ln>
                      </wps:spPr>
                      <wps:txbx>
                        <w:txbxContent>
                          <w:p w:rsidR="00B61370" w:rsidRDefault="004C26B8">
                            <w:pPr>
                              <w:bidi w:val="0"/>
                              <w:jc w:val="left"/>
                            </w:pPr>
                            <w:r>
                              <w:rPr>
                                <w:rFonts w:cs="Times New Roman"/>
                                <w:b/>
                                <w:bCs/>
                                <w:color w:val="2F5496"/>
                                <w:sz w:val="12"/>
                                <w:szCs w:val="12"/>
                                <w:rtl/>
                              </w:rPr>
                              <w:t>اعتباربخشی</w:t>
                            </w:r>
                          </w:p>
                        </w:txbxContent>
                      </wps:txbx>
                      <wps:bodyPr horzOverflow="overflow" vert="horz" lIns="0" tIns="0" rIns="0" bIns="0" rtlCol="0">
                        <a:noAutofit/>
                      </wps:bodyPr>
                    </wps:wsp>
                    <wps:wsp>
                      <wps:cNvPr id="1260080" name="Rectangle 1260080"/>
                      <wps:cNvSpPr/>
                      <wps:spPr>
                        <a:xfrm>
                          <a:off x="1376426"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60053" style="width:612pt;height:55.883pt;position:absolute;mso-position-horizontal-relative:page;mso-position-horizontal:absolute;margin-left:0pt;mso-position-vertical-relative:page;margin-top:7.7pt;" coordsize="77724,7097">
              <v:rect id="Rectangle 1260058" style="position:absolute;width:1923;height:1783;left:365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ایران</w:t>
                      </w:r>
                    </w:p>
                  </w:txbxContent>
                </v:textbox>
              </v:rect>
              <v:rect id="Rectangle 1260059" style="position:absolute;width:197;height:1783;left:37982;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60" style="position:absolute;width:2592;height:1783;left:38135;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اسلامی</w:t>
                      </w:r>
                    </w:p>
                  </w:txbxContent>
                </v:textbox>
              </v:rect>
              <v:rect id="Rectangle 1260061" style="position:absolute;width:197;height:1783;left:40084;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62" style="position:absolute;width:3072;height:1783;left:402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جمهوری</w:t>
                      </w:r>
                    </w:p>
                  </w:txbxContent>
                </v:textbox>
              </v:rect>
              <v:rect id="Rectangle 1260063" style="position:absolute;width:197;height:1783;left:42556;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71" style="position:absolute;width:2804;height:1783;left:40949;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بهداشت</w:t>
                      </w:r>
                    </w:p>
                  </w:txbxContent>
                </v:textbox>
              </v:rect>
              <v:rect id="Rectangle 1260072" style="position:absolute;width:197;height:1783;left:43050;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73" style="position:absolute;width:2341;height:1783;left:43201;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وزارت</w:t>
                      </w:r>
                    </w:p>
                  </w:txbxContent>
                </v:textbox>
              </v:rect>
              <v:rect id="Rectangle 1260064" style="position:absolute;width:197;height:1783;left:3600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65" style="position:absolute;width:2767;height:1783;left:3615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آموزش</w:t>
                      </w:r>
                    </w:p>
                  </w:txbxContent>
                </v:textbox>
              </v:rect>
              <v:rect id="Rectangle 1260066" style="position:absolute;width:197;height:1783;left:38239;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67" style="position:absolute;width:436;height:1783;left:38376;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w:t>
                      </w:r>
                    </w:p>
                  </w:txbxContent>
                </v:textbox>
              </v:rect>
              <v:rect id="Rectangle 1260068" style="position:absolute;width:197;height:1783;left:3871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69" style="position:absolute;width:2259;height:1783;left:3886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درمان</w:t>
                      </w:r>
                    </w:p>
                  </w:txbxContent>
                </v:textbox>
              </v:rect>
              <v:rect id="Rectangle 1260070" style="position:absolute;width:513;height:1783;left:40569;top:3846;" filled="f" stroked="f">
                <v:textbox inset="0,0,0,0">
                  <w:txbxContent>
                    <w:p>
                      <w:pPr>
                        <w:bidi w:val="0"/>
                        <w:spacing w:before="0" w:after="160" w:line="259" w:lineRule="auto"/>
                        <w:jc w:val="left"/>
                      </w:pPr>
                      <w:r>
                        <w:rPr>
                          <w:rFonts w:cs="Calibri" w:hAnsi="Calibri" w:eastAsia="Calibri" w:ascii="Calibri"/>
                          <w:b w:val="1"/>
                          <w:color w:val="002060"/>
                          <w:spacing w:val="-3"/>
                          <w:sz w:val="12"/>
                        </w:rPr>
                        <w:t xml:space="preserve"> </w:t>
                      </w:r>
                      <w:r>
                        <w:rPr>
                          <w:rFonts w:cs="Calibri" w:hAnsi="Calibri" w:eastAsia="Calibri" w:ascii="Calibri"/>
                          <w:b w:val="1"/>
                          <w:color w:val="002060"/>
                          <w:sz w:val="12"/>
                        </w:rPr>
                        <w:t xml:space="preserve">،</w:t>
                      </w:r>
                    </w:p>
                  </w:txbxContent>
                </v:textbox>
              </v:rect>
              <v:rect id="Rectangle 1260074" style="position:absolute;width:197;height:1783;left:44982;top:3846;" filled="f" stroked="f">
                <v:textbox inset="0,0,0,0">
                  <w:txbxContent>
                    <w:p>
                      <w:pPr>
                        <w:bidi w:val="0"/>
                        <w:spacing w:before="0" w:after="160" w:line="259" w:lineRule="auto"/>
                        <w:jc w:val="left"/>
                      </w:pPr>
                      <w:r>
                        <w:rPr>
                          <w:rFonts w:cs="Calibri" w:hAnsi="Calibri" w:eastAsia="Calibri" w:ascii="Calibri"/>
                          <w:b w:val="1"/>
                          <w:sz w:val="12"/>
                        </w:rPr>
                        <w:t xml:space="preserve"> </w:t>
                      </w:r>
                    </w:p>
                  </w:txbxContent>
                </v:textbox>
              </v:rect>
              <v:rect id="Rectangle 1260093" style="position:absolute;width:506;height:2243;left:69857;top:4811;" filled="f" stroked="f">
                <v:textbox inset="0,0,0,0">
                  <w:txbxContent>
                    <w:p>
                      <w:pPr>
                        <w:bidi w:val="0"/>
                        <w:spacing w:before="0" w:after="160" w:line="259" w:lineRule="auto"/>
                        <w:jc w:val="left"/>
                      </w:pPr>
                      <w:r>
                        <w:rPr>
                          <w:rFonts w:cs="Times New Roman" w:hAnsi="Times New Roman" w:eastAsia="Times New Roman" w:ascii="Times New Roman"/>
                          <w:sz w:val="24"/>
                        </w:rPr>
                        <w:t xml:space="preserve"> </w:t>
                      </w:r>
                    </w:p>
                  </w:txbxContent>
                </v:textbox>
              </v:rect>
              <v:shape id="Picture 1260054" style="position:absolute;width:3194;height:2305;left:37687;top:361;" filled="f">
                <v:imagedata r:id="rId36"/>
              </v:shape>
              <v:shape id="Picture 1260055" style="position:absolute;width:3771;height:4260;left:67665;top:1854;" filled="f">
                <v:imagedata r:id="rId37"/>
              </v:shape>
              <v:shape id="Picture 1260057" style="position:absolute;width:4083;height:4133;left:7442;top:0;" filled="f">
                <v:imagedata r:id="rId38"/>
              </v:shape>
              <v:rect id="Rectangle 1260091" style="position:absolute;width:262;height:1783;left:49904;top:5187;"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w:t>
                      </w:r>
                    </w:p>
                  </w:txbxContent>
                </v:textbox>
              </v:rect>
              <v:rect id="Rectangle 1260081" style="position:absolute;width:229;height:2069;left:31659;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082" style="position:absolute;width:2901;height:2069;left:34855;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محدود</w:t>
                      </w:r>
                    </w:p>
                  </w:txbxContent>
                </v:textbox>
              </v:rect>
              <v:rect id="Rectangle 1260083" style="position:absolute;width:229;height:2069;left:37048;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084" style="position:absolute;width:3207;height:2069;left:37216;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جراحی</w:t>
                      </w:r>
                    </w:p>
                  </w:txbxContent>
                </v:textbox>
              </v:rect>
              <v:rect id="Rectangle 1260085" style="position:absolute;width:229;height:2069;left:39621;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086" style="position:absolute;width:2413;height:2069;left:39789;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مراکز</w:t>
                      </w:r>
                    </w:p>
                  </w:txbxContent>
                </v:textbox>
              </v:rect>
              <v:rect id="Rectangle 1260087" style="position:absolute;width:452;height:2069;left:41600;top:5038;" filled="f" stroked="f">
                <v:textbox inset="0,0,0,0">
                  <w:txbxContent>
                    <w:p>
                      <w:pPr>
                        <w:bidi w:val="0"/>
                        <w:spacing w:before="0" w:after="160" w:line="259" w:lineRule="auto"/>
                        <w:jc w:val="left"/>
                      </w:pPr>
                      <w:r>
                        <w:rPr>
                          <w:rFonts w:cs="Calibri" w:hAnsi="Calibri" w:eastAsia="Calibri" w:ascii="Calibri"/>
                          <w:b w:val="1"/>
                          <w:color w:val="002060"/>
                          <w:spacing w:val="-5"/>
                          <w:sz w:val="14"/>
                        </w:rPr>
                        <w:t xml:space="preserve"> </w:t>
                      </w:r>
                      <w:r>
                        <w:rPr>
                          <w:rFonts w:cs="Calibri" w:hAnsi="Calibri" w:eastAsia="Calibri" w:ascii="Calibri"/>
                          <w:b w:val="1"/>
                          <w:color w:val="002060"/>
                          <w:spacing w:val="-4"/>
                          <w:sz w:val="14"/>
                        </w:rPr>
                        <w:t xml:space="preserve"> </w:t>
                      </w:r>
                    </w:p>
                  </w:txbxContent>
                </v:textbox>
              </v:rect>
              <v:rect id="Rectangle 1260088" style="position:absolute;width:4938;height:2069;left:41950;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اعتباربخشی</w:t>
                      </w:r>
                    </w:p>
                  </w:txbxContent>
                </v:textbox>
              </v:rect>
              <v:rect id="Rectangle 1260089" style="position:absolute;width:229;height:2069;left:45663;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090" style="position:absolute;width:5383;height:2069;left:45831;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ستانداردهای</w:t>
                      </w:r>
                    </w:p>
                  </w:txbxContent>
                </v:textbox>
              </v:rect>
              <v:rect id="Rectangle 1260092" style="position:absolute;width:265;height:1197;left:50102;top:5461;" filled="f" stroked="f">
                <v:textbox inset="0,0,0,0">
                  <w:txbxContent>
                    <w:p>
                      <w:pPr>
                        <w:bidi w:val="0"/>
                        <w:spacing w:before="0" w:after="160" w:line="259" w:lineRule="auto"/>
                        <w:jc w:val="left"/>
                      </w:pPr>
                      <w:r>
                        <w:rPr>
                          <w:rFonts w:cs="Calibri" w:hAnsi="Calibri" w:eastAsia="Calibri" w:ascii="Calibri"/>
                          <w:sz w:val="14"/>
                        </w:rPr>
                        <w:t xml:space="preserve"> </w:t>
                      </w:r>
                    </w:p>
                  </w:txbxContent>
                </v:textbox>
              </v:rect>
              <v:shape id="Shape 1260056" style="position:absolute;width:77724;height:351;left:0;top:6745;" coordsize="7772400,35126" path="m0,35126l7772400,0">
                <v:stroke weight="1.5pt" endcap="flat" joinstyle="round" on="true" color="#002060"/>
                <v:fill on="false" color="#000000" opacity="0"/>
              </v:shape>
              <v:rect id="Rectangle 1260075" style="position:absolute;width:2364;height:1783;left:6522;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سلامت</w:t>
                      </w:r>
                    </w:p>
                  </w:txbxContent>
                </v:textbox>
              </v:rect>
              <v:rect id="Rectangle 1260076" style="position:absolute;width:197;height:1783;left:830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077" style="position:absolute;width:2624;height:1783;left:8455;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خدمات</w:t>
                      </w:r>
                    </w:p>
                  </w:txbxContent>
                </v:textbox>
              </v:rect>
              <v:rect id="Rectangle 1260078" style="position:absolute;width:197;height:1783;left:10436;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079" style="position:absolute;width:4213;height:1783;left:10587;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اعتباربخشی</w:t>
                      </w:r>
                    </w:p>
                  </w:txbxContent>
                </v:textbox>
              </v:rect>
              <v:rect id="Rectangle 1260080" style="position:absolute;width:197;height:1783;left:1376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4F75"/>
    <w:multiLevelType w:val="hybridMultilevel"/>
    <w:tmpl w:val="E4C4D1DA"/>
    <w:lvl w:ilvl="0" w:tplc="20025CCC">
      <w:start w:val="1"/>
      <w:numFmt w:val="bullet"/>
      <w:lvlText w:val=""/>
      <w:lvlJc w:val="left"/>
      <w:pPr>
        <w:ind w:left="25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773EE93E">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75EEA25C">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1E8AE94E">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9122EFE">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4DA05CD4">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ECA2766">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F4C01322">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FA25556">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 w15:restartNumberingAfterBreak="0">
    <w:nsid w:val="01F54EDE"/>
    <w:multiLevelType w:val="hybridMultilevel"/>
    <w:tmpl w:val="D0DC1A0C"/>
    <w:lvl w:ilvl="0" w:tplc="A4E67D0E">
      <w:start w:val="1"/>
      <w:numFmt w:val="bullet"/>
      <w:lvlText w:val=""/>
      <w:lvlJc w:val="left"/>
      <w:pPr>
        <w:ind w:left="397"/>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29C60594">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3B627336">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7A164050">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A4328D22">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BE7405F2">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997CC88A">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CEC87E10">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99FCCDB8">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2" w15:restartNumberingAfterBreak="0">
    <w:nsid w:val="02314FE5"/>
    <w:multiLevelType w:val="hybridMultilevel"/>
    <w:tmpl w:val="898C5768"/>
    <w:lvl w:ilvl="0" w:tplc="B554E492">
      <w:start w:val="1"/>
      <w:numFmt w:val="bullet"/>
      <w:lvlText w:val=""/>
      <w:lvlJc w:val="left"/>
      <w:pPr>
        <w:ind w:left="25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6C9E58D4">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38660CE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9B9895D2">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84E01BA">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A8FEC00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C4AA606">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BAE7BEA">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583430E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3" w15:restartNumberingAfterBreak="0">
    <w:nsid w:val="02CC685F"/>
    <w:multiLevelType w:val="hybridMultilevel"/>
    <w:tmpl w:val="AAFE4220"/>
    <w:lvl w:ilvl="0" w:tplc="1586103C">
      <w:start w:val="1"/>
      <w:numFmt w:val="bullet"/>
      <w:lvlText w:val=""/>
      <w:lvlJc w:val="left"/>
      <w:pPr>
        <w:ind w:left="25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1CE6C94">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D9EE1B26">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F886C432">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5E289FB0">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BC00F07E">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A3B02216">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19B2215A">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C90E9336">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 w15:restartNumberingAfterBreak="0">
    <w:nsid w:val="035E6E0F"/>
    <w:multiLevelType w:val="hybridMultilevel"/>
    <w:tmpl w:val="230600A4"/>
    <w:lvl w:ilvl="0" w:tplc="017C39B0">
      <w:start w:val="1"/>
      <w:numFmt w:val="decimal"/>
      <w:lvlText w:val="%1."/>
      <w:lvlJc w:val="left"/>
      <w:pPr>
        <w:ind w:left="73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9C42FE42">
      <w:start w:val="1"/>
      <w:numFmt w:val="lowerLetter"/>
      <w:lvlText w:val="%2"/>
      <w:lvlJc w:val="left"/>
      <w:pPr>
        <w:ind w:left="15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E8D26220">
      <w:start w:val="1"/>
      <w:numFmt w:val="lowerRoman"/>
      <w:lvlText w:val="%3"/>
      <w:lvlJc w:val="left"/>
      <w:pPr>
        <w:ind w:left="22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F93AAB84">
      <w:start w:val="1"/>
      <w:numFmt w:val="decimal"/>
      <w:lvlText w:val="%4"/>
      <w:lvlJc w:val="left"/>
      <w:pPr>
        <w:ind w:left="29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9906EA24">
      <w:start w:val="1"/>
      <w:numFmt w:val="lowerLetter"/>
      <w:lvlText w:val="%5"/>
      <w:lvlJc w:val="left"/>
      <w:pPr>
        <w:ind w:left="37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C4ED678">
      <w:start w:val="1"/>
      <w:numFmt w:val="lowerRoman"/>
      <w:lvlText w:val="%6"/>
      <w:lvlJc w:val="left"/>
      <w:pPr>
        <w:ind w:left="44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5AA020A6">
      <w:start w:val="1"/>
      <w:numFmt w:val="decimal"/>
      <w:lvlText w:val="%7"/>
      <w:lvlJc w:val="left"/>
      <w:pPr>
        <w:ind w:left="51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A6C4A84">
      <w:start w:val="1"/>
      <w:numFmt w:val="lowerLetter"/>
      <w:lvlText w:val="%8"/>
      <w:lvlJc w:val="left"/>
      <w:pPr>
        <w:ind w:left="58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093EEBE6">
      <w:start w:val="1"/>
      <w:numFmt w:val="lowerRoman"/>
      <w:lvlText w:val="%9"/>
      <w:lvlJc w:val="left"/>
      <w:pPr>
        <w:ind w:left="65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3D064B9"/>
    <w:multiLevelType w:val="hybridMultilevel"/>
    <w:tmpl w:val="A9F48510"/>
    <w:lvl w:ilvl="0" w:tplc="59044B08">
      <w:start w:val="1"/>
      <w:numFmt w:val="bullet"/>
      <w:lvlText w:val=""/>
      <w:lvlJc w:val="left"/>
      <w:pPr>
        <w:ind w:left="4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D0CADD0">
      <w:start w:val="1"/>
      <w:numFmt w:val="bullet"/>
      <w:lvlText w:val="o"/>
      <w:lvlJc w:val="left"/>
      <w:pPr>
        <w:ind w:left="129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96B874C4">
      <w:start w:val="1"/>
      <w:numFmt w:val="bullet"/>
      <w:lvlText w:val="▪"/>
      <w:lvlJc w:val="left"/>
      <w:pPr>
        <w:ind w:left="201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13C6DB74">
      <w:start w:val="1"/>
      <w:numFmt w:val="bullet"/>
      <w:lvlText w:val="•"/>
      <w:lvlJc w:val="left"/>
      <w:pPr>
        <w:ind w:left="273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E063888">
      <w:start w:val="1"/>
      <w:numFmt w:val="bullet"/>
      <w:lvlText w:val="o"/>
      <w:lvlJc w:val="left"/>
      <w:pPr>
        <w:ind w:left="34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27E61B7E">
      <w:start w:val="1"/>
      <w:numFmt w:val="bullet"/>
      <w:lvlText w:val="▪"/>
      <w:lvlJc w:val="left"/>
      <w:pPr>
        <w:ind w:left="417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D3E6868">
      <w:start w:val="1"/>
      <w:numFmt w:val="bullet"/>
      <w:lvlText w:val="•"/>
      <w:lvlJc w:val="left"/>
      <w:pPr>
        <w:ind w:left="489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FCC6D90">
      <w:start w:val="1"/>
      <w:numFmt w:val="bullet"/>
      <w:lvlText w:val="o"/>
      <w:lvlJc w:val="left"/>
      <w:pPr>
        <w:ind w:left="561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D0C49A44">
      <w:start w:val="1"/>
      <w:numFmt w:val="bullet"/>
      <w:lvlText w:val="▪"/>
      <w:lvlJc w:val="left"/>
      <w:pPr>
        <w:ind w:left="633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6" w15:restartNumberingAfterBreak="0">
    <w:nsid w:val="04392E17"/>
    <w:multiLevelType w:val="hybridMultilevel"/>
    <w:tmpl w:val="B7EA14C8"/>
    <w:lvl w:ilvl="0" w:tplc="8F563B54">
      <w:start w:val="1"/>
      <w:numFmt w:val="decimal"/>
      <w:lvlText w:val="%1."/>
      <w:lvlJc w:val="left"/>
      <w:pPr>
        <w:ind w:left="7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91260272">
      <w:start w:val="1"/>
      <w:numFmt w:val="lowerLetter"/>
      <w:lvlText w:val="%2"/>
      <w:lvlJc w:val="left"/>
      <w:pPr>
        <w:ind w:left="15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4E8CA6C4">
      <w:start w:val="1"/>
      <w:numFmt w:val="lowerRoman"/>
      <w:lvlText w:val="%3"/>
      <w:lvlJc w:val="left"/>
      <w:pPr>
        <w:ind w:left="22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35489C0">
      <w:start w:val="1"/>
      <w:numFmt w:val="decimal"/>
      <w:lvlText w:val="%4"/>
      <w:lvlJc w:val="left"/>
      <w:pPr>
        <w:ind w:left="29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011E2E6E">
      <w:start w:val="1"/>
      <w:numFmt w:val="lowerLetter"/>
      <w:lvlText w:val="%5"/>
      <w:lvlJc w:val="left"/>
      <w:pPr>
        <w:ind w:left="37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9CACEE30">
      <w:start w:val="1"/>
      <w:numFmt w:val="lowerRoman"/>
      <w:lvlText w:val="%6"/>
      <w:lvlJc w:val="left"/>
      <w:pPr>
        <w:ind w:left="44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62FCEC52">
      <w:start w:val="1"/>
      <w:numFmt w:val="decimal"/>
      <w:lvlText w:val="%7"/>
      <w:lvlJc w:val="left"/>
      <w:pPr>
        <w:ind w:left="51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37296DC">
      <w:start w:val="1"/>
      <w:numFmt w:val="lowerLetter"/>
      <w:lvlText w:val="%8"/>
      <w:lvlJc w:val="left"/>
      <w:pPr>
        <w:ind w:left="58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EF423FC8">
      <w:start w:val="1"/>
      <w:numFmt w:val="lowerRoman"/>
      <w:lvlText w:val="%9"/>
      <w:lvlJc w:val="left"/>
      <w:pPr>
        <w:ind w:left="65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5954832"/>
    <w:multiLevelType w:val="hybridMultilevel"/>
    <w:tmpl w:val="D6F65554"/>
    <w:lvl w:ilvl="0" w:tplc="E752DB5C">
      <w:start w:val="1"/>
      <w:numFmt w:val="bullet"/>
      <w:lvlText w:val=""/>
      <w:lvlJc w:val="left"/>
      <w:pPr>
        <w:ind w:left="31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222FB54">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1F4581A">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5C89AC0">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5DCA9FF6">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F807366">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0B02012">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D586DBC">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B7A17A6">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 w15:restartNumberingAfterBreak="0">
    <w:nsid w:val="05EB25FB"/>
    <w:multiLevelType w:val="hybridMultilevel"/>
    <w:tmpl w:val="9B9ADF1C"/>
    <w:lvl w:ilvl="0" w:tplc="EB1A01AA">
      <w:start w:val="1"/>
      <w:numFmt w:val="bullet"/>
      <w:lvlText w:val=""/>
      <w:lvlJc w:val="left"/>
      <w:pPr>
        <w:ind w:left="35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1D326FA2">
      <w:start w:val="1"/>
      <w:numFmt w:val="bullet"/>
      <w:lvlText w:val="o"/>
      <w:lvlJc w:val="left"/>
      <w:pPr>
        <w:ind w:left="125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3D2AC3FE">
      <w:start w:val="1"/>
      <w:numFmt w:val="bullet"/>
      <w:lvlText w:val="▪"/>
      <w:lvlJc w:val="left"/>
      <w:pPr>
        <w:ind w:left="19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8990E0FE">
      <w:start w:val="1"/>
      <w:numFmt w:val="bullet"/>
      <w:lvlText w:val="•"/>
      <w:lvlJc w:val="left"/>
      <w:pPr>
        <w:ind w:left="269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204A31E">
      <w:start w:val="1"/>
      <w:numFmt w:val="bullet"/>
      <w:lvlText w:val="o"/>
      <w:lvlJc w:val="left"/>
      <w:pPr>
        <w:ind w:left="341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2E34FD52">
      <w:start w:val="1"/>
      <w:numFmt w:val="bullet"/>
      <w:lvlText w:val="▪"/>
      <w:lvlJc w:val="left"/>
      <w:pPr>
        <w:ind w:left="413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F80CA8F6">
      <w:start w:val="1"/>
      <w:numFmt w:val="bullet"/>
      <w:lvlText w:val="•"/>
      <w:lvlJc w:val="left"/>
      <w:pPr>
        <w:ind w:left="485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7CD8DB7C">
      <w:start w:val="1"/>
      <w:numFmt w:val="bullet"/>
      <w:lvlText w:val="o"/>
      <w:lvlJc w:val="left"/>
      <w:pPr>
        <w:ind w:left="55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BD402FC">
      <w:start w:val="1"/>
      <w:numFmt w:val="bullet"/>
      <w:lvlText w:val="▪"/>
      <w:lvlJc w:val="left"/>
      <w:pPr>
        <w:ind w:left="629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9" w15:restartNumberingAfterBreak="0">
    <w:nsid w:val="07DE0634"/>
    <w:multiLevelType w:val="hybridMultilevel"/>
    <w:tmpl w:val="4A0649FC"/>
    <w:lvl w:ilvl="0" w:tplc="96745434">
      <w:start w:val="1"/>
      <w:numFmt w:val="decimal"/>
      <w:lvlText w:val="%1."/>
      <w:lvlJc w:val="left"/>
      <w:pPr>
        <w:ind w:left="7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C70E1774">
      <w:start w:val="1"/>
      <w:numFmt w:val="lowerLetter"/>
      <w:lvlText w:val="%2"/>
      <w:lvlJc w:val="left"/>
      <w:pPr>
        <w:ind w:left="154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089CB080">
      <w:start w:val="1"/>
      <w:numFmt w:val="lowerRoman"/>
      <w:lvlText w:val="%3"/>
      <w:lvlJc w:val="left"/>
      <w:pPr>
        <w:ind w:left="226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C96A360">
      <w:start w:val="1"/>
      <w:numFmt w:val="decimal"/>
      <w:lvlText w:val="%4"/>
      <w:lvlJc w:val="left"/>
      <w:pPr>
        <w:ind w:left="298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0BEE2142">
      <w:start w:val="1"/>
      <w:numFmt w:val="lowerLetter"/>
      <w:lvlText w:val="%5"/>
      <w:lvlJc w:val="left"/>
      <w:pPr>
        <w:ind w:left="370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44DE804E">
      <w:start w:val="1"/>
      <w:numFmt w:val="lowerRoman"/>
      <w:lvlText w:val="%6"/>
      <w:lvlJc w:val="left"/>
      <w:pPr>
        <w:ind w:left="442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C400B45A">
      <w:start w:val="1"/>
      <w:numFmt w:val="decimal"/>
      <w:lvlText w:val="%7"/>
      <w:lvlJc w:val="left"/>
      <w:pPr>
        <w:ind w:left="514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71C7C30">
      <w:start w:val="1"/>
      <w:numFmt w:val="lowerLetter"/>
      <w:lvlText w:val="%8"/>
      <w:lvlJc w:val="left"/>
      <w:pPr>
        <w:ind w:left="586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A072D336">
      <w:start w:val="1"/>
      <w:numFmt w:val="lowerRoman"/>
      <w:lvlText w:val="%9"/>
      <w:lvlJc w:val="left"/>
      <w:pPr>
        <w:ind w:left="658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80276C4"/>
    <w:multiLevelType w:val="hybridMultilevel"/>
    <w:tmpl w:val="1C4A97F8"/>
    <w:lvl w:ilvl="0" w:tplc="B4C225D8">
      <w:start w:val="1"/>
      <w:numFmt w:val="bullet"/>
      <w:lvlText w:val=""/>
      <w:lvlJc w:val="left"/>
      <w:pPr>
        <w:ind w:left="33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54082298">
      <w:start w:val="1"/>
      <w:numFmt w:val="bullet"/>
      <w:lvlText w:val="o"/>
      <w:lvlJc w:val="left"/>
      <w:pPr>
        <w:ind w:left="12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8638B822">
      <w:start w:val="1"/>
      <w:numFmt w:val="bullet"/>
      <w:lvlText w:val="▪"/>
      <w:lvlJc w:val="left"/>
      <w:pPr>
        <w:ind w:left="19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8F4B91A">
      <w:start w:val="1"/>
      <w:numFmt w:val="bullet"/>
      <w:lvlText w:val="•"/>
      <w:lvlJc w:val="left"/>
      <w:pPr>
        <w:ind w:left="26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99026DD2">
      <w:start w:val="1"/>
      <w:numFmt w:val="bullet"/>
      <w:lvlText w:val="o"/>
      <w:lvlJc w:val="left"/>
      <w:pPr>
        <w:ind w:left="3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7CD8F73E">
      <w:start w:val="1"/>
      <w:numFmt w:val="bullet"/>
      <w:lvlText w:val="▪"/>
      <w:lvlJc w:val="left"/>
      <w:pPr>
        <w:ind w:left="40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C408DE62">
      <w:start w:val="1"/>
      <w:numFmt w:val="bullet"/>
      <w:lvlText w:val="•"/>
      <w:lvlJc w:val="left"/>
      <w:pPr>
        <w:ind w:left="48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F64C4B08">
      <w:start w:val="1"/>
      <w:numFmt w:val="bullet"/>
      <w:lvlText w:val="o"/>
      <w:lvlJc w:val="left"/>
      <w:pPr>
        <w:ind w:left="55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EBD04E6A">
      <w:start w:val="1"/>
      <w:numFmt w:val="bullet"/>
      <w:lvlText w:val="▪"/>
      <w:lvlJc w:val="left"/>
      <w:pPr>
        <w:ind w:left="62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1" w15:restartNumberingAfterBreak="0">
    <w:nsid w:val="097D2E0B"/>
    <w:multiLevelType w:val="hybridMultilevel"/>
    <w:tmpl w:val="38880C8E"/>
    <w:lvl w:ilvl="0" w:tplc="F0C68C3A">
      <w:start w:val="1"/>
      <w:numFmt w:val="decimal"/>
      <w:lvlText w:val="%1."/>
      <w:lvlJc w:val="left"/>
      <w:pPr>
        <w:ind w:left="35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09F8B6AA">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2DC674EC">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05C82E7C">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BF023F74">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A20672B8">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8728A484">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8E483CE">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E298981E">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9D139C7"/>
    <w:multiLevelType w:val="hybridMultilevel"/>
    <w:tmpl w:val="90047DF6"/>
    <w:lvl w:ilvl="0" w:tplc="B192CCEA">
      <w:start w:val="1"/>
      <w:numFmt w:val="bullet"/>
      <w:lvlText w:val=""/>
      <w:lvlJc w:val="left"/>
      <w:pPr>
        <w:ind w:left="3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2E4CAB8">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61ECA4E">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B5A4F98A">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C520EDCC">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59962A3A">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4E40794">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1A4C15A">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85C0B74">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3" w15:restartNumberingAfterBreak="0">
    <w:nsid w:val="0A0E7230"/>
    <w:multiLevelType w:val="hybridMultilevel"/>
    <w:tmpl w:val="F41A2ED6"/>
    <w:lvl w:ilvl="0" w:tplc="578C08B6">
      <w:start w:val="1"/>
      <w:numFmt w:val="decimal"/>
      <w:lvlText w:val="%1."/>
      <w:lvlJc w:val="left"/>
      <w:pPr>
        <w:ind w:left="6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6CEA800">
      <w:start w:val="1"/>
      <w:numFmt w:val="lowerLetter"/>
      <w:lvlText w:val="%2"/>
      <w:lvlJc w:val="left"/>
      <w:pPr>
        <w:ind w:left="14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CC421BC">
      <w:start w:val="1"/>
      <w:numFmt w:val="lowerRoman"/>
      <w:lvlText w:val="%3"/>
      <w:lvlJc w:val="left"/>
      <w:pPr>
        <w:ind w:left="2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D8816D4">
      <w:start w:val="1"/>
      <w:numFmt w:val="decimal"/>
      <w:lvlText w:val="%4"/>
      <w:lvlJc w:val="left"/>
      <w:pPr>
        <w:ind w:left="2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D8C23E">
      <w:start w:val="1"/>
      <w:numFmt w:val="lowerLetter"/>
      <w:lvlText w:val="%5"/>
      <w:lvlJc w:val="left"/>
      <w:pPr>
        <w:ind w:left="3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8529DCE">
      <w:start w:val="1"/>
      <w:numFmt w:val="lowerRoman"/>
      <w:lvlText w:val="%6"/>
      <w:lvlJc w:val="left"/>
      <w:pPr>
        <w:ind w:left="4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602C0D2">
      <w:start w:val="1"/>
      <w:numFmt w:val="decimal"/>
      <w:lvlText w:val="%7"/>
      <w:lvlJc w:val="left"/>
      <w:pPr>
        <w:ind w:left="5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2BE79B0">
      <w:start w:val="1"/>
      <w:numFmt w:val="lowerLetter"/>
      <w:lvlText w:val="%8"/>
      <w:lvlJc w:val="left"/>
      <w:pPr>
        <w:ind w:left="5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C6CABB6">
      <w:start w:val="1"/>
      <w:numFmt w:val="lowerRoman"/>
      <w:lvlText w:val="%9"/>
      <w:lvlJc w:val="left"/>
      <w:pPr>
        <w:ind w:left="65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0A3658FE"/>
    <w:multiLevelType w:val="hybridMultilevel"/>
    <w:tmpl w:val="AB0695A6"/>
    <w:lvl w:ilvl="0" w:tplc="8D1ABBE4">
      <w:start w:val="1"/>
      <w:numFmt w:val="bullet"/>
      <w:lvlText w:val=""/>
      <w:lvlJc w:val="left"/>
      <w:pPr>
        <w:ind w:left="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3E8FBBC">
      <w:start w:val="1"/>
      <w:numFmt w:val="decimal"/>
      <w:lvlText w:val="%2."/>
      <w:lvlJc w:val="left"/>
      <w:pPr>
        <w:ind w:left="5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2840954A">
      <w:start w:val="1"/>
      <w:numFmt w:val="lowerRoman"/>
      <w:lvlText w:val="%3"/>
      <w:lvlJc w:val="left"/>
      <w:pPr>
        <w:ind w:left="13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D22A3020">
      <w:start w:val="1"/>
      <w:numFmt w:val="decimal"/>
      <w:lvlText w:val="%4"/>
      <w:lvlJc w:val="left"/>
      <w:pPr>
        <w:ind w:left="21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C0FAC866">
      <w:start w:val="1"/>
      <w:numFmt w:val="lowerLetter"/>
      <w:lvlText w:val="%5"/>
      <w:lvlJc w:val="left"/>
      <w:pPr>
        <w:ind w:left="28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6EC4F0C6">
      <w:start w:val="1"/>
      <w:numFmt w:val="lowerRoman"/>
      <w:lvlText w:val="%6"/>
      <w:lvlJc w:val="left"/>
      <w:pPr>
        <w:ind w:left="35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83BC25BA">
      <w:start w:val="1"/>
      <w:numFmt w:val="decimal"/>
      <w:lvlText w:val="%7"/>
      <w:lvlJc w:val="left"/>
      <w:pPr>
        <w:ind w:left="42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83E8F72">
      <w:start w:val="1"/>
      <w:numFmt w:val="lowerLetter"/>
      <w:lvlText w:val="%8"/>
      <w:lvlJc w:val="left"/>
      <w:pPr>
        <w:ind w:left="49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9670CE26">
      <w:start w:val="1"/>
      <w:numFmt w:val="lowerRoman"/>
      <w:lvlText w:val="%9"/>
      <w:lvlJc w:val="left"/>
      <w:pPr>
        <w:ind w:left="57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DA40629"/>
    <w:multiLevelType w:val="hybridMultilevel"/>
    <w:tmpl w:val="12F0D3AE"/>
    <w:lvl w:ilvl="0" w:tplc="458EB920">
      <w:start w:val="1"/>
      <w:numFmt w:val="decimal"/>
      <w:lvlText w:val="%1."/>
      <w:lvlJc w:val="left"/>
      <w:pPr>
        <w:ind w:left="7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F6A0516">
      <w:start w:val="1"/>
      <w:numFmt w:val="lowerLetter"/>
      <w:lvlText w:val="%2"/>
      <w:lvlJc w:val="left"/>
      <w:pPr>
        <w:ind w:left="154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73A611A8">
      <w:start w:val="1"/>
      <w:numFmt w:val="lowerRoman"/>
      <w:lvlText w:val="%3"/>
      <w:lvlJc w:val="left"/>
      <w:pPr>
        <w:ind w:left="226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DA28AFF4">
      <w:start w:val="1"/>
      <w:numFmt w:val="decimal"/>
      <w:lvlText w:val="%4"/>
      <w:lvlJc w:val="left"/>
      <w:pPr>
        <w:ind w:left="298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BC268EB0">
      <w:start w:val="1"/>
      <w:numFmt w:val="lowerLetter"/>
      <w:lvlText w:val="%5"/>
      <w:lvlJc w:val="left"/>
      <w:pPr>
        <w:ind w:left="370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607CE41A">
      <w:start w:val="1"/>
      <w:numFmt w:val="lowerRoman"/>
      <w:lvlText w:val="%6"/>
      <w:lvlJc w:val="left"/>
      <w:pPr>
        <w:ind w:left="442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4D86998A">
      <w:start w:val="1"/>
      <w:numFmt w:val="decimal"/>
      <w:lvlText w:val="%7"/>
      <w:lvlJc w:val="left"/>
      <w:pPr>
        <w:ind w:left="514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10EDEFE">
      <w:start w:val="1"/>
      <w:numFmt w:val="lowerLetter"/>
      <w:lvlText w:val="%8"/>
      <w:lvlJc w:val="left"/>
      <w:pPr>
        <w:ind w:left="586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526C944A">
      <w:start w:val="1"/>
      <w:numFmt w:val="lowerRoman"/>
      <w:lvlText w:val="%9"/>
      <w:lvlJc w:val="left"/>
      <w:pPr>
        <w:ind w:left="658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0EC37AE2"/>
    <w:multiLevelType w:val="hybridMultilevel"/>
    <w:tmpl w:val="E752E488"/>
    <w:lvl w:ilvl="0" w:tplc="CFA4521A">
      <w:start w:val="1"/>
      <w:numFmt w:val="bullet"/>
      <w:lvlText w:val=""/>
      <w:lvlJc w:val="left"/>
      <w:pPr>
        <w:ind w:left="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44E7950">
      <w:start w:val="1"/>
      <w:numFmt w:val="decimal"/>
      <w:lvlText w:val="%2."/>
      <w:lvlJc w:val="left"/>
      <w:pPr>
        <w:ind w:left="1085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BCA8FA2">
      <w:start w:val="1"/>
      <w:numFmt w:val="lowerRoman"/>
      <w:lvlText w:val="%3"/>
      <w:lvlJc w:val="left"/>
      <w:pPr>
        <w:ind w:left="13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C28E35B6">
      <w:start w:val="1"/>
      <w:numFmt w:val="decimal"/>
      <w:lvlText w:val="%4"/>
      <w:lvlJc w:val="left"/>
      <w:pPr>
        <w:ind w:left="21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01D0C9A0">
      <w:start w:val="1"/>
      <w:numFmt w:val="lowerLetter"/>
      <w:lvlText w:val="%5"/>
      <w:lvlJc w:val="left"/>
      <w:pPr>
        <w:ind w:left="28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A87ACF34">
      <w:start w:val="1"/>
      <w:numFmt w:val="lowerRoman"/>
      <w:lvlText w:val="%6"/>
      <w:lvlJc w:val="left"/>
      <w:pPr>
        <w:ind w:left="35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94D666E4">
      <w:start w:val="1"/>
      <w:numFmt w:val="decimal"/>
      <w:lvlText w:val="%7"/>
      <w:lvlJc w:val="left"/>
      <w:pPr>
        <w:ind w:left="42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D88AC4C4">
      <w:start w:val="1"/>
      <w:numFmt w:val="lowerLetter"/>
      <w:lvlText w:val="%8"/>
      <w:lvlJc w:val="left"/>
      <w:pPr>
        <w:ind w:left="49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29B67494">
      <w:start w:val="1"/>
      <w:numFmt w:val="lowerRoman"/>
      <w:lvlText w:val="%9"/>
      <w:lvlJc w:val="left"/>
      <w:pPr>
        <w:ind w:left="57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0F8F11C6"/>
    <w:multiLevelType w:val="hybridMultilevel"/>
    <w:tmpl w:val="1C3EE54C"/>
    <w:lvl w:ilvl="0" w:tplc="45A09F6A">
      <w:start w:val="1"/>
      <w:numFmt w:val="bullet"/>
      <w:lvlText w:val=""/>
      <w:lvlJc w:val="left"/>
      <w:pPr>
        <w:ind w:left="25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7D0C8DC">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E68FB34">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26E04B2">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1EABF0C">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2221326">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90C7B20">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F16E8DB6">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0D781D34">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8" w15:restartNumberingAfterBreak="0">
    <w:nsid w:val="0F9A38B7"/>
    <w:multiLevelType w:val="hybridMultilevel"/>
    <w:tmpl w:val="108E7EDA"/>
    <w:lvl w:ilvl="0" w:tplc="CF8CB21E">
      <w:start w:val="1"/>
      <w:numFmt w:val="bullet"/>
      <w:lvlText w:val=""/>
      <w:lvlJc w:val="left"/>
      <w:pPr>
        <w:ind w:left="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B75AA242">
      <w:start w:val="1"/>
      <w:numFmt w:val="bullet"/>
      <w:lvlText w:val="o"/>
      <w:lvlJc w:val="left"/>
      <w:pPr>
        <w:ind w:left="11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4776EF3E">
      <w:start w:val="1"/>
      <w:numFmt w:val="bullet"/>
      <w:lvlText w:val="▪"/>
      <w:lvlJc w:val="left"/>
      <w:pPr>
        <w:ind w:left="18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DB222884">
      <w:start w:val="1"/>
      <w:numFmt w:val="bullet"/>
      <w:lvlText w:val="•"/>
      <w:lvlJc w:val="left"/>
      <w:pPr>
        <w:ind w:left="26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A58A4B84">
      <w:start w:val="1"/>
      <w:numFmt w:val="bullet"/>
      <w:lvlText w:val="o"/>
      <w:lvlJc w:val="left"/>
      <w:pPr>
        <w:ind w:left="333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720E041A">
      <w:start w:val="1"/>
      <w:numFmt w:val="bullet"/>
      <w:lvlText w:val="▪"/>
      <w:lvlJc w:val="left"/>
      <w:pPr>
        <w:ind w:left="405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917E0800">
      <w:start w:val="1"/>
      <w:numFmt w:val="bullet"/>
      <w:lvlText w:val="•"/>
      <w:lvlJc w:val="left"/>
      <w:pPr>
        <w:ind w:left="47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376A60D2">
      <w:start w:val="1"/>
      <w:numFmt w:val="bullet"/>
      <w:lvlText w:val="o"/>
      <w:lvlJc w:val="left"/>
      <w:pPr>
        <w:ind w:left="54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DD1ACA9C">
      <w:start w:val="1"/>
      <w:numFmt w:val="bullet"/>
      <w:lvlText w:val="▪"/>
      <w:lvlJc w:val="left"/>
      <w:pPr>
        <w:ind w:left="62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 w15:restartNumberingAfterBreak="0">
    <w:nsid w:val="10CD2E94"/>
    <w:multiLevelType w:val="hybridMultilevel"/>
    <w:tmpl w:val="557864CA"/>
    <w:lvl w:ilvl="0" w:tplc="1E2CF40E">
      <w:start w:val="1"/>
      <w:numFmt w:val="bullet"/>
      <w:lvlText w:val=""/>
      <w:lvlJc w:val="left"/>
      <w:pPr>
        <w:ind w:left="332"/>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58C25D9A">
      <w:start w:val="1"/>
      <w:numFmt w:val="bullet"/>
      <w:lvlText w:val="o"/>
      <w:lvlJc w:val="left"/>
      <w:pPr>
        <w:ind w:left="12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334C5F36">
      <w:start w:val="1"/>
      <w:numFmt w:val="bullet"/>
      <w:lvlText w:val="▪"/>
      <w:lvlJc w:val="left"/>
      <w:pPr>
        <w:ind w:left="19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178A7D26">
      <w:start w:val="1"/>
      <w:numFmt w:val="bullet"/>
      <w:lvlText w:val="•"/>
      <w:lvlJc w:val="left"/>
      <w:pPr>
        <w:ind w:left="26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BFF23190">
      <w:start w:val="1"/>
      <w:numFmt w:val="bullet"/>
      <w:lvlText w:val="o"/>
      <w:lvlJc w:val="left"/>
      <w:pPr>
        <w:ind w:left="338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ABB4830C">
      <w:start w:val="1"/>
      <w:numFmt w:val="bullet"/>
      <w:lvlText w:val="▪"/>
      <w:lvlJc w:val="left"/>
      <w:pPr>
        <w:ind w:left="41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DE2CD78E">
      <w:start w:val="1"/>
      <w:numFmt w:val="bullet"/>
      <w:lvlText w:val="•"/>
      <w:lvlJc w:val="left"/>
      <w:pPr>
        <w:ind w:left="48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DB889896">
      <w:start w:val="1"/>
      <w:numFmt w:val="bullet"/>
      <w:lvlText w:val="o"/>
      <w:lvlJc w:val="left"/>
      <w:pPr>
        <w:ind w:left="55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1CD68384">
      <w:start w:val="1"/>
      <w:numFmt w:val="bullet"/>
      <w:lvlText w:val="▪"/>
      <w:lvlJc w:val="left"/>
      <w:pPr>
        <w:ind w:left="62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20" w15:restartNumberingAfterBreak="0">
    <w:nsid w:val="110F27D9"/>
    <w:multiLevelType w:val="hybridMultilevel"/>
    <w:tmpl w:val="B78E7626"/>
    <w:lvl w:ilvl="0" w:tplc="24B6A132">
      <w:start w:val="1"/>
      <w:numFmt w:val="bullet"/>
      <w:lvlText w:val=""/>
      <w:lvlJc w:val="left"/>
      <w:pPr>
        <w:ind w:left="26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9CE0B50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9C5E42D8">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D026CB16">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9664252E">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C1185678">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AD1CC152">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1402D92">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BF0CB7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21" w15:restartNumberingAfterBreak="0">
    <w:nsid w:val="11A81EFF"/>
    <w:multiLevelType w:val="hybridMultilevel"/>
    <w:tmpl w:val="93968092"/>
    <w:lvl w:ilvl="0" w:tplc="01A0A1D0">
      <w:start w:val="1"/>
      <w:numFmt w:val="bullet"/>
      <w:lvlText w:val=""/>
      <w:lvlJc w:val="left"/>
      <w:pPr>
        <w:ind w:left="34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1506DB60">
      <w:start w:val="1"/>
      <w:numFmt w:val="bullet"/>
      <w:lvlText w:val="o"/>
      <w:lvlJc w:val="left"/>
      <w:pPr>
        <w:ind w:left="12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7EAE491C">
      <w:start w:val="1"/>
      <w:numFmt w:val="bullet"/>
      <w:lvlText w:val="▪"/>
      <w:lvlJc w:val="left"/>
      <w:pPr>
        <w:ind w:left="19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3774A8C8">
      <w:start w:val="1"/>
      <w:numFmt w:val="bullet"/>
      <w:lvlText w:val="•"/>
      <w:lvlJc w:val="left"/>
      <w:pPr>
        <w:ind w:left="26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6AC0C0E8">
      <w:start w:val="1"/>
      <w:numFmt w:val="bullet"/>
      <w:lvlText w:val="o"/>
      <w:lvlJc w:val="left"/>
      <w:pPr>
        <w:ind w:left="34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18C8351E">
      <w:start w:val="1"/>
      <w:numFmt w:val="bullet"/>
      <w:lvlText w:val="▪"/>
      <w:lvlJc w:val="left"/>
      <w:pPr>
        <w:ind w:left="41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44887A8C">
      <w:start w:val="1"/>
      <w:numFmt w:val="bullet"/>
      <w:lvlText w:val="•"/>
      <w:lvlJc w:val="left"/>
      <w:pPr>
        <w:ind w:left="48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CDBC2546">
      <w:start w:val="1"/>
      <w:numFmt w:val="bullet"/>
      <w:lvlText w:val="o"/>
      <w:lvlJc w:val="left"/>
      <w:pPr>
        <w:ind w:left="55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3D72C458">
      <w:start w:val="1"/>
      <w:numFmt w:val="bullet"/>
      <w:lvlText w:val="▪"/>
      <w:lvlJc w:val="left"/>
      <w:pPr>
        <w:ind w:left="62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22" w15:restartNumberingAfterBreak="0">
    <w:nsid w:val="11E06B1E"/>
    <w:multiLevelType w:val="hybridMultilevel"/>
    <w:tmpl w:val="392A6E1E"/>
    <w:lvl w:ilvl="0" w:tplc="07629F32">
      <w:start w:val="3"/>
      <w:numFmt w:val="decimal"/>
      <w:lvlText w:val="%1."/>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1" w:tplc="B46E6996">
      <w:start w:val="1"/>
      <w:numFmt w:val="lowerLetter"/>
      <w:lvlText w:val="%2"/>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2" w:tplc="12523A48">
      <w:start w:val="1"/>
      <w:numFmt w:val="lowerRoman"/>
      <w:lvlText w:val="%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3" w:tplc="5E0682FC">
      <w:start w:val="1"/>
      <w:numFmt w:val="decimal"/>
      <w:lvlText w:val="%4"/>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4" w:tplc="734CAC7C">
      <w:start w:val="1"/>
      <w:numFmt w:val="lowerLetter"/>
      <w:lvlText w:val="%5"/>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5" w:tplc="AEAA3AAC">
      <w:start w:val="1"/>
      <w:numFmt w:val="lowerRoman"/>
      <w:lvlText w:val="%6"/>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6" w:tplc="6630D46E">
      <w:start w:val="1"/>
      <w:numFmt w:val="decimal"/>
      <w:lvlText w:val="%7"/>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7" w:tplc="2A7E9798">
      <w:start w:val="1"/>
      <w:numFmt w:val="lowerLetter"/>
      <w:lvlText w:val="%8"/>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8" w:tplc="2C08A77E">
      <w:start w:val="1"/>
      <w:numFmt w:val="lowerRoman"/>
      <w:lvlText w:val="%9"/>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abstractNum>
  <w:abstractNum w:abstractNumId="23" w15:restartNumberingAfterBreak="0">
    <w:nsid w:val="11E07F8E"/>
    <w:multiLevelType w:val="hybridMultilevel"/>
    <w:tmpl w:val="660E8D8C"/>
    <w:lvl w:ilvl="0" w:tplc="96D6FAF2">
      <w:start w:val="1"/>
      <w:numFmt w:val="bullet"/>
      <w:lvlText w:val=""/>
      <w:lvlJc w:val="left"/>
      <w:pPr>
        <w:ind w:left="25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DFC6542C">
      <w:start w:val="1"/>
      <w:numFmt w:val="bullet"/>
      <w:lvlText w:val="o"/>
      <w:lvlJc w:val="left"/>
      <w:pPr>
        <w:ind w:left="11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8AB82A9A">
      <w:start w:val="1"/>
      <w:numFmt w:val="bullet"/>
      <w:lvlText w:val="▪"/>
      <w:lvlJc w:val="left"/>
      <w:pPr>
        <w:ind w:left="18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ADDC58E8">
      <w:start w:val="1"/>
      <w:numFmt w:val="bullet"/>
      <w:lvlText w:val="•"/>
      <w:lvlJc w:val="left"/>
      <w:pPr>
        <w:ind w:left="26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1214C868">
      <w:start w:val="1"/>
      <w:numFmt w:val="bullet"/>
      <w:lvlText w:val="o"/>
      <w:lvlJc w:val="left"/>
      <w:pPr>
        <w:ind w:left="333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EA8453DE">
      <w:start w:val="1"/>
      <w:numFmt w:val="bullet"/>
      <w:lvlText w:val="▪"/>
      <w:lvlJc w:val="left"/>
      <w:pPr>
        <w:ind w:left="405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DA663650">
      <w:start w:val="1"/>
      <w:numFmt w:val="bullet"/>
      <w:lvlText w:val="•"/>
      <w:lvlJc w:val="left"/>
      <w:pPr>
        <w:ind w:left="47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F1CA8652">
      <w:start w:val="1"/>
      <w:numFmt w:val="bullet"/>
      <w:lvlText w:val="o"/>
      <w:lvlJc w:val="left"/>
      <w:pPr>
        <w:ind w:left="54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5636E9AC">
      <w:start w:val="1"/>
      <w:numFmt w:val="bullet"/>
      <w:lvlText w:val="▪"/>
      <w:lvlJc w:val="left"/>
      <w:pPr>
        <w:ind w:left="62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24" w15:restartNumberingAfterBreak="0">
    <w:nsid w:val="1291006F"/>
    <w:multiLevelType w:val="hybridMultilevel"/>
    <w:tmpl w:val="915AD09C"/>
    <w:lvl w:ilvl="0" w:tplc="7510883E">
      <w:start w:val="1"/>
      <w:numFmt w:val="bullet"/>
      <w:lvlText w:val=""/>
      <w:lvlJc w:val="left"/>
      <w:pPr>
        <w:ind w:left="2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BB4EBA8">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D1E4B7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9B88B16">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2F56533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D9856C6">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548E5E20">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6E10D92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32DA1AAE">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5" w15:restartNumberingAfterBreak="0">
    <w:nsid w:val="12DC2B0D"/>
    <w:multiLevelType w:val="hybridMultilevel"/>
    <w:tmpl w:val="87821016"/>
    <w:lvl w:ilvl="0" w:tplc="6AE20252">
      <w:start w:val="1"/>
      <w:numFmt w:val="bullet"/>
      <w:lvlText w:val=""/>
      <w:lvlJc w:val="left"/>
      <w:pPr>
        <w:ind w:left="33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847E7628">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15CBD8C">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4EDA88AE">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96E942C">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B48082E">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4C82A4C2">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2F9A83E8">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4B82426">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6" w15:restartNumberingAfterBreak="0">
    <w:nsid w:val="1355493C"/>
    <w:multiLevelType w:val="hybridMultilevel"/>
    <w:tmpl w:val="81482024"/>
    <w:lvl w:ilvl="0" w:tplc="51A8FF06">
      <w:start w:val="1"/>
      <w:numFmt w:val="bullet"/>
      <w:lvlText w:val=""/>
      <w:lvlJc w:val="left"/>
      <w:pPr>
        <w:ind w:left="2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EC00B62">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F8C4EF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F8DA72B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E19465D4">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100E4F7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D2165214">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94C6AB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360AA196">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7" w15:restartNumberingAfterBreak="0">
    <w:nsid w:val="139C68ED"/>
    <w:multiLevelType w:val="hybridMultilevel"/>
    <w:tmpl w:val="1526CD0E"/>
    <w:lvl w:ilvl="0" w:tplc="33D60ED4">
      <w:start w:val="1"/>
      <w:numFmt w:val="decimal"/>
      <w:lvlText w:val="%1."/>
      <w:lvlJc w:val="left"/>
      <w:pPr>
        <w:ind w:left="571"/>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1" w:tplc="4F2EF928">
      <w:start w:val="1"/>
      <w:numFmt w:val="lowerLetter"/>
      <w:lvlText w:val="%2"/>
      <w:lvlJc w:val="left"/>
      <w:pPr>
        <w:ind w:left="145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2" w:tplc="06264C58">
      <w:start w:val="1"/>
      <w:numFmt w:val="lowerRoman"/>
      <w:lvlText w:val="%3"/>
      <w:lvlJc w:val="left"/>
      <w:pPr>
        <w:ind w:left="217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3" w:tplc="3DB25B40">
      <w:start w:val="1"/>
      <w:numFmt w:val="decimal"/>
      <w:lvlText w:val="%4"/>
      <w:lvlJc w:val="left"/>
      <w:pPr>
        <w:ind w:left="289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4" w:tplc="3BBC2328">
      <w:start w:val="1"/>
      <w:numFmt w:val="lowerLetter"/>
      <w:lvlText w:val="%5"/>
      <w:lvlJc w:val="left"/>
      <w:pPr>
        <w:ind w:left="361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5" w:tplc="3FC602B6">
      <w:start w:val="1"/>
      <w:numFmt w:val="lowerRoman"/>
      <w:lvlText w:val="%6"/>
      <w:lvlJc w:val="left"/>
      <w:pPr>
        <w:ind w:left="433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6" w:tplc="836057CC">
      <w:start w:val="1"/>
      <w:numFmt w:val="decimal"/>
      <w:lvlText w:val="%7"/>
      <w:lvlJc w:val="left"/>
      <w:pPr>
        <w:ind w:left="505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7" w:tplc="C5F6FDB0">
      <w:start w:val="1"/>
      <w:numFmt w:val="lowerLetter"/>
      <w:lvlText w:val="%8"/>
      <w:lvlJc w:val="left"/>
      <w:pPr>
        <w:ind w:left="577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8" w:tplc="D74282B2">
      <w:start w:val="1"/>
      <w:numFmt w:val="lowerRoman"/>
      <w:lvlText w:val="%9"/>
      <w:lvlJc w:val="left"/>
      <w:pPr>
        <w:ind w:left="649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abstractNum>
  <w:abstractNum w:abstractNumId="28" w15:restartNumberingAfterBreak="0">
    <w:nsid w:val="13F14A96"/>
    <w:multiLevelType w:val="hybridMultilevel"/>
    <w:tmpl w:val="1F5A1FF6"/>
    <w:lvl w:ilvl="0" w:tplc="7A28E59E">
      <w:start w:val="1"/>
      <w:numFmt w:val="decimal"/>
      <w:lvlText w:val="%1."/>
      <w:lvlJc w:val="left"/>
      <w:pPr>
        <w:ind w:left="465"/>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1" w:tplc="A4AE3130">
      <w:start w:val="1"/>
      <w:numFmt w:val="lowerLetter"/>
      <w:lvlText w:val="%2"/>
      <w:lvlJc w:val="left"/>
      <w:pPr>
        <w:ind w:left="128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2" w:tplc="7FEE33FC">
      <w:start w:val="1"/>
      <w:numFmt w:val="lowerRoman"/>
      <w:lvlText w:val="%3"/>
      <w:lvlJc w:val="left"/>
      <w:pPr>
        <w:ind w:left="200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3" w:tplc="972E4D08">
      <w:start w:val="1"/>
      <w:numFmt w:val="decimal"/>
      <w:lvlText w:val="%4"/>
      <w:lvlJc w:val="left"/>
      <w:pPr>
        <w:ind w:left="272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4" w:tplc="C24EA826">
      <w:start w:val="1"/>
      <w:numFmt w:val="lowerLetter"/>
      <w:lvlText w:val="%5"/>
      <w:lvlJc w:val="left"/>
      <w:pPr>
        <w:ind w:left="344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5" w:tplc="637643B6">
      <w:start w:val="1"/>
      <w:numFmt w:val="lowerRoman"/>
      <w:lvlText w:val="%6"/>
      <w:lvlJc w:val="left"/>
      <w:pPr>
        <w:ind w:left="416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6" w:tplc="1CAAFFD2">
      <w:start w:val="1"/>
      <w:numFmt w:val="decimal"/>
      <w:lvlText w:val="%7"/>
      <w:lvlJc w:val="left"/>
      <w:pPr>
        <w:ind w:left="488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7" w:tplc="B8B6B692">
      <w:start w:val="1"/>
      <w:numFmt w:val="lowerLetter"/>
      <w:lvlText w:val="%8"/>
      <w:lvlJc w:val="left"/>
      <w:pPr>
        <w:ind w:left="560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8" w:tplc="A73C2AF0">
      <w:start w:val="1"/>
      <w:numFmt w:val="lowerRoman"/>
      <w:lvlText w:val="%9"/>
      <w:lvlJc w:val="left"/>
      <w:pPr>
        <w:ind w:left="632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abstractNum>
  <w:abstractNum w:abstractNumId="29" w15:restartNumberingAfterBreak="0">
    <w:nsid w:val="13F9594C"/>
    <w:multiLevelType w:val="hybridMultilevel"/>
    <w:tmpl w:val="0D9C9EEE"/>
    <w:lvl w:ilvl="0" w:tplc="B9AA5716">
      <w:start w:val="1"/>
      <w:numFmt w:val="bullet"/>
      <w:lvlText w:val=""/>
      <w:lvlJc w:val="left"/>
      <w:pPr>
        <w:ind w:left="3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5CB6073A">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AC805972">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EC540BF0">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3EAA62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63D447C2">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3010446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EEAB73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D4C2056">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30" w15:restartNumberingAfterBreak="0">
    <w:nsid w:val="140709FF"/>
    <w:multiLevelType w:val="hybridMultilevel"/>
    <w:tmpl w:val="460807D8"/>
    <w:lvl w:ilvl="0" w:tplc="64766840">
      <w:start w:val="1"/>
      <w:numFmt w:val="bullet"/>
      <w:lvlText w:val=""/>
      <w:lvlJc w:val="left"/>
      <w:pPr>
        <w:ind w:left="3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98AFBF0">
      <w:start w:val="1"/>
      <w:numFmt w:val="bullet"/>
      <w:lvlText w:val="o"/>
      <w:lvlJc w:val="left"/>
      <w:pPr>
        <w:ind w:left="119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8D27416">
      <w:start w:val="1"/>
      <w:numFmt w:val="bullet"/>
      <w:lvlText w:val="▪"/>
      <w:lvlJc w:val="left"/>
      <w:pPr>
        <w:ind w:left="191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C42C4CC">
      <w:start w:val="1"/>
      <w:numFmt w:val="bullet"/>
      <w:lvlText w:val="•"/>
      <w:lvlJc w:val="left"/>
      <w:pPr>
        <w:ind w:left="263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828EF7E2">
      <w:start w:val="1"/>
      <w:numFmt w:val="bullet"/>
      <w:lvlText w:val="o"/>
      <w:lvlJc w:val="left"/>
      <w:pPr>
        <w:ind w:left="33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EB053C4">
      <w:start w:val="1"/>
      <w:numFmt w:val="bullet"/>
      <w:lvlText w:val="▪"/>
      <w:lvlJc w:val="left"/>
      <w:pPr>
        <w:ind w:left="407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EEA60F42">
      <w:start w:val="1"/>
      <w:numFmt w:val="bullet"/>
      <w:lvlText w:val="•"/>
      <w:lvlJc w:val="left"/>
      <w:pPr>
        <w:ind w:left="479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51C520A">
      <w:start w:val="1"/>
      <w:numFmt w:val="bullet"/>
      <w:lvlText w:val="o"/>
      <w:lvlJc w:val="left"/>
      <w:pPr>
        <w:ind w:left="551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B622BF2">
      <w:start w:val="1"/>
      <w:numFmt w:val="bullet"/>
      <w:lvlText w:val="▪"/>
      <w:lvlJc w:val="left"/>
      <w:pPr>
        <w:ind w:left="623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31" w15:restartNumberingAfterBreak="0">
    <w:nsid w:val="141F124A"/>
    <w:multiLevelType w:val="hybridMultilevel"/>
    <w:tmpl w:val="A4169346"/>
    <w:lvl w:ilvl="0" w:tplc="86F4BBC4">
      <w:start w:val="1"/>
      <w:numFmt w:val="decimal"/>
      <w:lvlText w:val="%1."/>
      <w:lvlJc w:val="left"/>
      <w:pPr>
        <w:ind w:left="41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CAEB9BE">
      <w:start w:val="1"/>
      <w:numFmt w:val="lowerLetter"/>
      <w:lvlText w:val="%2"/>
      <w:lvlJc w:val="left"/>
      <w:pPr>
        <w:ind w:left="12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516C06B2">
      <w:start w:val="1"/>
      <w:numFmt w:val="lowerRoman"/>
      <w:lvlText w:val="%3"/>
      <w:lvlJc w:val="left"/>
      <w:pPr>
        <w:ind w:left="19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4B1CBEA6">
      <w:start w:val="1"/>
      <w:numFmt w:val="decimal"/>
      <w:lvlText w:val="%4"/>
      <w:lvlJc w:val="left"/>
      <w:pPr>
        <w:ind w:left="26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118213A">
      <w:start w:val="1"/>
      <w:numFmt w:val="lowerLetter"/>
      <w:lvlText w:val="%5"/>
      <w:lvlJc w:val="left"/>
      <w:pPr>
        <w:ind w:left="34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1EA63092">
      <w:start w:val="1"/>
      <w:numFmt w:val="lowerRoman"/>
      <w:lvlText w:val="%6"/>
      <w:lvlJc w:val="left"/>
      <w:pPr>
        <w:ind w:left="41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B6461AEE">
      <w:start w:val="1"/>
      <w:numFmt w:val="decimal"/>
      <w:lvlText w:val="%7"/>
      <w:lvlJc w:val="left"/>
      <w:pPr>
        <w:ind w:left="48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A1BACABE">
      <w:start w:val="1"/>
      <w:numFmt w:val="lowerLetter"/>
      <w:lvlText w:val="%8"/>
      <w:lvlJc w:val="left"/>
      <w:pPr>
        <w:ind w:left="55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8B2C8874">
      <w:start w:val="1"/>
      <w:numFmt w:val="lowerRoman"/>
      <w:lvlText w:val="%9"/>
      <w:lvlJc w:val="left"/>
      <w:pPr>
        <w:ind w:left="62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14622FC1"/>
    <w:multiLevelType w:val="hybridMultilevel"/>
    <w:tmpl w:val="6E3AFEFE"/>
    <w:lvl w:ilvl="0" w:tplc="F5E8672C">
      <w:start w:val="1"/>
      <w:numFmt w:val="bullet"/>
      <w:lvlText w:val=""/>
      <w:lvlJc w:val="left"/>
      <w:pPr>
        <w:ind w:left="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8B1637A6">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2B64204A">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34344034">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85162FF8">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BFC8E8A4">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961A09F0">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82B86890">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B3B0DDB8">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33" w15:restartNumberingAfterBreak="0">
    <w:nsid w:val="14B9431F"/>
    <w:multiLevelType w:val="hybridMultilevel"/>
    <w:tmpl w:val="689488E2"/>
    <w:lvl w:ilvl="0" w:tplc="C602D0E4">
      <w:start w:val="1"/>
      <w:numFmt w:val="bullet"/>
      <w:lvlText w:val=""/>
      <w:lvlJc w:val="left"/>
      <w:pPr>
        <w:ind w:left="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B9A63B8">
      <w:start w:val="1"/>
      <w:numFmt w:val="decimal"/>
      <w:lvlText w:val="%2."/>
      <w:lvlJc w:val="left"/>
      <w:pPr>
        <w:ind w:left="32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13867F18">
      <w:start w:val="1"/>
      <w:numFmt w:val="lowerRoman"/>
      <w:lvlText w:val="%3"/>
      <w:lvlJc w:val="left"/>
      <w:pPr>
        <w:ind w:left="168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559A84B0">
      <w:start w:val="1"/>
      <w:numFmt w:val="decimal"/>
      <w:lvlText w:val="%4"/>
      <w:lvlJc w:val="left"/>
      <w:pPr>
        <w:ind w:left="240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DB4812D2">
      <w:start w:val="1"/>
      <w:numFmt w:val="lowerLetter"/>
      <w:lvlText w:val="%5"/>
      <w:lvlJc w:val="left"/>
      <w:pPr>
        <w:ind w:left="312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6A7C7198">
      <w:start w:val="1"/>
      <w:numFmt w:val="lowerRoman"/>
      <w:lvlText w:val="%6"/>
      <w:lvlJc w:val="left"/>
      <w:pPr>
        <w:ind w:left="384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540A8B26">
      <w:start w:val="1"/>
      <w:numFmt w:val="decimal"/>
      <w:lvlText w:val="%7"/>
      <w:lvlJc w:val="left"/>
      <w:pPr>
        <w:ind w:left="456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9D46CB0">
      <w:start w:val="1"/>
      <w:numFmt w:val="lowerLetter"/>
      <w:lvlText w:val="%8"/>
      <w:lvlJc w:val="left"/>
      <w:pPr>
        <w:ind w:left="528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3AF89648">
      <w:start w:val="1"/>
      <w:numFmt w:val="lowerRoman"/>
      <w:lvlText w:val="%9"/>
      <w:lvlJc w:val="left"/>
      <w:pPr>
        <w:ind w:left="600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154243DF"/>
    <w:multiLevelType w:val="hybridMultilevel"/>
    <w:tmpl w:val="2AE02D6A"/>
    <w:lvl w:ilvl="0" w:tplc="9732E0E0">
      <w:start w:val="1"/>
      <w:numFmt w:val="bullet"/>
      <w:lvlText w:val=""/>
      <w:lvlJc w:val="left"/>
      <w:pPr>
        <w:ind w:left="26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753AA11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B0A6401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21B6885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C686884">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11A2B0F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9A28996C">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6CE63556">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83C6AFD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35" w15:restartNumberingAfterBreak="0">
    <w:nsid w:val="160C75AC"/>
    <w:multiLevelType w:val="hybridMultilevel"/>
    <w:tmpl w:val="2B18BA7A"/>
    <w:lvl w:ilvl="0" w:tplc="4948A176">
      <w:start w:val="1"/>
      <w:numFmt w:val="bullet"/>
      <w:lvlText w:val=""/>
      <w:lvlJc w:val="left"/>
      <w:pPr>
        <w:ind w:left="26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C66A8DA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1BE0DED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6986C998">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A8C3644">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60C49C20">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F4947EA4">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B7246FD4">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8ED8895A">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36" w15:restartNumberingAfterBreak="0">
    <w:nsid w:val="16183E4D"/>
    <w:multiLevelType w:val="hybridMultilevel"/>
    <w:tmpl w:val="C14AA9D6"/>
    <w:lvl w:ilvl="0" w:tplc="080ABAA0">
      <w:start w:val="1"/>
      <w:numFmt w:val="bullet"/>
      <w:lvlText w:val=""/>
      <w:lvlJc w:val="left"/>
      <w:pPr>
        <w:ind w:left="358"/>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8C6EA42">
      <w:start w:val="1"/>
      <w:numFmt w:val="bullet"/>
      <w:lvlText w:val="o"/>
      <w:lvlJc w:val="left"/>
      <w:pPr>
        <w:ind w:left="11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877C3D06">
      <w:start w:val="1"/>
      <w:numFmt w:val="bullet"/>
      <w:lvlText w:val="▪"/>
      <w:lvlJc w:val="left"/>
      <w:pPr>
        <w:ind w:left="19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5D782D82">
      <w:start w:val="1"/>
      <w:numFmt w:val="bullet"/>
      <w:lvlText w:val="•"/>
      <w:lvlJc w:val="left"/>
      <w:pPr>
        <w:ind w:left="26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0646220">
      <w:start w:val="1"/>
      <w:numFmt w:val="bullet"/>
      <w:lvlText w:val="o"/>
      <w:lvlJc w:val="left"/>
      <w:pPr>
        <w:ind w:left="33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EC2E4548">
      <w:start w:val="1"/>
      <w:numFmt w:val="bullet"/>
      <w:lvlText w:val="▪"/>
      <w:lvlJc w:val="left"/>
      <w:pPr>
        <w:ind w:left="40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3402B420">
      <w:start w:val="1"/>
      <w:numFmt w:val="bullet"/>
      <w:lvlText w:val="•"/>
      <w:lvlJc w:val="left"/>
      <w:pPr>
        <w:ind w:left="47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AA865516">
      <w:start w:val="1"/>
      <w:numFmt w:val="bullet"/>
      <w:lvlText w:val="o"/>
      <w:lvlJc w:val="left"/>
      <w:pPr>
        <w:ind w:left="55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5F2E962">
      <w:start w:val="1"/>
      <w:numFmt w:val="bullet"/>
      <w:lvlText w:val="▪"/>
      <w:lvlJc w:val="left"/>
      <w:pPr>
        <w:ind w:left="62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37" w15:restartNumberingAfterBreak="0">
    <w:nsid w:val="16E6197C"/>
    <w:multiLevelType w:val="hybridMultilevel"/>
    <w:tmpl w:val="D50A593A"/>
    <w:lvl w:ilvl="0" w:tplc="A2589F72">
      <w:start w:val="1"/>
      <w:numFmt w:val="bullet"/>
      <w:lvlText w:val=""/>
      <w:lvlJc w:val="left"/>
      <w:pPr>
        <w:ind w:left="367"/>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539AA944">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21D8CE2C">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0CA8FF8C">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6AD0448C">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4042A61C">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0688F8FA">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1F74126A">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B606A94C">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38" w15:restartNumberingAfterBreak="0">
    <w:nsid w:val="17B6468D"/>
    <w:multiLevelType w:val="hybridMultilevel"/>
    <w:tmpl w:val="BCCEB32A"/>
    <w:lvl w:ilvl="0" w:tplc="F9F0FEE2">
      <w:start w:val="1"/>
      <w:numFmt w:val="bullet"/>
      <w:lvlText w:val=""/>
      <w:lvlJc w:val="left"/>
      <w:pPr>
        <w:ind w:left="2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ACC5932">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36EC92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7245DE0">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4701EF4">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E32CCCE6">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1A14B8C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5FEE9CE0">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E765652">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39" w15:restartNumberingAfterBreak="0">
    <w:nsid w:val="18257918"/>
    <w:multiLevelType w:val="hybridMultilevel"/>
    <w:tmpl w:val="E4CE70DE"/>
    <w:lvl w:ilvl="0" w:tplc="5E100460">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280CED2">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E5244C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649A04F6">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AE40562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2406C9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88301C8A">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635056F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FDC07514">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0" w15:restartNumberingAfterBreak="0">
    <w:nsid w:val="18261936"/>
    <w:multiLevelType w:val="hybridMultilevel"/>
    <w:tmpl w:val="C6764CA6"/>
    <w:lvl w:ilvl="0" w:tplc="EC24A8A6">
      <w:start w:val="1"/>
      <w:numFmt w:val="bullet"/>
      <w:lvlText w:val=""/>
      <w:lvlJc w:val="left"/>
      <w:pPr>
        <w:ind w:left="36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6558741E">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FDFC6CDA">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881621F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BB3C86EC">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7FC07924">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E22C39D2">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BFB2BC8C">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BACCBF0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41" w15:restartNumberingAfterBreak="0">
    <w:nsid w:val="18274A3E"/>
    <w:multiLevelType w:val="hybridMultilevel"/>
    <w:tmpl w:val="E4BCB966"/>
    <w:lvl w:ilvl="0" w:tplc="1E946518">
      <w:start w:val="1"/>
      <w:numFmt w:val="bullet"/>
      <w:lvlText w:val=""/>
      <w:lvlJc w:val="left"/>
      <w:pPr>
        <w:ind w:left="2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CBEEE70E">
      <w:start w:val="1"/>
      <w:numFmt w:val="bullet"/>
      <w:lvlText w:val="o"/>
      <w:lvlJc w:val="left"/>
      <w:pPr>
        <w:ind w:left="120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B58E9554">
      <w:start w:val="1"/>
      <w:numFmt w:val="bullet"/>
      <w:lvlText w:val="▪"/>
      <w:lvlJc w:val="left"/>
      <w:pPr>
        <w:ind w:left="192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E8A6CC6">
      <w:start w:val="1"/>
      <w:numFmt w:val="bullet"/>
      <w:lvlText w:val="•"/>
      <w:lvlJc w:val="left"/>
      <w:pPr>
        <w:ind w:left="264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994E3BA">
      <w:start w:val="1"/>
      <w:numFmt w:val="bullet"/>
      <w:lvlText w:val="o"/>
      <w:lvlJc w:val="left"/>
      <w:pPr>
        <w:ind w:left="336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EB0AAAE">
      <w:start w:val="1"/>
      <w:numFmt w:val="bullet"/>
      <w:lvlText w:val="▪"/>
      <w:lvlJc w:val="left"/>
      <w:pPr>
        <w:ind w:left="408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B401876">
      <w:start w:val="1"/>
      <w:numFmt w:val="bullet"/>
      <w:lvlText w:val="•"/>
      <w:lvlJc w:val="left"/>
      <w:pPr>
        <w:ind w:left="480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E67CB9DE">
      <w:start w:val="1"/>
      <w:numFmt w:val="bullet"/>
      <w:lvlText w:val="o"/>
      <w:lvlJc w:val="left"/>
      <w:pPr>
        <w:ind w:left="552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2848AB1E">
      <w:start w:val="1"/>
      <w:numFmt w:val="bullet"/>
      <w:lvlText w:val="▪"/>
      <w:lvlJc w:val="left"/>
      <w:pPr>
        <w:ind w:left="624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2" w15:restartNumberingAfterBreak="0">
    <w:nsid w:val="184A78C4"/>
    <w:multiLevelType w:val="hybridMultilevel"/>
    <w:tmpl w:val="73702462"/>
    <w:lvl w:ilvl="0" w:tplc="16D89AB2">
      <w:start w:val="1"/>
      <w:numFmt w:val="bullet"/>
      <w:lvlText w:val=""/>
      <w:lvlJc w:val="left"/>
      <w:pPr>
        <w:ind w:left="351"/>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4EEE8960">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BCCEA838">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15C225FE">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FF528C30">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779289F8">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703AFDC4">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E58CE024">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47A04F14">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43" w15:restartNumberingAfterBreak="0">
    <w:nsid w:val="187749BD"/>
    <w:multiLevelType w:val="hybridMultilevel"/>
    <w:tmpl w:val="38242AF6"/>
    <w:lvl w:ilvl="0" w:tplc="90802BC4">
      <w:start w:val="1"/>
      <w:numFmt w:val="bullet"/>
      <w:lvlText w:val=""/>
      <w:lvlJc w:val="left"/>
      <w:pPr>
        <w:ind w:left="2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4C34F0E2">
      <w:start w:val="1"/>
      <w:numFmt w:val="bullet"/>
      <w:lvlText w:val="o"/>
      <w:lvlJc w:val="left"/>
      <w:pPr>
        <w:ind w:left="119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C33C75B8">
      <w:start w:val="1"/>
      <w:numFmt w:val="bullet"/>
      <w:lvlText w:val="▪"/>
      <w:lvlJc w:val="left"/>
      <w:pPr>
        <w:ind w:left="191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98AC98EA">
      <w:start w:val="1"/>
      <w:numFmt w:val="bullet"/>
      <w:lvlText w:val="•"/>
      <w:lvlJc w:val="left"/>
      <w:pPr>
        <w:ind w:left="263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D57ED3FC">
      <w:start w:val="1"/>
      <w:numFmt w:val="bullet"/>
      <w:lvlText w:val="o"/>
      <w:lvlJc w:val="left"/>
      <w:pPr>
        <w:ind w:left="33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1C02EAB2">
      <w:start w:val="1"/>
      <w:numFmt w:val="bullet"/>
      <w:lvlText w:val="▪"/>
      <w:lvlJc w:val="left"/>
      <w:pPr>
        <w:ind w:left="407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BBAFEA6">
      <w:start w:val="1"/>
      <w:numFmt w:val="bullet"/>
      <w:lvlText w:val="•"/>
      <w:lvlJc w:val="left"/>
      <w:pPr>
        <w:ind w:left="479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D7C66782">
      <w:start w:val="1"/>
      <w:numFmt w:val="bullet"/>
      <w:lvlText w:val="o"/>
      <w:lvlJc w:val="left"/>
      <w:pPr>
        <w:ind w:left="551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E4874E2">
      <w:start w:val="1"/>
      <w:numFmt w:val="bullet"/>
      <w:lvlText w:val="▪"/>
      <w:lvlJc w:val="left"/>
      <w:pPr>
        <w:ind w:left="623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4" w15:restartNumberingAfterBreak="0">
    <w:nsid w:val="192E3102"/>
    <w:multiLevelType w:val="hybridMultilevel"/>
    <w:tmpl w:val="C3DC4AC6"/>
    <w:lvl w:ilvl="0" w:tplc="083ADA1A">
      <w:start w:val="1"/>
      <w:numFmt w:val="bullet"/>
      <w:lvlText w:val=""/>
      <w:lvlJc w:val="left"/>
      <w:pPr>
        <w:ind w:left="27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C2D4B308">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A60214BC">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D6C6E6DC">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B2856E0">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62969B66">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41D6FB2A">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A5A7500">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F27879A4">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45" w15:restartNumberingAfterBreak="0">
    <w:nsid w:val="19593371"/>
    <w:multiLevelType w:val="hybridMultilevel"/>
    <w:tmpl w:val="71262CFA"/>
    <w:lvl w:ilvl="0" w:tplc="F8FEC56A">
      <w:start w:val="1"/>
      <w:numFmt w:val="bullet"/>
      <w:lvlText w:val=""/>
      <w:lvlJc w:val="left"/>
      <w:pPr>
        <w:ind w:left="34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534DD88">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2FD8C6DE">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DD102AA8">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BC325744">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4FDC449A">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5A608E10">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4F4CEDE">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B34361A">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6" w15:restartNumberingAfterBreak="0">
    <w:nsid w:val="19A505A1"/>
    <w:multiLevelType w:val="hybridMultilevel"/>
    <w:tmpl w:val="45CAC16C"/>
    <w:lvl w:ilvl="0" w:tplc="02E44B00">
      <w:start w:val="1"/>
      <w:numFmt w:val="bullet"/>
      <w:lvlText w:val=""/>
      <w:lvlJc w:val="left"/>
      <w:pPr>
        <w:ind w:left="29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CD96A246">
      <w:start w:val="1"/>
      <w:numFmt w:val="bullet"/>
      <w:lvlText w:val="o"/>
      <w:lvlJc w:val="left"/>
      <w:pPr>
        <w:ind w:left="12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60654A4">
      <w:start w:val="1"/>
      <w:numFmt w:val="bullet"/>
      <w:lvlText w:val="▪"/>
      <w:lvlJc w:val="left"/>
      <w:pPr>
        <w:ind w:left="19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ABA2E5AA">
      <w:start w:val="1"/>
      <w:numFmt w:val="bullet"/>
      <w:lvlText w:val="•"/>
      <w:lvlJc w:val="left"/>
      <w:pPr>
        <w:ind w:left="26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E487E86">
      <w:start w:val="1"/>
      <w:numFmt w:val="bullet"/>
      <w:lvlText w:val="o"/>
      <w:lvlJc w:val="left"/>
      <w:pPr>
        <w:ind w:left="3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4A38B7F2">
      <w:start w:val="1"/>
      <w:numFmt w:val="bullet"/>
      <w:lvlText w:val="▪"/>
      <w:lvlJc w:val="left"/>
      <w:pPr>
        <w:ind w:left="40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4BD6D1FA">
      <w:start w:val="1"/>
      <w:numFmt w:val="bullet"/>
      <w:lvlText w:val="•"/>
      <w:lvlJc w:val="left"/>
      <w:pPr>
        <w:ind w:left="48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EB5E023A">
      <w:start w:val="1"/>
      <w:numFmt w:val="bullet"/>
      <w:lvlText w:val="o"/>
      <w:lvlJc w:val="left"/>
      <w:pPr>
        <w:ind w:left="55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37A0664">
      <w:start w:val="1"/>
      <w:numFmt w:val="bullet"/>
      <w:lvlText w:val="▪"/>
      <w:lvlJc w:val="left"/>
      <w:pPr>
        <w:ind w:left="62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47" w15:restartNumberingAfterBreak="0">
    <w:nsid w:val="1CAE7187"/>
    <w:multiLevelType w:val="hybridMultilevel"/>
    <w:tmpl w:val="3FDA0EEE"/>
    <w:lvl w:ilvl="0" w:tplc="0A721284">
      <w:start w:val="1"/>
      <w:numFmt w:val="bullet"/>
      <w:lvlText w:val=""/>
      <w:lvlJc w:val="left"/>
      <w:pPr>
        <w:ind w:left="22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AE36CBE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E4EBB22">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80F25E2C">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FBECDA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AFA4C96">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A188DA4">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734EEBF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8FE3F0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8" w15:restartNumberingAfterBreak="0">
    <w:nsid w:val="1CD974A7"/>
    <w:multiLevelType w:val="hybridMultilevel"/>
    <w:tmpl w:val="F9EA0BDA"/>
    <w:lvl w:ilvl="0" w:tplc="1B54D910">
      <w:start w:val="1"/>
      <w:numFmt w:val="bullet"/>
      <w:lvlText w:val=""/>
      <w:lvlJc w:val="left"/>
      <w:pPr>
        <w:ind w:left="3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B2E20ECE">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50F2E350">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31528248">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65D06D44">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3B52213E">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8EB893C2">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1D22136">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6CCC5BC4">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49" w15:restartNumberingAfterBreak="0">
    <w:nsid w:val="1D1721BC"/>
    <w:multiLevelType w:val="hybridMultilevel"/>
    <w:tmpl w:val="BB9032C8"/>
    <w:lvl w:ilvl="0" w:tplc="A978CD28">
      <w:start w:val="1"/>
      <w:numFmt w:val="bullet"/>
      <w:lvlText w:val=""/>
      <w:lvlJc w:val="left"/>
      <w:pPr>
        <w:ind w:left="3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ABA7E6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AFA622B2">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70C00B10">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D078279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830125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348D696">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BFAFC42">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0316C12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0" w15:restartNumberingAfterBreak="0">
    <w:nsid w:val="1DE75846"/>
    <w:multiLevelType w:val="hybridMultilevel"/>
    <w:tmpl w:val="939C5BC8"/>
    <w:lvl w:ilvl="0" w:tplc="9EF0D856">
      <w:start w:val="1"/>
      <w:numFmt w:val="decimal"/>
      <w:lvlText w:val="%1."/>
      <w:lvlJc w:val="left"/>
      <w:pPr>
        <w:ind w:left="35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6AC4718">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76698B0">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08AE6148">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9A4C015C">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9CD0495C">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AF0E54EC">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58260258">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3898985A">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1EDD2C2E"/>
    <w:multiLevelType w:val="hybridMultilevel"/>
    <w:tmpl w:val="52701520"/>
    <w:lvl w:ilvl="0" w:tplc="D1C28A50">
      <w:start w:val="1"/>
      <w:numFmt w:val="decimal"/>
      <w:lvlText w:val="%1."/>
      <w:lvlJc w:val="left"/>
      <w:pPr>
        <w:ind w:left="5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8C4170C">
      <w:start w:val="1"/>
      <w:numFmt w:val="lowerLetter"/>
      <w:lvlText w:val="%2"/>
      <w:lvlJc w:val="left"/>
      <w:pPr>
        <w:ind w:left="13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8D464116">
      <w:start w:val="1"/>
      <w:numFmt w:val="lowerRoman"/>
      <w:lvlText w:val="%3"/>
      <w:lvlJc w:val="left"/>
      <w:pPr>
        <w:ind w:left="21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6B60C0D0">
      <w:start w:val="1"/>
      <w:numFmt w:val="decimal"/>
      <w:lvlText w:val="%4"/>
      <w:lvlJc w:val="left"/>
      <w:pPr>
        <w:ind w:left="28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9348A8AA">
      <w:start w:val="1"/>
      <w:numFmt w:val="lowerLetter"/>
      <w:lvlText w:val="%5"/>
      <w:lvlJc w:val="left"/>
      <w:pPr>
        <w:ind w:left="35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A563E8C">
      <w:start w:val="1"/>
      <w:numFmt w:val="lowerRoman"/>
      <w:lvlText w:val="%6"/>
      <w:lvlJc w:val="left"/>
      <w:pPr>
        <w:ind w:left="42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9DAA3A4">
      <w:start w:val="1"/>
      <w:numFmt w:val="decimal"/>
      <w:lvlText w:val="%7"/>
      <w:lvlJc w:val="left"/>
      <w:pPr>
        <w:ind w:left="49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58FAFCFA">
      <w:start w:val="1"/>
      <w:numFmt w:val="lowerLetter"/>
      <w:lvlText w:val="%8"/>
      <w:lvlJc w:val="left"/>
      <w:pPr>
        <w:ind w:left="57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A6D834CC">
      <w:start w:val="1"/>
      <w:numFmt w:val="lowerRoman"/>
      <w:lvlText w:val="%9"/>
      <w:lvlJc w:val="left"/>
      <w:pPr>
        <w:ind w:left="64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1FF12B3B"/>
    <w:multiLevelType w:val="hybridMultilevel"/>
    <w:tmpl w:val="5ECE5DE8"/>
    <w:lvl w:ilvl="0" w:tplc="2758CF22">
      <w:start w:val="1"/>
      <w:numFmt w:val="bullet"/>
      <w:lvlText w:val=""/>
      <w:lvlJc w:val="left"/>
      <w:pPr>
        <w:ind w:left="3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64CCCE6">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9F63B4C">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4D9E3F62">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DD6EF86">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90FA694E">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4E7E8A5C">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B54989E">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FF8F0C6">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3" w15:restartNumberingAfterBreak="0">
    <w:nsid w:val="2043604D"/>
    <w:multiLevelType w:val="hybridMultilevel"/>
    <w:tmpl w:val="52E44ECA"/>
    <w:lvl w:ilvl="0" w:tplc="017EB542">
      <w:start w:val="1"/>
      <w:numFmt w:val="bullet"/>
      <w:lvlText w:val=""/>
      <w:lvlJc w:val="left"/>
      <w:pPr>
        <w:ind w:left="31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5B7067C4">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4F5CDC70">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38AA5A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72A020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3F0FEF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8B86D54">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560C06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4E49ABC">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4" w15:restartNumberingAfterBreak="0">
    <w:nsid w:val="20A64725"/>
    <w:multiLevelType w:val="hybridMultilevel"/>
    <w:tmpl w:val="53541476"/>
    <w:lvl w:ilvl="0" w:tplc="4A7042A6">
      <w:start w:val="1"/>
      <w:numFmt w:val="bullet"/>
      <w:lvlText w:val=""/>
      <w:lvlJc w:val="left"/>
      <w:pPr>
        <w:ind w:left="25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CFC148A">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30104D3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C1AF49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64E391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7FBCB192">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E008363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1641D6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26C2E5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5" w15:restartNumberingAfterBreak="0">
    <w:nsid w:val="20EE7BDC"/>
    <w:multiLevelType w:val="hybridMultilevel"/>
    <w:tmpl w:val="145C959A"/>
    <w:lvl w:ilvl="0" w:tplc="B73E6292">
      <w:start w:val="1"/>
      <w:numFmt w:val="bullet"/>
      <w:lvlText w:val=""/>
      <w:lvlJc w:val="left"/>
      <w:pPr>
        <w:ind w:left="25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0E6F108">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BD6851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68CCF4FC">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998E01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122498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109C7636">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53CC0EA">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1E4E8B2">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6" w15:restartNumberingAfterBreak="0">
    <w:nsid w:val="21102877"/>
    <w:multiLevelType w:val="hybridMultilevel"/>
    <w:tmpl w:val="3FECD68C"/>
    <w:lvl w:ilvl="0" w:tplc="3F76EEF6">
      <w:start w:val="1"/>
      <w:numFmt w:val="bullet"/>
      <w:lvlText w:val=""/>
      <w:lvlJc w:val="left"/>
      <w:pPr>
        <w:ind w:left="37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DC54432E">
      <w:start w:val="1"/>
      <w:numFmt w:val="bullet"/>
      <w:lvlText w:val="o"/>
      <w:lvlJc w:val="left"/>
      <w:pPr>
        <w:ind w:left="11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A8AA0E42">
      <w:start w:val="1"/>
      <w:numFmt w:val="bullet"/>
      <w:lvlText w:val="▪"/>
      <w:lvlJc w:val="left"/>
      <w:pPr>
        <w:ind w:left="19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96CBE80">
      <w:start w:val="1"/>
      <w:numFmt w:val="bullet"/>
      <w:lvlText w:val="•"/>
      <w:lvlJc w:val="left"/>
      <w:pPr>
        <w:ind w:left="26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B4ACA0B0">
      <w:start w:val="1"/>
      <w:numFmt w:val="bullet"/>
      <w:lvlText w:val="o"/>
      <w:lvlJc w:val="left"/>
      <w:pPr>
        <w:ind w:left="33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3763206">
      <w:start w:val="1"/>
      <w:numFmt w:val="bullet"/>
      <w:lvlText w:val="▪"/>
      <w:lvlJc w:val="left"/>
      <w:pPr>
        <w:ind w:left="40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F30000C">
      <w:start w:val="1"/>
      <w:numFmt w:val="bullet"/>
      <w:lvlText w:val="•"/>
      <w:lvlJc w:val="left"/>
      <w:pPr>
        <w:ind w:left="47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1B98FBA8">
      <w:start w:val="1"/>
      <w:numFmt w:val="bullet"/>
      <w:lvlText w:val="o"/>
      <w:lvlJc w:val="left"/>
      <w:pPr>
        <w:ind w:left="55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FD38192A">
      <w:start w:val="1"/>
      <w:numFmt w:val="bullet"/>
      <w:lvlText w:val="▪"/>
      <w:lvlJc w:val="left"/>
      <w:pPr>
        <w:ind w:left="62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57" w15:restartNumberingAfterBreak="0">
    <w:nsid w:val="213106A1"/>
    <w:multiLevelType w:val="hybridMultilevel"/>
    <w:tmpl w:val="167851B0"/>
    <w:lvl w:ilvl="0" w:tplc="5C3860AA">
      <w:start w:val="1"/>
      <w:numFmt w:val="bullet"/>
      <w:lvlText w:val=""/>
      <w:lvlJc w:val="left"/>
      <w:pPr>
        <w:ind w:left="2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0D06368">
      <w:start w:val="1"/>
      <w:numFmt w:val="bullet"/>
      <w:lvlText w:val="o"/>
      <w:lvlJc w:val="left"/>
      <w:pPr>
        <w:ind w:left="12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2CAE5F8E">
      <w:start w:val="1"/>
      <w:numFmt w:val="bullet"/>
      <w:lvlText w:val="▪"/>
      <w:lvlJc w:val="left"/>
      <w:pPr>
        <w:ind w:left="19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2E40B0F6">
      <w:start w:val="1"/>
      <w:numFmt w:val="bullet"/>
      <w:lvlText w:val="•"/>
      <w:lvlJc w:val="left"/>
      <w:pPr>
        <w:ind w:left="26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9A8EE08">
      <w:start w:val="1"/>
      <w:numFmt w:val="bullet"/>
      <w:lvlText w:val="o"/>
      <w:lvlJc w:val="left"/>
      <w:pPr>
        <w:ind w:left="33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693C7D10">
      <w:start w:val="1"/>
      <w:numFmt w:val="bullet"/>
      <w:lvlText w:val="▪"/>
      <w:lvlJc w:val="left"/>
      <w:pPr>
        <w:ind w:left="40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52BC7792">
      <w:start w:val="1"/>
      <w:numFmt w:val="bullet"/>
      <w:lvlText w:val="•"/>
      <w:lvlJc w:val="left"/>
      <w:pPr>
        <w:ind w:left="48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4927A7C">
      <w:start w:val="1"/>
      <w:numFmt w:val="bullet"/>
      <w:lvlText w:val="o"/>
      <w:lvlJc w:val="left"/>
      <w:pPr>
        <w:ind w:left="55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4BE6BFE">
      <w:start w:val="1"/>
      <w:numFmt w:val="bullet"/>
      <w:lvlText w:val="▪"/>
      <w:lvlJc w:val="left"/>
      <w:pPr>
        <w:ind w:left="62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8" w15:restartNumberingAfterBreak="0">
    <w:nsid w:val="214176F8"/>
    <w:multiLevelType w:val="hybridMultilevel"/>
    <w:tmpl w:val="9CA63BEC"/>
    <w:lvl w:ilvl="0" w:tplc="576086D2">
      <w:start w:val="1"/>
      <w:numFmt w:val="bullet"/>
      <w:lvlText w:val=""/>
      <w:lvlJc w:val="left"/>
      <w:pPr>
        <w:ind w:left="40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9FD06914">
      <w:start w:val="1"/>
      <w:numFmt w:val="bullet"/>
      <w:lvlText w:val="o"/>
      <w:lvlJc w:val="left"/>
      <w:pPr>
        <w:ind w:left="12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91A2ED6">
      <w:start w:val="1"/>
      <w:numFmt w:val="bullet"/>
      <w:lvlText w:val="▪"/>
      <w:lvlJc w:val="left"/>
      <w:pPr>
        <w:ind w:left="19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29C82136">
      <w:start w:val="1"/>
      <w:numFmt w:val="bullet"/>
      <w:lvlText w:val="•"/>
      <w:lvlJc w:val="left"/>
      <w:pPr>
        <w:ind w:left="26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F764274">
      <w:start w:val="1"/>
      <w:numFmt w:val="bullet"/>
      <w:lvlText w:val="o"/>
      <w:lvlJc w:val="left"/>
      <w:pPr>
        <w:ind w:left="33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06E2A6A">
      <w:start w:val="1"/>
      <w:numFmt w:val="bullet"/>
      <w:lvlText w:val="▪"/>
      <w:lvlJc w:val="left"/>
      <w:pPr>
        <w:ind w:left="40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E9CC40C">
      <w:start w:val="1"/>
      <w:numFmt w:val="bullet"/>
      <w:lvlText w:val="•"/>
      <w:lvlJc w:val="left"/>
      <w:pPr>
        <w:ind w:left="48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BD499F2">
      <w:start w:val="1"/>
      <w:numFmt w:val="bullet"/>
      <w:lvlText w:val="o"/>
      <w:lvlJc w:val="left"/>
      <w:pPr>
        <w:ind w:left="55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710A1440">
      <w:start w:val="1"/>
      <w:numFmt w:val="bullet"/>
      <w:lvlText w:val="▪"/>
      <w:lvlJc w:val="left"/>
      <w:pPr>
        <w:ind w:left="62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9" w15:restartNumberingAfterBreak="0">
    <w:nsid w:val="21933987"/>
    <w:multiLevelType w:val="hybridMultilevel"/>
    <w:tmpl w:val="7D6C1CB8"/>
    <w:lvl w:ilvl="0" w:tplc="3BB61A02">
      <w:start w:val="1"/>
      <w:numFmt w:val="decimal"/>
      <w:lvlText w:val="%1."/>
      <w:lvlJc w:val="left"/>
      <w:pPr>
        <w:ind w:left="63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245E9E30">
      <w:start w:val="1"/>
      <w:numFmt w:val="lowerLetter"/>
      <w:lvlText w:val="%2"/>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39F00762">
      <w:start w:val="1"/>
      <w:numFmt w:val="lowerRoman"/>
      <w:lvlText w:val="%3"/>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8174BEE8">
      <w:start w:val="1"/>
      <w:numFmt w:val="decimal"/>
      <w:lvlText w:val="%4"/>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3D82F37C">
      <w:start w:val="1"/>
      <w:numFmt w:val="lowerLetter"/>
      <w:lvlText w:val="%5"/>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5DAE3582">
      <w:start w:val="1"/>
      <w:numFmt w:val="lowerRoman"/>
      <w:lvlText w:val="%6"/>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2DA8EF78">
      <w:start w:val="1"/>
      <w:numFmt w:val="decimal"/>
      <w:lvlText w:val="%7"/>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480579A">
      <w:start w:val="1"/>
      <w:numFmt w:val="lowerLetter"/>
      <w:lvlText w:val="%8"/>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0E122CD6">
      <w:start w:val="1"/>
      <w:numFmt w:val="lowerRoman"/>
      <w:lvlText w:val="%9"/>
      <w:lvlJc w:val="left"/>
      <w:pPr>
        <w:ind w:left="65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24226C81"/>
    <w:multiLevelType w:val="hybridMultilevel"/>
    <w:tmpl w:val="D820F454"/>
    <w:lvl w:ilvl="0" w:tplc="C1EE8300">
      <w:start w:val="1"/>
      <w:numFmt w:val="bullet"/>
      <w:lvlText w:val=""/>
      <w:lvlJc w:val="left"/>
      <w:pPr>
        <w:ind w:left="3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624E392">
      <w:start w:val="1"/>
      <w:numFmt w:val="decimal"/>
      <w:lvlText w:val="%2."/>
      <w:lvlJc w:val="left"/>
      <w:pPr>
        <w:ind w:left="76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ECD081D4">
      <w:start w:val="1"/>
      <w:numFmt w:val="lowerRoman"/>
      <w:lvlText w:val="%3"/>
      <w:lvlJc w:val="left"/>
      <w:pPr>
        <w:ind w:left="15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E4C5E2C">
      <w:start w:val="1"/>
      <w:numFmt w:val="decimal"/>
      <w:lvlText w:val="%4"/>
      <w:lvlJc w:val="left"/>
      <w:pPr>
        <w:ind w:left="229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3400657C">
      <w:start w:val="1"/>
      <w:numFmt w:val="lowerLetter"/>
      <w:lvlText w:val="%5"/>
      <w:lvlJc w:val="left"/>
      <w:pPr>
        <w:ind w:left="301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DFD22D6C">
      <w:start w:val="1"/>
      <w:numFmt w:val="lowerRoman"/>
      <w:lvlText w:val="%6"/>
      <w:lvlJc w:val="left"/>
      <w:pPr>
        <w:ind w:left="373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10C263F6">
      <w:start w:val="1"/>
      <w:numFmt w:val="decimal"/>
      <w:lvlText w:val="%7"/>
      <w:lvlJc w:val="left"/>
      <w:pPr>
        <w:ind w:left="445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3D986FE2">
      <w:start w:val="1"/>
      <w:numFmt w:val="lowerLetter"/>
      <w:lvlText w:val="%8"/>
      <w:lvlJc w:val="left"/>
      <w:pPr>
        <w:ind w:left="51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A42A46CE">
      <w:start w:val="1"/>
      <w:numFmt w:val="lowerRoman"/>
      <w:lvlText w:val="%9"/>
      <w:lvlJc w:val="left"/>
      <w:pPr>
        <w:ind w:left="589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243E132A"/>
    <w:multiLevelType w:val="hybridMultilevel"/>
    <w:tmpl w:val="DE38B158"/>
    <w:lvl w:ilvl="0" w:tplc="28E0877A">
      <w:start w:val="1"/>
      <w:numFmt w:val="bullet"/>
      <w:lvlText w:val=""/>
      <w:lvlJc w:val="left"/>
      <w:pPr>
        <w:ind w:left="368"/>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DB7A7D3C">
      <w:start w:val="1"/>
      <w:numFmt w:val="bullet"/>
      <w:lvlText w:val="o"/>
      <w:lvlJc w:val="left"/>
      <w:pPr>
        <w:ind w:left="11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408D0EE">
      <w:start w:val="1"/>
      <w:numFmt w:val="bullet"/>
      <w:lvlText w:val="▪"/>
      <w:lvlJc w:val="left"/>
      <w:pPr>
        <w:ind w:left="18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E4DC7FF4">
      <w:start w:val="1"/>
      <w:numFmt w:val="bullet"/>
      <w:lvlText w:val="•"/>
      <w:lvlJc w:val="left"/>
      <w:pPr>
        <w:ind w:left="26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2C00662C">
      <w:start w:val="1"/>
      <w:numFmt w:val="bullet"/>
      <w:lvlText w:val="o"/>
      <w:lvlJc w:val="left"/>
      <w:pPr>
        <w:ind w:left="333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3DEA8576">
      <w:start w:val="1"/>
      <w:numFmt w:val="bullet"/>
      <w:lvlText w:val="▪"/>
      <w:lvlJc w:val="left"/>
      <w:pPr>
        <w:ind w:left="405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80500CF0">
      <w:start w:val="1"/>
      <w:numFmt w:val="bullet"/>
      <w:lvlText w:val="•"/>
      <w:lvlJc w:val="left"/>
      <w:pPr>
        <w:ind w:left="47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B1523A38">
      <w:start w:val="1"/>
      <w:numFmt w:val="bullet"/>
      <w:lvlText w:val="o"/>
      <w:lvlJc w:val="left"/>
      <w:pPr>
        <w:ind w:left="54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B644E80">
      <w:start w:val="1"/>
      <w:numFmt w:val="bullet"/>
      <w:lvlText w:val="▪"/>
      <w:lvlJc w:val="left"/>
      <w:pPr>
        <w:ind w:left="62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62" w15:restartNumberingAfterBreak="0">
    <w:nsid w:val="25FF6E25"/>
    <w:multiLevelType w:val="hybridMultilevel"/>
    <w:tmpl w:val="930CB73E"/>
    <w:lvl w:ilvl="0" w:tplc="3C04E0F8">
      <w:start w:val="1"/>
      <w:numFmt w:val="decimal"/>
      <w:lvlText w:val="%1."/>
      <w:lvlJc w:val="left"/>
      <w:pPr>
        <w:ind w:left="7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483455DC">
      <w:start w:val="1"/>
      <w:numFmt w:val="lowerLetter"/>
      <w:lvlText w:val="%2"/>
      <w:lvlJc w:val="left"/>
      <w:pPr>
        <w:ind w:left="163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5246B3E8">
      <w:start w:val="1"/>
      <w:numFmt w:val="lowerRoman"/>
      <w:lvlText w:val="%3"/>
      <w:lvlJc w:val="left"/>
      <w:pPr>
        <w:ind w:left="235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7FBA662E">
      <w:start w:val="1"/>
      <w:numFmt w:val="decimal"/>
      <w:lvlText w:val="%4"/>
      <w:lvlJc w:val="left"/>
      <w:pPr>
        <w:ind w:left="30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82661348">
      <w:start w:val="1"/>
      <w:numFmt w:val="lowerLetter"/>
      <w:lvlText w:val="%5"/>
      <w:lvlJc w:val="left"/>
      <w:pPr>
        <w:ind w:left="379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1EA87226">
      <w:start w:val="1"/>
      <w:numFmt w:val="lowerRoman"/>
      <w:lvlText w:val="%6"/>
      <w:lvlJc w:val="left"/>
      <w:pPr>
        <w:ind w:left="451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7ABE5E9E">
      <w:start w:val="1"/>
      <w:numFmt w:val="decimal"/>
      <w:lvlText w:val="%7"/>
      <w:lvlJc w:val="left"/>
      <w:pPr>
        <w:ind w:left="523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719CF328">
      <w:start w:val="1"/>
      <w:numFmt w:val="lowerLetter"/>
      <w:lvlText w:val="%8"/>
      <w:lvlJc w:val="left"/>
      <w:pPr>
        <w:ind w:left="595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F57C41C6">
      <w:start w:val="1"/>
      <w:numFmt w:val="lowerRoman"/>
      <w:lvlText w:val="%9"/>
      <w:lvlJc w:val="left"/>
      <w:pPr>
        <w:ind w:left="66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26680D64"/>
    <w:multiLevelType w:val="hybridMultilevel"/>
    <w:tmpl w:val="E4D8AF46"/>
    <w:lvl w:ilvl="0" w:tplc="7E006DD2">
      <w:start w:val="1"/>
      <w:numFmt w:val="bullet"/>
      <w:lvlText w:val=""/>
      <w:lvlJc w:val="left"/>
      <w:pPr>
        <w:ind w:left="26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932CA3F4">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AE44FC0">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B1A30BA">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9D8A54D0">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282EEF30">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88D4CE3E">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3A80FAC">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AB6A7DFC">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64" w15:restartNumberingAfterBreak="0">
    <w:nsid w:val="27435F59"/>
    <w:multiLevelType w:val="hybridMultilevel"/>
    <w:tmpl w:val="66C4CED2"/>
    <w:lvl w:ilvl="0" w:tplc="F9DE66C0">
      <w:start w:val="1"/>
      <w:numFmt w:val="bullet"/>
      <w:lvlText w:val=""/>
      <w:lvlJc w:val="left"/>
      <w:pPr>
        <w:ind w:left="41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3B4883A6">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E9608DD6">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C03A157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4FDE4650">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C0DE9A48">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BBA42F0">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6074D3FE">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3592A6C0">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65" w15:restartNumberingAfterBreak="0">
    <w:nsid w:val="277562A4"/>
    <w:multiLevelType w:val="hybridMultilevel"/>
    <w:tmpl w:val="D794C8BE"/>
    <w:lvl w:ilvl="0" w:tplc="9B9057B2">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B6BE45AC">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AF6E472">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91D40E1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BF2582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8872062A">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E0EC75BE">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49A9A4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6CA9ADC">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66" w15:restartNumberingAfterBreak="0">
    <w:nsid w:val="289769A9"/>
    <w:multiLevelType w:val="hybridMultilevel"/>
    <w:tmpl w:val="72C0ABC8"/>
    <w:lvl w:ilvl="0" w:tplc="9A7C0A12">
      <w:start w:val="1"/>
      <w:numFmt w:val="bullet"/>
      <w:lvlText w:val=""/>
      <w:lvlJc w:val="left"/>
      <w:pPr>
        <w:ind w:left="27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D7ECF996">
      <w:start w:val="1"/>
      <w:numFmt w:val="bullet"/>
      <w:lvlText w:val="o"/>
      <w:lvlJc w:val="left"/>
      <w:pPr>
        <w:ind w:left="12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864C9D36">
      <w:start w:val="1"/>
      <w:numFmt w:val="bullet"/>
      <w:lvlText w:val="▪"/>
      <w:lvlJc w:val="left"/>
      <w:pPr>
        <w:ind w:left="19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959AB082">
      <w:start w:val="1"/>
      <w:numFmt w:val="bullet"/>
      <w:lvlText w:val="•"/>
      <w:lvlJc w:val="left"/>
      <w:pPr>
        <w:ind w:left="26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F8B27372">
      <w:start w:val="1"/>
      <w:numFmt w:val="bullet"/>
      <w:lvlText w:val="o"/>
      <w:lvlJc w:val="left"/>
      <w:pPr>
        <w:ind w:left="33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366078B4">
      <w:start w:val="1"/>
      <w:numFmt w:val="bullet"/>
      <w:lvlText w:val="▪"/>
      <w:lvlJc w:val="left"/>
      <w:pPr>
        <w:ind w:left="408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061465C4">
      <w:start w:val="1"/>
      <w:numFmt w:val="bullet"/>
      <w:lvlText w:val="•"/>
      <w:lvlJc w:val="left"/>
      <w:pPr>
        <w:ind w:left="48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AEAA2022">
      <w:start w:val="1"/>
      <w:numFmt w:val="bullet"/>
      <w:lvlText w:val="o"/>
      <w:lvlJc w:val="left"/>
      <w:pPr>
        <w:ind w:left="55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3EBAB722">
      <w:start w:val="1"/>
      <w:numFmt w:val="bullet"/>
      <w:lvlText w:val="▪"/>
      <w:lvlJc w:val="left"/>
      <w:pPr>
        <w:ind w:left="62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67" w15:restartNumberingAfterBreak="0">
    <w:nsid w:val="28B30A65"/>
    <w:multiLevelType w:val="hybridMultilevel"/>
    <w:tmpl w:val="F3BC28CE"/>
    <w:lvl w:ilvl="0" w:tplc="C65E88D2">
      <w:start w:val="1"/>
      <w:numFmt w:val="bullet"/>
      <w:lvlText w:val=""/>
      <w:lvlJc w:val="left"/>
      <w:pPr>
        <w:ind w:left="33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5AD615B6">
      <w:start w:val="1"/>
      <w:numFmt w:val="bullet"/>
      <w:lvlText w:val="o"/>
      <w:lvlJc w:val="left"/>
      <w:pPr>
        <w:ind w:left="122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338AAD3C">
      <w:start w:val="1"/>
      <w:numFmt w:val="bullet"/>
      <w:lvlText w:val="▪"/>
      <w:lvlJc w:val="left"/>
      <w:pPr>
        <w:ind w:left="194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CDC8790">
      <w:start w:val="1"/>
      <w:numFmt w:val="bullet"/>
      <w:lvlText w:val="•"/>
      <w:lvlJc w:val="left"/>
      <w:pPr>
        <w:ind w:left="266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18E6896C">
      <w:start w:val="1"/>
      <w:numFmt w:val="bullet"/>
      <w:lvlText w:val="o"/>
      <w:lvlJc w:val="left"/>
      <w:pPr>
        <w:ind w:left="338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5D060AF4">
      <w:start w:val="1"/>
      <w:numFmt w:val="bullet"/>
      <w:lvlText w:val="▪"/>
      <w:lvlJc w:val="left"/>
      <w:pPr>
        <w:ind w:left="410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7C8446EE">
      <w:start w:val="1"/>
      <w:numFmt w:val="bullet"/>
      <w:lvlText w:val="•"/>
      <w:lvlJc w:val="left"/>
      <w:pPr>
        <w:ind w:left="482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AE64E536">
      <w:start w:val="1"/>
      <w:numFmt w:val="bullet"/>
      <w:lvlText w:val="o"/>
      <w:lvlJc w:val="left"/>
      <w:pPr>
        <w:ind w:left="554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B38B32C">
      <w:start w:val="1"/>
      <w:numFmt w:val="bullet"/>
      <w:lvlText w:val="▪"/>
      <w:lvlJc w:val="left"/>
      <w:pPr>
        <w:ind w:left="626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68" w15:restartNumberingAfterBreak="0">
    <w:nsid w:val="291E1258"/>
    <w:multiLevelType w:val="hybridMultilevel"/>
    <w:tmpl w:val="EE003D44"/>
    <w:lvl w:ilvl="0" w:tplc="AF90C186">
      <w:start w:val="1"/>
      <w:numFmt w:val="decimal"/>
      <w:lvlText w:val="%1."/>
      <w:lvlJc w:val="left"/>
      <w:pPr>
        <w:ind w:left="55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C30E886C">
      <w:start w:val="1"/>
      <w:numFmt w:val="lowerLetter"/>
      <w:lvlText w:val="%2"/>
      <w:lvlJc w:val="left"/>
      <w:pPr>
        <w:ind w:left="13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34E0F7B0">
      <w:start w:val="1"/>
      <w:numFmt w:val="lowerRoman"/>
      <w:lvlText w:val="%3"/>
      <w:lvlJc w:val="left"/>
      <w:pPr>
        <w:ind w:left="20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D9C6300E">
      <w:start w:val="1"/>
      <w:numFmt w:val="decimal"/>
      <w:lvlText w:val="%4"/>
      <w:lvlJc w:val="left"/>
      <w:pPr>
        <w:ind w:left="28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FA4CE984">
      <w:start w:val="1"/>
      <w:numFmt w:val="lowerLetter"/>
      <w:lvlText w:val="%5"/>
      <w:lvlJc w:val="left"/>
      <w:pPr>
        <w:ind w:left="35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B70B7A4">
      <w:start w:val="1"/>
      <w:numFmt w:val="lowerRoman"/>
      <w:lvlText w:val="%6"/>
      <w:lvlJc w:val="left"/>
      <w:pPr>
        <w:ind w:left="425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AA7ABDE8">
      <w:start w:val="1"/>
      <w:numFmt w:val="decimal"/>
      <w:lvlText w:val="%7"/>
      <w:lvlJc w:val="left"/>
      <w:pPr>
        <w:ind w:left="49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F58A54B0">
      <w:start w:val="1"/>
      <w:numFmt w:val="lowerLetter"/>
      <w:lvlText w:val="%8"/>
      <w:lvlJc w:val="left"/>
      <w:pPr>
        <w:ind w:left="56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CEA89EA">
      <w:start w:val="1"/>
      <w:numFmt w:val="lowerRoman"/>
      <w:lvlText w:val="%9"/>
      <w:lvlJc w:val="left"/>
      <w:pPr>
        <w:ind w:left="64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29C65A76"/>
    <w:multiLevelType w:val="hybridMultilevel"/>
    <w:tmpl w:val="4184C816"/>
    <w:lvl w:ilvl="0" w:tplc="A5D44796">
      <w:start w:val="1"/>
      <w:numFmt w:val="bullet"/>
      <w:lvlText w:val=""/>
      <w:lvlJc w:val="left"/>
      <w:pPr>
        <w:ind w:left="29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BE0E9B58">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1DFA4E16">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00B0B842">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61080678">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8904C036">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B0AF3FA">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50740BC6">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EF448F20">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70" w15:restartNumberingAfterBreak="0">
    <w:nsid w:val="29FB47B9"/>
    <w:multiLevelType w:val="hybridMultilevel"/>
    <w:tmpl w:val="84DC657A"/>
    <w:lvl w:ilvl="0" w:tplc="97A4067A">
      <w:start w:val="1"/>
      <w:numFmt w:val="bullet"/>
      <w:lvlText w:val=""/>
      <w:lvlJc w:val="left"/>
      <w:pPr>
        <w:ind w:left="27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390F59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0076FB32">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E9664C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70A203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A3A103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B42CB1C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5070734A">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0988C6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71" w15:restartNumberingAfterBreak="0">
    <w:nsid w:val="2A2E6408"/>
    <w:multiLevelType w:val="hybridMultilevel"/>
    <w:tmpl w:val="CA826DB6"/>
    <w:lvl w:ilvl="0" w:tplc="3C227654">
      <w:start w:val="1"/>
      <w:numFmt w:val="bullet"/>
      <w:lvlText w:val=""/>
      <w:lvlJc w:val="left"/>
      <w:pPr>
        <w:ind w:left="3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D0142A4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AE36E48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B8DC470C">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F707ECC">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FABCB228">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207227D0">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D736F506">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7DE2D68E">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72" w15:restartNumberingAfterBreak="0">
    <w:nsid w:val="2BEA6AF2"/>
    <w:multiLevelType w:val="hybridMultilevel"/>
    <w:tmpl w:val="4906EFD6"/>
    <w:lvl w:ilvl="0" w:tplc="7F50A090">
      <w:start w:val="1"/>
      <w:numFmt w:val="bullet"/>
      <w:lvlText w:val=""/>
      <w:lvlJc w:val="left"/>
      <w:pPr>
        <w:ind w:left="2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251ABD94">
      <w:start w:val="1"/>
      <w:numFmt w:val="bullet"/>
      <w:lvlText w:val="o"/>
      <w:lvlJc w:val="left"/>
      <w:pPr>
        <w:ind w:left="11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7CB8FB4E">
      <w:start w:val="1"/>
      <w:numFmt w:val="bullet"/>
      <w:lvlText w:val="▪"/>
      <w:lvlJc w:val="left"/>
      <w:pPr>
        <w:ind w:left="19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65FCDD92">
      <w:start w:val="1"/>
      <w:numFmt w:val="bullet"/>
      <w:lvlText w:val="•"/>
      <w:lvlJc w:val="left"/>
      <w:pPr>
        <w:ind w:left="26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D96E14BE">
      <w:start w:val="1"/>
      <w:numFmt w:val="bullet"/>
      <w:lvlText w:val="o"/>
      <w:lvlJc w:val="left"/>
      <w:pPr>
        <w:ind w:left="334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3DD8E47A">
      <w:start w:val="1"/>
      <w:numFmt w:val="bullet"/>
      <w:lvlText w:val="▪"/>
      <w:lvlJc w:val="left"/>
      <w:pPr>
        <w:ind w:left="406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B78E6C3A">
      <w:start w:val="1"/>
      <w:numFmt w:val="bullet"/>
      <w:lvlText w:val="•"/>
      <w:lvlJc w:val="left"/>
      <w:pPr>
        <w:ind w:left="47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5D10A37E">
      <w:start w:val="1"/>
      <w:numFmt w:val="bullet"/>
      <w:lvlText w:val="o"/>
      <w:lvlJc w:val="left"/>
      <w:pPr>
        <w:ind w:left="55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BE7AC7EA">
      <w:start w:val="1"/>
      <w:numFmt w:val="bullet"/>
      <w:lvlText w:val="▪"/>
      <w:lvlJc w:val="left"/>
      <w:pPr>
        <w:ind w:left="62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73" w15:restartNumberingAfterBreak="0">
    <w:nsid w:val="2C2D6D93"/>
    <w:multiLevelType w:val="hybridMultilevel"/>
    <w:tmpl w:val="F96063BA"/>
    <w:lvl w:ilvl="0" w:tplc="7158C572">
      <w:start w:val="1"/>
      <w:numFmt w:val="bullet"/>
      <w:lvlText w:val=""/>
      <w:lvlJc w:val="left"/>
      <w:pPr>
        <w:ind w:left="26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42DC64B2">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9388770E">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BE8EDFE6">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C183EA0">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8D6F6AE">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7DE3794">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7ECA6794">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8D29F9E">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74" w15:restartNumberingAfterBreak="0">
    <w:nsid w:val="2D000668"/>
    <w:multiLevelType w:val="hybridMultilevel"/>
    <w:tmpl w:val="F21A8A5A"/>
    <w:lvl w:ilvl="0" w:tplc="2AB27070">
      <w:start w:val="1"/>
      <w:numFmt w:val="bullet"/>
      <w:lvlText w:val=""/>
      <w:lvlJc w:val="left"/>
      <w:pPr>
        <w:ind w:left="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344B02">
      <w:start w:val="1"/>
      <w:numFmt w:val="decimal"/>
      <w:lvlText w:val="%2."/>
      <w:lvlJc w:val="left"/>
      <w:pPr>
        <w:ind w:left="75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11648B30">
      <w:start w:val="1"/>
      <w:numFmt w:val="lowerRoman"/>
      <w:lvlText w:val="%3"/>
      <w:lvlJc w:val="left"/>
      <w:pPr>
        <w:ind w:left="157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13F8671E">
      <w:start w:val="1"/>
      <w:numFmt w:val="decimal"/>
      <w:lvlText w:val="%4"/>
      <w:lvlJc w:val="left"/>
      <w:pPr>
        <w:ind w:left="22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44F87344">
      <w:start w:val="1"/>
      <w:numFmt w:val="lowerLetter"/>
      <w:lvlText w:val="%5"/>
      <w:lvlJc w:val="left"/>
      <w:pPr>
        <w:ind w:left="30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7F74F5DA">
      <w:start w:val="1"/>
      <w:numFmt w:val="lowerRoman"/>
      <w:lvlText w:val="%6"/>
      <w:lvlJc w:val="left"/>
      <w:pPr>
        <w:ind w:left="37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6234D034">
      <w:start w:val="1"/>
      <w:numFmt w:val="decimal"/>
      <w:lvlText w:val="%7"/>
      <w:lvlJc w:val="left"/>
      <w:pPr>
        <w:ind w:left="445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D7A0ACA2">
      <w:start w:val="1"/>
      <w:numFmt w:val="lowerLetter"/>
      <w:lvlText w:val="%8"/>
      <w:lvlJc w:val="left"/>
      <w:pPr>
        <w:ind w:left="517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5E728DEE">
      <w:start w:val="1"/>
      <w:numFmt w:val="lowerRoman"/>
      <w:lvlText w:val="%9"/>
      <w:lvlJc w:val="left"/>
      <w:pPr>
        <w:ind w:left="58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2D2C1DD9"/>
    <w:multiLevelType w:val="hybridMultilevel"/>
    <w:tmpl w:val="9FBA478E"/>
    <w:lvl w:ilvl="0" w:tplc="7B68DE40">
      <w:start w:val="1"/>
      <w:numFmt w:val="decimal"/>
      <w:lvlText w:val="%1."/>
      <w:lvlJc w:val="left"/>
      <w:pPr>
        <w:ind w:left="55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0A01CAE">
      <w:start w:val="1"/>
      <w:numFmt w:val="lowerLetter"/>
      <w:lvlText w:val="%2"/>
      <w:lvlJc w:val="left"/>
      <w:pPr>
        <w:ind w:left="146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A5460C82">
      <w:start w:val="1"/>
      <w:numFmt w:val="lowerRoman"/>
      <w:lvlText w:val="%3"/>
      <w:lvlJc w:val="left"/>
      <w:pPr>
        <w:ind w:left="218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18C71F4">
      <w:start w:val="1"/>
      <w:numFmt w:val="decimal"/>
      <w:lvlText w:val="%4"/>
      <w:lvlJc w:val="left"/>
      <w:pPr>
        <w:ind w:left="290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139A5E3C">
      <w:start w:val="1"/>
      <w:numFmt w:val="lowerLetter"/>
      <w:lvlText w:val="%5"/>
      <w:lvlJc w:val="left"/>
      <w:pPr>
        <w:ind w:left="362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8E7EE928">
      <w:start w:val="1"/>
      <w:numFmt w:val="lowerRoman"/>
      <w:lvlText w:val="%6"/>
      <w:lvlJc w:val="left"/>
      <w:pPr>
        <w:ind w:left="434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26A4AD02">
      <w:start w:val="1"/>
      <w:numFmt w:val="decimal"/>
      <w:lvlText w:val="%7"/>
      <w:lvlJc w:val="left"/>
      <w:pPr>
        <w:ind w:left="506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EBC1FE4">
      <w:start w:val="1"/>
      <w:numFmt w:val="lowerLetter"/>
      <w:lvlText w:val="%8"/>
      <w:lvlJc w:val="left"/>
      <w:pPr>
        <w:ind w:left="578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E4CE5A9E">
      <w:start w:val="1"/>
      <w:numFmt w:val="lowerRoman"/>
      <w:lvlText w:val="%9"/>
      <w:lvlJc w:val="left"/>
      <w:pPr>
        <w:ind w:left="650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2DBF4496"/>
    <w:multiLevelType w:val="hybridMultilevel"/>
    <w:tmpl w:val="CEBA327C"/>
    <w:lvl w:ilvl="0" w:tplc="4386B90A">
      <w:start w:val="1"/>
      <w:numFmt w:val="bullet"/>
      <w:lvlText w:val=""/>
      <w:lvlJc w:val="left"/>
      <w:pPr>
        <w:ind w:left="2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3022DC42">
      <w:start w:val="1"/>
      <w:numFmt w:val="bullet"/>
      <w:lvlText w:val="o"/>
      <w:lvlJc w:val="left"/>
      <w:pPr>
        <w:ind w:left="117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6A4E4E2">
      <w:start w:val="1"/>
      <w:numFmt w:val="bullet"/>
      <w:lvlText w:val="▪"/>
      <w:lvlJc w:val="left"/>
      <w:pPr>
        <w:ind w:left="189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68E6AF96">
      <w:start w:val="1"/>
      <w:numFmt w:val="bullet"/>
      <w:lvlText w:val="•"/>
      <w:lvlJc w:val="left"/>
      <w:pPr>
        <w:ind w:left="261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BF70B3FE">
      <w:start w:val="1"/>
      <w:numFmt w:val="bullet"/>
      <w:lvlText w:val="o"/>
      <w:lvlJc w:val="left"/>
      <w:pPr>
        <w:ind w:left="333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B99AF288">
      <w:start w:val="1"/>
      <w:numFmt w:val="bullet"/>
      <w:lvlText w:val="▪"/>
      <w:lvlJc w:val="left"/>
      <w:pPr>
        <w:ind w:left="405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226A638">
      <w:start w:val="1"/>
      <w:numFmt w:val="bullet"/>
      <w:lvlText w:val="•"/>
      <w:lvlJc w:val="left"/>
      <w:pPr>
        <w:ind w:left="477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2DAEE022">
      <w:start w:val="1"/>
      <w:numFmt w:val="bullet"/>
      <w:lvlText w:val="o"/>
      <w:lvlJc w:val="left"/>
      <w:pPr>
        <w:ind w:left="549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2AD6E134">
      <w:start w:val="1"/>
      <w:numFmt w:val="bullet"/>
      <w:lvlText w:val="▪"/>
      <w:lvlJc w:val="left"/>
      <w:pPr>
        <w:ind w:left="621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77" w15:restartNumberingAfterBreak="0">
    <w:nsid w:val="2DC47298"/>
    <w:multiLevelType w:val="hybridMultilevel"/>
    <w:tmpl w:val="0254CF4E"/>
    <w:lvl w:ilvl="0" w:tplc="A1A23E20">
      <w:start w:val="1"/>
      <w:numFmt w:val="bullet"/>
      <w:lvlText w:val=""/>
      <w:lvlJc w:val="left"/>
      <w:pPr>
        <w:ind w:left="37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ABFC830E">
      <w:start w:val="1"/>
      <w:numFmt w:val="bullet"/>
      <w:lvlText w:val="o"/>
      <w:lvlJc w:val="left"/>
      <w:pPr>
        <w:ind w:left="11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1620412E">
      <w:start w:val="1"/>
      <w:numFmt w:val="bullet"/>
      <w:lvlText w:val="▪"/>
      <w:lvlJc w:val="left"/>
      <w:pPr>
        <w:ind w:left="19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FF645AD2">
      <w:start w:val="1"/>
      <w:numFmt w:val="bullet"/>
      <w:lvlText w:val="•"/>
      <w:lvlJc w:val="left"/>
      <w:pPr>
        <w:ind w:left="26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C394B690">
      <w:start w:val="1"/>
      <w:numFmt w:val="bullet"/>
      <w:lvlText w:val="o"/>
      <w:lvlJc w:val="left"/>
      <w:pPr>
        <w:ind w:left="334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62ACD43E">
      <w:start w:val="1"/>
      <w:numFmt w:val="bullet"/>
      <w:lvlText w:val="▪"/>
      <w:lvlJc w:val="left"/>
      <w:pPr>
        <w:ind w:left="406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C7C2DA5A">
      <w:start w:val="1"/>
      <w:numFmt w:val="bullet"/>
      <w:lvlText w:val="•"/>
      <w:lvlJc w:val="left"/>
      <w:pPr>
        <w:ind w:left="47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34CE50E2">
      <w:start w:val="1"/>
      <w:numFmt w:val="bullet"/>
      <w:lvlText w:val="o"/>
      <w:lvlJc w:val="left"/>
      <w:pPr>
        <w:ind w:left="55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6E5C4EEC">
      <w:start w:val="1"/>
      <w:numFmt w:val="bullet"/>
      <w:lvlText w:val="▪"/>
      <w:lvlJc w:val="left"/>
      <w:pPr>
        <w:ind w:left="62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78" w15:restartNumberingAfterBreak="0">
    <w:nsid w:val="2E412AA7"/>
    <w:multiLevelType w:val="hybridMultilevel"/>
    <w:tmpl w:val="E7FEA45E"/>
    <w:lvl w:ilvl="0" w:tplc="4440AC9A">
      <w:start w:val="1"/>
      <w:numFmt w:val="bullet"/>
      <w:lvlText w:val=""/>
      <w:lvlJc w:val="left"/>
      <w:pPr>
        <w:ind w:left="2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B146078">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36387F38">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2FF4F626">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AA6EE7B4">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9788C838">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A2BCB376">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6BDC7212">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C803288">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79" w15:restartNumberingAfterBreak="0">
    <w:nsid w:val="2FBB63DB"/>
    <w:multiLevelType w:val="hybridMultilevel"/>
    <w:tmpl w:val="4F946B14"/>
    <w:lvl w:ilvl="0" w:tplc="5CF4740E">
      <w:start w:val="1"/>
      <w:numFmt w:val="bullet"/>
      <w:lvlText w:val=""/>
      <w:lvlJc w:val="left"/>
      <w:pPr>
        <w:ind w:left="220"/>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1" w:tplc="E034AAFC">
      <w:start w:val="1"/>
      <w:numFmt w:val="bullet"/>
      <w:lvlText w:val="o"/>
      <w:lvlJc w:val="left"/>
      <w:pPr>
        <w:ind w:left="11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2" w:tplc="3AF8A996">
      <w:start w:val="1"/>
      <w:numFmt w:val="bullet"/>
      <w:lvlText w:val="▪"/>
      <w:lvlJc w:val="left"/>
      <w:pPr>
        <w:ind w:left="19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3" w:tplc="54965C06">
      <w:start w:val="1"/>
      <w:numFmt w:val="bullet"/>
      <w:lvlText w:val="•"/>
      <w:lvlJc w:val="left"/>
      <w:pPr>
        <w:ind w:left="26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4" w:tplc="C3C63006">
      <w:start w:val="1"/>
      <w:numFmt w:val="bullet"/>
      <w:lvlText w:val="o"/>
      <w:lvlJc w:val="left"/>
      <w:pPr>
        <w:ind w:left="334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5" w:tplc="D79637B2">
      <w:start w:val="1"/>
      <w:numFmt w:val="bullet"/>
      <w:lvlText w:val="▪"/>
      <w:lvlJc w:val="left"/>
      <w:pPr>
        <w:ind w:left="406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6" w:tplc="08E48F8A">
      <w:start w:val="1"/>
      <w:numFmt w:val="bullet"/>
      <w:lvlText w:val="•"/>
      <w:lvlJc w:val="left"/>
      <w:pPr>
        <w:ind w:left="47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7" w:tplc="4CA01CE2">
      <w:start w:val="1"/>
      <w:numFmt w:val="bullet"/>
      <w:lvlText w:val="o"/>
      <w:lvlJc w:val="left"/>
      <w:pPr>
        <w:ind w:left="55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8" w:tplc="79308538">
      <w:start w:val="1"/>
      <w:numFmt w:val="bullet"/>
      <w:lvlText w:val="▪"/>
      <w:lvlJc w:val="left"/>
      <w:pPr>
        <w:ind w:left="62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abstractNum>
  <w:abstractNum w:abstractNumId="80" w15:restartNumberingAfterBreak="0">
    <w:nsid w:val="31292788"/>
    <w:multiLevelType w:val="hybridMultilevel"/>
    <w:tmpl w:val="76EA9568"/>
    <w:lvl w:ilvl="0" w:tplc="38E071B0">
      <w:start w:val="1"/>
      <w:numFmt w:val="bullet"/>
      <w:lvlText w:val=""/>
      <w:lvlJc w:val="left"/>
      <w:pPr>
        <w:ind w:left="26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D1C0082">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B1E0957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E3CA4882">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8A800D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76DC3960">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BC49790">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1688C77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A38F55A">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1" w15:restartNumberingAfterBreak="0">
    <w:nsid w:val="31874500"/>
    <w:multiLevelType w:val="hybridMultilevel"/>
    <w:tmpl w:val="9234647A"/>
    <w:lvl w:ilvl="0" w:tplc="F89884D8">
      <w:start w:val="1"/>
      <w:numFmt w:val="decimal"/>
      <w:lvlText w:val="%1."/>
      <w:lvlJc w:val="left"/>
      <w:pPr>
        <w:ind w:left="49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C352D9F0">
      <w:start w:val="1"/>
      <w:numFmt w:val="lowerLetter"/>
      <w:lvlText w:val="%2"/>
      <w:lvlJc w:val="left"/>
      <w:pPr>
        <w:ind w:left="13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832CB144">
      <w:start w:val="1"/>
      <w:numFmt w:val="lowerRoman"/>
      <w:lvlText w:val="%3"/>
      <w:lvlJc w:val="left"/>
      <w:pPr>
        <w:ind w:left="21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1F904798">
      <w:start w:val="1"/>
      <w:numFmt w:val="decimal"/>
      <w:lvlText w:val="%4"/>
      <w:lvlJc w:val="left"/>
      <w:pPr>
        <w:ind w:left="28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1700D2BE">
      <w:start w:val="1"/>
      <w:numFmt w:val="lowerLetter"/>
      <w:lvlText w:val="%5"/>
      <w:lvlJc w:val="left"/>
      <w:pPr>
        <w:ind w:left="35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80524D4A">
      <w:start w:val="1"/>
      <w:numFmt w:val="lowerRoman"/>
      <w:lvlText w:val="%6"/>
      <w:lvlJc w:val="left"/>
      <w:pPr>
        <w:ind w:left="42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6480DE3E">
      <w:start w:val="1"/>
      <w:numFmt w:val="decimal"/>
      <w:lvlText w:val="%7"/>
      <w:lvlJc w:val="left"/>
      <w:pPr>
        <w:ind w:left="49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A57608EC">
      <w:start w:val="1"/>
      <w:numFmt w:val="lowerLetter"/>
      <w:lvlText w:val="%8"/>
      <w:lvlJc w:val="left"/>
      <w:pPr>
        <w:ind w:left="57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937096EA">
      <w:start w:val="1"/>
      <w:numFmt w:val="lowerRoman"/>
      <w:lvlText w:val="%9"/>
      <w:lvlJc w:val="left"/>
      <w:pPr>
        <w:ind w:left="64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323B4A03"/>
    <w:multiLevelType w:val="hybridMultilevel"/>
    <w:tmpl w:val="3C40D824"/>
    <w:lvl w:ilvl="0" w:tplc="6C0CA15E">
      <w:start w:val="1"/>
      <w:numFmt w:val="decimal"/>
      <w:lvlText w:val="%1."/>
      <w:lvlJc w:val="left"/>
      <w:pPr>
        <w:ind w:left="36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2E442F32">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D52C168">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8F00D26">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B04E3DDA">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5EA8DCC2">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7C3EDED8">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AA74CB1A">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4B52FFE8">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325350C4"/>
    <w:multiLevelType w:val="hybridMultilevel"/>
    <w:tmpl w:val="5D74B58A"/>
    <w:lvl w:ilvl="0" w:tplc="16401E48">
      <w:start w:val="1"/>
      <w:numFmt w:val="bullet"/>
      <w:lvlText w:val=""/>
      <w:lvlJc w:val="left"/>
      <w:pPr>
        <w:ind w:left="25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62266F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D967780">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DF7C191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A420A10">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67E29E8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91CA76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01C4113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A5EE42F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4" w15:restartNumberingAfterBreak="0">
    <w:nsid w:val="3465493E"/>
    <w:multiLevelType w:val="hybridMultilevel"/>
    <w:tmpl w:val="2FBCA062"/>
    <w:lvl w:ilvl="0" w:tplc="80D63486">
      <w:start w:val="1"/>
      <w:numFmt w:val="bullet"/>
      <w:lvlText w:val=""/>
      <w:lvlJc w:val="left"/>
      <w:pPr>
        <w:ind w:left="22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4C00EF9C">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BE46100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67EAD32">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30887D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91D6671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42C289E">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600BBA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8D70653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5" w15:restartNumberingAfterBreak="0">
    <w:nsid w:val="34EC10C6"/>
    <w:multiLevelType w:val="hybridMultilevel"/>
    <w:tmpl w:val="5A084FEA"/>
    <w:lvl w:ilvl="0" w:tplc="26D878E8">
      <w:start w:val="1"/>
      <w:numFmt w:val="bullet"/>
      <w:lvlText w:val=""/>
      <w:lvlJc w:val="left"/>
      <w:pPr>
        <w:ind w:left="27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6F6EC90">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F04882B2">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803267F4">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8E62EC60">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62E8660">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C9EDB68">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DAF6A260">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0B8A44E">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6" w15:restartNumberingAfterBreak="0">
    <w:nsid w:val="34FE3D24"/>
    <w:multiLevelType w:val="hybridMultilevel"/>
    <w:tmpl w:val="A7F87D2A"/>
    <w:lvl w:ilvl="0" w:tplc="262811D2">
      <w:start w:val="1"/>
      <w:numFmt w:val="bullet"/>
      <w:lvlText w:val=""/>
      <w:lvlJc w:val="left"/>
      <w:pPr>
        <w:ind w:left="37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EC0F5FE">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CDDC04BE">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2A82128C">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DF02FDD8">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75ED8A8">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5B024CE">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DAA2D96">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E06276A">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7" w15:restartNumberingAfterBreak="0">
    <w:nsid w:val="35484F0E"/>
    <w:multiLevelType w:val="hybridMultilevel"/>
    <w:tmpl w:val="47A4ECDC"/>
    <w:lvl w:ilvl="0" w:tplc="7D14D790">
      <w:start w:val="1"/>
      <w:numFmt w:val="bullet"/>
      <w:lvlText w:val=""/>
      <w:lvlJc w:val="left"/>
      <w:pPr>
        <w:ind w:left="3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7AE95C">
      <w:start w:val="1"/>
      <w:numFmt w:val="decimal"/>
      <w:lvlText w:val="%2."/>
      <w:lvlJc w:val="left"/>
      <w:pPr>
        <w:ind w:left="64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20302E22">
      <w:start w:val="1"/>
      <w:numFmt w:val="lowerRoman"/>
      <w:lvlText w:val="%3"/>
      <w:lvlJc w:val="left"/>
      <w:pPr>
        <w:ind w:left="147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1BEB012">
      <w:start w:val="1"/>
      <w:numFmt w:val="decimal"/>
      <w:lvlText w:val="%4"/>
      <w:lvlJc w:val="left"/>
      <w:pPr>
        <w:ind w:left="219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23643918">
      <w:start w:val="1"/>
      <w:numFmt w:val="lowerLetter"/>
      <w:lvlText w:val="%5"/>
      <w:lvlJc w:val="left"/>
      <w:pPr>
        <w:ind w:left="291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A066EB88">
      <w:start w:val="1"/>
      <w:numFmt w:val="lowerRoman"/>
      <w:lvlText w:val="%6"/>
      <w:lvlJc w:val="left"/>
      <w:pPr>
        <w:ind w:left="363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82CE922E">
      <w:start w:val="1"/>
      <w:numFmt w:val="decimal"/>
      <w:lvlText w:val="%7"/>
      <w:lvlJc w:val="left"/>
      <w:pPr>
        <w:ind w:left="435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7576985C">
      <w:start w:val="1"/>
      <w:numFmt w:val="lowerLetter"/>
      <w:lvlText w:val="%8"/>
      <w:lvlJc w:val="left"/>
      <w:pPr>
        <w:ind w:left="507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90187AEC">
      <w:start w:val="1"/>
      <w:numFmt w:val="lowerRoman"/>
      <w:lvlText w:val="%9"/>
      <w:lvlJc w:val="left"/>
      <w:pPr>
        <w:ind w:left="579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359263CF"/>
    <w:multiLevelType w:val="hybridMultilevel"/>
    <w:tmpl w:val="9E1407B4"/>
    <w:lvl w:ilvl="0" w:tplc="08063396">
      <w:start w:val="1"/>
      <w:numFmt w:val="decimal"/>
      <w:lvlText w:val="%1."/>
      <w:lvlJc w:val="left"/>
      <w:pPr>
        <w:ind w:left="1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85EE70C6">
      <w:start w:val="1"/>
      <w:numFmt w:val="lowerLetter"/>
      <w:lvlText w:val="%2"/>
      <w:lvlJc w:val="left"/>
      <w:pPr>
        <w:ind w:left="13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C2CEE448">
      <w:start w:val="1"/>
      <w:numFmt w:val="lowerRoman"/>
      <w:lvlText w:val="%3"/>
      <w:lvlJc w:val="left"/>
      <w:pPr>
        <w:ind w:left="20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522DDCE">
      <w:start w:val="1"/>
      <w:numFmt w:val="decimal"/>
      <w:lvlText w:val="%4"/>
      <w:lvlJc w:val="left"/>
      <w:pPr>
        <w:ind w:left="27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A508CEBE">
      <w:start w:val="1"/>
      <w:numFmt w:val="lowerLetter"/>
      <w:lvlText w:val="%5"/>
      <w:lvlJc w:val="left"/>
      <w:pPr>
        <w:ind w:left="349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D60E7DFA">
      <w:start w:val="1"/>
      <w:numFmt w:val="lowerRoman"/>
      <w:lvlText w:val="%6"/>
      <w:lvlJc w:val="left"/>
      <w:pPr>
        <w:ind w:left="421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451CA7DA">
      <w:start w:val="1"/>
      <w:numFmt w:val="decimal"/>
      <w:lvlText w:val="%7"/>
      <w:lvlJc w:val="left"/>
      <w:pPr>
        <w:ind w:left="49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F0464B74">
      <w:start w:val="1"/>
      <w:numFmt w:val="lowerLetter"/>
      <w:lvlText w:val="%8"/>
      <w:lvlJc w:val="left"/>
      <w:pPr>
        <w:ind w:left="56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344CA0A4">
      <w:start w:val="1"/>
      <w:numFmt w:val="lowerRoman"/>
      <w:lvlText w:val="%9"/>
      <w:lvlJc w:val="left"/>
      <w:pPr>
        <w:ind w:left="63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36022F63"/>
    <w:multiLevelType w:val="hybridMultilevel"/>
    <w:tmpl w:val="42F89C28"/>
    <w:lvl w:ilvl="0" w:tplc="3E407DCE">
      <w:start w:val="1"/>
      <w:numFmt w:val="bullet"/>
      <w:lvlText w:val=""/>
      <w:lvlJc w:val="left"/>
      <w:pPr>
        <w:ind w:left="36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BBC2AD9A">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A2262322">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2894207E">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D3087576">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8DEC31A0">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2086DA8">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3E70CD9E">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BE8065A">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90" w15:restartNumberingAfterBreak="0">
    <w:nsid w:val="36DE15BB"/>
    <w:multiLevelType w:val="hybridMultilevel"/>
    <w:tmpl w:val="C5BEA49E"/>
    <w:lvl w:ilvl="0" w:tplc="DCF6540E">
      <w:start w:val="1"/>
      <w:numFmt w:val="decimal"/>
      <w:lvlText w:val="%1."/>
      <w:lvlJc w:val="left"/>
      <w:pPr>
        <w:ind w:left="35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2656055E">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50983A08">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A3EC0BC">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1AAE812">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828474BA">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81FC1C30">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D59201B2">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BAE51BE">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36F51EC8"/>
    <w:multiLevelType w:val="hybridMultilevel"/>
    <w:tmpl w:val="34B8F2F6"/>
    <w:lvl w:ilvl="0" w:tplc="7F56981E">
      <w:start w:val="1"/>
      <w:numFmt w:val="bullet"/>
      <w:lvlText w:val=""/>
      <w:lvlJc w:val="left"/>
      <w:pPr>
        <w:ind w:left="25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52EA3B8C">
      <w:start w:val="1"/>
      <w:numFmt w:val="bullet"/>
      <w:lvlText w:val="o"/>
      <w:lvlJc w:val="left"/>
      <w:pPr>
        <w:ind w:left="12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FA0AE614">
      <w:start w:val="1"/>
      <w:numFmt w:val="bullet"/>
      <w:lvlText w:val="▪"/>
      <w:lvlJc w:val="left"/>
      <w:pPr>
        <w:ind w:left="19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41246B24">
      <w:start w:val="1"/>
      <w:numFmt w:val="bullet"/>
      <w:lvlText w:val="•"/>
      <w:lvlJc w:val="left"/>
      <w:pPr>
        <w:ind w:left="26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D3CA69CC">
      <w:start w:val="1"/>
      <w:numFmt w:val="bullet"/>
      <w:lvlText w:val="o"/>
      <w:lvlJc w:val="left"/>
      <w:pPr>
        <w:ind w:left="34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1110FC64">
      <w:start w:val="1"/>
      <w:numFmt w:val="bullet"/>
      <w:lvlText w:val="▪"/>
      <w:lvlJc w:val="left"/>
      <w:pPr>
        <w:ind w:left="41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1D5A5A0C">
      <w:start w:val="1"/>
      <w:numFmt w:val="bullet"/>
      <w:lvlText w:val="•"/>
      <w:lvlJc w:val="left"/>
      <w:pPr>
        <w:ind w:left="48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11A8B39C">
      <w:start w:val="1"/>
      <w:numFmt w:val="bullet"/>
      <w:lvlText w:val="o"/>
      <w:lvlJc w:val="left"/>
      <w:pPr>
        <w:ind w:left="55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EDACA142">
      <w:start w:val="1"/>
      <w:numFmt w:val="bullet"/>
      <w:lvlText w:val="▪"/>
      <w:lvlJc w:val="left"/>
      <w:pPr>
        <w:ind w:left="62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92" w15:restartNumberingAfterBreak="0">
    <w:nsid w:val="38D5005A"/>
    <w:multiLevelType w:val="hybridMultilevel"/>
    <w:tmpl w:val="5F526BE0"/>
    <w:lvl w:ilvl="0" w:tplc="0322A1A4">
      <w:start w:val="1"/>
      <w:numFmt w:val="bullet"/>
      <w:lvlText w:val=""/>
      <w:lvlJc w:val="left"/>
      <w:pPr>
        <w:ind w:left="3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A312868E">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6310F90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24D09F66">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A36CF526">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63841AA4">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8342F48">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58E47428">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B686A0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93" w15:restartNumberingAfterBreak="0">
    <w:nsid w:val="38D74581"/>
    <w:multiLevelType w:val="hybridMultilevel"/>
    <w:tmpl w:val="5F3AB100"/>
    <w:lvl w:ilvl="0" w:tplc="FF6803F0">
      <w:start w:val="1"/>
      <w:numFmt w:val="bullet"/>
      <w:lvlText w:val=""/>
      <w:lvlJc w:val="left"/>
      <w:pPr>
        <w:ind w:left="26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70446BE4">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A546164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9CE0D76C">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C20CC75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1A2ECC0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AD22701E">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31A66A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986E48EA">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94" w15:restartNumberingAfterBreak="0">
    <w:nsid w:val="3B5E5514"/>
    <w:multiLevelType w:val="hybridMultilevel"/>
    <w:tmpl w:val="6C06B24C"/>
    <w:lvl w:ilvl="0" w:tplc="AFAA90D2">
      <w:start w:val="1"/>
      <w:numFmt w:val="bullet"/>
      <w:lvlText w:val=""/>
      <w:lvlJc w:val="left"/>
      <w:pPr>
        <w:ind w:left="41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6C266BC0">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09EAB664">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A7F29C7E">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CCE76C2">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5B8EDD96">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41FE0DC6">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D3725B66">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B1EC330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95" w15:restartNumberingAfterBreak="0">
    <w:nsid w:val="3BAF7535"/>
    <w:multiLevelType w:val="hybridMultilevel"/>
    <w:tmpl w:val="A3C89CE0"/>
    <w:lvl w:ilvl="0" w:tplc="D13A4F72">
      <w:start w:val="1"/>
      <w:numFmt w:val="bullet"/>
      <w:lvlText w:val=""/>
      <w:lvlJc w:val="left"/>
      <w:pPr>
        <w:ind w:left="37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67A97E4">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7B26C316">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5088BF4">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AA80C2A">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E6143C7C">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E7E25A9C">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EC45432">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8B52718E">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96" w15:restartNumberingAfterBreak="0">
    <w:nsid w:val="3D2D1BF3"/>
    <w:multiLevelType w:val="hybridMultilevel"/>
    <w:tmpl w:val="CA32593C"/>
    <w:lvl w:ilvl="0" w:tplc="C4FEEFAC">
      <w:start w:val="1"/>
      <w:numFmt w:val="bullet"/>
      <w:lvlText w:val=""/>
      <w:lvlJc w:val="left"/>
      <w:pPr>
        <w:ind w:left="28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55504E8A">
      <w:start w:val="1"/>
      <w:numFmt w:val="bullet"/>
      <w:lvlText w:val="o"/>
      <w:lvlJc w:val="left"/>
      <w:pPr>
        <w:ind w:left="12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23C1F58">
      <w:start w:val="1"/>
      <w:numFmt w:val="bullet"/>
      <w:lvlText w:val="▪"/>
      <w:lvlJc w:val="left"/>
      <w:pPr>
        <w:ind w:left="19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BA8C0E6E">
      <w:start w:val="1"/>
      <w:numFmt w:val="bullet"/>
      <w:lvlText w:val="•"/>
      <w:lvlJc w:val="left"/>
      <w:pPr>
        <w:ind w:left="26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DA5CAB3A">
      <w:start w:val="1"/>
      <w:numFmt w:val="bullet"/>
      <w:lvlText w:val="o"/>
      <w:lvlJc w:val="left"/>
      <w:pPr>
        <w:ind w:left="33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D54477E">
      <w:start w:val="1"/>
      <w:numFmt w:val="bullet"/>
      <w:lvlText w:val="▪"/>
      <w:lvlJc w:val="left"/>
      <w:pPr>
        <w:ind w:left="40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F22A200">
      <w:start w:val="1"/>
      <w:numFmt w:val="bullet"/>
      <w:lvlText w:val="•"/>
      <w:lvlJc w:val="left"/>
      <w:pPr>
        <w:ind w:left="48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6DBC1E8C">
      <w:start w:val="1"/>
      <w:numFmt w:val="bullet"/>
      <w:lvlText w:val="o"/>
      <w:lvlJc w:val="left"/>
      <w:pPr>
        <w:ind w:left="55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5140B02">
      <w:start w:val="1"/>
      <w:numFmt w:val="bullet"/>
      <w:lvlText w:val="▪"/>
      <w:lvlJc w:val="left"/>
      <w:pPr>
        <w:ind w:left="62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97" w15:restartNumberingAfterBreak="0">
    <w:nsid w:val="3E0B5F75"/>
    <w:multiLevelType w:val="hybridMultilevel"/>
    <w:tmpl w:val="CFC8A8FC"/>
    <w:lvl w:ilvl="0" w:tplc="7F4CED92">
      <w:start w:val="1"/>
      <w:numFmt w:val="bullet"/>
      <w:lvlText w:val=""/>
      <w:lvlJc w:val="left"/>
      <w:pPr>
        <w:ind w:left="3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B3041378">
      <w:start w:val="1"/>
      <w:numFmt w:val="bullet"/>
      <w:lvlText w:val="o"/>
      <w:lvlJc w:val="left"/>
      <w:pPr>
        <w:ind w:left="12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3EA25D02">
      <w:start w:val="1"/>
      <w:numFmt w:val="bullet"/>
      <w:lvlText w:val="▪"/>
      <w:lvlJc w:val="left"/>
      <w:pPr>
        <w:ind w:left="197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87904644">
      <w:start w:val="1"/>
      <w:numFmt w:val="bullet"/>
      <w:lvlText w:val="•"/>
      <w:lvlJc w:val="left"/>
      <w:pPr>
        <w:ind w:left="269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A506656">
      <w:start w:val="1"/>
      <w:numFmt w:val="bullet"/>
      <w:lvlText w:val="o"/>
      <w:lvlJc w:val="left"/>
      <w:pPr>
        <w:ind w:left="341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77C4268C">
      <w:start w:val="1"/>
      <w:numFmt w:val="bullet"/>
      <w:lvlText w:val="▪"/>
      <w:lvlJc w:val="left"/>
      <w:pPr>
        <w:ind w:left="413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4DBEF140">
      <w:start w:val="1"/>
      <w:numFmt w:val="bullet"/>
      <w:lvlText w:val="•"/>
      <w:lvlJc w:val="left"/>
      <w:pPr>
        <w:ind w:left="48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FCC83BC">
      <w:start w:val="1"/>
      <w:numFmt w:val="bullet"/>
      <w:lvlText w:val="o"/>
      <w:lvlJc w:val="left"/>
      <w:pPr>
        <w:ind w:left="557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3EC6B75A">
      <w:start w:val="1"/>
      <w:numFmt w:val="bullet"/>
      <w:lvlText w:val="▪"/>
      <w:lvlJc w:val="left"/>
      <w:pPr>
        <w:ind w:left="629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98" w15:restartNumberingAfterBreak="0">
    <w:nsid w:val="3F001B6F"/>
    <w:multiLevelType w:val="hybridMultilevel"/>
    <w:tmpl w:val="655C1660"/>
    <w:lvl w:ilvl="0" w:tplc="CD8E79CC">
      <w:start w:val="1"/>
      <w:numFmt w:val="bullet"/>
      <w:lvlText w:val=""/>
      <w:lvlJc w:val="left"/>
      <w:pPr>
        <w:ind w:left="3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bscript"/>
      </w:rPr>
    </w:lvl>
    <w:lvl w:ilvl="1" w:tplc="12606972">
      <w:start w:val="1"/>
      <w:numFmt w:val="decimal"/>
      <w:lvlText w:val="%2."/>
      <w:lvlJc w:val="left"/>
      <w:pPr>
        <w:ind w:left="5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B99887F0">
      <w:start w:val="1"/>
      <w:numFmt w:val="lowerRoman"/>
      <w:lvlText w:val="%3"/>
      <w:lvlJc w:val="left"/>
      <w:pPr>
        <w:ind w:left="138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9908FD8">
      <w:start w:val="1"/>
      <w:numFmt w:val="decimal"/>
      <w:lvlText w:val="%4"/>
      <w:lvlJc w:val="left"/>
      <w:pPr>
        <w:ind w:left="210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C024CEA2">
      <w:start w:val="1"/>
      <w:numFmt w:val="lowerLetter"/>
      <w:lvlText w:val="%5"/>
      <w:lvlJc w:val="left"/>
      <w:pPr>
        <w:ind w:left="282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B9406FE2">
      <w:start w:val="1"/>
      <w:numFmt w:val="lowerRoman"/>
      <w:lvlText w:val="%6"/>
      <w:lvlJc w:val="left"/>
      <w:pPr>
        <w:ind w:left="354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B1522284">
      <w:start w:val="1"/>
      <w:numFmt w:val="decimal"/>
      <w:lvlText w:val="%7"/>
      <w:lvlJc w:val="left"/>
      <w:pPr>
        <w:ind w:left="426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E8E563C">
      <w:start w:val="1"/>
      <w:numFmt w:val="lowerLetter"/>
      <w:lvlText w:val="%8"/>
      <w:lvlJc w:val="left"/>
      <w:pPr>
        <w:ind w:left="498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CA7209C6">
      <w:start w:val="1"/>
      <w:numFmt w:val="lowerRoman"/>
      <w:lvlText w:val="%9"/>
      <w:lvlJc w:val="left"/>
      <w:pPr>
        <w:ind w:left="570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3F765FAE"/>
    <w:multiLevelType w:val="hybridMultilevel"/>
    <w:tmpl w:val="D6BC6878"/>
    <w:lvl w:ilvl="0" w:tplc="2E56256E">
      <w:start w:val="1"/>
      <w:numFmt w:val="decimal"/>
      <w:lvlText w:val="%1."/>
      <w:lvlJc w:val="left"/>
      <w:pPr>
        <w:ind w:left="59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43461F4E">
      <w:start w:val="1"/>
      <w:numFmt w:val="lowerLetter"/>
      <w:lvlText w:val="%2"/>
      <w:lvlJc w:val="left"/>
      <w:pPr>
        <w:ind w:left="136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7F1CE2A6">
      <w:start w:val="1"/>
      <w:numFmt w:val="lowerRoman"/>
      <w:lvlText w:val="%3"/>
      <w:lvlJc w:val="left"/>
      <w:pPr>
        <w:ind w:left="208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9A7888FA">
      <w:start w:val="1"/>
      <w:numFmt w:val="decimal"/>
      <w:lvlText w:val="%4"/>
      <w:lvlJc w:val="left"/>
      <w:pPr>
        <w:ind w:left="280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5F849E52">
      <w:start w:val="1"/>
      <w:numFmt w:val="lowerLetter"/>
      <w:lvlText w:val="%5"/>
      <w:lvlJc w:val="left"/>
      <w:pPr>
        <w:ind w:left="352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349EDBB4">
      <w:start w:val="1"/>
      <w:numFmt w:val="lowerRoman"/>
      <w:lvlText w:val="%6"/>
      <w:lvlJc w:val="left"/>
      <w:pPr>
        <w:ind w:left="424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05BA007C">
      <w:start w:val="1"/>
      <w:numFmt w:val="decimal"/>
      <w:lvlText w:val="%7"/>
      <w:lvlJc w:val="left"/>
      <w:pPr>
        <w:ind w:left="496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0722DF32">
      <w:start w:val="1"/>
      <w:numFmt w:val="lowerLetter"/>
      <w:lvlText w:val="%8"/>
      <w:lvlJc w:val="left"/>
      <w:pPr>
        <w:ind w:left="568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2AD48F10">
      <w:start w:val="1"/>
      <w:numFmt w:val="lowerRoman"/>
      <w:lvlText w:val="%9"/>
      <w:lvlJc w:val="left"/>
      <w:pPr>
        <w:ind w:left="640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00" w15:restartNumberingAfterBreak="0">
    <w:nsid w:val="3FCE72DC"/>
    <w:multiLevelType w:val="hybridMultilevel"/>
    <w:tmpl w:val="617C2986"/>
    <w:lvl w:ilvl="0" w:tplc="42AEA21A">
      <w:start w:val="1"/>
      <w:numFmt w:val="bullet"/>
      <w:lvlText w:val=""/>
      <w:lvlJc w:val="left"/>
      <w:pPr>
        <w:ind w:left="221"/>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1" w:tplc="62B2C24A">
      <w:start w:val="1"/>
      <w:numFmt w:val="bullet"/>
      <w:lvlText w:val="o"/>
      <w:lvlJc w:val="left"/>
      <w:pPr>
        <w:ind w:left="11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2" w:tplc="17068516">
      <w:start w:val="1"/>
      <w:numFmt w:val="bullet"/>
      <w:lvlText w:val="▪"/>
      <w:lvlJc w:val="left"/>
      <w:pPr>
        <w:ind w:left="19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3" w:tplc="27E26EE6">
      <w:start w:val="1"/>
      <w:numFmt w:val="bullet"/>
      <w:lvlText w:val="•"/>
      <w:lvlJc w:val="left"/>
      <w:pPr>
        <w:ind w:left="26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4" w:tplc="D868C832">
      <w:start w:val="1"/>
      <w:numFmt w:val="bullet"/>
      <w:lvlText w:val="o"/>
      <w:lvlJc w:val="left"/>
      <w:pPr>
        <w:ind w:left="334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5" w:tplc="9CC82408">
      <w:start w:val="1"/>
      <w:numFmt w:val="bullet"/>
      <w:lvlText w:val="▪"/>
      <w:lvlJc w:val="left"/>
      <w:pPr>
        <w:ind w:left="406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6" w:tplc="9F284CC0">
      <w:start w:val="1"/>
      <w:numFmt w:val="bullet"/>
      <w:lvlText w:val="•"/>
      <w:lvlJc w:val="left"/>
      <w:pPr>
        <w:ind w:left="47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7" w:tplc="DAC8D4D6">
      <w:start w:val="1"/>
      <w:numFmt w:val="bullet"/>
      <w:lvlText w:val="o"/>
      <w:lvlJc w:val="left"/>
      <w:pPr>
        <w:ind w:left="55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8" w:tplc="CA661EB8">
      <w:start w:val="1"/>
      <w:numFmt w:val="bullet"/>
      <w:lvlText w:val="▪"/>
      <w:lvlJc w:val="left"/>
      <w:pPr>
        <w:ind w:left="62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abstractNum>
  <w:abstractNum w:abstractNumId="101" w15:restartNumberingAfterBreak="0">
    <w:nsid w:val="4030449F"/>
    <w:multiLevelType w:val="hybridMultilevel"/>
    <w:tmpl w:val="82BC0A84"/>
    <w:lvl w:ilvl="0" w:tplc="DB886950">
      <w:start w:val="1"/>
      <w:numFmt w:val="bullet"/>
      <w:lvlText w:val=""/>
      <w:lvlJc w:val="left"/>
      <w:pPr>
        <w:ind w:left="373"/>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B6BA6D34">
      <w:start w:val="1"/>
      <w:numFmt w:val="bullet"/>
      <w:lvlText w:val="o"/>
      <w:lvlJc w:val="left"/>
      <w:pPr>
        <w:ind w:left="118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C9A69CC4">
      <w:start w:val="1"/>
      <w:numFmt w:val="bullet"/>
      <w:lvlText w:val="▪"/>
      <w:lvlJc w:val="left"/>
      <w:pPr>
        <w:ind w:left="19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71BEEB82">
      <w:start w:val="1"/>
      <w:numFmt w:val="bullet"/>
      <w:lvlText w:val="•"/>
      <w:lvlJc w:val="left"/>
      <w:pPr>
        <w:ind w:left="26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8D0EFCD2">
      <w:start w:val="1"/>
      <w:numFmt w:val="bullet"/>
      <w:lvlText w:val="o"/>
      <w:lvlJc w:val="left"/>
      <w:pPr>
        <w:ind w:left="33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AB7AF84E">
      <w:start w:val="1"/>
      <w:numFmt w:val="bullet"/>
      <w:lvlText w:val="▪"/>
      <w:lvlJc w:val="left"/>
      <w:pPr>
        <w:ind w:left="40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9118B9F8">
      <w:start w:val="1"/>
      <w:numFmt w:val="bullet"/>
      <w:lvlText w:val="•"/>
      <w:lvlJc w:val="left"/>
      <w:pPr>
        <w:ind w:left="478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04EAD2A6">
      <w:start w:val="1"/>
      <w:numFmt w:val="bullet"/>
      <w:lvlText w:val="o"/>
      <w:lvlJc w:val="left"/>
      <w:pPr>
        <w:ind w:left="55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D1949560">
      <w:start w:val="1"/>
      <w:numFmt w:val="bullet"/>
      <w:lvlText w:val="▪"/>
      <w:lvlJc w:val="left"/>
      <w:pPr>
        <w:ind w:left="62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02" w15:restartNumberingAfterBreak="0">
    <w:nsid w:val="419E0EE8"/>
    <w:multiLevelType w:val="hybridMultilevel"/>
    <w:tmpl w:val="06207CF6"/>
    <w:lvl w:ilvl="0" w:tplc="4F8E846A">
      <w:start w:val="1"/>
      <w:numFmt w:val="bullet"/>
      <w:lvlText w:val=""/>
      <w:lvlJc w:val="left"/>
      <w:pPr>
        <w:ind w:left="21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41C6CF94">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5A83400">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5927A66">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D4EABA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9F29E2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C38247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F88EFF3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2794D9C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03" w15:restartNumberingAfterBreak="0">
    <w:nsid w:val="42AA290D"/>
    <w:multiLevelType w:val="hybridMultilevel"/>
    <w:tmpl w:val="0E96D62C"/>
    <w:lvl w:ilvl="0" w:tplc="D7906DFC">
      <w:start w:val="1"/>
      <w:numFmt w:val="bullet"/>
      <w:lvlText w:val=""/>
      <w:lvlJc w:val="left"/>
      <w:pPr>
        <w:ind w:left="319"/>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D1F89EDC">
      <w:start w:val="1"/>
      <w:numFmt w:val="bullet"/>
      <w:lvlText w:val="o"/>
      <w:lvlJc w:val="left"/>
      <w:pPr>
        <w:ind w:left="125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E7286F50">
      <w:start w:val="1"/>
      <w:numFmt w:val="bullet"/>
      <w:lvlText w:val="▪"/>
      <w:lvlJc w:val="left"/>
      <w:pPr>
        <w:ind w:left="19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C0061696">
      <w:start w:val="1"/>
      <w:numFmt w:val="bullet"/>
      <w:lvlText w:val="•"/>
      <w:lvlJc w:val="left"/>
      <w:pPr>
        <w:ind w:left="269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DB141B5E">
      <w:start w:val="1"/>
      <w:numFmt w:val="bullet"/>
      <w:lvlText w:val="o"/>
      <w:lvlJc w:val="left"/>
      <w:pPr>
        <w:ind w:left="341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48647090">
      <w:start w:val="1"/>
      <w:numFmt w:val="bullet"/>
      <w:lvlText w:val="▪"/>
      <w:lvlJc w:val="left"/>
      <w:pPr>
        <w:ind w:left="413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B8DA3328">
      <w:start w:val="1"/>
      <w:numFmt w:val="bullet"/>
      <w:lvlText w:val="•"/>
      <w:lvlJc w:val="left"/>
      <w:pPr>
        <w:ind w:left="485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5D06BC0">
      <w:start w:val="1"/>
      <w:numFmt w:val="bullet"/>
      <w:lvlText w:val="o"/>
      <w:lvlJc w:val="left"/>
      <w:pPr>
        <w:ind w:left="55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27CE727C">
      <w:start w:val="1"/>
      <w:numFmt w:val="bullet"/>
      <w:lvlText w:val="▪"/>
      <w:lvlJc w:val="left"/>
      <w:pPr>
        <w:ind w:left="629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04" w15:restartNumberingAfterBreak="0">
    <w:nsid w:val="43763F6F"/>
    <w:multiLevelType w:val="hybridMultilevel"/>
    <w:tmpl w:val="AC1AF552"/>
    <w:lvl w:ilvl="0" w:tplc="055ABE32">
      <w:start w:val="1"/>
      <w:numFmt w:val="bullet"/>
      <w:lvlText w:val=""/>
      <w:lvlJc w:val="left"/>
      <w:pPr>
        <w:ind w:left="268"/>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11E21A6">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5A4CA9A4">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97424618">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8424BA4A">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41502EC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1FD8072E">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B336C58E">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81307378">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05" w15:restartNumberingAfterBreak="0">
    <w:nsid w:val="43D50ED7"/>
    <w:multiLevelType w:val="hybridMultilevel"/>
    <w:tmpl w:val="EC3C6F9E"/>
    <w:lvl w:ilvl="0" w:tplc="97541038">
      <w:start w:val="1"/>
      <w:numFmt w:val="bullet"/>
      <w:lvlText w:val=""/>
      <w:lvlJc w:val="left"/>
      <w:pPr>
        <w:ind w:left="418"/>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7F72DAFE">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E7646DA2">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5C2ED0DE">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7BE6CE68">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255A7378">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33E05E4E">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39DE8416">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A082044A">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06" w15:restartNumberingAfterBreak="0">
    <w:nsid w:val="43EF62BF"/>
    <w:multiLevelType w:val="hybridMultilevel"/>
    <w:tmpl w:val="08B44C24"/>
    <w:lvl w:ilvl="0" w:tplc="8D1833C2">
      <w:start w:val="1"/>
      <w:numFmt w:val="bullet"/>
      <w:lvlText w:val=""/>
      <w:lvlJc w:val="left"/>
      <w:pPr>
        <w:ind w:left="2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ABA6E5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7C04420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63216EA">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23E103A">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CCAFB54">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7FEFA9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E2485F40">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8C48290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07" w15:restartNumberingAfterBreak="0">
    <w:nsid w:val="4521415D"/>
    <w:multiLevelType w:val="hybridMultilevel"/>
    <w:tmpl w:val="A22AAE52"/>
    <w:lvl w:ilvl="0" w:tplc="0948768E">
      <w:start w:val="2"/>
      <w:numFmt w:val="decimal"/>
      <w:lvlText w:val="%1."/>
      <w:lvlJc w:val="left"/>
      <w:pPr>
        <w:ind w:left="3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B0706F5A">
      <w:start w:val="1"/>
      <w:numFmt w:val="lowerLetter"/>
      <w:lvlText w:val="%2"/>
      <w:lvlJc w:val="left"/>
      <w:pPr>
        <w:ind w:left="12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3F38D13A">
      <w:start w:val="1"/>
      <w:numFmt w:val="lowerRoman"/>
      <w:lvlText w:val="%3"/>
      <w:lvlJc w:val="left"/>
      <w:pPr>
        <w:ind w:left="19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3C485BA">
      <w:start w:val="1"/>
      <w:numFmt w:val="decimal"/>
      <w:lvlText w:val="%4"/>
      <w:lvlJc w:val="left"/>
      <w:pPr>
        <w:ind w:left="26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B3D4538E">
      <w:start w:val="1"/>
      <w:numFmt w:val="lowerLetter"/>
      <w:lvlText w:val="%5"/>
      <w:lvlJc w:val="left"/>
      <w:pPr>
        <w:ind w:left="34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DC624B46">
      <w:start w:val="1"/>
      <w:numFmt w:val="lowerRoman"/>
      <w:lvlText w:val="%6"/>
      <w:lvlJc w:val="left"/>
      <w:pPr>
        <w:ind w:left="41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363AB548">
      <w:start w:val="1"/>
      <w:numFmt w:val="decimal"/>
      <w:lvlText w:val="%7"/>
      <w:lvlJc w:val="left"/>
      <w:pPr>
        <w:ind w:left="48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105C1E7C">
      <w:start w:val="1"/>
      <w:numFmt w:val="lowerLetter"/>
      <w:lvlText w:val="%8"/>
      <w:lvlJc w:val="left"/>
      <w:pPr>
        <w:ind w:left="55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BB6CBD96">
      <w:start w:val="1"/>
      <w:numFmt w:val="lowerRoman"/>
      <w:lvlText w:val="%9"/>
      <w:lvlJc w:val="left"/>
      <w:pPr>
        <w:ind w:left="62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08" w15:restartNumberingAfterBreak="0">
    <w:nsid w:val="4807652F"/>
    <w:multiLevelType w:val="hybridMultilevel"/>
    <w:tmpl w:val="314C771C"/>
    <w:lvl w:ilvl="0" w:tplc="D504A3FA">
      <w:start w:val="1"/>
      <w:numFmt w:val="bullet"/>
      <w:lvlText w:val=""/>
      <w:lvlJc w:val="left"/>
      <w:pPr>
        <w:ind w:left="2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5EFC4EC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B7222A6">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84A2D6F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CEE0FB78">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60042A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B9C5DE6">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D396DD54">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D1415E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09" w15:restartNumberingAfterBreak="0">
    <w:nsid w:val="48162CEC"/>
    <w:multiLevelType w:val="hybridMultilevel"/>
    <w:tmpl w:val="44B0743A"/>
    <w:lvl w:ilvl="0" w:tplc="3B885528">
      <w:start w:val="1"/>
      <w:numFmt w:val="decimal"/>
      <w:lvlText w:val="%1."/>
      <w:lvlJc w:val="left"/>
      <w:pPr>
        <w:ind w:left="50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5D2CE660">
      <w:start w:val="1"/>
      <w:numFmt w:val="lowerLetter"/>
      <w:lvlText w:val="%2"/>
      <w:lvlJc w:val="left"/>
      <w:pPr>
        <w:ind w:left="13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A4CA5E96">
      <w:start w:val="1"/>
      <w:numFmt w:val="lowerRoman"/>
      <w:lvlText w:val="%3"/>
      <w:lvlJc w:val="left"/>
      <w:pPr>
        <w:ind w:left="21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1C08AFB8">
      <w:start w:val="1"/>
      <w:numFmt w:val="decimal"/>
      <w:lvlText w:val="%4"/>
      <w:lvlJc w:val="left"/>
      <w:pPr>
        <w:ind w:left="28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A7EEFCC0">
      <w:start w:val="1"/>
      <w:numFmt w:val="lowerLetter"/>
      <w:lvlText w:val="%5"/>
      <w:lvlJc w:val="left"/>
      <w:pPr>
        <w:ind w:left="355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41A2F5C">
      <w:start w:val="1"/>
      <w:numFmt w:val="lowerRoman"/>
      <w:lvlText w:val="%6"/>
      <w:lvlJc w:val="left"/>
      <w:pPr>
        <w:ind w:left="427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525AB4F8">
      <w:start w:val="1"/>
      <w:numFmt w:val="decimal"/>
      <w:lvlText w:val="%7"/>
      <w:lvlJc w:val="left"/>
      <w:pPr>
        <w:ind w:left="49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34C6DCF6">
      <w:start w:val="1"/>
      <w:numFmt w:val="lowerLetter"/>
      <w:lvlText w:val="%8"/>
      <w:lvlJc w:val="left"/>
      <w:pPr>
        <w:ind w:left="57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86107CD6">
      <w:start w:val="1"/>
      <w:numFmt w:val="lowerRoman"/>
      <w:lvlText w:val="%9"/>
      <w:lvlJc w:val="left"/>
      <w:pPr>
        <w:ind w:left="64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10" w15:restartNumberingAfterBreak="0">
    <w:nsid w:val="48761DAB"/>
    <w:multiLevelType w:val="hybridMultilevel"/>
    <w:tmpl w:val="D25E0D2A"/>
    <w:lvl w:ilvl="0" w:tplc="6144E5FE">
      <w:start w:val="1"/>
      <w:numFmt w:val="bullet"/>
      <w:lvlText w:val=""/>
      <w:lvlJc w:val="left"/>
      <w:pPr>
        <w:ind w:left="34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0DE854C">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AA27BC6">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D99230BA">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CED0774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677A45D0">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D182235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684EB9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D63A298C">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11" w15:restartNumberingAfterBreak="0">
    <w:nsid w:val="4A1E204D"/>
    <w:multiLevelType w:val="hybridMultilevel"/>
    <w:tmpl w:val="AC5E4340"/>
    <w:lvl w:ilvl="0" w:tplc="4E6C1904">
      <w:start w:val="1"/>
      <w:numFmt w:val="decimal"/>
      <w:lvlText w:val="%1."/>
      <w:lvlJc w:val="left"/>
      <w:pPr>
        <w:ind w:left="8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1FAE9F54">
      <w:start w:val="1"/>
      <w:numFmt w:val="lowerLetter"/>
      <w:lvlText w:val="%2"/>
      <w:lvlJc w:val="left"/>
      <w:pPr>
        <w:ind w:left="17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75E6D60">
      <w:start w:val="1"/>
      <w:numFmt w:val="lowerRoman"/>
      <w:lvlText w:val="%3"/>
      <w:lvlJc w:val="left"/>
      <w:pPr>
        <w:ind w:left="24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995CDD82">
      <w:start w:val="1"/>
      <w:numFmt w:val="decimal"/>
      <w:lvlText w:val="%4"/>
      <w:lvlJc w:val="left"/>
      <w:pPr>
        <w:ind w:left="31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3D74E606">
      <w:start w:val="1"/>
      <w:numFmt w:val="lowerLetter"/>
      <w:lvlText w:val="%5"/>
      <w:lvlJc w:val="left"/>
      <w:pPr>
        <w:ind w:left="38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332212B2">
      <w:start w:val="1"/>
      <w:numFmt w:val="lowerRoman"/>
      <w:lvlText w:val="%6"/>
      <w:lvlJc w:val="left"/>
      <w:pPr>
        <w:ind w:left="45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ADFC249C">
      <w:start w:val="1"/>
      <w:numFmt w:val="decimal"/>
      <w:lvlText w:val="%7"/>
      <w:lvlJc w:val="left"/>
      <w:pPr>
        <w:ind w:left="53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E7009B28">
      <w:start w:val="1"/>
      <w:numFmt w:val="lowerLetter"/>
      <w:lvlText w:val="%8"/>
      <w:lvlJc w:val="left"/>
      <w:pPr>
        <w:ind w:left="60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FA18FEAC">
      <w:start w:val="1"/>
      <w:numFmt w:val="lowerRoman"/>
      <w:lvlText w:val="%9"/>
      <w:lvlJc w:val="left"/>
      <w:pPr>
        <w:ind w:left="67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12" w15:restartNumberingAfterBreak="0">
    <w:nsid w:val="4ABD7159"/>
    <w:multiLevelType w:val="hybridMultilevel"/>
    <w:tmpl w:val="6E260588"/>
    <w:lvl w:ilvl="0" w:tplc="B374F9A8">
      <w:start w:val="1"/>
      <w:numFmt w:val="decimal"/>
      <w:lvlText w:val="%1."/>
      <w:lvlJc w:val="left"/>
      <w:pPr>
        <w:ind w:left="47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368E5F90">
      <w:start w:val="1"/>
      <w:numFmt w:val="lowerLetter"/>
      <w:lvlText w:val="%2"/>
      <w:lvlJc w:val="left"/>
      <w:pPr>
        <w:ind w:left="137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A9FEFE72">
      <w:start w:val="1"/>
      <w:numFmt w:val="lowerRoman"/>
      <w:lvlText w:val="%3"/>
      <w:lvlJc w:val="left"/>
      <w:pPr>
        <w:ind w:left="209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F7203514">
      <w:start w:val="1"/>
      <w:numFmt w:val="decimal"/>
      <w:lvlText w:val="%4"/>
      <w:lvlJc w:val="left"/>
      <w:pPr>
        <w:ind w:left="281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C1F4535A">
      <w:start w:val="1"/>
      <w:numFmt w:val="lowerLetter"/>
      <w:lvlText w:val="%5"/>
      <w:lvlJc w:val="left"/>
      <w:pPr>
        <w:ind w:left="353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2DFC8E18">
      <w:start w:val="1"/>
      <w:numFmt w:val="lowerRoman"/>
      <w:lvlText w:val="%6"/>
      <w:lvlJc w:val="left"/>
      <w:pPr>
        <w:ind w:left="425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9A86710E">
      <w:start w:val="1"/>
      <w:numFmt w:val="decimal"/>
      <w:lvlText w:val="%7"/>
      <w:lvlJc w:val="left"/>
      <w:pPr>
        <w:ind w:left="497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7E54F908">
      <w:start w:val="1"/>
      <w:numFmt w:val="lowerLetter"/>
      <w:lvlText w:val="%8"/>
      <w:lvlJc w:val="left"/>
      <w:pPr>
        <w:ind w:left="569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452F332">
      <w:start w:val="1"/>
      <w:numFmt w:val="lowerRoman"/>
      <w:lvlText w:val="%9"/>
      <w:lvlJc w:val="left"/>
      <w:pPr>
        <w:ind w:left="641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13" w15:restartNumberingAfterBreak="0">
    <w:nsid w:val="4ADD5644"/>
    <w:multiLevelType w:val="hybridMultilevel"/>
    <w:tmpl w:val="88EC5A48"/>
    <w:lvl w:ilvl="0" w:tplc="12824FAE">
      <w:start w:val="4"/>
      <w:numFmt w:val="decimal"/>
      <w:lvlText w:val="%1."/>
      <w:lvlJc w:val="left"/>
      <w:pPr>
        <w:ind w:left="36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1A70B168">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3647E28">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EE06338">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F586AEDC">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A7D64A52">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AF08719A">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B6265F6E">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5FDE2B5C">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14" w15:restartNumberingAfterBreak="0">
    <w:nsid w:val="4AE570AF"/>
    <w:multiLevelType w:val="hybridMultilevel"/>
    <w:tmpl w:val="8B6ACE00"/>
    <w:lvl w:ilvl="0" w:tplc="4BE616B8">
      <w:start w:val="1"/>
      <w:numFmt w:val="bullet"/>
      <w:lvlText w:val=""/>
      <w:lvlJc w:val="left"/>
      <w:pPr>
        <w:ind w:left="24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F2320838">
      <w:start w:val="1"/>
      <w:numFmt w:val="bullet"/>
      <w:lvlText w:val="o"/>
      <w:lvlJc w:val="left"/>
      <w:pPr>
        <w:ind w:left="12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952EAE5C">
      <w:start w:val="1"/>
      <w:numFmt w:val="bullet"/>
      <w:lvlText w:val="▪"/>
      <w:lvlJc w:val="left"/>
      <w:pPr>
        <w:ind w:left="19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6AC25B0">
      <w:start w:val="1"/>
      <w:numFmt w:val="bullet"/>
      <w:lvlText w:val="•"/>
      <w:lvlJc w:val="left"/>
      <w:pPr>
        <w:ind w:left="26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21C6EA08">
      <w:start w:val="1"/>
      <w:numFmt w:val="bullet"/>
      <w:lvlText w:val="o"/>
      <w:lvlJc w:val="left"/>
      <w:pPr>
        <w:ind w:left="3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CB9EF7E4">
      <w:start w:val="1"/>
      <w:numFmt w:val="bullet"/>
      <w:lvlText w:val="▪"/>
      <w:lvlJc w:val="left"/>
      <w:pPr>
        <w:ind w:left="40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B425518">
      <w:start w:val="1"/>
      <w:numFmt w:val="bullet"/>
      <w:lvlText w:val="•"/>
      <w:lvlJc w:val="left"/>
      <w:pPr>
        <w:ind w:left="48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F5C890E4">
      <w:start w:val="1"/>
      <w:numFmt w:val="bullet"/>
      <w:lvlText w:val="o"/>
      <w:lvlJc w:val="left"/>
      <w:pPr>
        <w:ind w:left="55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EB96955E">
      <w:start w:val="1"/>
      <w:numFmt w:val="bullet"/>
      <w:lvlText w:val="▪"/>
      <w:lvlJc w:val="left"/>
      <w:pPr>
        <w:ind w:left="62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15" w15:restartNumberingAfterBreak="0">
    <w:nsid w:val="4AF856EE"/>
    <w:multiLevelType w:val="hybridMultilevel"/>
    <w:tmpl w:val="3F2CFDB8"/>
    <w:lvl w:ilvl="0" w:tplc="27C03440">
      <w:start w:val="1"/>
      <w:numFmt w:val="bullet"/>
      <w:lvlText w:val=""/>
      <w:lvlJc w:val="left"/>
      <w:pPr>
        <w:ind w:left="35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9DA4FB8">
      <w:start w:val="1"/>
      <w:numFmt w:val="bullet"/>
      <w:lvlText w:val="o"/>
      <w:lvlJc w:val="left"/>
      <w:pPr>
        <w:ind w:left="122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A626548">
      <w:start w:val="1"/>
      <w:numFmt w:val="bullet"/>
      <w:lvlText w:val="▪"/>
      <w:lvlJc w:val="left"/>
      <w:pPr>
        <w:ind w:left="19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D0CE065C">
      <w:start w:val="1"/>
      <w:numFmt w:val="bullet"/>
      <w:lvlText w:val="•"/>
      <w:lvlJc w:val="left"/>
      <w:pPr>
        <w:ind w:left="26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6EE6D21C">
      <w:start w:val="1"/>
      <w:numFmt w:val="bullet"/>
      <w:lvlText w:val="o"/>
      <w:lvlJc w:val="left"/>
      <w:pPr>
        <w:ind w:left="338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D7EE4A0">
      <w:start w:val="1"/>
      <w:numFmt w:val="bullet"/>
      <w:lvlText w:val="▪"/>
      <w:lvlJc w:val="left"/>
      <w:pPr>
        <w:ind w:left="410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7CD693C8">
      <w:start w:val="1"/>
      <w:numFmt w:val="bullet"/>
      <w:lvlText w:val="•"/>
      <w:lvlJc w:val="left"/>
      <w:pPr>
        <w:ind w:left="482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ECBC7398">
      <w:start w:val="1"/>
      <w:numFmt w:val="bullet"/>
      <w:lvlText w:val="o"/>
      <w:lvlJc w:val="left"/>
      <w:pPr>
        <w:ind w:left="55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02E0CC6C">
      <w:start w:val="1"/>
      <w:numFmt w:val="bullet"/>
      <w:lvlText w:val="▪"/>
      <w:lvlJc w:val="left"/>
      <w:pPr>
        <w:ind w:left="62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16" w15:restartNumberingAfterBreak="0">
    <w:nsid w:val="4B4259E6"/>
    <w:multiLevelType w:val="hybridMultilevel"/>
    <w:tmpl w:val="2E8AD322"/>
    <w:lvl w:ilvl="0" w:tplc="7130E05A">
      <w:start w:val="1"/>
      <w:numFmt w:val="bullet"/>
      <w:lvlText w:val=""/>
      <w:lvlJc w:val="left"/>
      <w:pPr>
        <w:ind w:left="3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85C4362E">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ADCE7DC">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A2B0B3FC">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2D2C7A2">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4954991C">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546D1E8">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33C8008E">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7A6208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17" w15:restartNumberingAfterBreak="0">
    <w:nsid w:val="4B890AEE"/>
    <w:multiLevelType w:val="hybridMultilevel"/>
    <w:tmpl w:val="FD16D0E2"/>
    <w:lvl w:ilvl="0" w:tplc="F8F0BF28">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C0E9E5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802340C">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2D3468A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C5088C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BB30AC0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8048A7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556700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F9BC6944">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18" w15:restartNumberingAfterBreak="0">
    <w:nsid w:val="4CD1277B"/>
    <w:multiLevelType w:val="hybridMultilevel"/>
    <w:tmpl w:val="9208B846"/>
    <w:lvl w:ilvl="0" w:tplc="C9D0EFC4">
      <w:start w:val="1"/>
      <w:numFmt w:val="bullet"/>
      <w:lvlText w:val=""/>
      <w:lvlJc w:val="left"/>
      <w:pPr>
        <w:ind w:left="33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00204C8">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4701B44">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F36375C">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6420624">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0DF6F64C">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EA87AAE">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08D0802A">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B1E26A8">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19" w15:restartNumberingAfterBreak="0">
    <w:nsid w:val="4DA86EB3"/>
    <w:multiLevelType w:val="hybridMultilevel"/>
    <w:tmpl w:val="30081A6E"/>
    <w:lvl w:ilvl="0" w:tplc="586A3328">
      <w:start w:val="1"/>
      <w:numFmt w:val="bullet"/>
      <w:lvlText w:val=""/>
      <w:lvlJc w:val="left"/>
      <w:pPr>
        <w:ind w:left="31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D6A052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7A8A7E4">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4E1C0B46">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D46F47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83CCA60">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5932248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F7E818C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A3242BF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20" w15:restartNumberingAfterBreak="0">
    <w:nsid w:val="4E5716A2"/>
    <w:multiLevelType w:val="hybridMultilevel"/>
    <w:tmpl w:val="CEDC861A"/>
    <w:lvl w:ilvl="0" w:tplc="2EB6468E">
      <w:start w:val="1"/>
      <w:numFmt w:val="bullet"/>
      <w:lvlText w:val=""/>
      <w:lvlJc w:val="left"/>
      <w:pPr>
        <w:ind w:left="25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B0600E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02B89EAC">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0ECE962">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0CCF6F4">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7E38BE0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EADA39E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EDA6A87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C86928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21" w15:restartNumberingAfterBreak="0">
    <w:nsid w:val="4E7A6A2D"/>
    <w:multiLevelType w:val="hybridMultilevel"/>
    <w:tmpl w:val="FBF45376"/>
    <w:lvl w:ilvl="0" w:tplc="2848A9BC">
      <w:start w:val="1"/>
      <w:numFmt w:val="bullet"/>
      <w:lvlText w:val=""/>
      <w:lvlJc w:val="left"/>
      <w:pPr>
        <w:ind w:left="22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8D08CE4">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90AEDF6E">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44305206">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5389798">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291ECF5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E96216CE">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5172E356">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006EB4D4">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22" w15:restartNumberingAfterBreak="0">
    <w:nsid w:val="4EB540D2"/>
    <w:multiLevelType w:val="hybridMultilevel"/>
    <w:tmpl w:val="D9FC56C2"/>
    <w:lvl w:ilvl="0" w:tplc="C5140CB2">
      <w:start w:val="1"/>
      <w:numFmt w:val="bullet"/>
      <w:lvlText w:val=""/>
      <w:lvlJc w:val="left"/>
      <w:pPr>
        <w:ind w:left="27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6A5A9C2A">
      <w:start w:val="1"/>
      <w:numFmt w:val="bullet"/>
      <w:lvlText w:val="o"/>
      <w:lvlJc w:val="left"/>
      <w:pPr>
        <w:ind w:left="120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8A2890A6">
      <w:start w:val="1"/>
      <w:numFmt w:val="bullet"/>
      <w:lvlText w:val="▪"/>
      <w:lvlJc w:val="left"/>
      <w:pPr>
        <w:ind w:left="192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AE28D4B0">
      <w:start w:val="1"/>
      <w:numFmt w:val="bullet"/>
      <w:lvlText w:val="•"/>
      <w:lvlJc w:val="left"/>
      <w:pPr>
        <w:ind w:left="264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08363F28">
      <w:start w:val="1"/>
      <w:numFmt w:val="bullet"/>
      <w:lvlText w:val="o"/>
      <w:lvlJc w:val="left"/>
      <w:pPr>
        <w:ind w:left="336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5DCA9D42">
      <w:start w:val="1"/>
      <w:numFmt w:val="bullet"/>
      <w:lvlText w:val="▪"/>
      <w:lvlJc w:val="left"/>
      <w:pPr>
        <w:ind w:left="408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909C5CD8">
      <w:start w:val="1"/>
      <w:numFmt w:val="bullet"/>
      <w:lvlText w:val="•"/>
      <w:lvlJc w:val="left"/>
      <w:pPr>
        <w:ind w:left="480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271EFEF2">
      <w:start w:val="1"/>
      <w:numFmt w:val="bullet"/>
      <w:lvlText w:val="o"/>
      <w:lvlJc w:val="left"/>
      <w:pPr>
        <w:ind w:left="552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3B349A20">
      <w:start w:val="1"/>
      <w:numFmt w:val="bullet"/>
      <w:lvlText w:val="▪"/>
      <w:lvlJc w:val="left"/>
      <w:pPr>
        <w:ind w:left="624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23" w15:restartNumberingAfterBreak="0">
    <w:nsid w:val="4EE854C6"/>
    <w:multiLevelType w:val="hybridMultilevel"/>
    <w:tmpl w:val="F544E8E0"/>
    <w:lvl w:ilvl="0" w:tplc="8F647748">
      <w:start w:val="1"/>
      <w:numFmt w:val="bullet"/>
      <w:lvlText w:val=""/>
      <w:lvlJc w:val="left"/>
      <w:pPr>
        <w:ind w:left="231"/>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1" w:tplc="8BD863E4">
      <w:start w:val="1"/>
      <w:numFmt w:val="bullet"/>
      <w:lvlText w:val="o"/>
      <w:lvlJc w:val="left"/>
      <w:pPr>
        <w:ind w:left="11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2" w:tplc="BAD40E04">
      <w:start w:val="1"/>
      <w:numFmt w:val="bullet"/>
      <w:lvlText w:val="▪"/>
      <w:lvlJc w:val="left"/>
      <w:pPr>
        <w:ind w:left="19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3" w:tplc="F5EE31F0">
      <w:start w:val="1"/>
      <w:numFmt w:val="bullet"/>
      <w:lvlText w:val="•"/>
      <w:lvlJc w:val="left"/>
      <w:pPr>
        <w:ind w:left="26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4" w:tplc="3354A368">
      <w:start w:val="1"/>
      <w:numFmt w:val="bullet"/>
      <w:lvlText w:val="o"/>
      <w:lvlJc w:val="left"/>
      <w:pPr>
        <w:ind w:left="334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5" w:tplc="7BCA84D6">
      <w:start w:val="1"/>
      <w:numFmt w:val="bullet"/>
      <w:lvlText w:val="▪"/>
      <w:lvlJc w:val="left"/>
      <w:pPr>
        <w:ind w:left="406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6" w:tplc="8E7240F0">
      <w:start w:val="1"/>
      <w:numFmt w:val="bullet"/>
      <w:lvlText w:val="•"/>
      <w:lvlJc w:val="left"/>
      <w:pPr>
        <w:ind w:left="47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7" w:tplc="81D435A2">
      <w:start w:val="1"/>
      <w:numFmt w:val="bullet"/>
      <w:lvlText w:val="o"/>
      <w:lvlJc w:val="left"/>
      <w:pPr>
        <w:ind w:left="55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8" w:tplc="DA241546">
      <w:start w:val="1"/>
      <w:numFmt w:val="bullet"/>
      <w:lvlText w:val="▪"/>
      <w:lvlJc w:val="left"/>
      <w:pPr>
        <w:ind w:left="62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abstractNum>
  <w:abstractNum w:abstractNumId="124" w15:restartNumberingAfterBreak="0">
    <w:nsid w:val="4F343B97"/>
    <w:multiLevelType w:val="hybridMultilevel"/>
    <w:tmpl w:val="B9AEF446"/>
    <w:lvl w:ilvl="0" w:tplc="EC0E557A">
      <w:start w:val="5"/>
      <w:numFmt w:val="decimal"/>
      <w:lvlText w:val="%1."/>
      <w:lvlJc w:val="left"/>
      <w:pPr>
        <w:ind w:left="5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B9323DF8">
      <w:start w:val="1"/>
      <w:numFmt w:val="lowerLetter"/>
      <w:lvlText w:val="%2"/>
      <w:lvlJc w:val="left"/>
      <w:pPr>
        <w:ind w:left="143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C632F884">
      <w:start w:val="1"/>
      <w:numFmt w:val="lowerRoman"/>
      <w:lvlText w:val="%3"/>
      <w:lvlJc w:val="left"/>
      <w:pPr>
        <w:ind w:left="215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7DB4F214">
      <w:start w:val="1"/>
      <w:numFmt w:val="decimal"/>
      <w:lvlText w:val="%4"/>
      <w:lvlJc w:val="left"/>
      <w:pPr>
        <w:ind w:left="287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AAD408DC">
      <w:start w:val="1"/>
      <w:numFmt w:val="lowerLetter"/>
      <w:lvlText w:val="%5"/>
      <w:lvlJc w:val="left"/>
      <w:pPr>
        <w:ind w:left="359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2C702798">
      <w:start w:val="1"/>
      <w:numFmt w:val="lowerRoman"/>
      <w:lvlText w:val="%6"/>
      <w:lvlJc w:val="left"/>
      <w:pPr>
        <w:ind w:left="431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431E6648">
      <w:start w:val="1"/>
      <w:numFmt w:val="decimal"/>
      <w:lvlText w:val="%7"/>
      <w:lvlJc w:val="left"/>
      <w:pPr>
        <w:ind w:left="503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4B1618C0">
      <w:start w:val="1"/>
      <w:numFmt w:val="lowerLetter"/>
      <w:lvlText w:val="%8"/>
      <w:lvlJc w:val="left"/>
      <w:pPr>
        <w:ind w:left="575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C09EE92A">
      <w:start w:val="1"/>
      <w:numFmt w:val="lowerRoman"/>
      <w:lvlText w:val="%9"/>
      <w:lvlJc w:val="left"/>
      <w:pPr>
        <w:ind w:left="647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25" w15:restartNumberingAfterBreak="0">
    <w:nsid w:val="4FD26A03"/>
    <w:multiLevelType w:val="hybridMultilevel"/>
    <w:tmpl w:val="954E460A"/>
    <w:lvl w:ilvl="0" w:tplc="853609B4">
      <w:start w:val="1"/>
      <w:numFmt w:val="bullet"/>
      <w:lvlText w:val=""/>
      <w:lvlJc w:val="left"/>
      <w:pPr>
        <w:ind w:left="37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97FAE0E2">
      <w:start w:val="1"/>
      <w:numFmt w:val="bullet"/>
      <w:lvlText w:val="o"/>
      <w:lvlJc w:val="left"/>
      <w:pPr>
        <w:ind w:left="11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EE6AE18">
      <w:start w:val="1"/>
      <w:numFmt w:val="bullet"/>
      <w:lvlText w:val="▪"/>
      <w:lvlJc w:val="left"/>
      <w:pPr>
        <w:ind w:left="19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84369810">
      <w:start w:val="1"/>
      <w:numFmt w:val="bullet"/>
      <w:lvlText w:val="•"/>
      <w:lvlJc w:val="left"/>
      <w:pPr>
        <w:ind w:left="26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4DF4FC84">
      <w:start w:val="1"/>
      <w:numFmt w:val="bullet"/>
      <w:lvlText w:val="o"/>
      <w:lvlJc w:val="left"/>
      <w:pPr>
        <w:ind w:left="33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E7DC815C">
      <w:start w:val="1"/>
      <w:numFmt w:val="bullet"/>
      <w:lvlText w:val="▪"/>
      <w:lvlJc w:val="left"/>
      <w:pPr>
        <w:ind w:left="40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1550076C">
      <w:start w:val="1"/>
      <w:numFmt w:val="bullet"/>
      <w:lvlText w:val="•"/>
      <w:lvlJc w:val="left"/>
      <w:pPr>
        <w:ind w:left="47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2606FF5C">
      <w:start w:val="1"/>
      <w:numFmt w:val="bullet"/>
      <w:lvlText w:val="o"/>
      <w:lvlJc w:val="left"/>
      <w:pPr>
        <w:ind w:left="55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0A00F8AE">
      <w:start w:val="1"/>
      <w:numFmt w:val="bullet"/>
      <w:lvlText w:val="▪"/>
      <w:lvlJc w:val="left"/>
      <w:pPr>
        <w:ind w:left="62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26" w15:restartNumberingAfterBreak="0">
    <w:nsid w:val="50145E47"/>
    <w:multiLevelType w:val="hybridMultilevel"/>
    <w:tmpl w:val="44FE1902"/>
    <w:lvl w:ilvl="0" w:tplc="DDFED4F0">
      <w:start w:val="1"/>
      <w:numFmt w:val="bullet"/>
      <w:lvlText w:val=""/>
      <w:lvlJc w:val="left"/>
      <w:pPr>
        <w:ind w:left="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EB2EAB2">
      <w:start w:val="1"/>
      <w:numFmt w:val="decimal"/>
      <w:lvlText w:val="%2."/>
      <w:lvlJc w:val="left"/>
      <w:pPr>
        <w:ind w:left="63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890F9DC">
      <w:start w:val="1"/>
      <w:numFmt w:val="lowerRoman"/>
      <w:lvlText w:val="%3"/>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028AC934">
      <w:start w:val="1"/>
      <w:numFmt w:val="decimal"/>
      <w:lvlText w:val="%4"/>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661E0DE4">
      <w:start w:val="1"/>
      <w:numFmt w:val="lowerLetter"/>
      <w:lvlText w:val="%5"/>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3C920EAC">
      <w:start w:val="1"/>
      <w:numFmt w:val="lowerRoman"/>
      <w:lvlText w:val="%6"/>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5184AA70">
      <w:start w:val="1"/>
      <w:numFmt w:val="decimal"/>
      <w:lvlText w:val="%7"/>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241CC942">
      <w:start w:val="1"/>
      <w:numFmt w:val="lowerLetter"/>
      <w:lvlText w:val="%8"/>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6FD25E7E">
      <w:start w:val="1"/>
      <w:numFmt w:val="lowerRoman"/>
      <w:lvlText w:val="%9"/>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27" w15:restartNumberingAfterBreak="0">
    <w:nsid w:val="50A62735"/>
    <w:multiLevelType w:val="hybridMultilevel"/>
    <w:tmpl w:val="9E14F74C"/>
    <w:lvl w:ilvl="0" w:tplc="A322C3BA">
      <w:start w:val="1"/>
      <w:numFmt w:val="bullet"/>
      <w:lvlText w:val=""/>
      <w:lvlJc w:val="left"/>
      <w:pPr>
        <w:ind w:left="32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3CEA31BA">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FD9CD2B6">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0DE3B20">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A9B2B46C">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96426AA">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03CB356">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5A3E5484">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CEB2370A">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28" w15:restartNumberingAfterBreak="0">
    <w:nsid w:val="510E5390"/>
    <w:multiLevelType w:val="hybridMultilevel"/>
    <w:tmpl w:val="1BD05648"/>
    <w:lvl w:ilvl="0" w:tplc="750CBA24">
      <w:start w:val="1"/>
      <w:numFmt w:val="decimal"/>
      <w:lvlText w:val="%1."/>
      <w:lvlJc w:val="left"/>
      <w:pPr>
        <w:ind w:left="52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81E2508">
      <w:start w:val="1"/>
      <w:numFmt w:val="lowerLetter"/>
      <w:lvlText w:val="%2"/>
      <w:lvlJc w:val="left"/>
      <w:pPr>
        <w:ind w:left="143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790D95C">
      <w:start w:val="1"/>
      <w:numFmt w:val="lowerRoman"/>
      <w:lvlText w:val="%3"/>
      <w:lvlJc w:val="left"/>
      <w:pPr>
        <w:ind w:left="215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40A09F26">
      <w:start w:val="1"/>
      <w:numFmt w:val="decimal"/>
      <w:lvlText w:val="%4"/>
      <w:lvlJc w:val="left"/>
      <w:pPr>
        <w:ind w:left="287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E166A094">
      <w:start w:val="1"/>
      <w:numFmt w:val="lowerLetter"/>
      <w:lvlText w:val="%5"/>
      <w:lvlJc w:val="left"/>
      <w:pPr>
        <w:ind w:left="359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02429D2">
      <w:start w:val="1"/>
      <w:numFmt w:val="lowerRoman"/>
      <w:lvlText w:val="%6"/>
      <w:lvlJc w:val="left"/>
      <w:pPr>
        <w:ind w:left="431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B3346CE8">
      <w:start w:val="1"/>
      <w:numFmt w:val="decimal"/>
      <w:lvlText w:val="%7"/>
      <w:lvlJc w:val="left"/>
      <w:pPr>
        <w:ind w:left="503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89FCF27A">
      <w:start w:val="1"/>
      <w:numFmt w:val="lowerLetter"/>
      <w:lvlText w:val="%8"/>
      <w:lvlJc w:val="left"/>
      <w:pPr>
        <w:ind w:left="575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CDC23138">
      <w:start w:val="1"/>
      <w:numFmt w:val="lowerRoman"/>
      <w:lvlText w:val="%9"/>
      <w:lvlJc w:val="left"/>
      <w:pPr>
        <w:ind w:left="647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29" w15:restartNumberingAfterBreak="0">
    <w:nsid w:val="518E01A9"/>
    <w:multiLevelType w:val="hybridMultilevel"/>
    <w:tmpl w:val="BD90F1BE"/>
    <w:lvl w:ilvl="0" w:tplc="C00296F2">
      <w:start w:val="1"/>
      <w:numFmt w:val="bullet"/>
      <w:lvlText w:val=""/>
      <w:lvlJc w:val="left"/>
      <w:pPr>
        <w:ind w:left="42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66C88F9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540A7EC8">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41140FB0">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4B0697FA">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DD883AFC">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31B089D4">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2CA42A0">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4AB0CEFC">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30" w15:restartNumberingAfterBreak="0">
    <w:nsid w:val="51DE0646"/>
    <w:multiLevelType w:val="hybridMultilevel"/>
    <w:tmpl w:val="AF34E26E"/>
    <w:lvl w:ilvl="0" w:tplc="43CE830A">
      <w:start w:val="1"/>
      <w:numFmt w:val="bullet"/>
      <w:lvlText w:val=""/>
      <w:lvlJc w:val="left"/>
      <w:pPr>
        <w:ind w:left="3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ADA2D5AC">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9E64FEBA">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D2FEEFF4">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09E4BA20">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E9BEC5A8">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3EF6E766">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B8E83EC8">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E5FEDCA6">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31" w15:restartNumberingAfterBreak="0">
    <w:nsid w:val="52402589"/>
    <w:multiLevelType w:val="hybridMultilevel"/>
    <w:tmpl w:val="4B265D2E"/>
    <w:lvl w:ilvl="0" w:tplc="266A29BE">
      <w:start w:val="1"/>
      <w:numFmt w:val="decimal"/>
      <w:lvlText w:val="%1."/>
      <w:lvlJc w:val="left"/>
      <w:pPr>
        <w:ind w:left="47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6AC3840">
      <w:start w:val="1"/>
      <w:numFmt w:val="lowerLetter"/>
      <w:lvlText w:val="%2"/>
      <w:lvlJc w:val="left"/>
      <w:pPr>
        <w:ind w:left="137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42B814DC">
      <w:start w:val="1"/>
      <w:numFmt w:val="lowerRoman"/>
      <w:lvlText w:val="%3"/>
      <w:lvlJc w:val="left"/>
      <w:pPr>
        <w:ind w:left="209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BF04B494">
      <w:start w:val="1"/>
      <w:numFmt w:val="decimal"/>
      <w:lvlText w:val="%4"/>
      <w:lvlJc w:val="left"/>
      <w:pPr>
        <w:ind w:left="281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14E4DF9E">
      <w:start w:val="1"/>
      <w:numFmt w:val="lowerLetter"/>
      <w:lvlText w:val="%5"/>
      <w:lvlJc w:val="left"/>
      <w:pPr>
        <w:ind w:left="353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561A96F4">
      <w:start w:val="1"/>
      <w:numFmt w:val="lowerRoman"/>
      <w:lvlText w:val="%6"/>
      <w:lvlJc w:val="left"/>
      <w:pPr>
        <w:ind w:left="425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88EAE91A">
      <w:start w:val="1"/>
      <w:numFmt w:val="decimal"/>
      <w:lvlText w:val="%7"/>
      <w:lvlJc w:val="left"/>
      <w:pPr>
        <w:ind w:left="497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52284D30">
      <w:start w:val="1"/>
      <w:numFmt w:val="lowerLetter"/>
      <w:lvlText w:val="%8"/>
      <w:lvlJc w:val="left"/>
      <w:pPr>
        <w:ind w:left="569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B67419C2">
      <w:start w:val="1"/>
      <w:numFmt w:val="lowerRoman"/>
      <w:lvlText w:val="%9"/>
      <w:lvlJc w:val="left"/>
      <w:pPr>
        <w:ind w:left="641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32" w15:restartNumberingAfterBreak="0">
    <w:nsid w:val="53467599"/>
    <w:multiLevelType w:val="hybridMultilevel"/>
    <w:tmpl w:val="8BDC1382"/>
    <w:lvl w:ilvl="0" w:tplc="B2B69298">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CC2D5DA">
      <w:start w:val="1"/>
      <w:numFmt w:val="decimal"/>
      <w:lvlText w:val="%2."/>
      <w:lvlJc w:val="left"/>
      <w:pPr>
        <w:ind w:left="6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C8E45B18">
      <w:start w:val="1"/>
      <w:numFmt w:val="lowerRoman"/>
      <w:lvlText w:val="%3"/>
      <w:lvlJc w:val="left"/>
      <w:pPr>
        <w:ind w:left="145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FFC84922">
      <w:start w:val="1"/>
      <w:numFmt w:val="decimal"/>
      <w:lvlText w:val="%4"/>
      <w:lvlJc w:val="left"/>
      <w:pPr>
        <w:ind w:left="21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0562B91E">
      <w:start w:val="1"/>
      <w:numFmt w:val="lowerLetter"/>
      <w:lvlText w:val="%5"/>
      <w:lvlJc w:val="left"/>
      <w:pPr>
        <w:ind w:left="289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349A52A6">
      <w:start w:val="1"/>
      <w:numFmt w:val="lowerRoman"/>
      <w:lvlText w:val="%6"/>
      <w:lvlJc w:val="left"/>
      <w:pPr>
        <w:ind w:left="361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B40938A">
      <w:start w:val="1"/>
      <w:numFmt w:val="decimal"/>
      <w:lvlText w:val="%7"/>
      <w:lvlJc w:val="left"/>
      <w:pPr>
        <w:ind w:left="433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36EF822">
      <w:start w:val="1"/>
      <w:numFmt w:val="lowerLetter"/>
      <w:lvlText w:val="%8"/>
      <w:lvlJc w:val="left"/>
      <w:pPr>
        <w:ind w:left="505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C0B0B496">
      <w:start w:val="1"/>
      <w:numFmt w:val="lowerRoman"/>
      <w:lvlText w:val="%9"/>
      <w:lvlJc w:val="left"/>
      <w:pPr>
        <w:ind w:left="57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33" w15:restartNumberingAfterBreak="0">
    <w:nsid w:val="53D962CC"/>
    <w:multiLevelType w:val="hybridMultilevel"/>
    <w:tmpl w:val="F1669F8E"/>
    <w:lvl w:ilvl="0" w:tplc="A8346394">
      <w:start w:val="1"/>
      <w:numFmt w:val="bullet"/>
      <w:lvlText w:val=""/>
      <w:lvlJc w:val="left"/>
      <w:pPr>
        <w:ind w:left="21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9EEA235A">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B91851AC">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CA2A6B4A">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96CEB3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28F0091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1F62694E">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5040084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0B30B1EE">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34" w15:restartNumberingAfterBreak="0">
    <w:nsid w:val="54C71A75"/>
    <w:multiLevelType w:val="hybridMultilevel"/>
    <w:tmpl w:val="76EA895C"/>
    <w:lvl w:ilvl="0" w:tplc="1CC06D5E">
      <w:start w:val="9"/>
      <w:numFmt w:val="decimal"/>
      <w:lvlText w:val="%1."/>
      <w:lvlJc w:val="left"/>
      <w:pPr>
        <w:ind w:left="44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45D43514">
      <w:start w:val="1"/>
      <w:numFmt w:val="lowerLetter"/>
      <w:lvlText w:val="%2"/>
      <w:lvlJc w:val="left"/>
      <w:pPr>
        <w:ind w:left="12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A1802E3E">
      <w:start w:val="1"/>
      <w:numFmt w:val="lowerRoman"/>
      <w:lvlText w:val="%3"/>
      <w:lvlJc w:val="left"/>
      <w:pPr>
        <w:ind w:left="19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86AE5AE0">
      <w:start w:val="1"/>
      <w:numFmt w:val="decimal"/>
      <w:lvlText w:val="%4"/>
      <w:lvlJc w:val="left"/>
      <w:pPr>
        <w:ind w:left="27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D76033CC">
      <w:start w:val="1"/>
      <w:numFmt w:val="lowerLetter"/>
      <w:lvlText w:val="%5"/>
      <w:lvlJc w:val="left"/>
      <w:pPr>
        <w:ind w:left="34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9250911C">
      <w:start w:val="1"/>
      <w:numFmt w:val="lowerRoman"/>
      <w:lvlText w:val="%6"/>
      <w:lvlJc w:val="left"/>
      <w:pPr>
        <w:ind w:left="415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47306F8C">
      <w:start w:val="1"/>
      <w:numFmt w:val="decimal"/>
      <w:lvlText w:val="%7"/>
      <w:lvlJc w:val="left"/>
      <w:pPr>
        <w:ind w:left="48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D8D4D568">
      <w:start w:val="1"/>
      <w:numFmt w:val="lowerLetter"/>
      <w:lvlText w:val="%8"/>
      <w:lvlJc w:val="left"/>
      <w:pPr>
        <w:ind w:left="55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30C0F80">
      <w:start w:val="1"/>
      <w:numFmt w:val="lowerRoman"/>
      <w:lvlText w:val="%9"/>
      <w:lvlJc w:val="left"/>
      <w:pPr>
        <w:ind w:left="63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35" w15:restartNumberingAfterBreak="0">
    <w:nsid w:val="564905D0"/>
    <w:multiLevelType w:val="hybridMultilevel"/>
    <w:tmpl w:val="3858D986"/>
    <w:lvl w:ilvl="0" w:tplc="9D1CA2D4">
      <w:start w:val="1"/>
      <w:numFmt w:val="bullet"/>
      <w:lvlText w:val="-"/>
      <w:lvlJc w:val="left"/>
      <w:pPr>
        <w:ind w:left="1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65DC2">
      <w:start w:val="1"/>
      <w:numFmt w:val="bullet"/>
      <w:lvlText w:val="o"/>
      <w:lvlJc w:val="left"/>
      <w:pPr>
        <w:ind w:left="1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8E6B98">
      <w:start w:val="1"/>
      <w:numFmt w:val="bullet"/>
      <w:lvlText w:val="▪"/>
      <w:lvlJc w:val="left"/>
      <w:pPr>
        <w:ind w:left="2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3883AE">
      <w:start w:val="1"/>
      <w:numFmt w:val="bullet"/>
      <w:lvlText w:val="•"/>
      <w:lvlJc w:val="left"/>
      <w:pPr>
        <w:ind w:left="2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426B58">
      <w:start w:val="1"/>
      <w:numFmt w:val="bullet"/>
      <w:lvlText w:val="o"/>
      <w:lvlJc w:val="left"/>
      <w:pPr>
        <w:ind w:left="3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5238A2">
      <w:start w:val="1"/>
      <w:numFmt w:val="bullet"/>
      <w:lvlText w:val="▪"/>
      <w:lvlJc w:val="left"/>
      <w:pPr>
        <w:ind w:left="4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1E8996">
      <w:start w:val="1"/>
      <w:numFmt w:val="bullet"/>
      <w:lvlText w:val="•"/>
      <w:lvlJc w:val="left"/>
      <w:pPr>
        <w:ind w:left="4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2E825A">
      <w:start w:val="1"/>
      <w:numFmt w:val="bullet"/>
      <w:lvlText w:val="o"/>
      <w:lvlJc w:val="left"/>
      <w:pPr>
        <w:ind w:left="5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2AF496">
      <w:start w:val="1"/>
      <w:numFmt w:val="bullet"/>
      <w:lvlText w:val="▪"/>
      <w:lvlJc w:val="left"/>
      <w:pPr>
        <w:ind w:left="6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5672224A"/>
    <w:multiLevelType w:val="hybridMultilevel"/>
    <w:tmpl w:val="32567254"/>
    <w:lvl w:ilvl="0" w:tplc="A0C41272">
      <w:start w:val="1"/>
      <w:numFmt w:val="decimal"/>
      <w:lvlText w:val="%1."/>
      <w:lvlJc w:val="left"/>
      <w:pPr>
        <w:ind w:left="52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08DA174E">
      <w:start w:val="1"/>
      <w:numFmt w:val="lowerLetter"/>
      <w:lvlText w:val="%2"/>
      <w:lvlJc w:val="left"/>
      <w:pPr>
        <w:ind w:left="132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5BBC9E20">
      <w:start w:val="1"/>
      <w:numFmt w:val="lowerRoman"/>
      <w:lvlText w:val="%3"/>
      <w:lvlJc w:val="left"/>
      <w:pPr>
        <w:ind w:left="204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9A149CE2">
      <w:start w:val="1"/>
      <w:numFmt w:val="decimal"/>
      <w:lvlText w:val="%4"/>
      <w:lvlJc w:val="left"/>
      <w:pPr>
        <w:ind w:left="276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2DDCC830">
      <w:start w:val="1"/>
      <w:numFmt w:val="lowerLetter"/>
      <w:lvlText w:val="%5"/>
      <w:lvlJc w:val="left"/>
      <w:pPr>
        <w:ind w:left="348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7550E7AC">
      <w:start w:val="1"/>
      <w:numFmt w:val="lowerRoman"/>
      <w:lvlText w:val="%6"/>
      <w:lvlJc w:val="left"/>
      <w:pPr>
        <w:ind w:left="420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2DA23016">
      <w:start w:val="1"/>
      <w:numFmt w:val="decimal"/>
      <w:lvlText w:val="%7"/>
      <w:lvlJc w:val="left"/>
      <w:pPr>
        <w:ind w:left="492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4386FF9A">
      <w:start w:val="1"/>
      <w:numFmt w:val="lowerLetter"/>
      <w:lvlText w:val="%8"/>
      <w:lvlJc w:val="left"/>
      <w:pPr>
        <w:ind w:left="564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52EEEB3E">
      <w:start w:val="1"/>
      <w:numFmt w:val="lowerRoman"/>
      <w:lvlText w:val="%9"/>
      <w:lvlJc w:val="left"/>
      <w:pPr>
        <w:ind w:left="636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37" w15:restartNumberingAfterBreak="0">
    <w:nsid w:val="569B3382"/>
    <w:multiLevelType w:val="hybridMultilevel"/>
    <w:tmpl w:val="91DAFE1C"/>
    <w:lvl w:ilvl="0" w:tplc="0A664ED6">
      <w:start w:val="1"/>
      <w:numFmt w:val="decimal"/>
      <w:lvlText w:val="%1."/>
      <w:lvlJc w:val="left"/>
      <w:pPr>
        <w:ind w:left="5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938D980">
      <w:start w:val="1"/>
      <w:numFmt w:val="lowerLetter"/>
      <w:lvlText w:val="%2"/>
      <w:lvlJc w:val="left"/>
      <w:pPr>
        <w:ind w:left="15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9C62CB96">
      <w:start w:val="1"/>
      <w:numFmt w:val="lowerRoman"/>
      <w:lvlText w:val="%3"/>
      <w:lvlJc w:val="left"/>
      <w:pPr>
        <w:ind w:left="22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C226DD22">
      <w:start w:val="1"/>
      <w:numFmt w:val="decimal"/>
      <w:lvlText w:val="%4"/>
      <w:lvlJc w:val="left"/>
      <w:pPr>
        <w:ind w:left="29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13FCEF04">
      <w:start w:val="1"/>
      <w:numFmt w:val="lowerLetter"/>
      <w:lvlText w:val="%5"/>
      <w:lvlJc w:val="left"/>
      <w:pPr>
        <w:ind w:left="36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3164B30">
      <w:start w:val="1"/>
      <w:numFmt w:val="lowerRoman"/>
      <w:lvlText w:val="%6"/>
      <w:lvlJc w:val="left"/>
      <w:pPr>
        <w:ind w:left="43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E03C0A22">
      <w:start w:val="1"/>
      <w:numFmt w:val="decimal"/>
      <w:lvlText w:val="%7"/>
      <w:lvlJc w:val="left"/>
      <w:pPr>
        <w:ind w:left="51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151ACBF4">
      <w:start w:val="1"/>
      <w:numFmt w:val="lowerLetter"/>
      <w:lvlText w:val="%8"/>
      <w:lvlJc w:val="left"/>
      <w:pPr>
        <w:ind w:left="58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DBD4E174">
      <w:start w:val="1"/>
      <w:numFmt w:val="lowerRoman"/>
      <w:lvlText w:val="%9"/>
      <w:lvlJc w:val="left"/>
      <w:pPr>
        <w:ind w:left="65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38" w15:restartNumberingAfterBreak="0">
    <w:nsid w:val="56F30063"/>
    <w:multiLevelType w:val="hybridMultilevel"/>
    <w:tmpl w:val="F6D4D4CA"/>
    <w:lvl w:ilvl="0" w:tplc="E7868818">
      <w:start w:val="1"/>
      <w:numFmt w:val="bullet"/>
      <w:lvlText w:val=""/>
      <w:lvlJc w:val="left"/>
      <w:pPr>
        <w:ind w:left="33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A4A27EB8">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DFC0802E">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E64A5A98">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4783788">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E8FEE6D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4A4468B0">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A08350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5D564ACA">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39" w15:restartNumberingAfterBreak="0">
    <w:nsid w:val="57AC3687"/>
    <w:multiLevelType w:val="hybridMultilevel"/>
    <w:tmpl w:val="35E8573C"/>
    <w:lvl w:ilvl="0" w:tplc="F7ECDFF2">
      <w:start w:val="1"/>
      <w:numFmt w:val="bullet"/>
      <w:lvlText w:val=""/>
      <w:lvlJc w:val="left"/>
      <w:pPr>
        <w:ind w:left="4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B5EDBD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D468CF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D23CC228">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ED0601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1E68CBA">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478B02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EF49330">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696C2F6">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40" w15:restartNumberingAfterBreak="0">
    <w:nsid w:val="59597C7B"/>
    <w:multiLevelType w:val="hybridMultilevel"/>
    <w:tmpl w:val="9D60DAD8"/>
    <w:lvl w:ilvl="0" w:tplc="0F4089D6">
      <w:start w:val="1"/>
      <w:numFmt w:val="decimal"/>
      <w:lvlText w:val="%1."/>
      <w:lvlJc w:val="left"/>
      <w:pPr>
        <w:ind w:left="63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652245A0">
      <w:start w:val="1"/>
      <w:numFmt w:val="lowerLetter"/>
      <w:lvlText w:val="%2"/>
      <w:lvlJc w:val="left"/>
      <w:pPr>
        <w:ind w:left="153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9C38B3D6">
      <w:start w:val="1"/>
      <w:numFmt w:val="lowerRoman"/>
      <w:lvlText w:val="%3"/>
      <w:lvlJc w:val="left"/>
      <w:pPr>
        <w:ind w:left="225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90C8DE1E">
      <w:start w:val="1"/>
      <w:numFmt w:val="decimal"/>
      <w:lvlText w:val="%4"/>
      <w:lvlJc w:val="left"/>
      <w:pPr>
        <w:ind w:left="297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B6741A7C">
      <w:start w:val="1"/>
      <w:numFmt w:val="lowerLetter"/>
      <w:lvlText w:val="%5"/>
      <w:lvlJc w:val="left"/>
      <w:pPr>
        <w:ind w:left="369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75468940">
      <w:start w:val="1"/>
      <w:numFmt w:val="lowerRoman"/>
      <w:lvlText w:val="%6"/>
      <w:lvlJc w:val="left"/>
      <w:pPr>
        <w:ind w:left="441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CE506E7C">
      <w:start w:val="1"/>
      <w:numFmt w:val="decimal"/>
      <w:lvlText w:val="%7"/>
      <w:lvlJc w:val="left"/>
      <w:pPr>
        <w:ind w:left="513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F66C34F6">
      <w:start w:val="1"/>
      <w:numFmt w:val="lowerLetter"/>
      <w:lvlText w:val="%8"/>
      <w:lvlJc w:val="left"/>
      <w:pPr>
        <w:ind w:left="585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2702F43C">
      <w:start w:val="1"/>
      <w:numFmt w:val="lowerRoman"/>
      <w:lvlText w:val="%9"/>
      <w:lvlJc w:val="left"/>
      <w:pPr>
        <w:ind w:left="657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41" w15:restartNumberingAfterBreak="0">
    <w:nsid w:val="59C93021"/>
    <w:multiLevelType w:val="hybridMultilevel"/>
    <w:tmpl w:val="59B253A6"/>
    <w:lvl w:ilvl="0" w:tplc="95EC1822">
      <w:start w:val="1"/>
      <w:numFmt w:val="bullet"/>
      <w:lvlText w:val=""/>
      <w:lvlJc w:val="left"/>
      <w:pPr>
        <w:ind w:left="38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7E287C4">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296751A">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136C70E">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2762A6A">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A3D25D80">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82A8066C">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01454AE">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028403DA">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42" w15:restartNumberingAfterBreak="0">
    <w:nsid w:val="59D214D7"/>
    <w:multiLevelType w:val="hybridMultilevel"/>
    <w:tmpl w:val="5BF4F626"/>
    <w:lvl w:ilvl="0" w:tplc="9BC2014A">
      <w:start w:val="1"/>
      <w:numFmt w:val="decimal"/>
      <w:lvlText w:val="%1."/>
      <w:lvlJc w:val="left"/>
      <w:pPr>
        <w:ind w:left="4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21280C4">
      <w:start w:val="1"/>
      <w:numFmt w:val="lowerLetter"/>
      <w:lvlText w:val="%2"/>
      <w:lvlJc w:val="left"/>
      <w:pPr>
        <w:ind w:left="139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D6675F4">
      <w:start w:val="1"/>
      <w:numFmt w:val="lowerRoman"/>
      <w:lvlText w:val="%3"/>
      <w:lvlJc w:val="left"/>
      <w:pPr>
        <w:ind w:left="211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23C5320">
      <w:start w:val="1"/>
      <w:numFmt w:val="decimal"/>
      <w:lvlText w:val="%4"/>
      <w:lvlJc w:val="left"/>
      <w:pPr>
        <w:ind w:left="283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56E4E456">
      <w:start w:val="1"/>
      <w:numFmt w:val="lowerLetter"/>
      <w:lvlText w:val="%5"/>
      <w:lvlJc w:val="left"/>
      <w:pPr>
        <w:ind w:left="355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6B8C68AC">
      <w:start w:val="1"/>
      <w:numFmt w:val="lowerRoman"/>
      <w:lvlText w:val="%6"/>
      <w:lvlJc w:val="left"/>
      <w:pPr>
        <w:ind w:left="427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1BFAB32A">
      <w:start w:val="1"/>
      <w:numFmt w:val="decimal"/>
      <w:lvlText w:val="%7"/>
      <w:lvlJc w:val="left"/>
      <w:pPr>
        <w:ind w:left="499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2C6BEAC">
      <w:start w:val="1"/>
      <w:numFmt w:val="lowerLetter"/>
      <w:lvlText w:val="%8"/>
      <w:lvlJc w:val="left"/>
      <w:pPr>
        <w:ind w:left="571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629EE020">
      <w:start w:val="1"/>
      <w:numFmt w:val="lowerRoman"/>
      <w:lvlText w:val="%9"/>
      <w:lvlJc w:val="left"/>
      <w:pPr>
        <w:ind w:left="643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43" w15:restartNumberingAfterBreak="0">
    <w:nsid w:val="5A89071D"/>
    <w:multiLevelType w:val="hybridMultilevel"/>
    <w:tmpl w:val="1760471C"/>
    <w:lvl w:ilvl="0" w:tplc="638ED18C">
      <w:start w:val="1"/>
      <w:numFmt w:val="decimal"/>
      <w:lvlText w:val="%1."/>
      <w:lvlJc w:val="left"/>
      <w:pPr>
        <w:ind w:left="32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90DEF898">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35EA094">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CC6A93CA">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55E0F296">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03AEA9C0">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9858EB6E">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E6C183A">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B05E8770">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44" w15:restartNumberingAfterBreak="0">
    <w:nsid w:val="5ADB3A93"/>
    <w:multiLevelType w:val="hybridMultilevel"/>
    <w:tmpl w:val="97785C78"/>
    <w:lvl w:ilvl="0" w:tplc="E1AC3210">
      <w:start w:val="1"/>
      <w:numFmt w:val="bullet"/>
      <w:lvlText w:val=""/>
      <w:lvlJc w:val="left"/>
      <w:pPr>
        <w:ind w:left="35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0CA825C">
      <w:start w:val="1"/>
      <w:numFmt w:val="bullet"/>
      <w:lvlText w:val="o"/>
      <w:lvlJc w:val="left"/>
      <w:pPr>
        <w:ind w:left="12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7B4CB2C0">
      <w:start w:val="1"/>
      <w:numFmt w:val="bullet"/>
      <w:lvlText w:val="▪"/>
      <w:lvlJc w:val="left"/>
      <w:pPr>
        <w:ind w:left="19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0FA696B6">
      <w:start w:val="1"/>
      <w:numFmt w:val="bullet"/>
      <w:lvlText w:val="•"/>
      <w:lvlJc w:val="left"/>
      <w:pPr>
        <w:ind w:left="268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3E1C0866">
      <w:start w:val="1"/>
      <w:numFmt w:val="bullet"/>
      <w:lvlText w:val="o"/>
      <w:lvlJc w:val="left"/>
      <w:pPr>
        <w:ind w:left="340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AA586174">
      <w:start w:val="1"/>
      <w:numFmt w:val="bullet"/>
      <w:lvlText w:val="▪"/>
      <w:lvlJc w:val="left"/>
      <w:pPr>
        <w:ind w:left="412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3612DCDE">
      <w:start w:val="1"/>
      <w:numFmt w:val="bullet"/>
      <w:lvlText w:val="•"/>
      <w:lvlJc w:val="left"/>
      <w:pPr>
        <w:ind w:left="48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AEA45104">
      <w:start w:val="1"/>
      <w:numFmt w:val="bullet"/>
      <w:lvlText w:val="o"/>
      <w:lvlJc w:val="left"/>
      <w:pPr>
        <w:ind w:left="55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96A81A92">
      <w:start w:val="1"/>
      <w:numFmt w:val="bullet"/>
      <w:lvlText w:val="▪"/>
      <w:lvlJc w:val="left"/>
      <w:pPr>
        <w:ind w:left="628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45" w15:restartNumberingAfterBreak="0">
    <w:nsid w:val="5C085685"/>
    <w:multiLevelType w:val="hybridMultilevel"/>
    <w:tmpl w:val="E03281C6"/>
    <w:lvl w:ilvl="0" w:tplc="2DFA3CD4">
      <w:start w:val="1"/>
      <w:numFmt w:val="bullet"/>
      <w:lvlText w:val=""/>
      <w:lvlJc w:val="left"/>
      <w:pPr>
        <w:ind w:left="45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EEDE4130">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3968C9D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E626F89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B8D2EEBA">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92E8F86">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B4B642B8">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1EA4F8A4">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48705EDE">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46" w15:restartNumberingAfterBreak="0">
    <w:nsid w:val="5DF00264"/>
    <w:multiLevelType w:val="hybridMultilevel"/>
    <w:tmpl w:val="E3A26734"/>
    <w:lvl w:ilvl="0" w:tplc="B72ED932">
      <w:start w:val="1"/>
      <w:numFmt w:val="decimal"/>
      <w:lvlText w:val="%1."/>
      <w:lvlJc w:val="left"/>
      <w:pPr>
        <w:ind w:left="9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F08E6A8">
      <w:start w:val="1"/>
      <w:numFmt w:val="lowerLetter"/>
      <w:lvlText w:val="%2"/>
      <w:lvlJc w:val="left"/>
      <w:pPr>
        <w:ind w:left="16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DFCC4D2">
      <w:start w:val="1"/>
      <w:numFmt w:val="lowerRoman"/>
      <w:lvlText w:val="%3"/>
      <w:lvlJc w:val="left"/>
      <w:pPr>
        <w:ind w:left="24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7089354">
      <w:start w:val="1"/>
      <w:numFmt w:val="decimal"/>
      <w:lvlText w:val="%4"/>
      <w:lvlJc w:val="left"/>
      <w:pPr>
        <w:ind w:left="31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F926460">
      <w:start w:val="1"/>
      <w:numFmt w:val="lowerLetter"/>
      <w:lvlText w:val="%5"/>
      <w:lvlJc w:val="left"/>
      <w:pPr>
        <w:ind w:left="38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46103A1A">
      <w:start w:val="1"/>
      <w:numFmt w:val="lowerRoman"/>
      <w:lvlText w:val="%6"/>
      <w:lvlJc w:val="left"/>
      <w:pPr>
        <w:ind w:left="45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4AA4D382">
      <w:start w:val="1"/>
      <w:numFmt w:val="decimal"/>
      <w:lvlText w:val="%7"/>
      <w:lvlJc w:val="left"/>
      <w:pPr>
        <w:ind w:left="52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B7167860">
      <w:start w:val="1"/>
      <w:numFmt w:val="lowerLetter"/>
      <w:lvlText w:val="%8"/>
      <w:lvlJc w:val="left"/>
      <w:pPr>
        <w:ind w:left="60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86B0B578">
      <w:start w:val="1"/>
      <w:numFmt w:val="lowerRoman"/>
      <w:lvlText w:val="%9"/>
      <w:lvlJc w:val="left"/>
      <w:pPr>
        <w:ind w:left="67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47" w15:restartNumberingAfterBreak="0">
    <w:nsid w:val="5ED01623"/>
    <w:multiLevelType w:val="hybridMultilevel"/>
    <w:tmpl w:val="C980EBE4"/>
    <w:lvl w:ilvl="0" w:tplc="1432484E">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3C9C761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C66CAAE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7188C6C">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D62C6B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6C2AC20">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B1D0176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06F4007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0100DE5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48" w15:restartNumberingAfterBreak="0">
    <w:nsid w:val="5F186193"/>
    <w:multiLevelType w:val="hybridMultilevel"/>
    <w:tmpl w:val="206EA578"/>
    <w:lvl w:ilvl="0" w:tplc="8D1870CA">
      <w:start w:val="1"/>
      <w:numFmt w:val="bullet"/>
      <w:lvlText w:val=""/>
      <w:lvlJc w:val="left"/>
      <w:pPr>
        <w:ind w:left="253"/>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7228F8C4">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F89AD40A">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25987CD4">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3C723382">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65840D6C">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37E477F8">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E8024A60">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DB74718C">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49" w15:restartNumberingAfterBreak="0">
    <w:nsid w:val="5F4B0F56"/>
    <w:multiLevelType w:val="hybridMultilevel"/>
    <w:tmpl w:val="1F1A74F0"/>
    <w:lvl w:ilvl="0" w:tplc="98347784">
      <w:start w:val="1"/>
      <w:numFmt w:val="bullet"/>
      <w:lvlText w:val=""/>
      <w:lvlJc w:val="left"/>
      <w:pPr>
        <w:ind w:left="31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5D40DC02">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D90AEA92">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735E76E4">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80444A70">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2D544DB8">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F660BFA">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69C37CA">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9E8AE50">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50" w15:restartNumberingAfterBreak="0">
    <w:nsid w:val="601309DA"/>
    <w:multiLevelType w:val="hybridMultilevel"/>
    <w:tmpl w:val="487AE618"/>
    <w:lvl w:ilvl="0" w:tplc="AA7CF6EC">
      <w:start w:val="1"/>
      <w:numFmt w:val="bullet"/>
      <w:lvlText w:val=""/>
      <w:lvlJc w:val="left"/>
      <w:pPr>
        <w:ind w:left="27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1" w:tplc="6DACC1CE">
      <w:start w:val="1"/>
      <w:numFmt w:val="bullet"/>
      <w:lvlText w:val="o"/>
      <w:lvlJc w:val="left"/>
      <w:pPr>
        <w:ind w:left="11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2" w:tplc="A462E578">
      <w:start w:val="1"/>
      <w:numFmt w:val="bullet"/>
      <w:lvlText w:val="▪"/>
      <w:lvlJc w:val="left"/>
      <w:pPr>
        <w:ind w:left="19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3" w:tplc="BF606744">
      <w:start w:val="1"/>
      <w:numFmt w:val="bullet"/>
      <w:lvlText w:val="•"/>
      <w:lvlJc w:val="left"/>
      <w:pPr>
        <w:ind w:left="26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4" w:tplc="FF3416E6">
      <w:start w:val="1"/>
      <w:numFmt w:val="bullet"/>
      <w:lvlText w:val="o"/>
      <w:lvlJc w:val="left"/>
      <w:pPr>
        <w:ind w:left="334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5" w:tplc="F03E40EE">
      <w:start w:val="1"/>
      <w:numFmt w:val="bullet"/>
      <w:lvlText w:val="▪"/>
      <w:lvlJc w:val="left"/>
      <w:pPr>
        <w:ind w:left="406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6" w:tplc="753CEC68">
      <w:start w:val="1"/>
      <w:numFmt w:val="bullet"/>
      <w:lvlText w:val="•"/>
      <w:lvlJc w:val="left"/>
      <w:pPr>
        <w:ind w:left="47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7" w:tplc="D6A8827C">
      <w:start w:val="1"/>
      <w:numFmt w:val="bullet"/>
      <w:lvlText w:val="o"/>
      <w:lvlJc w:val="left"/>
      <w:pPr>
        <w:ind w:left="55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8" w:tplc="4EFA2F02">
      <w:start w:val="1"/>
      <w:numFmt w:val="bullet"/>
      <w:lvlText w:val="▪"/>
      <w:lvlJc w:val="left"/>
      <w:pPr>
        <w:ind w:left="62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abstractNum>
  <w:abstractNum w:abstractNumId="151" w15:restartNumberingAfterBreak="0">
    <w:nsid w:val="605737DA"/>
    <w:multiLevelType w:val="hybridMultilevel"/>
    <w:tmpl w:val="AB5EBBB2"/>
    <w:lvl w:ilvl="0" w:tplc="333E488C">
      <w:start w:val="1"/>
      <w:numFmt w:val="bullet"/>
      <w:lvlText w:val=""/>
      <w:lvlJc w:val="left"/>
      <w:pPr>
        <w:ind w:left="32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81E8445E">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2DE04322">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FD541EC8">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1E7CEC50">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82465DF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4FECA386">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B9BC15A6">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FE63ED4">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52" w15:restartNumberingAfterBreak="0">
    <w:nsid w:val="60992A9C"/>
    <w:multiLevelType w:val="hybridMultilevel"/>
    <w:tmpl w:val="DD30052C"/>
    <w:lvl w:ilvl="0" w:tplc="AB1844F2">
      <w:start w:val="1"/>
      <w:numFmt w:val="bullet"/>
      <w:lvlText w:val=""/>
      <w:lvlJc w:val="left"/>
      <w:pPr>
        <w:ind w:left="2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6B3E9188">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A39E7F64">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B194138E">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06E8E3C">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1C3A4B6C">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FF24D03A">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D3E8EFAC">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F28C440">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53" w15:restartNumberingAfterBreak="0">
    <w:nsid w:val="62094C9B"/>
    <w:multiLevelType w:val="hybridMultilevel"/>
    <w:tmpl w:val="3F9A4260"/>
    <w:lvl w:ilvl="0" w:tplc="EB2C8632">
      <w:start w:val="1"/>
      <w:numFmt w:val="decimal"/>
      <w:lvlText w:val="%1."/>
      <w:lvlJc w:val="left"/>
      <w:pPr>
        <w:ind w:left="39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CD6359C">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322AF8E2">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72E0C62">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5F1C278A">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5ADAE672">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231074AE">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A002058">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5010FDB0">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54" w15:restartNumberingAfterBreak="0">
    <w:nsid w:val="62F3468B"/>
    <w:multiLevelType w:val="hybridMultilevel"/>
    <w:tmpl w:val="2ACEA06A"/>
    <w:lvl w:ilvl="0" w:tplc="94E2459C">
      <w:start w:val="1"/>
      <w:numFmt w:val="bullet"/>
      <w:lvlText w:val=""/>
      <w:lvlJc w:val="left"/>
      <w:pPr>
        <w:ind w:left="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C810C44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95F66BAE">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4186012">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28943970">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E54A01B0">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18EC635A">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85ABA3C">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FF2E4C3C">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55" w15:restartNumberingAfterBreak="0">
    <w:nsid w:val="63A57528"/>
    <w:multiLevelType w:val="hybridMultilevel"/>
    <w:tmpl w:val="8E9C617A"/>
    <w:lvl w:ilvl="0" w:tplc="1BDE53A2">
      <w:start w:val="1"/>
      <w:numFmt w:val="bullet"/>
      <w:lvlText w:val=""/>
      <w:lvlJc w:val="left"/>
      <w:pPr>
        <w:ind w:left="2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1" w:tplc="E568839E">
      <w:start w:val="1"/>
      <w:numFmt w:val="bullet"/>
      <w:lvlText w:val="o"/>
      <w:lvlJc w:val="left"/>
      <w:pPr>
        <w:ind w:left="118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2" w:tplc="B942BD3E">
      <w:start w:val="1"/>
      <w:numFmt w:val="bullet"/>
      <w:lvlText w:val="▪"/>
      <w:lvlJc w:val="left"/>
      <w:pPr>
        <w:ind w:left="190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3" w:tplc="99F49184">
      <w:start w:val="1"/>
      <w:numFmt w:val="bullet"/>
      <w:lvlText w:val="•"/>
      <w:lvlJc w:val="left"/>
      <w:pPr>
        <w:ind w:left="262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4" w:tplc="FB06B7AE">
      <w:start w:val="1"/>
      <w:numFmt w:val="bullet"/>
      <w:lvlText w:val="o"/>
      <w:lvlJc w:val="left"/>
      <w:pPr>
        <w:ind w:left="334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5" w:tplc="41D62FF4">
      <w:start w:val="1"/>
      <w:numFmt w:val="bullet"/>
      <w:lvlText w:val="▪"/>
      <w:lvlJc w:val="left"/>
      <w:pPr>
        <w:ind w:left="406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6" w:tplc="1B724402">
      <w:start w:val="1"/>
      <w:numFmt w:val="bullet"/>
      <w:lvlText w:val="•"/>
      <w:lvlJc w:val="left"/>
      <w:pPr>
        <w:ind w:left="478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7" w:tplc="4E84AFA2">
      <w:start w:val="1"/>
      <w:numFmt w:val="bullet"/>
      <w:lvlText w:val="o"/>
      <w:lvlJc w:val="left"/>
      <w:pPr>
        <w:ind w:left="550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8" w:tplc="765C1C34">
      <w:start w:val="1"/>
      <w:numFmt w:val="bullet"/>
      <w:lvlText w:val="▪"/>
      <w:lvlJc w:val="left"/>
      <w:pPr>
        <w:ind w:left="622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abstractNum>
  <w:abstractNum w:abstractNumId="156" w15:restartNumberingAfterBreak="0">
    <w:nsid w:val="640F6213"/>
    <w:multiLevelType w:val="hybridMultilevel"/>
    <w:tmpl w:val="6A6AE9AA"/>
    <w:lvl w:ilvl="0" w:tplc="C2C0C5F4">
      <w:start w:val="1"/>
      <w:numFmt w:val="bullet"/>
      <w:lvlText w:val=""/>
      <w:lvlJc w:val="left"/>
      <w:pPr>
        <w:ind w:left="3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97DA327C">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46965246">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CE1698A8">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1DED336">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4A61DE8">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B2E80D90">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1804A04">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DE20EF48">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57" w15:restartNumberingAfterBreak="0">
    <w:nsid w:val="64375C9B"/>
    <w:multiLevelType w:val="hybridMultilevel"/>
    <w:tmpl w:val="DA2EAC94"/>
    <w:lvl w:ilvl="0" w:tplc="31A4D1FA">
      <w:start w:val="1"/>
      <w:numFmt w:val="bullet"/>
      <w:lvlText w:val=""/>
      <w:lvlJc w:val="left"/>
      <w:pPr>
        <w:ind w:left="37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9621C24">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002A9A80">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8780B37C">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5FE10A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10E6BE14">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B314AE7A">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F7225DC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FFC863F2">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58" w15:restartNumberingAfterBreak="0">
    <w:nsid w:val="65AA71F9"/>
    <w:multiLevelType w:val="hybridMultilevel"/>
    <w:tmpl w:val="7A50D56C"/>
    <w:lvl w:ilvl="0" w:tplc="0C9CFCE6">
      <w:start w:val="1"/>
      <w:numFmt w:val="decimal"/>
      <w:lvlText w:val="%1."/>
      <w:lvlJc w:val="left"/>
      <w:pPr>
        <w:ind w:left="7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CDE0AB00">
      <w:start w:val="1"/>
      <w:numFmt w:val="lowerLetter"/>
      <w:lvlText w:val="%2"/>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B5AE5692">
      <w:start w:val="1"/>
      <w:numFmt w:val="lowerRoman"/>
      <w:lvlText w:val="%3"/>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B66E2EBA">
      <w:start w:val="1"/>
      <w:numFmt w:val="decimal"/>
      <w:lvlText w:val="%4"/>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F4FC2798">
      <w:start w:val="1"/>
      <w:numFmt w:val="lowerLetter"/>
      <w:lvlText w:val="%5"/>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7A847F38">
      <w:start w:val="1"/>
      <w:numFmt w:val="lowerRoman"/>
      <w:lvlText w:val="%6"/>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EBDC0888">
      <w:start w:val="1"/>
      <w:numFmt w:val="decimal"/>
      <w:lvlText w:val="%7"/>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B4EC336E">
      <w:start w:val="1"/>
      <w:numFmt w:val="lowerLetter"/>
      <w:lvlText w:val="%8"/>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90B0291E">
      <w:start w:val="1"/>
      <w:numFmt w:val="lowerRoman"/>
      <w:lvlText w:val="%9"/>
      <w:lvlJc w:val="left"/>
      <w:pPr>
        <w:ind w:left="65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59" w15:restartNumberingAfterBreak="0">
    <w:nsid w:val="660E7782"/>
    <w:multiLevelType w:val="hybridMultilevel"/>
    <w:tmpl w:val="0B34252E"/>
    <w:lvl w:ilvl="0" w:tplc="9ABCCA7E">
      <w:start w:val="1"/>
      <w:numFmt w:val="decimal"/>
      <w:lvlText w:val="%1."/>
      <w:lvlJc w:val="left"/>
      <w:pPr>
        <w:ind w:left="4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C13A7FE0">
      <w:start w:val="1"/>
      <w:numFmt w:val="bullet"/>
      <w:lvlText w:val="•"/>
      <w:lvlJc w:val="left"/>
      <w:pPr>
        <w:ind w:left="7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F66E978">
      <w:start w:val="1"/>
      <w:numFmt w:val="bullet"/>
      <w:lvlText w:val="▪"/>
      <w:lvlJc w:val="left"/>
      <w:pPr>
        <w:ind w:left="16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06E9E72">
      <w:start w:val="1"/>
      <w:numFmt w:val="bullet"/>
      <w:lvlText w:val="•"/>
      <w:lvlJc w:val="left"/>
      <w:pPr>
        <w:ind w:left="23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0DCB4D6">
      <w:start w:val="1"/>
      <w:numFmt w:val="bullet"/>
      <w:lvlText w:val="o"/>
      <w:lvlJc w:val="left"/>
      <w:pPr>
        <w:ind w:left="30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2067B3A">
      <w:start w:val="1"/>
      <w:numFmt w:val="bullet"/>
      <w:lvlText w:val="▪"/>
      <w:lvlJc w:val="left"/>
      <w:pPr>
        <w:ind w:left="37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570DC8C">
      <w:start w:val="1"/>
      <w:numFmt w:val="bullet"/>
      <w:lvlText w:val="•"/>
      <w:lvlJc w:val="left"/>
      <w:pPr>
        <w:ind w:left="44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8CEC3AE">
      <w:start w:val="1"/>
      <w:numFmt w:val="bullet"/>
      <w:lvlText w:val="o"/>
      <w:lvlJc w:val="left"/>
      <w:pPr>
        <w:ind w:left="52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D7469F0">
      <w:start w:val="1"/>
      <w:numFmt w:val="bullet"/>
      <w:lvlText w:val="▪"/>
      <w:lvlJc w:val="left"/>
      <w:pPr>
        <w:ind w:left="59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0" w15:restartNumberingAfterBreak="0">
    <w:nsid w:val="662862E1"/>
    <w:multiLevelType w:val="hybridMultilevel"/>
    <w:tmpl w:val="26247EC8"/>
    <w:lvl w:ilvl="0" w:tplc="414E97AC">
      <w:start w:val="1"/>
      <w:numFmt w:val="bullet"/>
      <w:lvlText w:val=""/>
      <w:lvlJc w:val="left"/>
      <w:pPr>
        <w:ind w:left="25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35FC6D62">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9B8FB3C">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DF9AA7C4">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8B2CE26">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0AD859CA">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F46EE73A">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222C5F4E">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9D845BEE">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61" w15:restartNumberingAfterBreak="0">
    <w:nsid w:val="664406E5"/>
    <w:multiLevelType w:val="hybridMultilevel"/>
    <w:tmpl w:val="3904C0B2"/>
    <w:lvl w:ilvl="0" w:tplc="FD7C2614">
      <w:start w:val="1"/>
      <w:numFmt w:val="decimal"/>
      <w:lvlText w:val="%1."/>
      <w:lvlJc w:val="left"/>
      <w:pPr>
        <w:ind w:left="5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2CF89E58">
      <w:start w:val="1"/>
      <w:numFmt w:val="lowerLetter"/>
      <w:lvlText w:val="%2"/>
      <w:lvlJc w:val="left"/>
      <w:pPr>
        <w:ind w:left="14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01C0815A">
      <w:start w:val="1"/>
      <w:numFmt w:val="lowerRoman"/>
      <w:lvlText w:val="%3"/>
      <w:lvlJc w:val="left"/>
      <w:pPr>
        <w:ind w:left="21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C0BC61DC">
      <w:start w:val="1"/>
      <w:numFmt w:val="decimal"/>
      <w:lvlText w:val="%4"/>
      <w:lvlJc w:val="left"/>
      <w:pPr>
        <w:ind w:left="29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98B25A16">
      <w:start w:val="1"/>
      <w:numFmt w:val="lowerLetter"/>
      <w:lvlText w:val="%5"/>
      <w:lvlJc w:val="left"/>
      <w:pPr>
        <w:ind w:left="36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8BEAFB70">
      <w:start w:val="1"/>
      <w:numFmt w:val="lowerRoman"/>
      <w:lvlText w:val="%6"/>
      <w:lvlJc w:val="left"/>
      <w:pPr>
        <w:ind w:left="43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974222D2">
      <w:start w:val="1"/>
      <w:numFmt w:val="decimal"/>
      <w:lvlText w:val="%7"/>
      <w:lvlJc w:val="left"/>
      <w:pPr>
        <w:ind w:left="50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1D4EB786">
      <w:start w:val="1"/>
      <w:numFmt w:val="lowerLetter"/>
      <w:lvlText w:val="%8"/>
      <w:lvlJc w:val="left"/>
      <w:pPr>
        <w:ind w:left="57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429474A0">
      <w:start w:val="1"/>
      <w:numFmt w:val="lowerRoman"/>
      <w:lvlText w:val="%9"/>
      <w:lvlJc w:val="left"/>
      <w:pPr>
        <w:ind w:left="65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2" w15:restartNumberingAfterBreak="0">
    <w:nsid w:val="665A4AA3"/>
    <w:multiLevelType w:val="hybridMultilevel"/>
    <w:tmpl w:val="2600328A"/>
    <w:lvl w:ilvl="0" w:tplc="659CA44C">
      <w:start w:val="1"/>
      <w:numFmt w:val="bullet"/>
      <w:lvlText w:val=""/>
      <w:lvlJc w:val="left"/>
      <w:pPr>
        <w:ind w:left="25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7A6A94CA">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CE40204">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4B68142">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166891A">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0BA62134">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3056D45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FA2FF1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792CF192">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63" w15:restartNumberingAfterBreak="0">
    <w:nsid w:val="66A47C19"/>
    <w:multiLevelType w:val="hybridMultilevel"/>
    <w:tmpl w:val="32787F82"/>
    <w:lvl w:ilvl="0" w:tplc="0158E0CE">
      <w:start w:val="1"/>
      <w:numFmt w:val="bullet"/>
      <w:lvlText w:val=""/>
      <w:lvlJc w:val="left"/>
      <w:pPr>
        <w:ind w:left="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ECA0EC">
      <w:start w:val="1"/>
      <w:numFmt w:val="decimal"/>
      <w:lvlText w:val="%2."/>
      <w:lvlJc w:val="left"/>
      <w:pPr>
        <w:ind w:left="52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0C6A53A">
      <w:start w:val="1"/>
      <w:numFmt w:val="lowerRoman"/>
      <w:lvlText w:val="%3"/>
      <w:lvlJc w:val="left"/>
      <w:pPr>
        <w:ind w:left="15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1668F86">
      <w:start w:val="1"/>
      <w:numFmt w:val="decimal"/>
      <w:lvlText w:val="%4"/>
      <w:lvlJc w:val="left"/>
      <w:pPr>
        <w:ind w:left="22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7B01832">
      <w:start w:val="1"/>
      <w:numFmt w:val="lowerLetter"/>
      <w:lvlText w:val="%5"/>
      <w:lvlJc w:val="left"/>
      <w:pPr>
        <w:ind w:left="29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B3FA1488">
      <w:start w:val="1"/>
      <w:numFmt w:val="lowerRoman"/>
      <w:lvlText w:val="%6"/>
      <w:lvlJc w:val="left"/>
      <w:pPr>
        <w:ind w:left="36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0DE389C">
      <w:start w:val="1"/>
      <w:numFmt w:val="decimal"/>
      <w:lvlText w:val="%7"/>
      <w:lvlJc w:val="left"/>
      <w:pPr>
        <w:ind w:left="43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3F5CF9BC">
      <w:start w:val="1"/>
      <w:numFmt w:val="lowerLetter"/>
      <w:lvlText w:val="%8"/>
      <w:lvlJc w:val="left"/>
      <w:pPr>
        <w:ind w:left="51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468E2976">
      <w:start w:val="1"/>
      <w:numFmt w:val="lowerRoman"/>
      <w:lvlText w:val="%9"/>
      <w:lvlJc w:val="left"/>
      <w:pPr>
        <w:ind w:left="58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4" w15:restartNumberingAfterBreak="0">
    <w:nsid w:val="66A91FFB"/>
    <w:multiLevelType w:val="hybridMultilevel"/>
    <w:tmpl w:val="2E2A65D0"/>
    <w:lvl w:ilvl="0" w:tplc="48265DE2">
      <w:start w:val="1"/>
      <w:numFmt w:val="bullet"/>
      <w:lvlText w:val=""/>
      <w:lvlJc w:val="left"/>
      <w:pPr>
        <w:ind w:left="26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38DCADA8">
      <w:start w:val="1"/>
      <w:numFmt w:val="bullet"/>
      <w:lvlText w:val="o"/>
      <w:lvlJc w:val="left"/>
      <w:pPr>
        <w:ind w:left="12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B66E0A8E">
      <w:start w:val="1"/>
      <w:numFmt w:val="bullet"/>
      <w:lvlText w:val="▪"/>
      <w:lvlJc w:val="left"/>
      <w:pPr>
        <w:ind w:left="19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4B22C5BA">
      <w:start w:val="1"/>
      <w:numFmt w:val="bullet"/>
      <w:lvlText w:val="•"/>
      <w:lvlJc w:val="left"/>
      <w:pPr>
        <w:ind w:left="26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E6E0B17A">
      <w:start w:val="1"/>
      <w:numFmt w:val="bullet"/>
      <w:lvlText w:val="o"/>
      <w:lvlJc w:val="left"/>
      <w:pPr>
        <w:ind w:left="3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9D82750">
      <w:start w:val="1"/>
      <w:numFmt w:val="bullet"/>
      <w:lvlText w:val="▪"/>
      <w:lvlJc w:val="left"/>
      <w:pPr>
        <w:ind w:left="40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A8CDF70">
      <w:start w:val="1"/>
      <w:numFmt w:val="bullet"/>
      <w:lvlText w:val="•"/>
      <w:lvlJc w:val="left"/>
      <w:pPr>
        <w:ind w:left="48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811C9478">
      <w:start w:val="1"/>
      <w:numFmt w:val="bullet"/>
      <w:lvlText w:val="o"/>
      <w:lvlJc w:val="left"/>
      <w:pPr>
        <w:ind w:left="55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31FC0740">
      <w:start w:val="1"/>
      <w:numFmt w:val="bullet"/>
      <w:lvlText w:val="▪"/>
      <w:lvlJc w:val="left"/>
      <w:pPr>
        <w:ind w:left="62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65" w15:restartNumberingAfterBreak="0">
    <w:nsid w:val="6704612E"/>
    <w:multiLevelType w:val="hybridMultilevel"/>
    <w:tmpl w:val="D682D7CC"/>
    <w:lvl w:ilvl="0" w:tplc="36F23C14">
      <w:start w:val="1"/>
      <w:numFmt w:val="decimal"/>
      <w:lvlText w:val="%1."/>
      <w:lvlJc w:val="left"/>
      <w:pPr>
        <w:ind w:left="73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415A87BA">
      <w:start w:val="1"/>
      <w:numFmt w:val="lowerLetter"/>
      <w:lvlText w:val="%2"/>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030AA00">
      <w:start w:val="1"/>
      <w:numFmt w:val="lowerRoman"/>
      <w:lvlText w:val="%3"/>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52B2019A">
      <w:start w:val="1"/>
      <w:numFmt w:val="decimal"/>
      <w:lvlText w:val="%4"/>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EEFA8F36">
      <w:start w:val="1"/>
      <w:numFmt w:val="lowerLetter"/>
      <w:lvlText w:val="%5"/>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6BE6F942">
      <w:start w:val="1"/>
      <w:numFmt w:val="lowerRoman"/>
      <w:lvlText w:val="%6"/>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09567F14">
      <w:start w:val="1"/>
      <w:numFmt w:val="decimal"/>
      <w:lvlText w:val="%7"/>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80B89852">
      <w:start w:val="1"/>
      <w:numFmt w:val="lowerLetter"/>
      <w:lvlText w:val="%8"/>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FFB8FC84">
      <w:start w:val="1"/>
      <w:numFmt w:val="lowerRoman"/>
      <w:lvlText w:val="%9"/>
      <w:lvlJc w:val="left"/>
      <w:pPr>
        <w:ind w:left="65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6" w15:restartNumberingAfterBreak="0">
    <w:nsid w:val="674B6786"/>
    <w:multiLevelType w:val="hybridMultilevel"/>
    <w:tmpl w:val="74F0B558"/>
    <w:lvl w:ilvl="0" w:tplc="88E2E308">
      <w:start w:val="1"/>
      <w:numFmt w:val="decimal"/>
      <w:lvlText w:val="%1."/>
      <w:lvlJc w:val="left"/>
      <w:pPr>
        <w:ind w:left="4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3D16CF0A">
      <w:start w:val="1"/>
      <w:numFmt w:val="lowerLetter"/>
      <w:lvlText w:val="%2"/>
      <w:lvlJc w:val="left"/>
      <w:pPr>
        <w:ind w:left="122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55CA9E14">
      <w:start w:val="1"/>
      <w:numFmt w:val="lowerRoman"/>
      <w:lvlText w:val="%3"/>
      <w:lvlJc w:val="left"/>
      <w:pPr>
        <w:ind w:left="194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15A0DD2E">
      <w:start w:val="1"/>
      <w:numFmt w:val="decimal"/>
      <w:lvlText w:val="%4"/>
      <w:lvlJc w:val="left"/>
      <w:pPr>
        <w:ind w:left="266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DFF2F3BA">
      <w:start w:val="1"/>
      <w:numFmt w:val="lowerLetter"/>
      <w:lvlText w:val="%5"/>
      <w:lvlJc w:val="left"/>
      <w:pPr>
        <w:ind w:left="338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E1422DE6">
      <w:start w:val="1"/>
      <w:numFmt w:val="lowerRoman"/>
      <w:lvlText w:val="%6"/>
      <w:lvlJc w:val="left"/>
      <w:pPr>
        <w:ind w:left="410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1D2EAD0E">
      <w:start w:val="1"/>
      <w:numFmt w:val="decimal"/>
      <w:lvlText w:val="%7"/>
      <w:lvlJc w:val="left"/>
      <w:pPr>
        <w:ind w:left="482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6A3054FC">
      <w:start w:val="1"/>
      <w:numFmt w:val="lowerLetter"/>
      <w:lvlText w:val="%8"/>
      <w:lvlJc w:val="left"/>
      <w:pPr>
        <w:ind w:left="554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DC903BD4">
      <w:start w:val="1"/>
      <w:numFmt w:val="lowerRoman"/>
      <w:lvlText w:val="%9"/>
      <w:lvlJc w:val="left"/>
      <w:pPr>
        <w:ind w:left="626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7" w15:restartNumberingAfterBreak="0">
    <w:nsid w:val="681C353A"/>
    <w:multiLevelType w:val="hybridMultilevel"/>
    <w:tmpl w:val="47AAD208"/>
    <w:lvl w:ilvl="0" w:tplc="236673D2">
      <w:start w:val="11"/>
      <w:numFmt w:val="decimal"/>
      <w:lvlText w:val="%1."/>
      <w:lvlJc w:val="left"/>
      <w:pPr>
        <w:ind w:left="3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01E47BC">
      <w:start w:val="1"/>
      <w:numFmt w:val="lowerLetter"/>
      <w:lvlText w:val="%2"/>
      <w:lvlJc w:val="left"/>
      <w:pPr>
        <w:ind w:left="153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BCCFCE4">
      <w:start w:val="1"/>
      <w:numFmt w:val="lowerRoman"/>
      <w:lvlText w:val="%3"/>
      <w:lvlJc w:val="left"/>
      <w:pPr>
        <w:ind w:left="225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45FA1D5C">
      <w:start w:val="1"/>
      <w:numFmt w:val="decimal"/>
      <w:lvlText w:val="%4"/>
      <w:lvlJc w:val="left"/>
      <w:pPr>
        <w:ind w:left="297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A1305B62">
      <w:start w:val="1"/>
      <w:numFmt w:val="lowerLetter"/>
      <w:lvlText w:val="%5"/>
      <w:lvlJc w:val="left"/>
      <w:pPr>
        <w:ind w:left="369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35B23B8C">
      <w:start w:val="1"/>
      <w:numFmt w:val="lowerRoman"/>
      <w:lvlText w:val="%6"/>
      <w:lvlJc w:val="left"/>
      <w:pPr>
        <w:ind w:left="441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8020A40">
      <w:start w:val="1"/>
      <w:numFmt w:val="decimal"/>
      <w:lvlText w:val="%7"/>
      <w:lvlJc w:val="left"/>
      <w:pPr>
        <w:ind w:left="513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6CA4C64">
      <w:start w:val="1"/>
      <w:numFmt w:val="lowerLetter"/>
      <w:lvlText w:val="%8"/>
      <w:lvlJc w:val="left"/>
      <w:pPr>
        <w:ind w:left="585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154671D2">
      <w:start w:val="1"/>
      <w:numFmt w:val="lowerRoman"/>
      <w:lvlText w:val="%9"/>
      <w:lvlJc w:val="left"/>
      <w:pPr>
        <w:ind w:left="657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8" w15:restartNumberingAfterBreak="0">
    <w:nsid w:val="686D7D89"/>
    <w:multiLevelType w:val="hybridMultilevel"/>
    <w:tmpl w:val="9D88041E"/>
    <w:lvl w:ilvl="0" w:tplc="76D6595C">
      <w:start w:val="1"/>
      <w:numFmt w:val="decimal"/>
      <w:lvlText w:val="%1."/>
      <w:lvlJc w:val="left"/>
      <w:pPr>
        <w:ind w:left="36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B37653D4">
      <w:start w:val="1"/>
      <w:numFmt w:val="lowerLetter"/>
      <w:lvlText w:val="%2"/>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80942F22">
      <w:start w:val="1"/>
      <w:numFmt w:val="lowerRoman"/>
      <w:lvlText w:val="%3"/>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74818D0">
      <w:start w:val="1"/>
      <w:numFmt w:val="decimal"/>
      <w:lvlText w:val="%4"/>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62B64CDC">
      <w:start w:val="1"/>
      <w:numFmt w:val="lowerLetter"/>
      <w:lvlText w:val="%5"/>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0980DF32">
      <w:start w:val="1"/>
      <w:numFmt w:val="lowerRoman"/>
      <w:lvlText w:val="%6"/>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FC6FA50">
      <w:start w:val="1"/>
      <w:numFmt w:val="decimal"/>
      <w:lvlText w:val="%7"/>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52D2AFF8">
      <w:start w:val="1"/>
      <w:numFmt w:val="lowerLetter"/>
      <w:lvlText w:val="%8"/>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3D9029D2">
      <w:start w:val="1"/>
      <w:numFmt w:val="lowerRoman"/>
      <w:lvlText w:val="%9"/>
      <w:lvlJc w:val="left"/>
      <w:pPr>
        <w:ind w:left="65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9" w15:restartNumberingAfterBreak="0">
    <w:nsid w:val="694965D4"/>
    <w:multiLevelType w:val="hybridMultilevel"/>
    <w:tmpl w:val="8E8AB03E"/>
    <w:lvl w:ilvl="0" w:tplc="B2BE9804">
      <w:start w:val="1"/>
      <w:numFmt w:val="bullet"/>
      <w:lvlText w:val=""/>
      <w:lvlJc w:val="left"/>
      <w:pPr>
        <w:ind w:left="21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658287B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08868A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3AEB258">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8034C26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26B2D11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CEE4EA6">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9BCFC9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DD8AFCA">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0" w15:restartNumberingAfterBreak="0">
    <w:nsid w:val="69FB18E8"/>
    <w:multiLevelType w:val="hybridMultilevel"/>
    <w:tmpl w:val="5576E762"/>
    <w:lvl w:ilvl="0" w:tplc="2C42270E">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AD565BC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2D4E06C">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4583A0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59C2D1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81BA3FB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CBC8448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6F23614">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6AAE974">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1" w15:restartNumberingAfterBreak="0">
    <w:nsid w:val="6A17390E"/>
    <w:multiLevelType w:val="hybridMultilevel"/>
    <w:tmpl w:val="3AE49ED6"/>
    <w:lvl w:ilvl="0" w:tplc="ECE2549C">
      <w:start w:val="1"/>
      <w:numFmt w:val="bullet"/>
      <w:lvlText w:val=""/>
      <w:lvlJc w:val="left"/>
      <w:pPr>
        <w:ind w:left="2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80A80B96">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D5C81042">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1A21654">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E7AC3B64">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B4E20B2">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A984C9B2">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D765596">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2D6E51C">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2" w15:restartNumberingAfterBreak="0">
    <w:nsid w:val="6A8242AE"/>
    <w:multiLevelType w:val="hybridMultilevel"/>
    <w:tmpl w:val="A79A3FD4"/>
    <w:lvl w:ilvl="0" w:tplc="0D0E0E50">
      <w:start w:val="1"/>
      <w:numFmt w:val="bullet"/>
      <w:lvlText w:val=""/>
      <w:lvlJc w:val="left"/>
      <w:pPr>
        <w:ind w:left="3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4E8CC534">
      <w:start w:val="1"/>
      <w:numFmt w:val="bullet"/>
      <w:lvlText w:val="o"/>
      <w:lvlJc w:val="left"/>
      <w:pPr>
        <w:ind w:left="11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E8708CDE">
      <w:start w:val="1"/>
      <w:numFmt w:val="bullet"/>
      <w:lvlText w:val="▪"/>
      <w:lvlJc w:val="left"/>
      <w:pPr>
        <w:ind w:left="19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9210FA5C">
      <w:start w:val="1"/>
      <w:numFmt w:val="bullet"/>
      <w:lvlText w:val="•"/>
      <w:lvlJc w:val="left"/>
      <w:pPr>
        <w:ind w:left="26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414698B0">
      <w:start w:val="1"/>
      <w:numFmt w:val="bullet"/>
      <w:lvlText w:val="o"/>
      <w:lvlJc w:val="left"/>
      <w:pPr>
        <w:ind w:left="334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FC4A27FA">
      <w:start w:val="1"/>
      <w:numFmt w:val="bullet"/>
      <w:lvlText w:val="▪"/>
      <w:lvlJc w:val="left"/>
      <w:pPr>
        <w:ind w:left="406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F05C7E22">
      <w:start w:val="1"/>
      <w:numFmt w:val="bullet"/>
      <w:lvlText w:val="•"/>
      <w:lvlJc w:val="left"/>
      <w:pPr>
        <w:ind w:left="47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5BE25658">
      <w:start w:val="1"/>
      <w:numFmt w:val="bullet"/>
      <w:lvlText w:val="o"/>
      <w:lvlJc w:val="left"/>
      <w:pPr>
        <w:ind w:left="55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FF24A3BC">
      <w:start w:val="1"/>
      <w:numFmt w:val="bullet"/>
      <w:lvlText w:val="▪"/>
      <w:lvlJc w:val="left"/>
      <w:pPr>
        <w:ind w:left="62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73" w15:restartNumberingAfterBreak="0">
    <w:nsid w:val="6AAC0901"/>
    <w:multiLevelType w:val="hybridMultilevel"/>
    <w:tmpl w:val="2A78A950"/>
    <w:lvl w:ilvl="0" w:tplc="ECF63EA8">
      <w:start w:val="1"/>
      <w:numFmt w:val="bullet"/>
      <w:lvlText w:val=""/>
      <w:lvlJc w:val="left"/>
      <w:pPr>
        <w:ind w:left="30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386A943A">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F11090B4">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BADC241A">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7ACFE02">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30269A42">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724A2518">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6B180AC0">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C9633F2">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74" w15:restartNumberingAfterBreak="0">
    <w:nsid w:val="6AF20E34"/>
    <w:multiLevelType w:val="hybridMultilevel"/>
    <w:tmpl w:val="0E2E5606"/>
    <w:lvl w:ilvl="0" w:tplc="96827988">
      <w:start w:val="1"/>
      <w:numFmt w:val="bullet"/>
      <w:lvlText w:val=""/>
      <w:lvlJc w:val="left"/>
      <w:pPr>
        <w:ind w:left="36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8E213B2">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0220E4AC">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90866A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20048EC8">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B42CDA4">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B978BB84">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F36747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A7003CAC">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5" w15:restartNumberingAfterBreak="0">
    <w:nsid w:val="6B880E3B"/>
    <w:multiLevelType w:val="hybridMultilevel"/>
    <w:tmpl w:val="440A9ED2"/>
    <w:lvl w:ilvl="0" w:tplc="549EACE8">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47E3B1C">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FC6A1EC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60260F1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B4688814">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CEE554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DB26FA5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2F1484AA">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41494B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6" w15:restartNumberingAfterBreak="0">
    <w:nsid w:val="6C1A652D"/>
    <w:multiLevelType w:val="hybridMultilevel"/>
    <w:tmpl w:val="86C0F934"/>
    <w:lvl w:ilvl="0" w:tplc="E5FE003A">
      <w:start w:val="1"/>
      <w:numFmt w:val="bullet"/>
      <w:lvlText w:val=""/>
      <w:lvlJc w:val="left"/>
      <w:pPr>
        <w:ind w:left="3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7106ADC">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15665C2A">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23BC2E14">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3F621670">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7301704">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D1AFCF0">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C3CD6CE">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1FB012CA">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77" w15:restartNumberingAfterBreak="0">
    <w:nsid w:val="6C5F5462"/>
    <w:multiLevelType w:val="hybridMultilevel"/>
    <w:tmpl w:val="0F7C5B2C"/>
    <w:lvl w:ilvl="0" w:tplc="0664728A">
      <w:start w:val="1"/>
      <w:numFmt w:val="bullet"/>
      <w:lvlText w:val=""/>
      <w:lvlJc w:val="left"/>
      <w:pPr>
        <w:ind w:left="30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7DA81DC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B0F8950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C310C61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E9C00DE0">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A0D24AB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9B8EBBA">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0792E36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5672BFD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8" w15:restartNumberingAfterBreak="0">
    <w:nsid w:val="6D0816E4"/>
    <w:multiLevelType w:val="hybridMultilevel"/>
    <w:tmpl w:val="D166F3C8"/>
    <w:lvl w:ilvl="0" w:tplc="DBC83D6A">
      <w:start w:val="1"/>
      <w:numFmt w:val="bullet"/>
      <w:lvlText w:val="-"/>
      <w:lvlJc w:val="left"/>
      <w:pPr>
        <w:ind w:left="72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78BC3C58">
      <w:start w:val="1"/>
      <w:numFmt w:val="bullet"/>
      <w:lvlText w:val="o"/>
      <w:lvlJc w:val="left"/>
      <w:pPr>
        <w:ind w:left="15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5BEE040">
      <w:start w:val="1"/>
      <w:numFmt w:val="bullet"/>
      <w:lvlText w:val="▪"/>
      <w:lvlJc w:val="left"/>
      <w:pPr>
        <w:ind w:left="22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3AE0802">
      <w:start w:val="1"/>
      <w:numFmt w:val="bullet"/>
      <w:lvlText w:val="•"/>
      <w:lvlJc w:val="left"/>
      <w:pPr>
        <w:ind w:left="29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87C0732">
      <w:start w:val="1"/>
      <w:numFmt w:val="bullet"/>
      <w:lvlText w:val="o"/>
      <w:lvlJc w:val="left"/>
      <w:pPr>
        <w:ind w:left="36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35C7960">
      <w:start w:val="1"/>
      <w:numFmt w:val="bullet"/>
      <w:lvlText w:val="▪"/>
      <w:lvlJc w:val="left"/>
      <w:pPr>
        <w:ind w:left="44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BD145ADE">
      <w:start w:val="1"/>
      <w:numFmt w:val="bullet"/>
      <w:lvlText w:val="•"/>
      <w:lvlJc w:val="left"/>
      <w:pPr>
        <w:ind w:left="51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F7C9BA4">
      <w:start w:val="1"/>
      <w:numFmt w:val="bullet"/>
      <w:lvlText w:val="o"/>
      <w:lvlJc w:val="left"/>
      <w:pPr>
        <w:ind w:left="58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5C44081E">
      <w:start w:val="1"/>
      <w:numFmt w:val="bullet"/>
      <w:lvlText w:val="▪"/>
      <w:lvlJc w:val="left"/>
      <w:pPr>
        <w:ind w:left="65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79" w15:restartNumberingAfterBreak="0">
    <w:nsid w:val="6E601C9D"/>
    <w:multiLevelType w:val="hybridMultilevel"/>
    <w:tmpl w:val="DDEC6650"/>
    <w:lvl w:ilvl="0" w:tplc="913AC206">
      <w:start w:val="1"/>
      <w:numFmt w:val="decimal"/>
      <w:lvlText w:val="%1."/>
      <w:lvlJc w:val="left"/>
      <w:pPr>
        <w:ind w:left="36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0F98A198">
      <w:start w:val="1"/>
      <w:numFmt w:val="lowerLetter"/>
      <w:lvlText w:val="%2"/>
      <w:lvlJc w:val="left"/>
      <w:pPr>
        <w:ind w:left="13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C6F66DBC">
      <w:start w:val="1"/>
      <w:numFmt w:val="lowerRoman"/>
      <w:lvlText w:val="%3"/>
      <w:lvlJc w:val="left"/>
      <w:pPr>
        <w:ind w:left="20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E48EFCC">
      <w:start w:val="1"/>
      <w:numFmt w:val="decimal"/>
      <w:lvlText w:val="%4"/>
      <w:lvlJc w:val="left"/>
      <w:pPr>
        <w:ind w:left="27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F4448018">
      <w:start w:val="1"/>
      <w:numFmt w:val="lowerLetter"/>
      <w:lvlText w:val="%5"/>
      <w:lvlJc w:val="left"/>
      <w:pPr>
        <w:ind w:left="349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B6B0201E">
      <w:start w:val="1"/>
      <w:numFmt w:val="lowerRoman"/>
      <w:lvlText w:val="%6"/>
      <w:lvlJc w:val="left"/>
      <w:pPr>
        <w:ind w:left="421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A7608E0C">
      <w:start w:val="1"/>
      <w:numFmt w:val="decimal"/>
      <w:lvlText w:val="%7"/>
      <w:lvlJc w:val="left"/>
      <w:pPr>
        <w:ind w:left="49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D5FA7C92">
      <w:start w:val="1"/>
      <w:numFmt w:val="lowerLetter"/>
      <w:lvlText w:val="%8"/>
      <w:lvlJc w:val="left"/>
      <w:pPr>
        <w:ind w:left="56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A56921A">
      <w:start w:val="1"/>
      <w:numFmt w:val="lowerRoman"/>
      <w:lvlText w:val="%9"/>
      <w:lvlJc w:val="left"/>
      <w:pPr>
        <w:ind w:left="63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80" w15:restartNumberingAfterBreak="0">
    <w:nsid w:val="6F567671"/>
    <w:multiLevelType w:val="hybridMultilevel"/>
    <w:tmpl w:val="2912EC36"/>
    <w:lvl w:ilvl="0" w:tplc="67FA4B88">
      <w:start w:val="1"/>
      <w:numFmt w:val="bullet"/>
      <w:lvlText w:val=""/>
      <w:lvlJc w:val="left"/>
      <w:pPr>
        <w:ind w:left="318"/>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1EECA4B2">
      <w:start w:val="1"/>
      <w:numFmt w:val="bullet"/>
      <w:lvlText w:val="o"/>
      <w:lvlJc w:val="left"/>
      <w:pPr>
        <w:ind w:left="121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EB9A164E">
      <w:start w:val="1"/>
      <w:numFmt w:val="bullet"/>
      <w:lvlText w:val="▪"/>
      <w:lvlJc w:val="left"/>
      <w:pPr>
        <w:ind w:left="193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1F845370">
      <w:start w:val="1"/>
      <w:numFmt w:val="bullet"/>
      <w:lvlText w:val="•"/>
      <w:lvlJc w:val="left"/>
      <w:pPr>
        <w:ind w:left="265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D3A0E0E">
      <w:start w:val="1"/>
      <w:numFmt w:val="bullet"/>
      <w:lvlText w:val="o"/>
      <w:lvlJc w:val="left"/>
      <w:pPr>
        <w:ind w:left="337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6BF2A992">
      <w:start w:val="1"/>
      <w:numFmt w:val="bullet"/>
      <w:lvlText w:val="▪"/>
      <w:lvlJc w:val="left"/>
      <w:pPr>
        <w:ind w:left="409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BAA4AF9C">
      <w:start w:val="1"/>
      <w:numFmt w:val="bullet"/>
      <w:lvlText w:val="•"/>
      <w:lvlJc w:val="left"/>
      <w:pPr>
        <w:ind w:left="481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9DC88546">
      <w:start w:val="1"/>
      <w:numFmt w:val="bullet"/>
      <w:lvlText w:val="o"/>
      <w:lvlJc w:val="left"/>
      <w:pPr>
        <w:ind w:left="553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56346B1A">
      <w:start w:val="1"/>
      <w:numFmt w:val="bullet"/>
      <w:lvlText w:val="▪"/>
      <w:lvlJc w:val="left"/>
      <w:pPr>
        <w:ind w:left="625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81" w15:restartNumberingAfterBreak="0">
    <w:nsid w:val="6FC34B7F"/>
    <w:multiLevelType w:val="hybridMultilevel"/>
    <w:tmpl w:val="1200EB6C"/>
    <w:lvl w:ilvl="0" w:tplc="42D2082A">
      <w:start w:val="1"/>
      <w:numFmt w:val="bullet"/>
      <w:lvlText w:val=""/>
      <w:lvlJc w:val="left"/>
      <w:pPr>
        <w:ind w:left="31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AA24A470">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009E23DC">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F8080256">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E9700544">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75943D10">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1FBCCD8E">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613CC548">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4DC92C6">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82" w15:restartNumberingAfterBreak="0">
    <w:nsid w:val="70F405A5"/>
    <w:multiLevelType w:val="hybridMultilevel"/>
    <w:tmpl w:val="8AF2DFA8"/>
    <w:lvl w:ilvl="0" w:tplc="C9789D2A">
      <w:start w:val="1"/>
      <w:numFmt w:val="decimal"/>
      <w:lvlText w:val="%1."/>
      <w:lvlJc w:val="left"/>
      <w:pPr>
        <w:ind w:left="521"/>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1" w:tplc="D9308444">
      <w:start w:val="1"/>
      <w:numFmt w:val="lowerLetter"/>
      <w:lvlText w:val="%2"/>
      <w:lvlJc w:val="left"/>
      <w:pPr>
        <w:ind w:left="138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2" w:tplc="876A833E">
      <w:start w:val="1"/>
      <w:numFmt w:val="lowerRoman"/>
      <w:lvlText w:val="%3"/>
      <w:lvlJc w:val="left"/>
      <w:pPr>
        <w:ind w:left="210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3" w:tplc="40266E4C">
      <w:start w:val="1"/>
      <w:numFmt w:val="decimal"/>
      <w:lvlText w:val="%4"/>
      <w:lvlJc w:val="left"/>
      <w:pPr>
        <w:ind w:left="282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4" w:tplc="B942B584">
      <w:start w:val="1"/>
      <w:numFmt w:val="lowerLetter"/>
      <w:lvlText w:val="%5"/>
      <w:lvlJc w:val="left"/>
      <w:pPr>
        <w:ind w:left="354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5" w:tplc="2F7867DC">
      <w:start w:val="1"/>
      <w:numFmt w:val="lowerRoman"/>
      <w:lvlText w:val="%6"/>
      <w:lvlJc w:val="left"/>
      <w:pPr>
        <w:ind w:left="426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6" w:tplc="F702977A">
      <w:start w:val="1"/>
      <w:numFmt w:val="decimal"/>
      <w:lvlText w:val="%7"/>
      <w:lvlJc w:val="left"/>
      <w:pPr>
        <w:ind w:left="498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7" w:tplc="C2B4223A">
      <w:start w:val="1"/>
      <w:numFmt w:val="lowerLetter"/>
      <w:lvlText w:val="%8"/>
      <w:lvlJc w:val="left"/>
      <w:pPr>
        <w:ind w:left="570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8" w:tplc="5EA0A648">
      <w:start w:val="1"/>
      <w:numFmt w:val="lowerRoman"/>
      <w:lvlText w:val="%9"/>
      <w:lvlJc w:val="left"/>
      <w:pPr>
        <w:ind w:left="642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abstractNum>
  <w:abstractNum w:abstractNumId="183" w15:restartNumberingAfterBreak="0">
    <w:nsid w:val="70F41179"/>
    <w:multiLevelType w:val="hybridMultilevel"/>
    <w:tmpl w:val="0360D9B8"/>
    <w:lvl w:ilvl="0" w:tplc="1F9CF2EE">
      <w:start w:val="1"/>
      <w:numFmt w:val="bullet"/>
      <w:lvlText w:val=""/>
      <w:lvlJc w:val="left"/>
      <w:pPr>
        <w:ind w:left="3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40E40086">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5748C5AC">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E8F6C98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710EA9A6">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C3A63014">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F88C9392">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DEF890A8">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00C83C50">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84" w15:restartNumberingAfterBreak="0">
    <w:nsid w:val="72771E62"/>
    <w:multiLevelType w:val="hybridMultilevel"/>
    <w:tmpl w:val="AFAC0A2A"/>
    <w:lvl w:ilvl="0" w:tplc="54F224D2">
      <w:start w:val="1"/>
      <w:numFmt w:val="decimal"/>
      <w:lvlText w:val="%1."/>
      <w:lvlJc w:val="left"/>
      <w:pPr>
        <w:ind w:left="73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036A69A2">
      <w:start w:val="1"/>
      <w:numFmt w:val="lowerLetter"/>
      <w:lvlText w:val="%2"/>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CFDEF984">
      <w:start w:val="1"/>
      <w:numFmt w:val="lowerRoman"/>
      <w:lvlText w:val="%3"/>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FEF6CD88">
      <w:start w:val="1"/>
      <w:numFmt w:val="decimal"/>
      <w:lvlText w:val="%4"/>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09EBED0">
      <w:start w:val="1"/>
      <w:numFmt w:val="lowerLetter"/>
      <w:lvlText w:val="%5"/>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D6704904">
      <w:start w:val="1"/>
      <w:numFmt w:val="lowerRoman"/>
      <w:lvlText w:val="%6"/>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6D2A441E">
      <w:start w:val="1"/>
      <w:numFmt w:val="decimal"/>
      <w:lvlText w:val="%7"/>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7F1CC84C">
      <w:start w:val="1"/>
      <w:numFmt w:val="lowerLetter"/>
      <w:lvlText w:val="%8"/>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888AA414">
      <w:start w:val="1"/>
      <w:numFmt w:val="lowerRoman"/>
      <w:lvlText w:val="%9"/>
      <w:lvlJc w:val="left"/>
      <w:pPr>
        <w:ind w:left="65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85" w15:restartNumberingAfterBreak="0">
    <w:nsid w:val="728B7F26"/>
    <w:multiLevelType w:val="hybridMultilevel"/>
    <w:tmpl w:val="49B2A4FC"/>
    <w:lvl w:ilvl="0" w:tplc="D16CAD8A">
      <w:start w:val="1"/>
      <w:numFmt w:val="decimal"/>
      <w:lvlText w:val="%1."/>
      <w:lvlJc w:val="left"/>
      <w:pPr>
        <w:ind w:left="7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17825DDA">
      <w:start w:val="1"/>
      <w:numFmt w:val="lowerLetter"/>
      <w:lvlText w:val="%2"/>
      <w:lvlJc w:val="left"/>
      <w:pPr>
        <w:ind w:left="15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0C58CD46">
      <w:start w:val="1"/>
      <w:numFmt w:val="lowerRoman"/>
      <w:lvlText w:val="%3"/>
      <w:lvlJc w:val="left"/>
      <w:pPr>
        <w:ind w:left="22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8C028FC0">
      <w:start w:val="1"/>
      <w:numFmt w:val="decimal"/>
      <w:lvlText w:val="%4"/>
      <w:lvlJc w:val="left"/>
      <w:pPr>
        <w:ind w:left="29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3B743D7A">
      <w:start w:val="1"/>
      <w:numFmt w:val="lowerLetter"/>
      <w:lvlText w:val="%5"/>
      <w:lvlJc w:val="left"/>
      <w:pPr>
        <w:ind w:left="369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D8084D2A">
      <w:start w:val="1"/>
      <w:numFmt w:val="lowerRoman"/>
      <w:lvlText w:val="%6"/>
      <w:lvlJc w:val="left"/>
      <w:pPr>
        <w:ind w:left="441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99F6DFEE">
      <w:start w:val="1"/>
      <w:numFmt w:val="decimal"/>
      <w:lvlText w:val="%7"/>
      <w:lvlJc w:val="left"/>
      <w:pPr>
        <w:ind w:left="51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67102896">
      <w:start w:val="1"/>
      <w:numFmt w:val="lowerLetter"/>
      <w:lvlText w:val="%8"/>
      <w:lvlJc w:val="left"/>
      <w:pPr>
        <w:ind w:left="58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6AA6CDE0">
      <w:start w:val="1"/>
      <w:numFmt w:val="lowerRoman"/>
      <w:lvlText w:val="%9"/>
      <w:lvlJc w:val="left"/>
      <w:pPr>
        <w:ind w:left="65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86" w15:restartNumberingAfterBreak="0">
    <w:nsid w:val="728E7667"/>
    <w:multiLevelType w:val="hybridMultilevel"/>
    <w:tmpl w:val="4B28CBA0"/>
    <w:lvl w:ilvl="0" w:tplc="6ECC0004">
      <w:start w:val="1"/>
      <w:numFmt w:val="bullet"/>
      <w:lvlText w:val=""/>
      <w:lvlJc w:val="left"/>
      <w:pPr>
        <w:ind w:left="31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ABC036E">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FCFCF940">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BDDAEEC4">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83ACD532">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902A196E">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1292BC8E">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467442BC">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AE45AE8">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87" w15:restartNumberingAfterBreak="0">
    <w:nsid w:val="733A4AD0"/>
    <w:multiLevelType w:val="hybridMultilevel"/>
    <w:tmpl w:val="85F0C442"/>
    <w:lvl w:ilvl="0" w:tplc="ADD8E5F8">
      <w:start w:val="1"/>
      <w:numFmt w:val="bullet"/>
      <w:lvlText w:val=""/>
      <w:lvlJc w:val="left"/>
      <w:pPr>
        <w:ind w:left="30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68684A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B62C990">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348A54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A4E2560">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A66C8A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4FD2859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F56806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9A0C3522">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88" w15:restartNumberingAfterBreak="0">
    <w:nsid w:val="73CD53CA"/>
    <w:multiLevelType w:val="hybridMultilevel"/>
    <w:tmpl w:val="5860D392"/>
    <w:lvl w:ilvl="0" w:tplc="4276FBE6">
      <w:start w:val="1"/>
      <w:numFmt w:val="bullet"/>
      <w:lvlText w:val=""/>
      <w:lvlJc w:val="left"/>
      <w:pPr>
        <w:ind w:left="29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BA0EA20">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21A88CC">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7420505C">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BB2EAA4">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53E4B91E">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F52A13A">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D12EABE">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18E5EC0">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89" w15:restartNumberingAfterBreak="0">
    <w:nsid w:val="746A457E"/>
    <w:multiLevelType w:val="hybridMultilevel"/>
    <w:tmpl w:val="5562EDBA"/>
    <w:lvl w:ilvl="0" w:tplc="85523F84">
      <w:start w:val="1"/>
      <w:numFmt w:val="bullet"/>
      <w:lvlText w:val=""/>
      <w:lvlJc w:val="left"/>
      <w:pPr>
        <w:ind w:left="3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CB439DA">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D7569FE0">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ECE23D88">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E7C0048">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A0A08B0">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FD08CEE">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1F7E77F0">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AFA850A4">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90" w15:restartNumberingAfterBreak="0">
    <w:nsid w:val="75692080"/>
    <w:multiLevelType w:val="hybridMultilevel"/>
    <w:tmpl w:val="F3023130"/>
    <w:lvl w:ilvl="0" w:tplc="73A89592">
      <w:start w:val="1"/>
      <w:numFmt w:val="bullet"/>
      <w:lvlText w:val=""/>
      <w:lvlJc w:val="left"/>
      <w:pPr>
        <w:ind w:left="27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7BA26BC6">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11DC827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8B8874E0">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22FC9BE4">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EC9A805A">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B9A8816">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44B40872">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7B76D9E4">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1" w15:restartNumberingAfterBreak="0">
    <w:nsid w:val="757D1C0E"/>
    <w:multiLevelType w:val="hybridMultilevel"/>
    <w:tmpl w:val="094AC166"/>
    <w:lvl w:ilvl="0" w:tplc="071894A2">
      <w:start w:val="1"/>
      <w:numFmt w:val="bullet"/>
      <w:lvlText w:val=""/>
      <w:lvlJc w:val="left"/>
      <w:pPr>
        <w:ind w:left="25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7034E17C">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460D92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A8E6448">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933291E8">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D22DF7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61EA1F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CB89DB4">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7BD0626A">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92" w15:restartNumberingAfterBreak="0">
    <w:nsid w:val="75C273F2"/>
    <w:multiLevelType w:val="hybridMultilevel"/>
    <w:tmpl w:val="930A7ABE"/>
    <w:lvl w:ilvl="0" w:tplc="26A4B3DA">
      <w:start w:val="1"/>
      <w:numFmt w:val="bullet"/>
      <w:lvlText w:val=""/>
      <w:lvlJc w:val="left"/>
      <w:pPr>
        <w:ind w:left="2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B64F13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E66BD66">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7E5E56E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DF0211F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E6A3C7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F6EA0C7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76AE7A1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9AC1A46">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93" w15:restartNumberingAfterBreak="0">
    <w:nsid w:val="76474934"/>
    <w:multiLevelType w:val="hybridMultilevel"/>
    <w:tmpl w:val="4C84FD22"/>
    <w:lvl w:ilvl="0" w:tplc="A27AA5B8">
      <w:start w:val="1"/>
      <w:numFmt w:val="decimal"/>
      <w:lvlText w:val="%1."/>
      <w:lvlJc w:val="left"/>
      <w:pPr>
        <w:ind w:left="554"/>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1" w:tplc="2A4ABC16">
      <w:start w:val="1"/>
      <w:numFmt w:val="lowerLetter"/>
      <w:lvlText w:val="%2"/>
      <w:lvlJc w:val="left"/>
      <w:pPr>
        <w:ind w:left="137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2" w:tplc="13F4B6F8">
      <w:start w:val="1"/>
      <w:numFmt w:val="lowerRoman"/>
      <w:lvlText w:val="%3"/>
      <w:lvlJc w:val="left"/>
      <w:pPr>
        <w:ind w:left="209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3" w:tplc="EBE6927C">
      <w:start w:val="1"/>
      <w:numFmt w:val="decimal"/>
      <w:lvlText w:val="%4"/>
      <w:lvlJc w:val="left"/>
      <w:pPr>
        <w:ind w:left="281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4" w:tplc="129A0848">
      <w:start w:val="1"/>
      <w:numFmt w:val="lowerLetter"/>
      <w:lvlText w:val="%5"/>
      <w:lvlJc w:val="left"/>
      <w:pPr>
        <w:ind w:left="353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5" w:tplc="35A2F6EA">
      <w:start w:val="1"/>
      <w:numFmt w:val="lowerRoman"/>
      <w:lvlText w:val="%6"/>
      <w:lvlJc w:val="left"/>
      <w:pPr>
        <w:ind w:left="425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6" w:tplc="F77CDE96">
      <w:start w:val="1"/>
      <w:numFmt w:val="decimal"/>
      <w:lvlText w:val="%7"/>
      <w:lvlJc w:val="left"/>
      <w:pPr>
        <w:ind w:left="497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7" w:tplc="C80E4742">
      <w:start w:val="1"/>
      <w:numFmt w:val="lowerLetter"/>
      <w:lvlText w:val="%8"/>
      <w:lvlJc w:val="left"/>
      <w:pPr>
        <w:ind w:left="569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8" w:tplc="2C923BB0">
      <w:start w:val="1"/>
      <w:numFmt w:val="lowerRoman"/>
      <w:lvlText w:val="%9"/>
      <w:lvlJc w:val="left"/>
      <w:pPr>
        <w:ind w:left="641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abstractNum>
  <w:abstractNum w:abstractNumId="194" w15:restartNumberingAfterBreak="0">
    <w:nsid w:val="770C695B"/>
    <w:multiLevelType w:val="hybridMultilevel"/>
    <w:tmpl w:val="169EED2E"/>
    <w:lvl w:ilvl="0" w:tplc="8AAC653A">
      <w:start w:val="1"/>
      <w:numFmt w:val="bullet"/>
      <w:lvlText w:val=""/>
      <w:lvlJc w:val="left"/>
      <w:pPr>
        <w:ind w:left="368"/>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F1027C5C">
      <w:start w:val="1"/>
      <w:numFmt w:val="bullet"/>
      <w:lvlText w:val="o"/>
      <w:lvlJc w:val="left"/>
      <w:pPr>
        <w:ind w:left="118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4556669C">
      <w:start w:val="1"/>
      <w:numFmt w:val="bullet"/>
      <w:lvlText w:val="▪"/>
      <w:lvlJc w:val="left"/>
      <w:pPr>
        <w:ind w:left="190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0F8AA494">
      <w:start w:val="1"/>
      <w:numFmt w:val="bullet"/>
      <w:lvlText w:val="•"/>
      <w:lvlJc w:val="left"/>
      <w:pPr>
        <w:ind w:left="262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2B560340">
      <w:start w:val="1"/>
      <w:numFmt w:val="bullet"/>
      <w:lvlText w:val="o"/>
      <w:lvlJc w:val="left"/>
      <w:pPr>
        <w:ind w:left="334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E9C49BF4">
      <w:start w:val="1"/>
      <w:numFmt w:val="bullet"/>
      <w:lvlText w:val="▪"/>
      <w:lvlJc w:val="left"/>
      <w:pPr>
        <w:ind w:left="406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6666DA1A">
      <w:start w:val="1"/>
      <w:numFmt w:val="bullet"/>
      <w:lvlText w:val="•"/>
      <w:lvlJc w:val="left"/>
      <w:pPr>
        <w:ind w:left="478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96E69F7C">
      <w:start w:val="1"/>
      <w:numFmt w:val="bullet"/>
      <w:lvlText w:val="o"/>
      <w:lvlJc w:val="left"/>
      <w:pPr>
        <w:ind w:left="550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BF0CD156">
      <w:start w:val="1"/>
      <w:numFmt w:val="bullet"/>
      <w:lvlText w:val="▪"/>
      <w:lvlJc w:val="left"/>
      <w:pPr>
        <w:ind w:left="622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95" w15:restartNumberingAfterBreak="0">
    <w:nsid w:val="773574A9"/>
    <w:multiLevelType w:val="hybridMultilevel"/>
    <w:tmpl w:val="98C2F530"/>
    <w:lvl w:ilvl="0" w:tplc="B582DFAA">
      <w:start w:val="1"/>
      <w:numFmt w:val="bullet"/>
      <w:lvlText w:val=""/>
      <w:lvlJc w:val="left"/>
      <w:pPr>
        <w:ind w:left="35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14CFA12">
      <w:start w:val="1"/>
      <w:numFmt w:val="bullet"/>
      <w:lvlText w:val="o"/>
      <w:lvlJc w:val="left"/>
      <w:pPr>
        <w:ind w:left="122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3ABEEB8E">
      <w:start w:val="1"/>
      <w:numFmt w:val="bullet"/>
      <w:lvlText w:val="▪"/>
      <w:lvlJc w:val="left"/>
      <w:pPr>
        <w:ind w:left="19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3774EE90">
      <w:start w:val="1"/>
      <w:numFmt w:val="bullet"/>
      <w:lvlText w:val="•"/>
      <w:lvlJc w:val="left"/>
      <w:pPr>
        <w:ind w:left="26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928A1CBC">
      <w:start w:val="1"/>
      <w:numFmt w:val="bullet"/>
      <w:lvlText w:val="o"/>
      <w:lvlJc w:val="left"/>
      <w:pPr>
        <w:ind w:left="338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B706E9BA">
      <w:start w:val="1"/>
      <w:numFmt w:val="bullet"/>
      <w:lvlText w:val="▪"/>
      <w:lvlJc w:val="left"/>
      <w:pPr>
        <w:ind w:left="410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3DAAFE40">
      <w:start w:val="1"/>
      <w:numFmt w:val="bullet"/>
      <w:lvlText w:val="•"/>
      <w:lvlJc w:val="left"/>
      <w:pPr>
        <w:ind w:left="482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A3D21EE0">
      <w:start w:val="1"/>
      <w:numFmt w:val="bullet"/>
      <w:lvlText w:val="o"/>
      <w:lvlJc w:val="left"/>
      <w:pPr>
        <w:ind w:left="55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EDE64FFA">
      <w:start w:val="1"/>
      <w:numFmt w:val="bullet"/>
      <w:lvlText w:val="▪"/>
      <w:lvlJc w:val="left"/>
      <w:pPr>
        <w:ind w:left="62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6" w15:restartNumberingAfterBreak="0">
    <w:nsid w:val="774D04F4"/>
    <w:multiLevelType w:val="hybridMultilevel"/>
    <w:tmpl w:val="55BED716"/>
    <w:lvl w:ilvl="0" w:tplc="20E2DEFC">
      <w:start w:val="1"/>
      <w:numFmt w:val="bullet"/>
      <w:lvlText w:val=""/>
      <w:lvlJc w:val="left"/>
      <w:pPr>
        <w:ind w:left="219"/>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F2EE5F50">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EF032CE">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64E08448">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9AA632C">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2A80F29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454B212">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DB0851AC">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8822EA70">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7" w15:restartNumberingAfterBreak="0">
    <w:nsid w:val="77A54ABC"/>
    <w:multiLevelType w:val="hybridMultilevel"/>
    <w:tmpl w:val="BE4010D4"/>
    <w:lvl w:ilvl="0" w:tplc="EDD0F56A">
      <w:start w:val="1"/>
      <w:numFmt w:val="bullet"/>
      <w:lvlText w:val=""/>
      <w:lvlJc w:val="left"/>
      <w:pPr>
        <w:ind w:left="22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8954C26C">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41B2D4B8">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1D2A5D9C">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8D6E2E8C">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D8E77AC">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650795E">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7E46D408">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9427410">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8" w15:restartNumberingAfterBreak="0">
    <w:nsid w:val="789F2DD5"/>
    <w:multiLevelType w:val="hybridMultilevel"/>
    <w:tmpl w:val="005C165E"/>
    <w:lvl w:ilvl="0" w:tplc="656C54F4">
      <w:start w:val="1"/>
      <w:numFmt w:val="bullet"/>
      <w:lvlText w:val=""/>
      <w:lvlJc w:val="left"/>
      <w:pPr>
        <w:ind w:left="2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975ADE8C">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2D2A2EA6">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DC820F6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A9EAF6A8">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11B0D48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F35256BC">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E572DF04">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5CAC916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9" w15:restartNumberingAfterBreak="0">
    <w:nsid w:val="78A06805"/>
    <w:multiLevelType w:val="hybridMultilevel"/>
    <w:tmpl w:val="BB8EE510"/>
    <w:lvl w:ilvl="0" w:tplc="4CFE19AC">
      <w:start w:val="1"/>
      <w:numFmt w:val="bullet"/>
      <w:lvlText w:val=""/>
      <w:lvlJc w:val="left"/>
      <w:pPr>
        <w:ind w:left="21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439AD25C">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9A92471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A99C51F8">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4F45D6E">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C9FEA4FA">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A70E46E6">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77BE2CBC">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9C5AAC20">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200" w15:restartNumberingAfterBreak="0">
    <w:nsid w:val="79C710EC"/>
    <w:multiLevelType w:val="hybridMultilevel"/>
    <w:tmpl w:val="CDBAE45C"/>
    <w:lvl w:ilvl="0" w:tplc="21E0D850">
      <w:start w:val="1"/>
      <w:numFmt w:val="bullet"/>
      <w:lvlText w:val=""/>
      <w:lvlJc w:val="left"/>
      <w:pPr>
        <w:ind w:left="25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7520B0C">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2C0BAB0">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6EBCC132">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4BEAA128">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0FE8AE4E">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4B25A88">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5C2942E">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23A01CB6">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01" w15:restartNumberingAfterBreak="0">
    <w:nsid w:val="7A1E273D"/>
    <w:multiLevelType w:val="hybridMultilevel"/>
    <w:tmpl w:val="F4D41A02"/>
    <w:lvl w:ilvl="0" w:tplc="150838A0">
      <w:start w:val="1"/>
      <w:numFmt w:val="bullet"/>
      <w:lvlText w:val=""/>
      <w:lvlJc w:val="left"/>
      <w:pPr>
        <w:ind w:left="32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AF76B87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018F914">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048A158">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2DBAA89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97E4B276">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8C60914">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698B1C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F474C01E">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02" w15:restartNumberingAfterBreak="0">
    <w:nsid w:val="7A845F39"/>
    <w:multiLevelType w:val="hybridMultilevel"/>
    <w:tmpl w:val="CC86EFFC"/>
    <w:lvl w:ilvl="0" w:tplc="51601EB4">
      <w:start w:val="1"/>
      <w:numFmt w:val="bullet"/>
      <w:lvlText w:val=""/>
      <w:lvlJc w:val="left"/>
      <w:pPr>
        <w:ind w:left="271"/>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586C89FC">
      <w:start w:val="1"/>
      <w:numFmt w:val="bullet"/>
      <w:lvlText w:val="o"/>
      <w:lvlJc w:val="left"/>
      <w:pPr>
        <w:ind w:left="12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0248BC6A">
      <w:start w:val="1"/>
      <w:numFmt w:val="bullet"/>
      <w:lvlText w:val="▪"/>
      <w:lvlJc w:val="left"/>
      <w:pPr>
        <w:ind w:left="19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C4568D60">
      <w:start w:val="1"/>
      <w:numFmt w:val="bullet"/>
      <w:lvlText w:val="•"/>
      <w:lvlJc w:val="left"/>
      <w:pPr>
        <w:ind w:left="26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1C822E28">
      <w:start w:val="1"/>
      <w:numFmt w:val="bullet"/>
      <w:lvlText w:val="o"/>
      <w:lvlJc w:val="left"/>
      <w:pPr>
        <w:ind w:left="33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01985FFA">
      <w:start w:val="1"/>
      <w:numFmt w:val="bullet"/>
      <w:lvlText w:val="▪"/>
      <w:lvlJc w:val="left"/>
      <w:pPr>
        <w:ind w:left="408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7F58DBF6">
      <w:start w:val="1"/>
      <w:numFmt w:val="bullet"/>
      <w:lvlText w:val="•"/>
      <w:lvlJc w:val="left"/>
      <w:pPr>
        <w:ind w:left="48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0818D9A0">
      <w:start w:val="1"/>
      <w:numFmt w:val="bullet"/>
      <w:lvlText w:val="o"/>
      <w:lvlJc w:val="left"/>
      <w:pPr>
        <w:ind w:left="55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750E3300">
      <w:start w:val="1"/>
      <w:numFmt w:val="bullet"/>
      <w:lvlText w:val="▪"/>
      <w:lvlJc w:val="left"/>
      <w:pPr>
        <w:ind w:left="62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203" w15:restartNumberingAfterBreak="0">
    <w:nsid w:val="7C243966"/>
    <w:multiLevelType w:val="hybridMultilevel"/>
    <w:tmpl w:val="705881E8"/>
    <w:lvl w:ilvl="0" w:tplc="0520FC90">
      <w:start w:val="1"/>
      <w:numFmt w:val="bullet"/>
      <w:lvlText w:val=""/>
      <w:lvlJc w:val="left"/>
      <w:pPr>
        <w:ind w:left="22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D78A1C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2520B06">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4BB248FA">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D8612A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954C0082">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D730C34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5DA7622">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95FA2A9E">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04" w15:restartNumberingAfterBreak="0">
    <w:nsid w:val="7D7D75A8"/>
    <w:multiLevelType w:val="hybridMultilevel"/>
    <w:tmpl w:val="1404422E"/>
    <w:lvl w:ilvl="0" w:tplc="2B885242">
      <w:start w:val="1"/>
      <w:numFmt w:val="decimal"/>
      <w:lvlText w:val="%1."/>
      <w:lvlJc w:val="left"/>
      <w:pPr>
        <w:ind w:left="51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043CED40">
      <w:start w:val="1"/>
      <w:numFmt w:val="lowerLetter"/>
      <w:lvlText w:val="%2"/>
      <w:lvlJc w:val="left"/>
      <w:pPr>
        <w:ind w:left="13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44CA48A6">
      <w:start w:val="1"/>
      <w:numFmt w:val="lowerRoman"/>
      <w:lvlText w:val="%3"/>
      <w:lvlJc w:val="left"/>
      <w:pPr>
        <w:ind w:left="21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5F6E9046">
      <w:start w:val="1"/>
      <w:numFmt w:val="decimal"/>
      <w:lvlText w:val="%4"/>
      <w:lvlJc w:val="left"/>
      <w:pPr>
        <w:ind w:left="28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5C0A7826">
      <w:start w:val="1"/>
      <w:numFmt w:val="lowerLetter"/>
      <w:lvlText w:val="%5"/>
      <w:lvlJc w:val="left"/>
      <w:pPr>
        <w:ind w:left="355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CC149790">
      <w:start w:val="1"/>
      <w:numFmt w:val="lowerRoman"/>
      <w:lvlText w:val="%6"/>
      <w:lvlJc w:val="left"/>
      <w:pPr>
        <w:ind w:left="427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14FC8D0C">
      <w:start w:val="1"/>
      <w:numFmt w:val="decimal"/>
      <w:lvlText w:val="%7"/>
      <w:lvlJc w:val="left"/>
      <w:pPr>
        <w:ind w:left="49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AF7E1B0C">
      <w:start w:val="1"/>
      <w:numFmt w:val="lowerLetter"/>
      <w:lvlText w:val="%8"/>
      <w:lvlJc w:val="left"/>
      <w:pPr>
        <w:ind w:left="57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1CCC2080">
      <w:start w:val="1"/>
      <w:numFmt w:val="lowerRoman"/>
      <w:lvlText w:val="%9"/>
      <w:lvlJc w:val="left"/>
      <w:pPr>
        <w:ind w:left="64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205" w15:restartNumberingAfterBreak="0">
    <w:nsid w:val="7DE918CC"/>
    <w:multiLevelType w:val="hybridMultilevel"/>
    <w:tmpl w:val="181C4D34"/>
    <w:lvl w:ilvl="0" w:tplc="3C7CC0CC">
      <w:start w:val="1"/>
      <w:numFmt w:val="bullet"/>
      <w:lvlText w:val=""/>
      <w:lvlJc w:val="left"/>
      <w:pPr>
        <w:ind w:left="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9BAE322">
      <w:start w:val="1"/>
      <w:numFmt w:val="decimal"/>
      <w:lvlText w:val="%2."/>
      <w:lvlJc w:val="left"/>
      <w:pPr>
        <w:ind w:left="7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31B0A4E8">
      <w:start w:val="1"/>
      <w:numFmt w:val="lowerRoman"/>
      <w:lvlText w:val="%3"/>
      <w:lvlJc w:val="left"/>
      <w:pPr>
        <w:ind w:left="15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E9D894C4">
      <w:start w:val="1"/>
      <w:numFmt w:val="decimal"/>
      <w:lvlText w:val="%4"/>
      <w:lvlJc w:val="left"/>
      <w:pPr>
        <w:ind w:left="23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C93EC320">
      <w:start w:val="1"/>
      <w:numFmt w:val="lowerLetter"/>
      <w:lvlText w:val="%5"/>
      <w:lvlJc w:val="left"/>
      <w:pPr>
        <w:ind w:left="30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1F30C6BC">
      <w:start w:val="1"/>
      <w:numFmt w:val="lowerRoman"/>
      <w:lvlText w:val="%6"/>
      <w:lvlJc w:val="left"/>
      <w:pPr>
        <w:ind w:left="37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D4DCAFE8">
      <w:start w:val="1"/>
      <w:numFmt w:val="decimal"/>
      <w:lvlText w:val="%7"/>
      <w:lvlJc w:val="left"/>
      <w:pPr>
        <w:ind w:left="44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9402CC4">
      <w:start w:val="1"/>
      <w:numFmt w:val="lowerLetter"/>
      <w:lvlText w:val="%8"/>
      <w:lvlJc w:val="left"/>
      <w:pPr>
        <w:ind w:left="51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A68A70DC">
      <w:start w:val="1"/>
      <w:numFmt w:val="lowerRoman"/>
      <w:lvlText w:val="%9"/>
      <w:lvlJc w:val="left"/>
      <w:pPr>
        <w:ind w:left="59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206" w15:restartNumberingAfterBreak="0">
    <w:nsid w:val="7DEC17D1"/>
    <w:multiLevelType w:val="hybridMultilevel"/>
    <w:tmpl w:val="AA76E44E"/>
    <w:lvl w:ilvl="0" w:tplc="15083CB0">
      <w:start w:val="4"/>
      <w:numFmt w:val="decimal"/>
      <w:lvlText w:val="%1."/>
      <w:lvlJc w:val="left"/>
      <w:pPr>
        <w:ind w:left="17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1D036A0">
      <w:start w:val="1"/>
      <w:numFmt w:val="lowerLetter"/>
      <w:lvlText w:val="%2"/>
      <w:lvlJc w:val="left"/>
      <w:pPr>
        <w:ind w:left="12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176C580">
      <w:start w:val="1"/>
      <w:numFmt w:val="lowerRoman"/>
      <w:lvlText w:val="%3"/>
      <w:lvlJc w:val="left"/>
      <w:pPr>
        <w:ind w:left="19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5EB001A4">
      <w:start w:val="1"/>
      <w:numFmt w:val="decimal"/>
      <w:lvlText w:val="%4"/>
      <w:lvlJc w:val="left"/>
      <w:pPr>
        <w:ind w:left="265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34CE216E">
      <w:start w:val="1"/>
      <w:numFmt w:val="lowerLetter"/>
      <w:lvlText w:val="%5"/>
      <w:lvlJc w:val="left"/>
      <w:pPr>
        <w:ind w:left="33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CA188482">
      <w:start w:val="1"/>
      <w:numFmt w:val="lowerRoman"/>
      <w:lvlText w:val="%6"/>
      <w:lvlJc w:val="left"/>
      <w:pPr>
        <w:ind w:left="40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9A01B86">
      <w:start w:val="1"/>
      <w:numFmt w:val="decimal"/>
      <w:lvlText w:val="%7"/>
      <w:lvlJc w:val="left"/>
      <w:pPr>
        <w:ind w:left="48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46D4A8B0">
      <w:start w:val="1"/>
      <w:numFmt w:val="lowerLetter"/>
      <w:lvlText w:val="%8"/>
      <w:lvlJc w:val="left"/>
      <w:pPr>
        <w:ind w:left="55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DEC4904A">
      <w:start w:val="1"/>
      <w:numFmt w:val="lowerRoman"/>
      <w:lvlText w:val="%9"/>
      <w:lvlJc w:val="left"/>
      <w:pPr>
        <w:ind w:left="625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207" w15:restartNumberingAfterBreak="0">
    <w:nsid w:val="7DF853F5"/>
    <w:multiLevelType w:val="hybridMultilevel"/>
    <w:tmpl w:val="4B508CBE"/>
    <w:lvl w:ilvl="0" w:tplc="DF8A342A">
      <w:start w:val="1"/>
      <w:numFmt w:val="bullet"/>
      <w:lvlText w:val=""/>
      <w:lvlJc w:val="left"/>
      <w:pPr>
        <w:ind w:left="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9F1C8FFC">
      <w:start w:val="1"/>
      <w:numFmt w:val="bullet"/>
      <w:lvlText w:val="o"/>
      <w:lvlJc w:val="left"/>
      <w:pPr>
        <w:ind w:left="11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293EB7A2">
      <w:start w:val="1"/>
      <w:numFmt w:val="bullet"/>
      <w:lvlText w:val="▪"/>
      <w:lvlJc w:val="left"/>
      <w:pPr>
        <w:ind w:left="19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A3CE86A">
      <w:start w:val="1"/>
      <w:numFmt w:val="bullet"/>
      <w:lvlText w:val="•"/>
      <w:lvlJc w:val="left"/>
      <w:pPr>
        <w:ind w:left="26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BC92A5BE">
      <w:start w:val="1"/>
      <w:numFmt w:val="bullet"/>
      <w:lvlText w:val="o"/>
      <w:lvlJc w:val="left"/>
      <w:pPr>
        <w:ind w:left="334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D3D4F5B4">
      <w:start w:val="1"/>
      <w:numFmt w:val="bullet"/>
      <w:lvlText w:val="▪"/>
      <w:lvlJc w:val="left"/>
      <w:pPr>
        <w:ind w:left="406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A14C6F08">
      <w:start w:val="1"/>
      <w:numFmt w:val="bullet"/>
      <w:lvlText w:val="•"/>
      <w:lvlJc w:val="left"/>
      <w:pPr>
        <w:ind w:left="47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10CCB166">
      <w:start w:val="1"/>
      <w:numFmt w:val="bullet"/>
      <w:lvlText w:val="o"/>
      <w:lvlJc w:val="left"/>
      <w:pPr>
        <w:ind w:left="55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3AF05360">
      <w:start w:val="1"/>
      <w:numFmt w:val="bullet"/>
      <w:lvlText w:val="▪"/>
      <w:lvlJc w:val="left"/>
      <w:pPr>
        <w:ind w:left="62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208" w15:restartNumberingAfterBreak="0">
    <w:nsid w:val="7F09504F"/>
    <w:multiLevelType w:val="hybridMultilevel"/>
    <w:tmpl w:val="708659EC"/>
    <w:lvl w:ilvl="0" w:tplc="1F264560">
      <w:start w:val="1"/>
      <w:numFmt w:val="bullet"/>
      <w:lvlText w:val=""/>
      <w:lvlJc w:val="left"/>
      <w:pPr>
        <w:ind w:left="33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20AAFC4">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216504A">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9836DE60">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C3260F0C">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5C47692">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2908CB8">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07F6E94E">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E5E4E80">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num w:numId="1">
    <w:abstractNumId w:val="178"/>
  </w:num>
  <w:num w:numId="2">
    <w:abstractNumId w:val="135"/>
  </w:num>
  <w:num w:numId="3">
    <w:abstractNumId w:val="157"/>
  </w:num>
  <w:num w:numId="4">
    <w:abstractNumId w:val="139"/>
  </w:num>
  <w:num w:numId="5">
    <w:abstractNumId w:val="169"/>
  </w:num>
  <w:num w:numId="6">
    <w:abstractNumId w:val="84"/>
  </w:num>
  <w:num w:numId="7">
    <w:abstractNumId w:val="109"/>
  </w:num>
  <w:num w:numId="8">
    <w:abstractNumId w:val="128"/>
  </w:num>
  <w:num w:numId="9">
    <w:abstractNumId w:val="124"/>
  </w:num>
  <w:num w:numId="10">
    <w:abstractNumId w:val="131"/>
  </w:num>
  <w:num w:numId="11">
    <w:abstractNumId w:val="112"/>
  </w:num>
  <w:num w:numId="12">
    <w:abstractNumId w:val="97"/>
  </w:num>
  <w:num w:numId="13">
    <w:abstractNumId w:val="116"/>
  </w:num>
  <w:num w:numId="14">
    <w:abstractNumId w:val="126"/>
  </w:num>
  <w:num w:numId="15">
    <w:abstractNumId w:val="100"/>
  </w:num>
  <w:num w:numId="16">
    <w:abstractNumId w:val="196"/>
  </w:num>
  <w:num w:numId="17">
    <w:abstractNumId w:val="83"/>
  </w:num>
  <w:num w:numId="18">
    <w:abstractNumId w:val="107"/>
  </w:num>
  <w:num w:numId="19">
    <w:abstractNumId w:val="148"/>
  </w:num>
  <w:num w:numId="20">
    <w:abstractNumId w:val="91"/>
  </w:num>
  <w:num w:numId="21">
    <w:abstractNumId w:val="190"/>
  </w:num>
  <w:num w:numId="22">
    <w:abstractNumId w:val="122"/>
  </w:num>
  <w:num w:numId="23">
    <w:abstractNumId w:val="27"/>
  </w:num>
  <w:num w:numId="24">
    <w:abstractNumId w:val="75"/>
  </w:num>
  <w:num w:numId="25">
    <w:abstractNumId w:val="167"/>
  </w:num>
  <w:num w:numId="26">
    <w:abstractNumId w:val="24"/>
  </w:num>
  <w:num w:numId="27">
    <w:abstractNumId w:val="166"/>
  </w:num>
  <w:num w:numId="28">
    <w:abstractNumId w:val="108"/>
  </w:num>
  <w:num w:numId="29">
    <w:abstractNumId w:val="151"/>
  </w:num>
  <w:num w:numId="30">
    <w:abstractNumId w:val="123"/>
  </w:num>
  <w:num w:numId="31">
    <w:abstractNumId w:val="113"/>
  </w:num>
  <w:num w:numId="32">
    <w:abstractNumId w:val="200"/>
  </w:num>
  <w:num w:numId="33">
    <w:abstractNumId w:val="159"/>
  </w:num>
  <w:num w:numId="34">
    <w:abstractNumId w:val="110"/>
  </w:num>
  <w:num w:numId="35">
    <w:abstractNumId w:val="62"/>
  </w:num>
  <w:num w:numId="36">
    <w:abstractNumId w:val="145"/>
  </w:num>
  <w:num w:numId="37">
    <w:abstractNumId w:val="153"/>
  </w:num>
  <w:num w:numId="38">
    <w:abstractNumId w:val="180"/>
  </w:num>
  <w:num w:numId="39">
    <w:abstractNumId w:val="79"/>
  </w:num>
  <w:num w:numId="40">
    <w:abstractNumId w:val="28"/>
  </w:num>
  <w:num w:numId="41">
    <w:abstractNumId w:val="120"/>
  </w:num>
  <w:num w:numId="42">
    <w:abstractNumId w:val="10"/>
  </w:num>
  <w:num w:numId="43">
    <w:abstractNumId w:val="114"/>
  </w:num>
  <w:num w:numId="44">
    <w:abstractNumId w:val="150"/>
  </w:num>
  <w:num w:numId="45">
    <w:abstractNumId w:val="162"/>
  </w:num>
  <w:num w:numId="46">
    <w:abstractNumId w:val="46"/>
  </w:num>
  <w:num w:numId="47">
    <w:abstractNumId w:val="85"/>
  </w:num>
  <w:num w:numId="48">
    <w:abstractNumId w:val="179"/>
  </w:num>
  <w:num w:numId="49">
    <w:abstractNumId w:val="88"/>
  </w:num>
  <w:num w:numId="50">
    <w:abstractNumId w:val="78"/>
  </w:num>
  <w:num w:numId="51">
    <w:abstractNumId w:val="188"/>
  </w:num>
  <w:num w:numId="52">
    <w:abstractNumId w:val="74"/>
  </w:num>
  <w:num w:numId="53">
    <w:abstractNumId w:val="73"/>
  </w:num>
  <w:num w:numId="54">
    <w:abstractNumId w:val="13"/>
  </w:num>
  <w:num w:numId="55">
    <w:abstractNumId w:val="3"/>
  </w:num>
  <w:num w:numId="56">
    <w:abstractNumId w:val="206"/>
  </w:num>
  <w:num w:numId="57">
    <w:abstractNumId w:val="0"/>
  </w:num>
  <w:num w:numId="58">
    <w:abstractNumId w:val="43"/>
  </w:num>
  <w:num w:numId="59">
    <w:abstractNumId w:val="98"/>
  </w:num>
  <w:num w:numId="60">
    <w:abstractNumId w:val="57"/>
  </w:num>
  <w:num w:numId="61">
    <w:abstractNumId w:val="96"/>
  </w:num>
  <w:num w:numId="62">
    <w:abstractNumId w:val="136"/>
  </w:num>
  <w:num w:numId="63">
    <w:abstractNumId w:val="44"/>
  </w:num>
  <w:num w:numId="64">
    <w:abstractNumId w:val="204"/>
  </w:num>
  <w:num w:numId="65">
    <w:abstractNumId w:val="65"/>
  </w:num>
  <w:num w:numId="66">
    <w:abstractNumId w:val="106"/>
  </w:num>
  <w:num w:numId="67">
    <w:abstractNumId w:val="41"/>
  </w:num>
  <w:num w:numId="68">
    <w:abstractNumId w:val="5"/>
  </w:num>
  <w:num w:numId="69">
    <w:abstractNumId w:val="137"/>
  </w:num>
  <w:num w:numId="70">
    <w:abstractNumId w:val="138"/>
  </w:num>
  <w:num w:numId="71">
    <w:abstractNumId w:val="143"/>
  </w:num>
  <w:num w:numId="72">
    <w:abstractNumId w:val="49"/>
  </w:num>
  <w:num w:numId="73">
    <w:abstractNumId w:val="164"/>
  </w:num>
  <w:num w:numId="74">
    <w:abstractNumId w:val="90"/>
  </w:num>
  <w:num w:numId="75">
    <w:abstractNumId w:val="82"/>
  </w:num>
  <w:num w:numId="76">
    <w:abstractNumId w:val="11"/>
  </w:num>
  <w:num w:numId="77">
    <w:abstractNumId w:val="50"/>
  </w:num>
  <w:num w:numId="78">
    <w:abstractNumId w:val="34"/>
  </w:num>
  <w:num w:numId="79">
    <w:abstractNumId w:val="99"/>
  </w:num>
  <w:num w:numId="80">
    <w:abstractNumId w:val="202"/>
  </w:num>
  <w:num w:numId="81">
    <w:abstractNumId w:val="193"/>
  </w:num>
  <w:num w:numId="82">
    <w:abstractNumId w:val="66"/>
  </w:num>
  <w:num w:numId="83">
    <w:abstractNumId w:val="2"/>
  </w:num>
  <w:num w:numId="84">
    <w:abstractNumId w:val="92"/>
  </w:num>
  <w:num w:numId="85">
    <w:abstractNumId w:val="29"/>
  </w:num>
  <w:num w:numId="86">
    <w:abstractNumId w:val="174"/>
  </w:num>
  <w:num w:numId="87">
    <w:abstractNumId w:val="183"/>
  </w:num>
  <w:num w:numId="88">
    <w:abstractNumId w:val="40"/>
  </w:num>
  <w:num w:numId="89">
    <w:abstractNumId w:val="63"/>
  </w:num>
  <w:num w:numId="90">
    <w:abstractNumId w:val="152"/>
  </w:num>
  <w:num w:numId="91">
    <w:abstractNumId w:val="72"/>
  </w:num>
  <w:num w:numId="92">
    <w:abstractNumId w:val="173"/>
  </w:num>
  <w:num w:numId="93">
    <w:abstractNumId w:val="30"/>
  </w:num>
  <w:num w:numId="94">
    <w:abstractNumId w:val="48"/>
  </w:num>
  <w:num w:numId="95">
    <w:abstractNumId w:val="160"/>
  </w:num>
  <w:num w:numId="96">
    <w:abstractNumId w:val="39"/>
  </w:num>
  <w:num w:numId="97">
    <w:abstractNumId w:val="16"/>
  </w:num>
  <w:num w:numId="98">
    <w:abstractNumId w:val="161"/>
  </w:num>
  <w:num w:numId="99">
    <w:abstractNumId w:val="119"/>
  </w:num>
  <w:num w:numId="100">
    <w:abstractNumId w:val="68"/>
  </w:num>
  <w:num w:numId="101">
    <w:abstractNumId w:val="53"/>
  </w:num>
  <w:num w:numId="102">
    <w:abstractNumId w:val="144"/>
  </w:num>
  <w:num w:numId="103">
    <w:abstractNumId w:val="140"/>
  </w:num>
  <w:num w:numId="104">
    <w:abstractNumId w:val="35"/>
  </w:num>
  <w:num w:numId="105">
    <w:abstractNumId w:val="132"/>
  </w:num>
  <w:num w:numId="106">
    <w:abstractNumId w:val="104"/>
  </w:num>
  <w:num w:numId="107">
    <w:abstractNumId w:val="31"/>
  </w:num>
  <w:num w:numId="108">
    <w:abstractNumId w:val="80"/>
  </w:num>
  <w:num w:numId="109">
    <w:abstractNumId w:val="14"/>
  </w:num>
  <w:num w:numId="110">
    <w:abstractNumId w:val="20"/>
  </w:num>
  <w:num w:numId="111">
    <w:abstractNumId w:val="81"/>
  </w:num>
  <w:num w:numId="112">
    <w:abstractNumId w:val="42"/>
  </w:num>
  <w:num w:numId="113">
    <w:abstractNumId w:val="51"/>
  </w:num>
  <w:num w:numId="114">
    <w:abstractNumId w:val="187"/>
  </w:num>
  <w:num w:numId="115">
    <w:abstractNumId w:val="182"/>
  </w:num>
  <w:num w:numId="116">
    <w:abstractNumId w:val="154"/>
  </w:num>
  <w:num w:numId="117">
    <w:abstractNumId w:val="37"/>
  </w:num>
  <w:num w:numId="118">
    <w:abstractNumId w:val="59"/>
  </w:num>
  <w:num w:numId="119">
    <w:abstractNumId w:val="86"/>
  </w:num>
  <w:num w:numId="120">
    <w:abstractNumId w:val="95"/>
  </w:num>
  <w:num w:numId="121">
    <w:abstractNumId w:val="189"/>
  </w:num>
  <w:num w:numId="122">
    <w:abstractNumId w:val="6"/>
  </w:num>
  <w:num w:numId="123">
    <w:abstractNumId w:val="77"/>
  </w:num>
  <w:num w:numId="124">
    <w:abstractNumId w:val="33"/>
  </w:num>
  <w:num w:numId="125">
    <w:abstractNumId w:val="194"/>
  </w:num>
  <w:num w:numId="126">
    <w:abstractNumId w:val="87"/>
  </w:num>
  <w:num w:numId="127">
    <w:abstractNumId w:val="22"/>
  </w:num>
  <w:num w:numId="128">
    <w:abstractNumId w:val="17"/>
  </w:num>
  <w:num w:numId="129">
    <w:abstractNumId w:val="111"/>
  </w:num>
  <w:num w:numId="130">
    <w:abstractNumId w:val="127"/>
  </w:num>
  <w:num w:numId="131">
    <w:abstractNumId w:val="208"/>
  </w:num>
  <w:num w:numId="132">
    <w:abstractNumId w:val="186"/>
  </w:num>
  <w:num w:numId="133">
    <w:abstractNumId w:val="7"/>
  </w:num>
  <w:num w:numId="134">
    <w:abstractNumId w:val="149"/>
  </w:num>
  <w:num w:numId="135">
    <w:abstractNumId w:val="181"/>
  </w:num>
  <w:num w:numId="136">
    <w:abstractNumId w:val="71"/>
  </w:num>
  <w:num w:numId="137">
    <w:abstractNumId w:val="146"/>
  </w:num>
  <w:num w:numId="138">
    <w:abstractNumId w:val="38"/>
  </w:num>
  <w:num w:numId="139">
    <w:abstractNumId w:val="192"/>
  </w:num>
  <w:num w:numId="140">
    <w:abstractNumId w:val="64"/>
  </w:num>
  <w:num w:numId="141">
    <w:abstractNumId w:val="130"/>
  </w:num>
  <w:num w:numId="142">
    <w:abstractNumId w:val="105"/>
  </w:num>
  <w:num w:numId="143">
    <w:abstractNumId w:val="175"/>
  </w:num>
  <w:num w:numId="144">
    <w:abstractNumId w:val="170"/>
  </w:num>
  <w:num w:numId="145">
    <w:abstractNumId w:val="147"/>
  </w:num>
  <w:num w:numId="146">
    <w:abstractNumId w:val="26"/>
  </w:num>
  <w:num w:numId="147">
    <w:abstractNumId w:val="117"/>
  </w:num>
  <w:num w:numId="148">
    <w:abstractNumId w:val="191"/>
  </w:num>
  <w:num w:numId="149">
    <w:abstractNumId w:val="177"/>
  </w:num>
  <w:num w:numId="150">
    <w:abstractNumId w:val="54"/>
  </w:num>
  <w:num w:numId="151">
    <w:abstractNumId w:val="55"/>
  </w:num>
  <w:num w:numId="152">
    <w:abstractNumId w:val="94"/>
  </w:num>
  <w:num w:numId="153">
    <w:abstractNumId w:val="45"/>
  </w:num>
  <w:num w:numId="154">
    <w:abstractNumId w:val="9"/>
  </w:num>
  <w:num w:numId="155">
    <w:abstractNumId w:val="56"/>
  </w:num>
  <w:num w:numId="156">
    <w:abstractNumId w:val="125"/>
  </w:num>
  <w:num w:numId="157">
    <w:abstractNumId w:val="141"/>
  </w:num>
  <w:num w:numId="158">
    <w:abstractNumId w:val="8"/>
  </w:num>
  <w:num w:numId="159">
    <w:abstractNumId w:val="195"/>
  </w:num>
  <w:num w:numId="160">
    <w:abstractNumId w:val="142"/>
  </w:num>
  <w:num w:numId="161">
    <w:abstractNumId w:val="156"/>
  </w:num>
  <w:num w:numId="162">
    <w:abstractNumId w:val="25"/>
  </w:num>
  <w:num w:numId="163">
    <w:abstractNumId w:val="36"/>
  </w:num>
  <w:num w:numId="164">
    <w:abstractNumId w:val="185"/>
  </w:num>
  <w:num w:numId="165">
    <w:abstractNumId w:val="101"/>
  </w:num>
  <w:num w:numId="166">
    <w:abstractNumId w:val="15"/>
  </w:num>
  <w:num w:numId="167">
    <w:abstractNumId w:val="103"/>
  </w:num>
  <w:num w:numId="168">
    <w:abstractNumId w:val="115"/>
  </w:num>
  <w:num w:numId="169">
    <w:abstractNumId w:val="176"/>
  </w:num>
  <w:num w:numId="170">
    <w:abstractNumId w:val="52"/>
  </w:num>
  <w:num w:numId="171">
    <w:abstractNumId w:val="129"/>
  </w:num>
  <w:num w:numId="172">
    <w:abstractNumId w:val="67"/>
  </w:num>
  <w:num w:numId="173">
    <w:abstractNumId w:val="69"/>
  </w:num>
  <w:num w:numId="174">
    <w:abstractNumId w:val="89"/>
  </w:num>
  <w:num w:numId="175">
    <w:abstractNumId w:val="32"/>
  </w:num>
  <w:num w:numId="176">
    <w:abstractNumId w:val="118"/>
  </w:num>
  <w:num w:numId="177">
    <w:abstractNumId w:val="58"/>
  </w:num>
  <w:num w:numId="178">
    <w:abstractNumId w:val="60"/>
  </w:num>
  <w:num w:numId="179">
    <w:abstractNumId w:val="171"/>
  </w:num>
  <w:num w:numId="180">
    <w:abstractNumId w:val="205"/>
  </w:num>
  <w:num w:numId="181">
    <w:abstractNumId w:val="12"/>
  </w:num>
  <w:num w:numId="182">
    <w:abstractNumId w:val="172"/>
  </w:num>
  <w:num w:numId="183">
    <w:abstractNumId w:val="158"/>
  </w:num>
  <w:num w:numId="184">
    <w:abstractNumId w:val="155"/>
  </w:num>
  <w:num w:numId="185">
    <w:abstractNumId w:val="76"/>
  </w:num>
  <w:num w:numId="186">
    <w:abstractNumId w:val="23"/>
  </w:num>
  <w:num w:numId="187">
    <w:abstractNumId w:val="18"/>
  </w:num>
  <w:num w:numId="188">
    <w:abstractNumId w:val="61"/>
  </w:num>
  <w:num w:numId="189">
    <w:abstractNumId w:val="207"/>
  </w:num>
  <w:num w:numId="190">
    <w:abstractNumId w:val="4"/>
  </w:num>
  <w:num w:numId="191">
    <w:abstractNumId w:val="70"/>
  </w:num>
  <w:num w:numId="192">
    <w:abstractNumId w:val="163"/>
  </w:num>
  <w:num w:numId="193">
    <w:abstractNumId w:val="199"/>
  </w:num>
  <w:num w:numId="194">
    <w:abstractNumId w:val="197"/>
  </w:num>
  <w:num w:numId="195">
    <w:abstractNumId w:val="19"/>
  </w:num>
  <w:num w:numId="196">
    <w:abstractNumId w:val="168"/>
  </w:num>
  <w:num w:numId="197">
    <w:abstractNumId w:val="165"/>
  </w:num>
  <w:num w:numId="198">
    <w:abstractNumId w:val="184"/>
  </w:num>
  <w:num w:numId="199">
    <w:abstractNumId w:val="1"/>
  </w:num>
  <w:num w:numId="200">
    <w:abstractNumId w:val="134"/>
  </w:num>
  <w:num w:numId="201">
    <w:abstractNumId w:val="201"/>
  </w:num>
  <w:num w:numId="202">
    <w:abstractNumId w:val="198"/>
  </w:num>
  <w:num w:numId="203">
    <w:abstractNumId w:val="203"/>
  </w:num>
  <w:num w:numId="204">
    <w:abstractNumId w:val="47"/>
  </w:num>
  <w:num w:numId="205">
    <w:abstractNumId w:val="93"/>
  </w:num>
  <w:num w:numId="206">
    <w:abstractNumId w:val="121"/>
  </w:num>
  <w:num w:numId="207">
    <w:abstractNumId w:val="133"/>
  </w:num>
  <w:num w:numId="208">
    <w:abstractNumId w:val="102"/>
  </w:num>
  <w:num w:numId="209">
    <w:abstractNumId w:val="21"/>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70"/>
    <w:rsid w:val="004C26B8"/>
    <w:rsid w:val="005003E1"/>
    <w:rsid w:val="007B2581"/>
    <w:rsid w:val="00B61370"/>
    <w:rsid w:val="00E37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0ED8C-5702-4C77-A861-CDAFEFF2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324"/>
      <w:ind w:right="194"/>
      <w:jc w:val="center"/>
      <w:outlineLvl w:val="0"/>
    </w:pPr>
    <w:rPr>
      <w:rFonts w:ascii="Calibri" w:eastAsia="Calibri" w:hAnsi="Calibri" w:cs="Calibri"/>
      <w:b/>
      <w:color w:val="002060"/>
      <w:sz w:val="48"/>
    </w:rPr>
  </w:style>
  <w:style w:type="paragraph" w:styleId="Heading2">
    <w:name w:val="heading 2"/>
    <w:next w:val="Normal"/>
    <w:link w:val="Heading2Char"/>
    <w:uiPriority w:val="9"/>
    <w:unhideWhenUsed/>
    <w:qFormat/>
    <w:pPr>
      <w:keepNext/>
      <w:keepLines/>
      <w:bidi/>
      <w:spacing w:after="0"/>
      <w:ind w:left="661" w:hanging="10"/>
      <w:outlineLvl w:val="1"/>
    </w:pPr>
    <w:rPr>
      <w:rFonts w:ascii="Calibri" w:eastAsia="Calibri" w:hAnsi="Calibri" w:cs="Calibri"/>
      <w:b/>
      <w:color w:val="C00000"/>
      <w:sz w:val="28"/>
    </w:rPr>
  </w:style>
  <w:style w:type="paragraph" w:styleId="Heading3">
    <w:name w:val="heading 3"/>
    <w:next w:val="Normal"/>
    <w:link w:val="Heading3Char"/>
    <w:uiPriority w:val="9"/>
    <w:unhideWhenUsed/>
    <w:qFormat/>
    <w:pPr>
      <w:keepNext/>
      <w:keepLines/>
      <w:bidi/>
      <w:spacing w:after="0"/>
      <w:ind w:left="10" w:right="165" w:hanging="10"/>
      <w:jc w:val="right"/>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C00000"/>
      <w:sz w:val="28"/>
    </w:rPr>
  </w:style>
  <w:style w:type="character" w:customStyle="1" w:styleId="Heading1Char">
    <w:name w:val="Heading 1 Char"/>
    <w:link w:val="Heading1"/>
    <w:rPr>
      <w:rFonts w:ascii="Calibri" w:eastAsia="Calibri" w:hAnsi="Calibri" w:cs="Calibri"/>
      <w:b/>
      <w:color w:val="002060"/>
      <w:sz w:val="48"/>
    </w:rPr>
  </w:style>
  <w:style w:type="paragraph" w:customStyle="1" w:styleId="footnotedescription">
    <w:name w:val="footnote description"/>
    <w:next w:val="Normal"/>
    <w:link w:val="footnotedescriptionChar"/>
    <w:hidden/>
    <w:pPr>
      <w:spacing w:after="10"/>
      <w:ind w:left="838"/>
    </w:pPr>
    <w:rPr>
      <w:rFonts w:ascii="Calibri" w:eastAsia="Calibri" w:hAnsi="Calibri" w:cs="Calibri"/>
      <w:color w:val="00B0F0"/>
      <w:sz w:val="18"/>
    </w:rPr>
  </w:style>
  <w:style w:type="character" w:customStyle="1" w:styleId="footnotedescriptionChar">
    <w:name w:val="footnote description Char"/>
    <w:link w:val="footnotedescription"/>
    <w:rPr>
      <w:rFonts w:ascii="Calibri" w:eastAsia="Calibri" w:hAnsi="Calibri" w:cs="Calibri"/>
      <w:color w:val="00B0F0"/>
      <w:sz w:val="18"/>
    </w:rPr>
  </w:style>
  <w:style w:type="character" w:customStyle="1" w:styleId="Heading3Char">
    <w:name w:val="Heading 3 Char"/>
    <w:link w:val="Heading3"/>
    <w:rPr>
      <w:rFonts w:ascii="Calibri" w:eastAsia="Calibri" w:hAnsi="Calibri" w:cs="Calibri"/>
      <w:b/>
      <w:color w:val="000000"/>
      <w:sz w:val="24"/>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9" Type="http://schemas.openxmlformats.org/officeDocument/2006/relationships/footer" Target="footer2.xml"/><Relationship Id="rId3" Type="http://schemas.openxmlformats.org/officeDocument/2006/relationships/settings" Target="settings.xml"/><Relationship Id="rId34" Type="http://schemas.openxmlformats.org/officeDocument/2006/relationships/image" Target="media/image7.png"/><Relationship Id="rId42" Type="http://schemas.openxmlformats.org/officeDocument/2006/relationships/fontTable" Target="fontTable.xml"/><Relationship Id="rId7" Type="http://schemas.openxmlformats.org/officeDocument/2006/relationships/image" Target="media/image1.png"/><Relationship Id="rId33" Type="http://schemas.openxmlformats.org/officeDocument/2006/relationships/image" Target="media/image6.png"/><Relationship Id="rId38"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3.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32" Type="http://schemas.openxmlformats.org/officeDocument/2006/relationships/image" Target="media/image5.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36" Type="http://schemas.openxmlformats.org/officeDocument/2006/relationships/header" Target="header1.xml"/><Relationship Id="rId31"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3.jpg"/><Relationship Id="rId30" Type="http://schemas.openxmlformats.org/officeDocument/2006/relationships/image" Target="media/image4.png"/><Relationship Id="rId35" Type="http://schemas.openxmlformats.org/officeDocument/2006/relationships/image" Target="media/image8.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1.jpg"/><Relationship Id="rId38"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9.jpg"/><Relationship Id="rId37" Type="http://schemas.openxmlformats.org/officeDocument/2006/relationships/image" Target="media/image1.jpg"/><Relationship Id="rId36" Type="http://schemas.openxmlformats.org/officeDocument/2006/relationships/image" Target="media/image0.jpg"/></Relationships>
</file>

<file path=word/_rels/header2.xml.rels><?xml version="1.0" encoding="UTF-8" standalone="yes"?>
<Relationships xmlns="http://schemas.openxmlformats.org/package/2006/relationships"><Relationship Id="rId3" Type="http://schemas.openxmlformats.org/officeDocument/2006/relationships/image" Target="media/image11.jpg"/><Relationship Id="rId38"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9.jpg"/><Relationship Id="rId37" Type="http://schemas.openxmlformats.org/officeDocument/2006/relationships/image" Target="media/image1.jpg"/><Relationship Id="rId36" Type="http://schemas.openxmlformats.org/officeDocument/2006/relationships/image" Target="media/image0.jpg"/></Relationships>
</file>

<file path=word/_rels/header3.xml.rels><?xml version="1.0" encoding="UTF-8" standalone="yes"?>
<Relationships xmlns="http://schemas.openxmlformats.org/package/2006/relationships"><Relationship Id="rId3" Type="http://schemas.openxmlformats.org/officeDocument/2006/relationships/image" Target="media/image11.jpg"/><Relationship Id="rId38"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9.jpg"/><Relationship Id="rId37" Type="http://schemas.openxmlformats.org/officeDocument/2006/relationships/image" Target="media/image1.jpg"/><Relationship Id="rId36"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31121</Words>
  <Characters>177393</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عسگری آقای نادر</dc:creator>
  <cp:keywords/>
  <cp:lastModifiedBy>Administrator</cp:lastModifiedBy>
  <cp:revision>3</cp:revision>
  <dcterms:created xsi:type="dcterms:W3CDTF">2023-08-01T04:45:00Z</dcterms:created>
  <dcterms:modified xsi:type="dcterms:W3CDTF">2024-04-17T05:13:00Z</dcterms:modified>
</cp:coreProperties>
</file>