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37" w:rsidRPr="00FA6483" w:rsidRDefault="00FA6483" w:rsidP="00FA6483">
      <w:pPr>
        <w:jc w:val="center"/>
        <w:rPr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  <w:lang w:bidi="fa-IR"/>
        </w:rPr>
        <w:t>"</w:t>
      </w:r>
      <w:r w:rsidR="00B563E3" w:rsidRPr="00FA6483">
        <w:rPr>
          <w:rFonts w:hint="cs"/>
          <w:b/>
          <w:bCs/>
          <w:sz w:val="24"/>
          <w:szCs w:val="24"/>
          <w:rtl/>
          <w:lang w:bidi="fa-IR"/>
        </w:rPr>
        <w:t>بسمه تعالی</w:t>
      </w:r>
      <w:r>
        <w:rPr>
          <w:rFonts w:hint="cs"/>
          <w:b/>
          <w:bCs/>
          <w:sz w:val="24"/>
          <w:szCs w:val="24"/>
          <w:rtl/>
          <w:lang w:bidi="fa-IR"/>
        </w:rPr>
        <w:t>"</w:t>
      </w:r>
    </w:p>
    <w:p w:rsidR="00B563E3" w:rsidRPr="00105E8D" w:rsidRDefault="00B563E3" w:rsidP="00B563E3">
      <w:pPr>
        <w:jc w:val="center"/>
        <w:rPr>
          <w:b/>
          <w:bCs/>
          <w:sz w:val="48"/>
          <w:szCs w:val="48"/>
          <w:rtl/>
          <w:lang w:bidi="fa-IR"/>
        </w:rPr>
      </w:pPr>
      <w:r w:rsidRPr="00105E8D">
        <w:rPr>
          <w:rFonts w:hint="cs"/>
          <w:b/>
          <w:bCs/>
          <w:sz w:val="48"/>
          <w:szCs w:val="48"/>
          <w:rtl/>
          <w:lang w:bidi="fa-IR"/>
        </w:rPr>
        <w:t>تقویم سلامت</w:t>
      </w:r>
      <w:r w:rsidR="00FA6483" w:rsidRPr="00105E8D">
        <w:rPr>
          <w:rFonts w:hint="cs"/>
          <w:b/>
          <w:bCs/>
          <w:sz w:val="48"/>
          <w:szCs w:val="48"/>
          <w:rtl/>
          <w:lang w:bidi="fa-IR"/>
        </w:rPr>
        <w:t xml:space="preserve"> دانشگاه علوم پزشکی شهرکرد</w:t>
      </w:r>
      <w:r w:rsidRPr="00105E8D">
        <w:rPr>
          <w:rFonts w:hint="cs"/>
          <w:b/>
          <w:bCs/>
          <w:sz w:val="48"/>
          <w:szCs w:val="48"/>
          <w:rtl/>
          <w:lang w:bidi="fa-IR"/>
        </w:rPr>
        <w:t xml:space="preserve"> سال 1402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227"/>
        <w:gridCol w:w="2029"/>
        <w:gridCol w:w="1984"/>
        <w:gridCol w:w="8222"/>
      </w:tblGrid>
      <w:tr w:rsidR="00737B15" w:rsidTr="00337C5C">
        <w:tc>
          <w:tcPr>
            <w:tcW w:w="122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:rsidR="00B563E3" w:rsidRPr="0036100B" w:rsidRDefault="00B563E3" w:rsidP="0036100B">
            <w:pPr>
              <w:jc w:val="center"/>
              <w:rPr>
                <w:b/>
                <w:bCs/>
                <w:sz w:val="56"/>
                <w:szCs w:val="56"/>
                <w:lang w:bidi="fa-IR"/>
              </w:rPr>
            </w:pPr>
            <w:r w:rsidRPr="0036100B">
              <w:rPr>
                <w:rFonts w:hint="cs"/>
                <w:b/>
                <w:bCs/>
                <w:sz w:val="56"/>
                <w:szCs w:val="56"/>
                <w:rtl/>
                <w:lang w:bidi="fa-IR"/>
              </w:rPr>
              <w:t>ردیف</w:t>
            </w:r>
          </w:p>
        </w:tc>
        <w:tc>
          <w:tcPr>
            <w:tcW w:w="20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:rsidR="00B563E3" w:rsidRPr="0036100B" w:rsidRDefault="00B563E3" w:rsidP="0036100B">
            <w:pPr>
              <w:jc w:val="center"/>
              <w:rPr>
                <w:b/>
                <w:bCs/>
                <w:sz w:val="56"/>
                <w:szCs w:val="56"/>
                <w:lang w:bidi="fa-IR"/>
              </w:rPr>
            </w:pPr>
            <w:r w:rsidRPr="0036100B">
              <w:rPr>
                <w:rFonts w:hint="cs"/>
                <w:b/>
                <w:bCs/>
                <w:sz w:val="56"/>
                <w:szCs w:val="56"/>
                <w:rtl/>
                <w:lang w:bidi="fa-IR"/>
              </w:rPr>
              <w:t>ماه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:rsidR="00B563E3" w:rsidRPr="0036100B" w:rsidRDefault="00B563E3" w:rsidP="0036100B">
            <w:pPr>
              <w:jc w:val="center"/>
              <w:rPr>
                <w:b/>
                <w:bCs/>
                <w:sz w:val="56"/>
                <w:szCs w:val="56"/>
                <w:lang w:bidi="fa-IR"/>
              </w:rPr>
            </w:pPr>
            <w:r w:rsidRPr="0036100B">
              <w:rPr>
                <w:rFonts w:hint="cs"/>
                <w:b/>
                <w:bCs/>
                <w:sz w:val="56"/>
                <w:szCs w:val="56"/>
                <w:rtl/>
                <w:lang w:bidi="fa-IR"/>
              </w:rPr>
              <w:t>روز</w:t>
            </w:r>
          </w:p>
        </w:tc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C000" w:themeFill="accent4"/>
            <w:vAlign w:val="center"/>
          </w:tcPr>
          <w:p w:rsidR="00B563E3" w:rsidRPr="0036100B" w:rsidRDefault="00B563E3" w:rsidP="0036100B">
            <w:pPr>
              <w:jc w:val="center"/>
              <w:rPr>
                <w:b/>
                <w:bCs/>
                <w:sz w:val="56"/>
                <w:szCs w:val="56"/>
                <w:lang w:bidi="fa-IR"/>
              </w:rPr>
            </w:pPr>
            <w:r w:rsidRPr="0036100B">
              <w:rPr>
                <w:rFonts w:hint="cs"/>
                <w:b/>
                <w:bCs/>
                <w:sz w:val="56"/>
                <w:szCs w:val="56"/>
                <w:rtl/>
                <w:lang w:bidi="fa-IR"/>
              </w:rPr>
              <w:t>مناسبت</w:t>
            </w:r>
          </w:p>
        </w:tc>
      </w:tr>
      <w:tr w:rsidR="00105E8D" w:rsidTr="00337C5C">
        <w:tc>
          <w:tcPr>
            <w:tcW w:w="122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فروردین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آب</w:t>
            </w:r>
          </w:p>
        </w:tc>
      </w:tr>
      <w:tr w:rsidR="00105E8D" w:rsidTr="00337C5C"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بهداشت</w:t>
            </w:r>
          </w:p>
        </w:tc>
      </w:tr>
      <w:tr w:rsidR="00105E8D" w:rsidTr="00337C5C"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18-24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هفته سلامت</w:t>
            </w:r>
          </w:p>
        </w:tc>
      </w:tr>
      <w:tr w:rsidR="00105E8D" w:rsidTr="00337C5C"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ملی عیادت از بیماران</w:t>
            </w:r>
          </w:p>
        </w:tc>
      </w:tr>
      <w:tr w:rsidR="00105E8D" w:rsidTr="00337C5C"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دندانپزشکی</w:t>
            </w:r>
          </w:p>
        </w:tc>
      </w:tr>
      <w:tr w:rsidR="00105E8D" w:rsidTr="00337C5C"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هموفیلی</w:t>
            </w:r>
          </w:p>
        </w:tc>
      </w:tr>
      <w:tr w:rsidR="00105E8D" w:rsidTr="00337C5C">
        <w:tc>
          <w:tcPr>
            <w:tcW w:w="122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8D08D" w:themeFill="accent6" w:themeFillTint="99"/>
            <w:vAlign w:val="center"/>
          </w:tcPr>
          <w:p w:rsidR="00102CCB" w:rsidRPr="0036100B" w:rsidRDefault="00102CCB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آزمایشگاهها</w:t>
            </w:r>
          </w:p>
        </w:tc>
      </w:tr>
      <w:tr w:rsidR="00550A7E" w:rsidTr="00337C5C">
        <w:tc>
          <w:tcPr>
            <w:tcW w:w="122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اردیبهشت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زمین پاک</w:t>
            </w:r>
          </w:p>
        </w:tc>
      </w:tr>
      <w:tr w:rsidR="00550A7E" w:rsidTr="00337C5C"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3-10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هفته ایمن سازی</w:t>
            </w:r>
          </w:p>
        </w:tc>
      </w:tr>
      <w:tr w:rsidR="00550A7E" w:rsidTr="00337C5C"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مالاریا</w:t>
            </w:r>
          </w:p>
        </w:tc>
      </w:tr>
      <w:tr w:rsidR="00550A7E" w:rsidTr="00337C5C"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بهداشت حرفه ای</w:t>
            </w:r>
          </w:p>
        </w:tc>
      </w:tr>
      <w:tr w:rsidR="00550A7E" w:rsidTr="00337C5C"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آسم</w:t>
            </w:r>
          </w:p>
        </w:tc>
      </w:tr>
      <w:tr w:rsidR="00550A7E" w:rsidTr="00337C5C"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ماما</w:t>
            </w:r>
          </w:p>
        </w:tc>
      </w:tr>
      <w:tr w:rsidR="00550A7E" w:rsidTr="00337C5C"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تالاسمی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:rsidR="00F86E83" w:rsidRPr="0036100B" w:rsidRDefault="00F86E83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فشار خون بالا</w:t>
            </w:r>
          </w:p>
        </w:tc>
      </w:tr>
      <w:tr w:rsidR="00105E8D" w:rsidTr="00337C5C">
        <w:trPr>
          <w:trHeight w:val="317"/>
        </w:trPr>
        <w:tc>
          <w:tcPr>
            <w:tcW w:w="122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4E6E8"/>
            <w:vAlign w:val="center"/>
          </w:tcPr>
          <w:p w:rsidR="00F44701" w:rsidRPr="0036100B" w:rsidRDefault="00F4470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4E6E8"/>
            <w:vAlign w:val="center"/>
          </w:tcPr>
          <w:p w:rsidR="00F44701" w:rsidRPr="0036100B" w:rsidRDefault="00F4470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خرداد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4E6E8"/>
            <w:vAlign w:val="center"/>
          </w:tcPr>
          <w:p w:rsidR="00F44701" w:rsidRPr="0036100B" w:rsidRDefault="00F44701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3-10</w:t>
            </w: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  <w:shd w:val="clear" w:color="auto" w:fill="C4E6E8"/>
            <w:vAlign w:val="center"/>
          </w:tcPr>
          <w:p w:rsidR="00F44701" w:rsidRPr="0036100B" w:rsidRDefault="00F44701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هفته جهانی تیروئید</w:t>
            </w:r>
          </w:p>
        </w:tc>
      </w:tr>
      <w:tr w:rsidR="00105E8D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4E6E8"/>
            <w:vAlign w:val="center"/>
          </w:tcPr>
          <w:p w:rsidR="00F44701" w:rsidRPr="0036100B" w:rsidRDefault="00F4470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4E6E8"/>
            <w:vAlign w:val="center"/>
          </w:tcPr>
          <w:p w:rsidR="00F44701" w:rsidRPr="0036100B" w:rsidRDefault="00F4470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4E6E8"/>
            <w:vAlign w:val="center"/>
          </w:tcPr>
          <w:p w:rsidR="00F44701" w:rsidRPr="0036100B" w:rsidRDefault="00F44701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4E6E8"/>
            <w:vAlign w:val="center"/>
          </w:tcPr>
          <w:p w:rsidR="00F44701" w:rsidRPr="0036100B" w:rsidRDefault="00F44701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بدون دخانیات</w:t>
            </w:r>
          </w:p>
        </w:tc>
      </w:tr>
      <w:tr w:rsidR="00105E8D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4E6E8"/>
            <w:vAlign w:val="center"/>
          </w:tcPr>
          <w:p w:rsidR="00F44701" w:rsidRPr="0036100B" w:rsidRDefault="00F4470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4E6E8"/>
            <w:vAlign w:val="center"/>
          </w:tcPr>
          <w:p w:rsidR="00F44701" w:rsidRPr="0036100B" w:rsidRDefault="00F4470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4E6E8"/>
            <w:vAlign w:val="center"/>
          </w:tcPr>
          <w:p w:rsidR="00F44701" w:rsidRPr="0036100B" w:rsidRDefault="00F44701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4E6E8"/>
            <w:vAlign w:val="center"/>
          </w:tcPr>
          <w:p w:rsidR="00F44701" w:rsidRPr="0036100B" w:rsidRDefault="00F44701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محیط زیست</w:t>
            </w:r>
          </w:p>
        </w:tc>
      </w:tr>
      <w:tr w:rsidR="00105E8D" w:rsidTr="00337C5C">
        <w:trPr>
          <w:trHeight w:val="317"/>
        </w:trPr>
        <w:tc>
          <w:tcPr>
            <w:tcW w:w="122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4E6E8"/>
            <w:vAlign w:val="center"/>
          </w:tcPr>
          <w:p w:rsidR="00F44701" w:rsidRPr="0036100B" w:rsidRDefault="00F4470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E6E8"/>
            <w:vAlign w:val="center"/>
          </w:tcPr>
          <w:p w:rsidR="00F44701" w:rsidRPr="0036100B" w:rsidRDefault="00F4470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E6E8"/>
            <w:vAlign w:val="center"/>
          </w:tcPr>
          <w:p w:rsidR="00F44701" w:rsidRPr="0036100B" w:rsidRDefault="00F44701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C4E6E8"/>
            <w:vAlign w:val="center"/>
          </w:tcPr>
          <w:p w:rsidR="00F44701" w:rsidRPr="0036100B" w:rsidRDefault="00F44701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اهداء عضو</w:t>
            </w:r>
          </w:p>
        </w:tc>
      </w:tr>
      <w:tr w:rsidR="00105E8D" w:rsidTr="00337C5C">
        <w:trPr>
          <w:trHeight w:val="317"/>
        </w:trPr>
        <w:tc>
          <w:tcPr>
            <w:tcW w:w="122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lastRenderedPageBreak/>
              <w:t>4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تیر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مبارزه با مواد مخدر</w:t>
            </w:r>
          </w:p>
        </w:tc>
      </w:tr>
      <w:tr w:rsidR="00105E8D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ملی مبارزه با بیماریهای مشترک انسان و حیوان</w:t>
            </w:r>
          </w:p>
        </w:tc>
      </w:tr>
      <w:tr w:rsidR="00105E8D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جمعیت و تنظیم خانواده</w:t>
            </w:r>
          </w:p>
        </w:tc>
      </w:tr>
      <w:tr w:rsidR="00105E8D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عقب ماندگی ذهنی</w:t>
            </w:r>
          </w:p>
        </w:tc>
      </w:tr>
      <w:tr w:rsidR="00105E8D" w:rsidTr="00337C5C">
        <w:trPr>
          <w:trHeight w:val="317"/>
        </w:trPr>
        <w:tc>
          <w:tcPr>
            <w:tcW w:w="122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C8CBE4"/>
            <w:vAlign w:val="center"/>
          </w:tcPr>
          <w:p w:rsidR="00720BC1" w:rsidRPr="0036100B" w:rsidRDefault="00720BC1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معلولین جسمی و حرکتی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مرداد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1-7</w:t>
            </w: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هفته حمایت از بیماران هموفیلی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rtl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rtl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فیزیوتراپی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7-13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هفته انتقال خون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هپاتیت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اهداء خون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شیر مادر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7CAAC" w:themeFill="accent2" w:themeFillTint="66"/>
            <w:vAlign w:val="center"/>
          </w:tcPr>
          <w:p w:rsidR="00720BC1" w:rsidRPr="0036100B" w:rsidRDefault="00720BC1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b/>
                <w:bCs/>
                <w:sz w:val="28"/>
                <w:szCs w:val="28"/>
                <w:rtl/>
                <w:lang w:bidi="fa-IR"/>
              </w:rPr>
              <w:t>آغاز</w:t>
            </w:r>
            <w:r w:rsidRPr="0036100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6100B">
              <w:rPr>
                <w:b/>
                <w:bCs/>
                <w:sz w:val="28"/>
                <w:szCs w:val="28"/>
                <w:rtl/>
                <w:lang w:bidi="fa-IR"/>
              </w:rPr>
              <w:t>هفته اطلاع رساني و پيشگيري از سوانح و حوادث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C9376C" w:rsidRPr="0036100B" w:rsidRDefault="00C9376C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C9376C" w:rsidRPr="0036100B" w:rsidRDefault="00C9376C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شهریور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C9376C" w:rsidRPr="0036100B" w:rsidRDefault="00C9376C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  <w:shd w:val="clear" w:color="auto" w:fill="FFE599" w:themeFill="accent4" w:themeFillTint="66"/>
            <w:vAlign w:val="center"/>
          </w:tcPr>
          <w:p w:rsidR="00C9376C" w:rsidRPr="0036100B" w:rsidRDefault="00C9376C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پزشک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C9376C" w:rsidRPr="0036100B" w:rsidRDefault="00C9376C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C9376C" w:rsidRPr="0036100B" w:rsidRDefault="00C9376C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C9376C" w:rsidRPr="0036100B" w:rsidRDefault="00C9376C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FE599" w:themeFill="accent4" w:themeFillTint="66"/>
            <w:vAlign w:val="center"/>
          </w:tcPr>
          <w:p w:rsidR="00C9376C" w:rsidRPr="0036100B" w:rsidRDefault="00C9376C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داروساز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C9376C" w:rsidRPr="0036100B" w:rsidRDefault="00C9376C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C9376C" w:rsidRPr="0036100B" w:rsidRDefault="00C9376C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C9376C" w:rsidRPr="0036100B" w:rsidRDefault="00C9376C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FE599" w:themeFill="accent4" w:themeFillTint="66"/>
            <w:vAlign w:val="center"/>
          </w:tcPr>
          <w:p w:rsidR="00C9376C" w:rsidRPr="0036100B" w:rsidRDefault="00C9376C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بهورز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8465C0" w:rsidRPr="0036100B" w:rsidRDefault="008465C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8465C0" w:rsidRPr="0036100B" w:rsidRDefault="008465C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8465C0" w:rsidRPr="0036100B" w:rsidRDefault="008465C0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FE599" w:themeFill="accent4" w:themeFillTint="66"/>
            <w:vAlign w:val="center"/>
          </w:tcPr>
          <w:p w:rsidR="008465C0" w:rsidRPr="0036100B" w:rsidRDefault="008465C0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خود کشی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C9376C" w:rsidRPr="0036100B" w:rsidRDefault="00C9376C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C9376C" w:rsidRPr="0036100B" w:rsidRDefault="00C9376C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C9376C" w:rsidRPr="0036100B" w:rsidRDefault="00C9376C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E599" w:themeFill="accent4" w:themeFillTint="66"/>
            <w:vAlign w:val="center"/>
          </w:tcPr>
          <w:p w:rsidR="00C9376C" w:rsidRPr="0036100B" w:rsidRDefault="00C9376C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الزایمر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7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مهر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قلب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مبارزه با هاری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ایمنی و آتش نشانی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ناشنوایان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سالمندان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دامپزشکی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کودک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کاهش بلایای طبیعی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سل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عصای سفید نابینایان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غذا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ورزش و تربیت بدنی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25-30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هفته بهداشت روان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3D68A3" w:rsidRPr="0036100B" w:rsidRDefault="003D68A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3D68A3" w:rsidRPr="0036100B" w:rsidRDefault="003D68A3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3D68A3" w:rsidRPr="0036100B" w:rsidRDefault="003D68A3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3D68A3" w:rsidRPr="0036100B" w:rsidRDefault="003D68A3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آغاز هفته صرع</w:t>
            </w:r>
          </w:p>
        </w:tc>
      </w:tr>
      <w:tr w:rsidR="00550A7E" w:rsidTr="00337C5C">
        <w:trPr>
          <w:trHeight w:val="317"/>
        </w:trPr>
        <w:tc>
          <w:tcPr>
            <w:tcW w:w="122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:rsidR="00490424" w:rsidRPr="0036100B" w:rsidRDefault="00490424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ملی سلامت زنان</w:t>
            </w:r>
            <w:r w:rsidR="00DF728D"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 روز جهانی پوکی استخوان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8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آبان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کار درمانی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سکته مغزی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رادیولوژی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پنومونی (عفونت ریه)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23-30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آغاز هفته حمایت از بیماران کلیوی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روز جهانی دیابت </w:t>
            </w:r>
            <w:r w:rsidRPr="0036100B">
              <w:rPr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اتاق عمل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3آذر -27آبان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هفته جهانی خود مراقبتی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4B083" w:themeFill="accent2" w:themeFillTint="99"/>
            <w:vAlign w:val="center"/>
          </w:tcPr>
          <w:p w:rsidR="00297F30" w:rsidRPr="0036100B" w:rsidRDefault="00297F30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یادواره قربانیان حوادث ترافیکی</w:t>
            </w:r>
          </w:p>
        </w:tc>
      </w:tr>
      <w:tr w:rsidR="0036100B" w:rsidTr="00337C5C">
        <w:trPr>
          <w:trHeight w:val="317"/>
        </w:trPr>
        <w:tc>
          <w:tcPr>
            <w:tcW w:w="122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9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آذر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ایدز</w:t>
            </w:r>
          </w:p>
        </w:tc>
      </w:tr>
      <w:tr w:rsidR="0036100B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10-16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هفته اطلاع رسانی ایدز</w:t>
            </w:r>
          </w:p>
        </w:tc>
      </w:tr>
      <w:tr w:rsidR="0036100B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معلولین</w:t>
            </w:r>
          </w:p>
        </w:tc>
      </w:tr>
      <w:tr w:rsidR="0036100B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بیمه</w:t>
            </w:r>
          </w:p>
        </w:tc>
      </w:tr>
      <w:tr w:rsidR="0036100B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9C9C9" w:themeFill="accent3" w:themeFillTint="99"/>
            <w:vAlign w:val="center"/>
          </w:tcPr>
          <w:p w:rsidR="0036100B" w:rsidRPr="0036100B" w:rsidRDefault="0036100B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جهانی داوطلبان سلامت  - روز رابطان بهداشت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1C43DE" w:rsidRPr="0036100B" w:rsidRDefault="001C43DE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lastRenderedPageBreak/>
              <w:t>10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1C43DE" w:rsidRPr="0036100B" w:rsidRDefault="001C43DE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دی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1C43DE" w:rsidRPr="0036100B" w:rsidRDefault="001C43DE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1C43DE" w:rsidRPr="0036100B" w:rsidRDefault="001C43DE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ملی ایمنی در برابر زلزله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1C43DE" w:rsidRPr="0036100B" w:rsidRDefault="001C43DE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1C43DE" w:rsidRPr="0036100B" w:rsidRDefault="001C43DE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1C43DE" w:rsidRPr="0036100B" w:rsidRDefault="001C43DE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1C43DE" w:rsidRPr="0036100B" w:rsidRDefault="001C43DE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مددکاری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1C43DE" w:rsidRPr="0036100B" w:rsidRDefault="001C43DE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1C43DE" w:rsidRPr="0036100B" w:rsidRDefault="001C43DE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1C43DE" w:rsidRPr="0036100B" w:rsidRDefault="001C43DE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9-15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1C43DE" w:rsidRPr="0036100B" w:rsidRDefault="001C43DE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هفته بسیج تغذیه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1C43DE" w:rsidRPr="0036100B" w:rsidRDefault="001C43DE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1C43DE" w:rsidRPr="0036100B" w:rsidRDefault="001C43DE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1C43DE" w:rsidRPr="0036100B" w:rsidRDefault="001C43DE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:rsidR="001C43DE" w:rsidRPr="0036100B" w:rsidRDefault="001C43DE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روز هوای پاک 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2094C" w:rsidRPr="0036100B" w:rsidRDefault="0022094C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11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2094C" w:rsidRPr="0036100B" w:rsidRDefault="0022094C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بهمن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2094C" w:rsidRPr="0036100B" w:rsidRDefault="0022094C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22094C" w:rsidRPr="0036100B" w:rsidRDefault="0022094C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روز جهانی کمک به جذامیان 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2094C" w:rsidRPr="0036100B" w:rsidRDefault="0022094C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2094C" w:rsidRPr="0036100B" w:rsidRDefault="0022094C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2094C" w:rsidRPr="0036100B" w:rsidRDefault="0022094C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8-15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22094C" w:rsidRPr="0036100B" w:rsidRDefault="0022094C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هفته ملی مبارزه با سرطان 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2094C" w:rsidRPr="0036100B" w:rsidRDefault="0022094C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2094C" w:rsidRPr="0036100B" w:rsidRDefault="0022094C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22094C" w:rsidRPr="0036100B" w:rsidRDefault="0022094C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:rsidR="0022094C" w:rsidRPr="0036100B" w:rsidRDefault="0022094C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روز جهانی مبارزه با سرطان 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BF4A10" w:rsidRPr="0036100B" w:rsidRDefault="00BF4A1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12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BF4A10" w:rsidRPr="0036100B" w:rsidRDefault="00BF4A10" w:rsidP="00D87D7E">
            <w:pPr>
              <w:spacing w:line="276" w:lineRule="auto"/>
              <w:jc w:val="center"/>
              <w:rPr>
                <w:b/>
                <w:bCs/>
                <w:sz w:val="48"/>
                <w:szCs w:val="48"/>
                <w:lang w:bidi="fa-IR"/>
              </w:rPr>
            </w:pPr>
            <w:r w:rsidRPr="0036100B">
              <w:rPr>
                <w:rFonts w:hint="cs"/>
                <w:b/>
                <w:bCs/>
                <w:sz w:val="48"/>
                <w:szCs w:val="48"/>
                <w:rtl/>
                <w:lang w:bidi="fa-IR"/>
              </w:rPr>
              <w:t>اسفند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BF4A10" w:rsidRPr="0036100B" w:rsidRDefault="00BF4A10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اولین پنج شنبه</w:t>
            </w: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:rsidR="00BF4A10" w:rsidRPr="0036100B" w:rsidRDefault="00BF4A10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روز ملی سلامت مردان </w:t>
            </w:r>
          </w:p>
        </w:tc>
      </w:tr>
      <w:tr w:rsidR="00BF4A10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D9E2F3" w:themeFill="accent5" w:themeFillTint="33"/>
          </w:tcPr>
          <w:p w:rsidR="00BF4A10" w:rsidRDefault="00BF4A10" w:rsidP="00D87D7E">
            <w:pPr>
              <w:spacing w:line="276" w:lineRule="auto"/>
              <w:rPr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BF4A10" w:rsidRDefault="00BF4A10" w:rsidP="00D87D7E">
            <w:pPr>
              <w:spacing w:line="276" w:lineRule="auto"/>
              <w:rPr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BF4A10" w:rsidRPr="0036100B" w:rsidRDefault="00BF4A10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7-11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:rsidR="00BF4A10" w:rsidRPr="0036100B" w:rsidRDefault="00BF4A10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هفته پیشگیری از مسمومیت </w:t>
            </w:r>
          </w:p>
        </w:tc>
      </w:tr>
      <w:tr w:rsidR="00BF4A10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D9E2F3" w:themeFill="accent5" w:themeFillTint="33"/>
          </w:tcPr>
          <w:p w:rsidR="00BF4A10" w:rsidRDefault="00BF4A10" w:rsidP="00D87D7E">
            <w:pPr>
              <w:spacing w:line="276" w:lineRule="auto"/>
              <w:rPr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BF4A10" w:rsidRDefault="00BF4A10" w:rsidP="00D87D7E">
            <w:pPr>
              <w:spacing w:line="276" w:lineRule="auto"/>
              <w:rPr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BF4A10" w:rsidRPr="0036100B" w:rsidRDefault="00BF4A10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:rsidR="00BF4A10" w:rsidRPr="0036100B" w:rsidRDefault="00BF4A10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روز جهانی بیماریهای نادر </w:t>
            </w:r>
          </w:p>
        </w:tc>
      </w:tr>
      <w:tr w:rsidR="00BF4A10" w:rsidTr="00337C5C">
        <w:trPr>
          <w:trHeight w:val="317"/>
        </w:trPr>
        <w:tc>
          <w:tcPr>
            <w:tcW w:w="1227" w:type="dxa"/>
            <w:vMerge/>
            <w:tcBorders>
              <w:right w:val="double" w:sz="4" w:space="0" w:color="auto"/>
            </w:tcBorders>
            <w:shd w:val="clear" w:color="auto" w:fill="D9E2F3" w:themeFill="accent5" w:themeFillTint="33"/>
          </w:tcPr>
          <w:p w:rsidR="00BF4A10" w:rsidRDefault="00BF4A10" w:rsidP="00D87D7E">
            <w:pPr>
              <w:spacing w:line="276" w:lineRule="auto"/>
              <w:rPr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BF4A10" w:rsidRDefault="00BF4A10" w:rsidP="00D87D7E">
            <w:pPr>
              <w:spacing w:line="276" w:lineRule="auto"/>
              <w:rPr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BF4A10" w:rsidRPr="0036100B" w:rsidRDefault="00BF4A10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:rsidR="00BF4A10" w:rsidRPr="0036100B" w:rsidRDefault="00BF4A10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روز ملی بهداشت محیط</w:t>
            </w:r>
          </w:p>
        </w:tc>
      </w:tr>
      <w:tr w:rsidR="00337C5C" w:rsidTr="00337C5C">
        <w:trPr>
          <w:trHeight w:val="317"/>
        </w:trPr>
        <w:tc>
          <w:tcPr>
            <w:tcW w:w="122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BF4A10" w:rsidRDefault="00BF4A10" w:rsidP="00D87D7E">
            <w:pPr>
              <w:spacing w:line="276" w:lineRule="auto"/>
              <w:rPr>
                <w:lang w:bidi="fa-IR"/>
              </w:rPr>
            </w:pPr>
          </w:p>
        </w:tc>
        <w:tc>
          <w:tcPr>
            <w:tcW w:w="2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BF4A10" w:rsidRDefault="00BF4A10" w:rsidP="00D87D7E">
            <w:pPr>
              <w:spacing w:line="276" w:lineRule="auto"/>
              <w:rPr>
                <w:lang w:bidi="fa-IR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BF4A10" w:rsidRPr="0036100B" w:rsidRDefault="00BF4A10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BF4A10" w:rsidRPr="0036100B" w:rsidRDefault="00BF4A10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610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روز جهانی کلیه </w:t>
            </w:r>
          </w:p>
        </w:tc>
      </w:tr>
      <w:tr w:rsidR="00644A0B" w:rsidTr="00550A7E">
        <w:trPr>
          <w:trHeight w:val="317"/>
        </w:trPr>
        <w:tc>
          <w:tcPr>
            <w:tcW w:w="13462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C000" w:themeFill="accent4"/>
            <w:vAlign w:val="center"/>
          </w:tcPr>
          <w:p w:rsidR="00644A0B" w:rsidRPr="00737B15" w:rsidRDefault="00644A0B" w:rsidP="00D87D7E">
            <w:pPr>
              <w:spacing w:line="276" w:lineRule="auto"/>
              <w:jc w:val="center"/>
              <w:rPr>
                <w:b/>
                <w:bCs/>
                <w:sz w:val="56"/>
                <w:szCs w:val="56"/>
                <w:rtl/>
                <w:lang w:bidi="fa-IR"/>
              </w:rPr>
            </w:pPr>
            <w:r w:rsidRPr="00737B15">
              <w:rPr>
                <w:rFonts w:hint="cs"/>
                <w:b/>
                <w:bCs/>
                <w:sz w:val="56"/>
                <w:szCs w:val="56"/>
                <w:rtl/>
                <w:lang w:bidi="fa-IR"/>
              </w:rPr>
              <w:t>مناسبت های قمری مرتبط با سلامت</w:t>
            </w:r>
          </w:p>
        </w:tc>
      </w:tr>
      <w:tr w:rsidR="00644A0B" w:rsidTr="00337C5C">
        <w:trPr>
          <w:trHeight w:val="317"/>
        </w:trPr>
        <w:tc>
          <w:tcPr>
            <w:tcW w:w="5240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92D050"/>
          </w:tcPr>
          <w:p w:rsidR="00644A0B" w:rsidRPr="0036100B" w:rsidRDefault="00644A0B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دهه آخر شعبان </w:t>
            </w: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  <w:shd w:val="clear" w:color="auto" w:fill="92D050"/>
            <w:vAlign w:val="center"/>
          </w:tcPr>
          <w:p w:rsidR="00644A0B" w:rsidRPr="0036100B" w:rsidRDefault="00644A0B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دهه غبار روبی مساجد </w:t>
            </w:r>
          </w:p>
        </w:tc>
      </w:tr>
      <w:tr w:rsidR="00644A0B" w:rsidTr="00337C5C">
        <w:trPr>
          <w:trHeight w:val="317"/>
        </w:trPr>
        <w:tc>
          <w:tcPr>
            <w:tcW w:w="5240" w:type="dxa"/>
            <w:gridSpan w:val="3"/>
            <w:tcBorders>
              <w:right w:val="double" w:sz="4" w:space="0" w:color="auto"/>
            </w:tcBorders>
            <w:shd w:val="clear" w:color="auto" w:fill="92D050"/>
          </w:tcPr>
          <w:p w:rsidR="00644A0B" w:rsidRPr="0036100B" w:rsidRDefault="00644A0B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11 شعبان 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92D050"/>
            <w:vAlign w:val="center"/>
          </w:tcPr>
          <w:p w:rsidR="00644A0B" w:rsidRPr="0036100B" w:rsidRDefault="00644A0B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روز نوجوان </w:t>
            </w:r>
          </w:p>
        </w:tc>
      </w:tr>
      <w:tr w:rsidR="00737B15" w:rsidTr="00337C5C">
        <w:trPr>
          <w:trHeight w:val="317"/>
        </w:trPr>
        <w:tc>
          <w:tcPr>
            <w:tcW w:w="5240" w:type="dxa"/>
            <w:gridSpan w:val="3"/>
            <w:tcBorders>
              <w:right w:val="double" w:sz="4" w:space="0" w:color="auto"/>
            </w:tcBorders>
            <w:shd w:val="clear" w:color="auto" w:fill="92D050"/>
          </w:tcPr>
          <w:p w:rsidR="00737B15" w:rsidRPr="0036100B" w:rsidRDefault="00737B15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25 ذی الحجه 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92D050"/>
            <w:vAlign w:val="center"/>
          </w:tcPr>
          <w:p w:rsidR="00737B15" w:rsidRPr="0036100B" w:rsidRDefault="00737B15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روز ملی خانواده و تکریم بازنشستگان </w:t>
            </w:r>
          </w:p>
        </w:tc>
      </w:tr>
      <w:tr w:rsidR="00737B15" w:rsidTr="00337C5C">
        <w:trPr>
          <w:trHeight w:val="317"/>
        </w:trPr>
        <w:tc>
          <w:tcPr>
            <w:tcW w:w="5240" w:type="dxa"/>
            <w:gridSpan w:val="3"/>
            <w:tcBorders>
              <w:right w:val="double" w:sz="4" w:space="0" w:color="auto"/>
            </w:tcBorders>
            <w:shd w:val="clear" w:color="auto" w:fill="92D050"/>
          </w:tcPr>
          <w:p w:rsidR="00737B15" w:rsidRPr="0036100B" w:rsidRDefault="00737B15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5 جمادی الاول 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92D050"/>
            <w:vAlign w:val="center"/>
          </w:tcPr>
          <w:p w:rsidR="00737B15" w:rsidRPr="0036100B" w:rsidRDefault="00737B15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روز پرستار </w:t>
            </w:r>
          </w:p>
        </w:tc>
      </w:tr>
      <w:tr w:rsidR="00737B15" w:rsidTr="00337C5C">
        <w:trPr>
          <w:trHeight w:val="317"/>
        </w:trPr>
        <w:tc>
          <w:tcPr>
            <w:tcW w:w="5240" w:type="dxa"/>
            <w:gridSpan w:val="3"/>
            <w:tcBorders>
              <w:right w:val="double" w:sz="4" w:space="0" w:color="auto"/>
            </w:tcBorders>
            <w:shd w:val="clear" w:color="auto" w:fill="92D050"/>
          </w:tcPr>
          <w:p w:rsidR="00737B15" w:rsidRDefault="00737B15" w:rsidP="00D87D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 ذی القعده </w:t>
            </w:r>
          </w:p>
        </w:tc>
        <w:tc>
          <w:tcPr>
            <w:tcW w:w="8222" w:type="dxa"/>
            <w:tcBorders>
              <w:left w:val="double" w:sz="4" w:space="0" w:color="auto"/>
            </w:tcBorders>
            <w:shd w:val="clear" w:color="auto" w:fill="92D050"/>
            <w:vAlign w:val="center"/>
          </w:tcPr>
          <w:p w:rsidR="00737B15" w:rsidRDefault="00737B15" w:rsidP="00D87D7E">
            <w:pPr>
              <w:spacing w:line="276" w:lineRule="auto"/>
              <w:jc w:val="right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روز دختر </w:t>
            </w:r>
          </w:p>
        </w:tc>
      </w:tr>
    </w:tbl>
    <w:p w:rsidR="00B563E3" w:rsidRDefault="00B563E3">
      <w:pPr>
        <w:rPr>
          <w:rtl/>
          <w:lang w:bidi="fa-IR"/>
        </w:rPr>
      </w:pPr>
    </w:p>
    <w:sectPr w:rsidR="00B563E3" w:rsidSect="00640707">
      <w:pgSz w:w="15840" w:h="12240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E3"/>
    <w:rsid w:val="000063A5"/>
    <w:rsid w:val="000A57F9"/>
    <w:rsid w:val="000D4B37"/>
    <w:rsid w:val="00102CCB"/>
    <w:rsid w:val="0010445A"/>
    <w:rsid w:val="00105E8D"/>
    <w:rsid w:val="001650D7"/>
    <w:rsid w:val="00194926"/>
    <w:rsid w:val="001B2532"/>
    <w:rsid w:val="001C43DE"/>
    <w:rsid w:val="0022094C"/>
    <w:rsid w:val="00223120"/>
    <w:rsid w:val="002456E6"/>
    <w:rsid w:val="00290A4B"/>
    <w:rsid w:val="00294C09"/>
    <w:rsid w:val="00297F30"/>
    <w:rsid w:val="002A1995"/>
    <w:rsid w:val="002A22EB"/>
    <w:rsid w:val="002C0403"/>
    <w:rsid w:val="002F0E4E"/>
    <w:rsid w:val="00337C5C"/>
    <w:rsid w:val="0036100B"/>
    <w:rsid w:val="003A7AF7"/>
    <w:rsid w:val="003C6765"/>
    <w:rsid w:val="003C779F"/>
    <w:rsid w:val="003D68A3"/>
    <w:rsid w:val="003E6E19"/>
    <w:rsid w:val="00416D60"/>
    <w:rsid w:val="0047569C"/>
    <w:rsid w:val="00490424"/>
    <w:rsid w:val="004E6CA5"/>
    <w:rsid w:val="00550A7E"/>
    <w:rsid w:val="005C4AE8"/>
    <w:rsid w:val="00640707"/>
    <w:rsid w:val="00644A0B"/>
    <w:rsid w:val="0068086D"/>
    <w:rsid w:val="00681A02"/>
    <w:rsid w:val="006E78ED"/>
    <w:rsid w:val="00703A3F"/>
    <w:rsid w:val="007106AC"/>
    <w:rsid w:val="00720BC1"/>
    <w:rsid w:val="00737B15"/>
    <w:rsid w:val="00743324"/>
    <w:rsid w:val="007A1207"/>
    <w:rsid w:val="007B09E9"/>
    <w:rsid w:val="008028C7"/>
    <w:rsid w:val="00811374"/>
    <w:rsid w:val="00842991"/>
    <w:rsid w:val="008465C0"/>
    <w:rsid w:val="008710B8"/>
    <w:rsid w:val="00891086"/>
    <w:rsid w:val="008C0BCC"/>
    <w:rsid w:val="00935E0F"/>
    <w:rsid w:val="009E7785"/>
    <w:rsid w:val="00A93443"/>
    <w:rsid w:val="00A96868"/>
    <w:rsid w:val="00AA3703"/>
    <w:rsid w:val="00AD50D5"/>
    <w:rsid w:val="00B03FDA"/>
    <w:rsid w:val="00B37104"/>
    <w:rsid w:val="00B3772C"/>
    <w:rsid w:val="00B563E3"/>
    <w:rsid w:val="00B62E0A"/>
    <w:rsid w:val="00B7799E"/>
    <w:rsid w:val="00B84090"/>
    <w:rsid w:val="00B846E5"/>
    <w:rsid w:val="00BD2AE4"/>
    <w:rsid w:val="00BF4A10"/>
    <w:rsid w:val="00C23E3B"/>
    <w:rsid w:val="00C736F3"/>
    <w:rsid w:val="00C9376C"/>
    <w:rsid w:val="00CB621A"/>
    <w:rsid w:val="00CD04B0"/>
    <w:rsid w:val="00D36948"/>
    <w:rsid w:val="00D73156"/>
    <w:rsid w:val="00D87D7E"/>
    <w:rsid w:val="00DA6471"/>
    <w:rsid w:val="00DD0C76"/>
    <w:rsid w:val="00DF728D"/>
    <w:rsid w:val="00EA482C"/>
    <w:rsid w:val="00EC0500"/>
    <w:rsid w:val="00EC220B"/>
    <w:rsid w:val="00ED1903"/>
    <w:rsid w:val="00F32F8E"/>
    <w:rsid w:val="00F44701"/>
    <w:rsid w:val="00F5700E"/>
    <w:rsid w:val="00F65C19"/>
    <w:rsid w:val="00F86E83"/>
    <w:rsid w:val="00FA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040DB-AFFA-4072-91F4-F26B70AF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23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B7624-E7F1-44C4-889C-FF2D9E3A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2024-02-07T11:30:00Z</dcterms:created>
  <dcterms:modified xsi:type="dcterms:W3CDTF">2024-02-07T11:30:00Z</dcterms:modified>
</cp:coreProperties>
</file>