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D7" w:rsidRDefault="00EB3CD7" w:rsidP="006B7E4F">
      <w:pPr>
        <w:jc w:val="center"/>
        <w:rPr>
          <w:rFonts w:asciiTheme="majorBidi" w:hAnsiTheme="majorBidi" w:cstheme="majorBidi"/>
          <w:b/>
          <w:bCs/>
          <w:rtl/>
        </w:rPr>
      </w:pPr>
      <w:r>
        <w:rPr>
          <w:rFonts w:asciiTheme="majorBidi" w:hAnsiTheme="majorBidi" w:cstheme="majorBidi" w:hint="cs"/>
          <w:b/>
          <w:bCs/>
          <w:rtl/>
        </w:rPr>
        <w:t xml:space="preserve">بسمه تعالی </w:t>
      </w:r>
    </w:p>
    <w:p w:rsidR="000E58CC" w:rsidRDefault="000E58CC" w:rsidP="006B7E4F">
      <w:pPr>
        <w:jc w:val="center"/>
        <w:rPr>
          <w:rFonts w:asciiTheme="majorBidi" w:hAnsiTheme="majorBidi" w:cstheme="majorBidi"/>
          <w:b/>
          <w:bCs/>
          <w:rtl/>
        </w:rPr>
      </w:pPr>
      <w:r>
        <w:rPr>
          <w:rFonts w:asciiTheme="majorBidi" w:hAnsiTheme="majorBidi" w:cstheme="majorBidi" w:hint="cs"/>
          <w:b/>
          <w:bCs/>
          <w:rtl/>
        </w:rPr>
        <w:t xml:space="preserve">دانشگاه علوم پزشکی  شهرکرد </w:t>
      </w:r>
    </w:p>
    <w:p w:rsidR="000E58CC" w:rsidRDefault="000E58CC" w:rsidP="006B7E4F">
      <w:pPr>
        <w:jc w:val="center"/>
        <w:rPr>
          <w:rFonts w:asciiTheme="majorBidi" w:hAnsiTheme="majorBidi" w:cstheme="majorBidi"/>
          <w:b/>
          <w:bCs/>
          <w:rtl/>
        </w:rPr>
      </w:pPr>
      <w:r>
        <w:rPr>
          <w:rFonts w:asciiTheme="majorBidi" w:hAnsiTheme="majorBidi" w:cstheme="majorBidi" w:hint="cs"/>
          <w:b/>
          <w:bCs/>
          <w:rtl/>
        </w:rPr>
        <w:t xml:space="preserve">بیمارستان سیدالشهداء  فارسان </w:t>
      </w:r>
    </w:p>
    <w:p w:rsidR="000E58CC" w:rsidRDefault="000E58CC" w:rsidP="00DC1E25">
      <w:pPr>
        <w:jc w:val="center"/>
        <w:rPr>
          <w:rFonts w:asciiTheme="majorBidi" w:hAnsiTheme="majorBidi" w:cstheme="majorBidi"/>
          <w:b/>
          <w:bCs/>
        </w:rPr>
      </w:pPr>
      <w:r>
        <w:rPr>
          <w:rFonts w:asciiTheme="majorBidi" w:hAnsiTheme="majorBidi" w:cstheme="majorBidi" w:hint="cs"/>
          <w:b/>
          <w:bCs/>
          <w:rtl/>
        </w:rPr>
        <w:t xml:space="preserve">واحد ایمنی بیمار-  </w:t>
      </w:r>
      <w:r w:rsidR="00DC1E25">
        <w:rPr>
          <w:rFonts w:asciiTheme="majorBidi" w:hAnsiTheme="majorBidi" w:cstheme="majorBidi" w:hint="cs"/>
          <w:b/>
          <w:bCs/>
          <w:rtl/>
        </w:rPr>
        <w:t>فروردین 1401</w:t>
      </w:r>
    </w:p>
    <w:p w:rsidR="006B7E4F" w:rsidRDefault="006B7E4F" w:rsidP="00E44B60">
      <w:pPr>
        <w:rPr>
          <w:rFonts w:asciiTheme="majorBidi" w:hAnsiTheme="majorBidi" w:cstheme="majorBidi"/>
          <w:b/>
          <w:bCs/>
          <w:rtl/>
        </w:rPr>
      </w:pPr>
    </w:p>
    <w:p w:rsidR="00FA0C70" w:rsidRPr="00FA0C70" w:rsidRDefault="00FA0C70" w:rsidP="00E44B60">
      <w:pPr>
        <w:rPr>
          <w:rFonts w:asciiTheme="majorBidi" w:hAnsiTheme="majorBidi" w:cstheme="majorBidi"/>
        </w:rPr>
      </w:pPr>
      <w:r w:rsidRPr="00FA0C70">
        <w:rPr>
          <w:rFonts w:asciiTheme="majorBidi" w:hAnsiTheme="majorBidi" w:cstheme="majorBidi"/>
          <w:b/>
          <w:bCs/>
          <w:rtl/>
        </w:rPr>
        <w:t xml:space="preserve">تحلیل ریشه اي یک مورد واقعه ناخواسته درمانی </w:t>
      </w:r>
      <w:r w:rsidR="00E44B60">
        <w:rPr>
          <w:rFonts w:asciiTheme="majorBidi" w:hAnsiTheme="majorBidi" w:cstheme="majorBidi" w:hint="cs"/>
          <w:b/>
          <w:bCs/>
          <w:rtl/>
        </w:rPr>
        <w:t xml:space="preserve">(  </w:t>
      </w:r>
      <w:r w:rsidRPr="00FA0C70">
        <w:rPr>
          <w:rFonts w:asciiTheme="majorBidi" w:hAnsiTheme="majorBidi" w:cstheme="majorBidi"/>
          <w:b/>
          <w:bCs/>
          <w:rtl/>
        </w:rPr>
        <w:t>سقوط</w:t>
      </w:r>
      <w:r w:rsidR="00E44B60" w:rsidRPr="00FA0C70">
        <w:rPr>
          <w:rFonts w:asciiTheme="majorBidi" w:hAnsiTheme="majorBidi" w:cstheme="majorBidi"/>
          <w:b/>
          <w:bCs/>
        </w:rPr>
        <w:t xml:space="preserve"> </w:t>
      </w:r>
      <w:r w:rsidR="00E44B60" w:rsidRPr="00E44B60">
        <w:rPr>
          <w:rFonts w:asciiTheme="majorBidi" w:hAnsiTheme="majorBidi" w:cstheme="majorBidi" w:hint="cs"/>
          <w:b/>
          <w:bCs/>
          <w:rtl/>
        </w:rPr>
        <w:t xml:space="preserve"> نوزاد</w:t>
      </w:r>
      <w:r w:rsidR="00E44B60">
        <w:rPr>
          <w:rFonts w:asciiTheme="majorBidi" w:hAnsiTheme="majorBidi" w:cstheme="majorBidi" w:hint="cs"/>
          <w:rtl/>
        </w:rPr>
        <w:t>)</w:t>
      </w:r>
    </w:p>
    <w:p w:rsidR="00FA0C70" w:rsidRPr="00FA0C70" w:rsidRDefault="006B7E4F" w:rsidP="00E44B60">
      <w:pPr>
        <w:rPr>
          <w:rFonts w:asciiTheme="majorBidi" w:hAnsiTheme="majorBidi" w:cstheme="majorBidi"/>
        </w:rPr>
      </w:pPr>
      <w:r w:rsidRPr="006B7E4F">
        <w:rPr>
          <w:rFonts w:asciiTheme="majorBidi" w:hAnsiTheme="majorBidi" w:cstheme="majorBidi" w:hint="cs"/>
          <w:b/>
          <w:bCs/>
          <w:rtl/>
        </w:rPr>
        <w:t>مرحله  اول :  تشکیل تیم</w:t>
      </w:r>
      <w:r>
        <w:rPr>
          <w:rFonts w:asciiTheme="majorBidi" w:hAnsiTheme="majorBidi" w:cstheme="majorBidi" w:hint="cs"/>
          <w:rtl/>
        </w:rPr>
        <w:t xml:space="preserve"> </w:t>
      </w:r>
      <w:r w:rsidR="00FA0C70" w:rsidRPr="00FA0C70">
        <w:rPr>
          <w:rFonts w:asciiTheme="majorBidi" w:hAnsiTheme="majorBidi" w:cstheme="majorBidi"/>
        </w:rPr>
        <w:br/>
        <w:t xml:space="preserve"> </w:t>
      </w:r>
    </w:p>
    <w:tbl>
      <w:tblPr>
        <w:tblW w:w="9215"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54"/>
        <w:gridCol w:w="2694"/>
        <w:gridCol w:w="567"/>
      </w:tblGrid>
      <w:tr w:rsidR="00DD545F" w:rsidRPr="00FA0C70" w:rsidTr="006B7E4F">
        <w:trPr>
          <w:cantSplit/>
          <w:trHeight w:val="671"/>
        </w:trPr>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DD545F" w:rsidP="00616206">
            <w:pPr>
              <w:rPr>
                <w:rFonts w:asciiTheme="majorBidi" w:hAnsiTheme="majorBidi" w:cstheme="majorBidi"/>
              </w:rPr>
            </w:pPr>
            <w:r w:rsidRPr="00FA0C70">
              <w:rPr>
                <w:rFonts w:asciiTheme="majorBidi" w:hAnsiTheme="majorBidi" w:cstheme="majorBidi"/>
                <w:b/>
                <w:bCs/>
                <w:rtl/>
              </w:rPr>
              <w:t>مستندات</w:t>
            </w:r>
          </w:p>
        </w:tc>
        <w:tc>
          <w:tcPr>
            <w:tcW w:w="2694" w:type="dxa"/>
            <w:tcBorders>
              <w:top w:val="single" w:sz="4" w:space="0" w:color="auto"/>
              <w:left w:val="single" w:sz="4" w:space="0" w:color="auto"/>
              <w:bottom w:val="single" w:sz="4" w:space="0" w:color="auto"/>
              <w:right w:val="single" w:sz="4" w:space="0" w:color="auto"/>
            </w:tcBorders>
            <w:vAlign w:val="center"/>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عنوان</w:t>
            </w:r>
            <w:r w:rsidRPr="00DD545F">
              <w:rPr>
                <w:rFonts w:asciiTheme="majorBidi" w:hAnsiTheme="majorBidi" w:cstheme="majorBidi"/>
                <w:b/>
                <w:bCs/>
                <w:rtl/>
              </w:rPr>
              <w:t xml:space="preserve"> </w:t>
            </w:r>
            <w:r w:rsidRPr="00DD545F">
              <w:rPr>
                <w:rFonts w:asciiTheme="majorBidi" w:hAnsiTheme="majorBidi" w:cstheme="majorBidi" w:hint="cs"/>
                <w:b/>
                <w:bCs/>
                <w:rtl/>
              </w:rPr>
              <w:t>فعالیت</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D545F" w:rsidRPr="00FA0C70" w:rsidRDefault="00DD545F" w:rsidP="006B7E4F">
            <w:pPr>
              <w:ind w:left="113" w:right="113"/>
              <w:rPr>
                <w:rFonts w:asciiTheme="majorBidi" w:hAnsiTheme="majorBidi" w:cstheme="majorBidi"/>
              </w:rPr>
            </w:pPr>
            <w:r w:rsidRPr="00FA0C70">
              <w:rPr>
                <w:rFonts w:asciiTheme="majorBidi" w:hAnsiTheme="majorBidi" w:cstheme="majorBidi"/>
                <w:b/>
                <w:bCs/>
                <w:rtl/>
              </w:rPr>
              <w:t>ردیف</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DD545F" w:rsidP="00DC1E25">
            <w:pPr>
              <w:rPr>
                <w:rFonts w:asciiTheme="majorBidi" w:hAnsiTheme="majorBidi" w:cstheme="majorBidi"/>
              </w:rPr>
            </w:pPr>
            <w:r w:rsidRPr="00FA0C70">
              <w:rPr>
                <w:rFonts w:asciiTheme="majorBidi" w:hAnsiTheme="majorBidi" w:cstheme="majorBidi"/>
                <w:b/>
                <w:bCs/>
                <w:rtl/>
              </w:rPr>
              <w:t xml:space="preserve">تیم تحلیل ریشه اي وقایع شامل اعضاي </w:t>
            </w:r>
            <w:r w:rsidRPr="00DD545F">
              <w:rPr>
                <w:rFonts w:asciiTheme="majorBidi" w:hAnsiTheme="majorBidi" w:cstheme="majorBidi"/>
                <w:b/>
                <w:bCs/>
                <w:rtl/>
              </w:rPr>
              <w:t xml:space="preserve">کمیته مرگ و میر بیمارستان </w:t>
            </w:r>
            <w:r w:rsidRPr="00DD545F">
              <w:rPr>
                <w:rFonts w:asciiTheme="majorBidi" w:hAnsiTheme="majorBidi" w:cstheme="majorBidi" w:hint="cs"/>
                <w:b/>
                <w:bCs/>
                <w:rtl/>
              </w:rPr>
              <w:t>(ریاست  ،مدیریت ، مترون ،</w:t>
            </w:r>
            <w:r w:rsidR="006B7E4F">
              <w:rPr>
                <w:rFonts w:asciiTheme="majorBidi" w:hAnsiTheme="majorBidi" w:cstheme="majorBidi" w:hint="cs"/>
                <w:b/>
                <w:bCs/>
                <w:rtl/>
              </w:rPr>
              <w:t xml:space="preserve">کارشناس </w:t>
            </w:r>
            <w:r w:rsidRPr="00DD545F">
              <w:rPr>
                <w:rFonts w:asciiTheme="majorBidi" w:hAnsiTheme="majorBidi" w:cstheme="majorBidi" w:hint="cs"/>
                <w:b/>
                <w:bCs/>
                <w:rtl/>
              </w:rPr>
              <w:t>ایمنی بیمار ،</w:t>
            </w:r>
            <w:r w:rsidR="006B7E4F">
              <w:rPr>
                <w:rFonts w:asciiTheme="majorBidi" w:hAnsiTheme="majorBidi" w:cstheme="majorBidi" w:hint="cs"/>
                <w:b/>
                <w:bCs/>
                <w:rtl/>
              </w:rPr>
              <w:t xml:space="preserve">سوپروایزر </w:t>
            </w:r>
            <w:r w:rsidRPr="00DD545F">
              <w:rPr>
                <w:rFonts w:asciiTheme="majorBidi" w:hAnsiTheme="majorBidi" w:cstheme="majorBidi" w:hint="cs"/>
                <w:b/>
                <w:bCs/>
                <w:rtl/>
              </w:rPr>
              <w:t>آموزش</w:t>
            </w:r>
            <w:r w:rsidR="006B7E4F">
              <w:rPr>
                <w:rFonts w:asciiTheme="majorBidi" w:hAnsiTheme="majorBidi" w:cstheme="majorBidi" w:hint="cs"/>
                <w:b/>
                <w:bCs/>
                <w:rtl/>
              </w:rPr>
              <w:t xml:space="preserve"> کارکنان </w:t>
            </w:r>
            <w:r w:rsidR="00DC1E25">
              <w:rPr>
                <w:rFonts w:asciiTheme="majorBidi" w:hAnsiTheme="majorBidi" w:cstheme="majorBidi" w:hint="cs"/>
                <w:b/>
                <w:bCs/>
                <w:rtl/>
              </w:rPr>
              <w:t xml:space="preserve"> و  مسئول بخش  کرونا</w:t>
            </w:r>
            <w:r w:rsidRPr="00DD545F">
              <w:rPr>
                <w:rFonts w:asciiTheme="majorBidi" w:hAnsiTheme="majorBidi" w:cstheme="majorBidi" w:hint="cs"/>
                <w:b/>
                <w:bCs/>
                <w:rtl/>
              </w:rPr>
              <w:t>،پرسنل  حاضر در شیفت )</w:t>
            </w:r>
          </w:p>
        </w:tc>
        <w:tc>
          <w:tcPr>
            <w:tcW w:w="2694" w:type="dxa"/>
            <w:tcBorders>
              <w:top w:val="single" w:sz="4" w:space="0" w:color="auto"/>
              <w:left w:val="single" w:sz="4" w:space="0" w:color="auto"/>
              <w:bottom w:val="single" w:sz="4" w:space="0" w:color="auto"/>
              <w:right w:val="single" w:sz="4" w:space="0" w:color="auto"/>
            </w:tcBorders>
            <w:vAlign w:val="center"/>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 xml:space="preserve">تشکیل تیم </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bidi w:val="0"/>
              <w:rPr>
                <w:b/>
                <w:bCs/>
              </w:rPr>
            </w:pPr>
            <w:r w:rsidRPr="00DD545F">
              <w:rPr>
                <w:b/>
                <w:bCs/>
              </w:rPr>
              <w:t>1</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DD545F" w:rsidP="00DC1E25">
            <w:pPr>
              <w:rPr>
                <w:rFonts w:asciiTheme="majorBidi" w:hAnsiTheme="majorBidi" w:cstheme="majorBidi"/>
              </w:rPr>
            </w:pPr>
            <w:r>
              <w:rPr>
                <w:rFonts w:asciiTheme="majorBidi" w:hAnsiTheme="majorBidi" w:cstheme="majorBidi" w:hint="cs"/>
                <w:b/>
                <w:bCs/>
                <w:rtl/>
              </w:rPr>
              <w:t xml:space="preserve">سقوط </w:t>
            </w:r>
            <w:r w:rsidR="00DC1E25">
              <w:rPr>
                <w:rFonts w:asciiTheme="majorBidi" w:hAnsiTheme="majorBidi" w:cstheme="majorBidi" w:hint="cs"/>
                <w:b/>
                <w:bCs/>
                <w:rtl/>
              </w:rPr>
              <w:t xml:space="preserve">بیمار از تخت </w:t>
            </w:r>
          </w:p>
        </w:tc>
        <w:tc>
          <w:tcPr>
            <w:tcW w:w="2694" w:type="dxa"/>
            <w:tcBorders>
              <w:top w:val="single" w:sz="4" w:space="0" w:color="auto"/>
              <w:left w:val="single" w:sz="4" w:space="0" w:color="auto"/>
              <w:bottom w:val="single" w:sz="4" w:space="0" w:color="auto"/>
              <w:right w:val="single" w:sz="4" w:space="0" w:color="auto"/>
            </w:tcBorders>
            <w:vAlign w:val="center"/>
          </w:tcPr>
          <w:p w:rsidR="00DD545F" w:rsidRPr="00DD545F" w:rsidRDefault="00DD545F" w:rsidP="00DD545F">
            <w:pPr>
              <w:rPr>
                <w:rFonts w:asciiTheme="majorBidi" w:hAnsiTheme="majorBidi" w:cstheme="majorBidi"/>
                <w:b/>
                <w:bCs/>
                <w:rtl/>
              </w:rPr>
            </w:pPr>
            <w:r w:rsidRPr="00DD545F">
              <w:rPr>
                <w:rFonts w:asciiTheme="majorBidi" w:hAnsiTheme="majorBidi" w:cstheme="majorBidi" w:hint="cs"/>
                <w:b/>
                <w:bCs/>
                <w:rtl/>
              </w:rPr>
              <w:t>تعریف</w:t>
            </w:r>
            <w:r w:rsidRPr="00DD545F">
              <w:rPr>
                <w:rFonts w:asciiTheme="majorBidi" w:hAnsiTheme="majorBidi" w:cstheme="majorBidi"/>
                <w:b/>
                <w:bCs/>
                <w:rtl/>
              </w:rPr>
              <w:t xml:space="preserve"> </w:t>
            </w:r>
            <w:r w:rsidRPr="00DD545F">
              <w:rPr>
                <w:rFonts w:asciiTheme="majorBidi" w:hAnsiTheme="majorBidi" w:cstheme="majorBidi" w:hint="cs"/>
                <w:b/>
                <w:bCs/>
                <w:rtl/>
              </w:rPr>
              <w:t>رویداد</w:t>
            </w:r>
          </w:p>
          <w:p w:rsidR="00DD545F" w:rsidRPr="00DD545F" w:rsidRDefault="00DD545F" w:rsidP="00DD545F">
            <w:pPr>
              <w:rPr>
                <w:rFonts w:asciiTheme="majorBidi" w:hAnsiTheme="majorBidi" w:cstheme="majorBidi"/>
                <w:b/>
                <w:bCs/>
              </w:rPr>
            </w:pPr>
            <w:r w:rsidRPr="00DD545F">
              <w:rPr>
                <w:rFonts w:asciiTheme="majorBidi" w:hAnsiTheme="majorBidi" w:cstheme="majorBidi"/>
                <w:b/>
                <w:bCs/>
              </w:rPr>
              <w:t>What happen</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bidi w:val="0"/>
              <w:rPr>
                <w:b/>
                <w:bCs/>
              </w:rPr>
            </w:pPr>
            <w:r w:rsidRPr="00DD545F">
              <w:rPr>
                <w:b/>
                <w:bCs/>
              </w:rPr>
              <w:t>2</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DC1E25" w:rsidP="00DD545F">
            <w:pPr>
              <w:rPr>
                <w:rFonts w:asciiTheme="majorBidi" w:hAnsiTheme="majorBidi" w:cstheme="majorBidi"/>
              </w:rPr>
            </w:pPr>
            <w:r>
              <w:rPr>
                <w:rFonts w:asciiTheme="majorBidi" w:hAnsiTheme="majorBidi" w:cstheme="majorBidi" w:hint="cs"/>
                <w:rtl/>
              </w:rPr>
              <w:t>1401/1/11</w:t>
            </w:r>
          </w:p>
        </w:tc>
        <w:tc>
          <w:tcPr>
            <w:tcW w:w="2694"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تاریخ</w:t>
            </w:r>
            <w:r w:rsidRPr="00DD545F">
              <w:rPr>
                <w:rFonts w:asciiTheme="majorBidi" w:hAnsiTheme="majorBidi" w:cstheme="majorBidi"/>
                <w:b/>
                <w:bCs/>
                <w:rtl/>
              </w:rPr>
              <w:t xml:space="preserve"> </w:t>
            </w:r>
            <w:r w:rsidRPr="00DD545F">
              <w:rPr>
                <w:rFonts w:asciiTheme="majorBidi" w:hAnsiTheme="majorBidi" w:cstheme="majorBidi" w:hint="cs"/>
                <w:b/>
                <w:bCs/>
                <w:rtl/>
              </w:rPr>
              <w:t>رویداد</w:t>
            </w:r>
            <w:r w:rsidRPr="00DD545F">
              <w:rPr>
                <w:rFonts w:asciiTheme="majorBidi" w:hAnsiTheme="majorBidi" w:cstheme="majorBidi"/>
                <w:b/>
                <w:bCs/>
              </w:rPr>
              <w:t xml:space="preserve"> </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bidi w:val="0"/>
              <w:rPr>
                <w:b/>
                <w:bCs/>
              </w:rPr>
            </w:pPr>
            <w:r w:rsidRPr="00DD545F">
              <w:rPr>
                <w:b/>
                <w:bCs/>
              </w:rPr>
              <w:t>3</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6B7E4F" w:rsidP="00DC1E25">
            <w:pPr>
              <w:rPr>
                <w:rFonts w:asciiTheme="majorBidi" w:hAnsiTheme="majorBidi" w:cstheme="majorBidi"/>
              </w:rPr>
            </w:pPr>
            <w:r>
              <w:rPr>
                <w:rFonts w:asciiTheme="majorBidi" w:hAnsiTheme="majorBidi" w:cstheme="majorBidi" w:hint="cs"/>
                <w:b/>
                <w:bCs/>
                <w:rtl/>
              </w:rPr>
              <w:t xml:space="preserve"> بخش </w:t>
            </w:r>
            <w:r w:rsidR="00DC1E25">
              <w:rPr>
                <w:rFonts w:asciiTheme="majorBidi" w:hAnsiTheme="majorBidi" w:cstheme="majorBidi" w:hint="cs"/>
                <w:b/>
                <w:bCs/>
                <w:rtl/>
              </w:rPr>
              <w:t xml:space="preserve">کرونا </w:t>
            </w:r>
          </w:p>
        </w:tc>
        <w:tc>
          <w:tcPr>
            <w:tcW w:w="2694"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محل</w:t>
            </w:r>
            <w:r w:rsidRPr="00DD545F">
              <w:rPr>
                <w:rFonts w:asciiTheme="majorBidi" w:hAnsiTheme="majorBidi" w:cstheme="majorBidi"/>
                <w:b/>
                <w:bCs/>
                <w:rtl/>
              </w:rPr>
              <w:t xml:space="preserve"> </w:t>
            </w:r>
            <w:r w:rsidRPr="00DD545F">
              <w:rPr>
                <w:rFonts w:asciiTheme="majorBidi" w:hAnsiTheme="majorBidi" w:cstheme="majorBidi" w:hint="cs"/>
                <w:b/>
                <w:bCs/>
                <w:rtl/>
              </w:rPr>
              <w:t>رویداد</w:t>
            </w:r>
            <w:r w:rsidRPr="00DD545F">
              <w:rPr>
                <w:rFonts w:asciiTheme="majorBidi" w:hAnsiTheme="majorBidi" w:cstheme="majorBidi"/>
                <w:b/>
                <w:bCs/>
              </w:rPr>
              <w:t xml:space="preserve"> </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bidi w:val="0"/>
              <w:rPr>
                <w:b/>
                <w:bCs/>
              </w:rPr>
            </w:pPr>
            <w:r w:rsidRPr="00DD545F">
              <w:rPr>
                <w:b/>
                <w:bCs/>
              </w:rPr>
              <w:t>4</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DD545F" w:rsidP="00DD545F">
            <w:pPr>
              <w:rPr>
                <w:rFonts w:asciiTheme="majorBidi" w:hAnsiTheme="majorBidi" w:cstheme="majorBidi"/>
              </w:rPr>
            </w:pPr>
            <w:r w:rsidRPr="00FA0C70">
              <w:rPr>
                <w:rFonts w:asciiTheme="majorBidi" w:hAnsiTheme="majorBidi" w:cstheme="majorBidi"/>
                <w:b/>
                <w:bCs/>
                <w:rtl/>
              </w:rPr>
              <w:t>وقایع مرتبط با مراقبت بیمار -کد -</w:t>
            </w:r>
            <w:r>
              <w:rPr>
                <w:rFonts w:asciiTheme="majorBidi" w:hAnsiTheme="majorBidi" w:cstheme="majorBidi" w:hint="cs"/>
                <w:b/>
                <w:bCs/>
                <w:rtl/>
              </w:rPr>
              <w:t>24</w:t>
            </w:r>
          </w:p>
        </w:tc>
        <w:tc>
          <w:tcPr>
            <w:tcW w:w="2694"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نوع</w:t>
            </w:r>
            <w:r w:rsidRPr="00DD545F">
              <w:rPr>
                <w:rFonts w:asciiTheme="majorBidi" w:hAnsiTheme="majorBidi" w:cstheme="majorBidi"/>
                <w:b/>
                <w:bCs/>
                <w:rtl/>
              </w:rPr>
              <w:t xml:space="preserve"> </w:t>
            </w:r>
            <w:r w:rsidRPr="00DD545F">
              <w:rPr>
                <w:rFonts w:asciiTheme="majorBidi" w:hAnsiTheme="majorBidi" w:cstheme="majorBidi" w:hint="cs"/>
                <w:b/>
                <w:bCs/>
                <w:rtl/>
              </w:rPr>
              <w:t>رویداد</w:t>
            </w:r>
            <w:r w:rsidRPr="00DD545F">
              <w:rPr>
                <w:rFonts w:asciiTheme="majorBidi" w:hAnsiTheme="majorBidi" w:cstheme="majorBidi"/>
                <w:b/>
                <w:bCs/>
              </w:rPr>
              <w:t xml:space="preserve"> </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bidi w:val="0"/>
              <w:rPr>
                <w:b/>
                <w:bCs/>
              </w:rPr>
            </w:pPr>
            <w:r w:rsidRPr="00DD545F">
              <w:rPr>
                <w:b/>
                <w:bCs/>
              </w:rPr>
              <w:t>5</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DD545F" w:rsidP="00DD545F">
            <w:pPr>
              <w:rPr>
                <w:rFonts w:asciiTheme="majorBidi" w:hAnsiTheme="majorBidi" w:cstheme="majorBidi"/>
              </w:rPr>
            </w:pPr>
            <w:r w:rsidRPr="00FA0C70">
              <w:rPr>
                <w:rFonts w:asciiTheme="majorBidi" w:hAnsiTheme="majorBidi" w:cstheme="majorBidi"/>
                <w:b/>
                <w:bCs/>
                <w:rtl/>
              </w:rPr>
              <w:t>حذف یا کاهش میزان احتمال بروز خطاهاي انسانی و سیستمی</w:t>
            </w:r>
          </w:p>
        </w:tc>
        <w:tc>
          <w:tcPr>
            <w:tcW w:w="2694"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هدف</w:t>
            </w:r>
            <w:r w:rsidRPr="00DD545F">
              <w:rPr>
                <w:rFonts w:asciiTheme="majorBidi" w:hAnsiTheme="majorBidi" w:cstheme="majorBidi"/>
                <w:b/>
                <w:bCs/>
              </w:rPr>
              <w:t xml:space="preserve"> </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6B7E4F" w:rsidP="00DD545F">
            <w:pPr>
              <w:rPr>
                <w:b/>
                <w:bCs/>
              </w:rPr>
            </w:pPr>
            <w:r>
              <w:rPr>
                <w:rFonts w:hint="cs"/>
                <w:b/>
                <w:bCs/>
                <w:rtl/>
              </w:rPr>
              <w:t>6</w:t>
            </w:r>
          </w:p>
        </w:tc>
      </w:tr>
    </w:tbl>
    <w:p w:rsidR="00FA0C70" w:rsidRPr="00FA0C70" w:rsidRDefault="00FA0C70" w:rsidP="00616206">
      <w:pPr>
        <w:rPr>
          <w:rFonts w:asciiTheme="majorBidi" w:hAnsiTheme="majorBidi" w:cstheme="majorBidi"/>
        </w:rPr>
      </w:pPr>
      <w:r w:rsidRPr="00FA0C70">
        <w:rPr>
          <w:rFonts w:asciiTheme="majorBidi" w:hAnsiTheme="majorBidi" w:cstheme="majorBidi"/>
        </w:rPr>
        <w:br/>
      </w:r>
      <w:r w:rsidRPr="00FA0C70">
        <w:rPr>
          <w:rFonts w:asciiTheme="majorBidi" w:hAnsiTheme="majorBidi" w:cstheme="majorBidi"/>
          <w:b/>
          <w:bCs/>
          <w:rtl/>
        </w:rPr>
        <w:t>مرحله دوم :</w:t>
      </w:r>
      <w:r w:rsidR="00616206">
        <w:rPr>
          <w:rFonts w:asciiTheme="majorBidi" w:hAnsiTheme="majorBidi" w:cstheme="majorBidi" w:hint="cs"/>
          <w:b/>
          <w:bCs/>
          <w:rtl/>
        </w:rPr>
        <w:t xml:space="preserve">   </w:t>
      </w:r>
      <w:r w:rsidR="00616206" w:rsidRPr="00FA0C70">
        <w:rPr>
          <w:rFonts w:asciiTheme="majorBidi" w:hAnsiTheme="majorBidi" w:cstheme="majorBidi"/>
          <w:b/>
          <w:bCs/>
          <w:rtl/>
        </w:rPr>
        <w:t>جمع آوري اطلاعات</w:t>
      </w:r>
      <w:r w:rsidR="00616206">
        <w:rPr>
          <w:rFonts w:asciiTheme="majorBidi" w:hAnsiTheme="majorBidi" w:cstheme="majorBidi" w:hint="cs"/>
          <w:b/>
          <w:bCs/>
          <w:rtl/>
        </w:rPr>
        <w:t xml:space="preserve"> (</w:t>
      </w:r>
      <w:r w:rsidRPr="00FA0C70">
        <w:rPr>
          <w:rFonts w:asciiTheme="majorBidi" w:hAnsiTheme="majorBidi" w:cstheme="majorBidi"/>
          <w:b/>
          <w:bCs/>
          <w:rtl/>
        </w:rPr>
        <w:t xml:space="preserve"> جمع آوري دادهها و شواهد )</w:t>
      </w:r>
      <w:r w:rsidR="00616206" w:rsidRPr="00FA0C70">
        <w:rPr>
          <w:rFonts w:asciiTheme="majorBidi" w:hAnsiTheme="majorBidi" w:cstheme="majorBidi"/>
          <w:b/>
          <w:bCs/>
        </w:rPr>
        <w:t xml:space="preserve"> </w:t>
      </w:r>
      <w:r w:rsidRPr="00FA0C70">
        <w:rPr>
          <w:rFonts w:asciiTheme="majorBidi" w:hAnsiTheme="majorBidi" w:cstheme="majorBidi"/>
          <w:b/>
          <w:bCs/>
        </w:rPr>
        <w:br/>
      </w:r>
      <w:r w:rsidRPr="00FA0C70">
        <w:rPr>
          <w:rFonts w:asciiTheme="majorBidi" w:hAnsiTheme="majorBidi" w:cstheme="majorBidi"/>
          <w:b/>
          <w:bCs/>
          <w:rtl/>
        </w:rPr>
        <w:t>گام اول: جمع اوري اطلاعات</w:t>
      </w:r>
      <w:r w:rsidRPr="00FA0C70">
        <w:rPr>
          <w:rFonts w:asciiTheme="majorBidi" w:hAnsiTheme="majorBidi" w:cstheme="majorBidi"/>
          <w:b/>
          <w:bCs/>
        </w:rPr>
        <w:br/>
      </w:r>
      <w:r w:rsidRPr="00FA0C70">
        <w:rPr>
          <w:rFonts w:asciiTheme="majorBidi" w:hAnsiTheme="majorBidi" w:cstheme="majorBidi"/>
        </w:rPr>
        <w:br/>
      </w: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86"/>
        <w:gridCol w:w="1843"/>
        <w:gridCol w:w="1211"/>
      </w:tblGrid>
      <w:tr w:rsidR="00FA0C70" w:rsidRPr="00FA0C70" w:rsidTr="00DA0663">
        <w:tc>
          <w:tcPr>
            <w:tcW w:w="6786"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616206" w:rsidP="00FA0C70">
            <w:pPr>
              <w:rPr>
                <w:rFonts w:asciiTheme="majorBidi" w:hAnsiTheme="majorBidi" w:cstheme="majorBidi"/>
              </w:rPr>
            </w:pPr>
            <w:r w:rsidRPr="00FA0C70">
              <w:rPr>
                <w:rFonts w:asciiTheme="majorBidi" w:hAnsiTheme="majorBidi" w:cstheme="majorBidi"/>
                <w:b/>
                <w:bCs/>
                <w:rtl/>
              </w:rPr>
              <w:t>مستندات</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r w:rsidRPr="00FA0C70">
              <w:rPr>
                <w:rFonts w:asciiTheme="majorBidi" w:hAnsiTheme="majorBidi" w:cstheme="majorBidi"/>
                <w:b/>
                <w:bCs/>
                <w:rtl/>
              </w:rPr>
              <w:t xml:space="preserve">عنوان فعالیت </w:t>
            </w:r>
          </w:p>
        </w:tc>
        <w:tc>
          <w:tcPr>
            <w:tcW w:w="1211"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616206" w:rsidP="00FA0C70">
            <w:pPr>
              <w:rPr>
                <w:rFonts w:asciiTheme="majorBidi" w:hAnsiTheme="majorBidi" w:cstheme="majorBidi"/>
              </w:rPr>
            </w:pPr>
            <w:r w:rsidRPr="00FA0C70">
              <w:rPr>
                <w:rFonts w:asciiTheme="majorBidi" w:hAnsiTheme="majorBidi" w:cstheme="majorBidi"/>
                <w:b/>
                <w:bCs/>
                <w:rtl/>
              </w:rPr>
              <w:t>ردیف</w:t>
            </w:r>
          </w:p>
        </w:tc>
      </w:tr>
      <w:tr w:rsidR="00FA0C70" w:rsidRPr="00FA0C70" w:rsidTr="00DA0663">
        <w:tc>
          <w:tcPr>
            <w:tcW w:w="6786" w:type="dxa"/>
            <w:tcBorders>
              <w:top w:val="single" w:sz="4" w:space="0" w:color="auto"/>
              <w:left w:val="single" w:sz="4" w:space="0" w:color="auto"/>
              <w:bottom w:val="single" w:sz="4" w:space="0" w:color="auto"/>
              <w:right w:val="single" w:sz="4" w:space="0" w:color="auto"/>
            </w:tcBorders>
            <w:vAlign w:val="center"/>
          </w:tcPr>
          <w:p w:rsidR="00FA0C70" w:rsidRPr="00FA0C70" w:rsidRDefault="00616206" w:rsidP="006B7E4F">
            <w:pPr>
              <w:rPr>
                <w:rFonts w:asciiTheme="majorBidi" w:hAnsiTheme="majorBidi" w:cstheme="majorBidi"/>
              </w:rPr>
            </w:pPr>
            <w:r>
              <w:rPr>
                <w:rFonts w:asciiTheme="majorBidi" w:hAnsiTheme="majorBidi" w:cstheme="majorBidi" w:hint="cs"/>
                <w:b/>
                <w:bCs/>
                <w:rtl/>
              </w:rPr>
              <w:t xml:space="preserve">با </w:t>
            </w:r>
            <w:r w:rsidRPr="00FA0C70">
              <w:rPr>
                <w:rFonts w:asciiTheme="majorBidi" w:hAnsiTheme="majorBidi" w:cstheme="majorBidi"/>
                <w:b/>
                <w:bCs/>
                <w:rtl/>
              </w:rPr>
              <w:t xml:space="preserve">کلیه افراد دخیل در حادثه </w:t>
            </w:r>
            <w:r w:rsidRPr="00FA0C70">
              <w:rPr>
                <w:rFonts w:asciiTheme="majorBidi" w:hAnsiTheme="majorBidi" w:cstheme="majorBidi"/>
                <w:b/>
                <w:bCs/>
              </w:rPr>
              <w:t xml:space="preserve">" </w:t>
            </w:r>
            <w:r w:rsidRPr="00FA0C70">
              <w:rPr>
                <w:rFonts w:asciiTheme="majorBidi" w:hAnsiTheme="majorBidi" w:cstheme="majorBidi"/>
                <w:b/>
                <w:bCs/>
                <w:rtl/>
              </w:rPr>
              <w:t>به صورت انفرادي قبل از کمیته مصاحبه</w:t>
            </w:r>
            <w:r>
              <w:rPr>
                <w:rFonts w:asciiTheme="majorBidi" w:hAnsiTheme="majorBidi" w:cstheme="majorBidi" w:hint="cs"/>
                <w:b/>
                <w:bCs/>
                <w:rtl/>
              </w:rPr>
              <w:t xml:space="preserve"> انجام شد </w:t>
            </w:r>
            <w:r w:rsidRPr="00FA0C70">
              <w:rPr>
                <w:rFonts w:asciiTheme="majorBidi" w:hAnsiTheme="majorBidi" w:cstheme="majorBidi"/>
                <w:b/>
                <w:bCs/>
                <w:rtl/>
              </w:rPr>
              <w:t xml:space="preserve">. </w:t>
            </w:r>
            <w:r>
              <w:rPr>
                <w:rFonts w:asciiTheme="majorBidi" w:hAnsiTheme="majorBidi" w:cstheme="majorBidi" w:hint="cs"/>
                <w:b/>
                <w:bCs/>
                <w:rtl/>
              </w:rPr>
              <w:t xml:space="preserve">و </w:t>
            </w:r>
            <w:r w:rsidRPr="00FA0C70">
              <w:rPr>
                <w:rFonts w:asciiTheme="majorBidi" w:hAnsiTheme="majorBidi" w:cstheme="majorBidi"/>
                <w:b/>
                <w:bCs/>
                <w:rtl/>
              </w:rPr>
              <w:t xml:space="preserve">کلیه افراد دخیل درحادثه در کمیته مرگ و میر شرکت </w:t>
            </w:r>
            <w:r>
              <w:rPr>
                <w:rFonts w:asciiTheme="majorBidi" w:hAnsiTheme="majorBidi" w:cstheme="majorBidi" w:hint="cs"/>
                <w:b/>
                <w:bCs/>
                <w:rtl/>
              </w:rPr>
              <w:t xml:space="preserve">نموده و </w:t>
            </w:r>
            <w:r w:rsidRPr="00FA0C70">
              <w:rPr>
                <w:rFonts w:asciiTheme="majorBidi" w:hAnsiTheme="majorBidi" w:cstheme="majorBidi"/>
                <w:b/>
                <w:bCs/>
                <w:rtl/>
              </w:rPr>
              <w:t xml:space="preserve">در قالب بحث گروهی اطلاعات مربوطه  به اشتراك </w:t>
            </w:r>
            <w:r w:rsidRPr="007B0908">
              <w:rPr>
                <w:rFonts w:asciiTheme="majorBidi" w:hAnsiTheme="majorBidi" w:cstheme="majorBidi" w:hint="cs"/>
                <w:b/>
                <w:bCs/>
                <w:rtl/>
              </w:rPr>
              <w:t>گذاشته شد</w:t>
            </w:r>
            <w:r>
              <w:rPr>
                <w:rFonts w:asciiTheme="majorBidi" w:hAnsiTheme="majorBidi" w:cstheme="majorBidi" w:hint="cs"/>
                <w:rt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7B0908">
            <w:pPr>
              <w:rPr>
                <w:rFonts w:asciiTheme="majorBidi" w:hAnsiTheme="majorBidi" w:cstheme="majorBidi"/>
              </w:rPr>
            </w:pPr>
            <w:r w:rsidRPr="00FA0C70">
              <w:rPr>
                <w:rFonts w:asciiTheme="majorBidi" w:hAnsiTheme="majorBidi" w:cstheme="majorBidi"/>
                <w:b/>
                <w:bCs/>
                <w:rtl/>
              </w:rPr>
              <w:t xml:space="preserve">مصاحبه </w:t>
            </w:r>
          </w:p>
        </w:tc>
        <w:tc>
          <w:tcPr>
            <w:tcW w:w="1211"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DA0663" w:rsidP="00616206">
            <w:pPr>
              <w:rPr>
                <w:rFonts w:asciiTheme="majorBidi" w:hAnsiTheme="majorBidi" w:cstheme="majorBidi"/>
              </w:rPr>
            </w:pPr>
            <w:r>
              <w:rPr>
                <w:rFonts w:asciiTheme="majorBidi" w:hAnsiTheme="majorBidi" w:cstheme="majorBidi" w:hint="cs"/>
                <w:rtl/>
              </w:rPr>
              <w:t>1</w:t>
            </w:r>
          </w:p>
        </w:tc>
      </w:tr>
      <w:tr w:rsidR="00FA0C70" w:rsidRPr="00FA0C70" w:rsidTr="00DA0663">
        <w:tc>
          <w:tcPr>
            <w:tcW w:w="6786" w:type="dxa"/>
            <w:tcBorders>
              <w:top w:val="single" w:sz="4" w:space="0" w:color="auto"/>
              <w:left w:val="single" w:sz="4" w:space="0" w:color="auto"/>
              <w:bottom w:val="single" w:sz="4" w:space="0" w:color="auto"/>
              <w:right w:val="single" w:sz="4" w:space="0" w:color="auto"/>
            </w:tcBorders>
            <w:vAlign w:val="center"/>
          </w:tcPr>
          <w:p w:rsidR="00FA0C70" w:rsidRPr="00FA0C70" w:rsidRDefault="00616206" w:rsidP="00616206">
            <w:pPr>
              <w:rPr>
                <w:rFonts w:asciiTheme="majorBidi" w:hAnsiTheme="majorBidi" w:cstheme="majorBidi"/>
              </w:rPr>
            </w:pPr>
            <w:r w:rsidRPr="00FA0C70">
              <w:rPr>
                <w:rFonts w:asciiTheme="majorBidi" w:hAnsiTheme="majorBidi" w:cstheme="majorBidi"/>
                <w:b/>
                <w:bCs/>
                <w:rtl/>
              </w:rPr>
              <w:t xml:space="preserve">براساس هر بحث گروهی و مصاحبه </w:t>
            </w:r>
            <w:r>
              <w:rPr>
                <w:rFonts w:asciiTheme="majorBidi" w:hAnsiTheme="majorBidi" w:cstheme="majorBidi" w:hint="cs"/>
                <w:b/>
                <w:bCs/>
                <w:rtl/>
              </w:rPr>
              <w:t xml:space="preserve">یک </w:t>
            </w:r>
            <w:r w:rsidRPr="00FA0C70">
              <w:rPr>
                <w:rFonts w:asciiTheme="majorBidi" w:hAnsiTheme="majorBidi" w:cstheme="majorBidi"/>
                <w:b/>
                <w:bCs/>
                <w:rtl/>
              </w:rPr>
              <w:t>گزارشات تفضیلی جداگانه تهیه شد</w:t>
            </w:r>
            <w:r w:rsidRPr="00FA0C70">
              <w:rPr>
                <w:rFonts w:asciiTheme="majorBidi" w:hAnsiTheme="majorBidi" w:cstheme="majorBidi"/>
                <w:b/>
                <w:bCs/>
              </w:rPr>
              <w:t>.</w:t>
            </w:r>
          </w:p>
        </w:tc>
        <w:tc>
          <w:tcPr>
            <w:tcW w:w="1843" w:type="dxa"/>
            <w:tcBorders>
              <w:top w:val="single" w:sz="4" w:space="0" w:color="auto"/>
              <w:left w:val="single" w:sz="4" w:space="0" w:color="auto"/>
              <w:bottom w:val="single" w:sz="4" w:space="0" w:color="auto"/>
              <w:right w:val="single" w:sz="4" w:space="0" w:color="auto"/>
            </w:tcBorders>
            <w:vAlign w:val="center"/>
          </w:tcPr>
          <w:p w:rsidR="00FA0C70" w:rsidRPr="00FA0C70" w:rsidRDefault="007B0908" w:rsidP="00FA0C70">
            <w:pPr>
              <w:rPr>
                <w:rFonts w:asciiTheme="majorBidi" w:hAnsiTheme="majorBidi" w:cstheme="majorBidi"/>
              </w:rPr>
            </w:pPr>
            <w:r w:rsidRPr="007B0908">
              <w:rPr>
                <w:rFonts w:asciiTheme="majorBidi" w:hAnsiTheme="majorBidi" w:cstheme="majorBidi" w:hint="cs"/>
                <w:b/>
                <w:bCs/>
                <w:rtl/>
              </w:rPr>
              <w:t>گزارش کتبی</w:t>
            </w:r>
            <w:r>
              <w:rPr>
                <w:rFonts w:asciiTheme="majorBidi" w:hAnsiTheme="majorBidi" w:cstheme="majorBidi" w:hint="cs"/>
                <w:rtl/>
              </w:rPr>
              <w:t xml:space="preserve"> </w:t>
            </w:r>
          </w:p>
        </w:tc>
        <w:tc>
          <w:tcPr>
            <w:tcW w:w="1211" w:type="dxa"/>
            <w:tcBorders>
              <w:top w:val="single" w:sz="4" w:space="0" w:color="auto"/>
              <w:left w:val="single" w:sz="4" w:space="0" w:color="auto"/>
              <w:bottom w:val="single" w:sz="4" w:space="0" w:color="auto"/>
              <w:right w:val="single" w:sz="4" w:space="0" w:color="auto"/>
            </w:tcBorders>
            <w:vAlign w:val="center"/>
          </w:tcPr>
          <w:p w:rsidR="00FA0C70" w:rsidRPr="00FA0C70" w:rsidRDefault="00DA0663" w:rsidP="00FA0C70">
            <w:pPr>
              <w:rPr>
                <w:rFonts w:asciiTheme="majorBidi" w:hAnsiTheme="majorBidi" w:cstheme="majorBidi"/>
              </w:rPr>
            </w:pPr>
            <w:r>
              <w:rPr>
                <w:rFonts w:asciiTheme="majorBidi" w:hAnsiTheme="majorBidi" w:cstheme="majorBidi" w:hint="cs"/>
                <w:rtl/>
              </w:rPr>
              <w:t>2</w:t>
            </w:r>
          </w:p>
        </w:tc>
      </w:tr>
      <w:tr w:rsidR="00FA0C70" w:rsidRPr="00FA0C70" w:rsidTr="00DA0663">
        <w:tc>
          <w:tcPr>
            <w:tcW w:w="6786" w:type="dxa"/>
            <w:tcBorders>
              <w:top w:val="single" w:sz="4" w:space="0" w:color="auto"/>
              <w:left w:val="single" w:sz="4" w:space="0" w:color="auto"/>
              <w:bottom w:val="single" w:sz="4" w:space="0" w:color="auto"/>
              <w:right w:val="single" w:sz="4" w:space="0" w:color="auto"/>
            </w:tcBorders>
            <w:vAlign w:val="center"/>
          </w:tcPr>
          <w:p w:rsidR="00FA0C70" w:rsidRPr="00FA0C70" w:rsidRDefault="00616206" w:rsidP="00DA0663">
            <w:pPr>
              <w:rPr>
                <w:rFonts w:asciiTheme="majorBidi" w:hAnsiTheme="majorBidi" w:cstheme="majorBidi"/>
              </w:rPr>
            </w:pPr>
            <w:r w:rsidRPr="00FA0C70">
              <w:rPr>
                <w:rFonts w:asciiTheme="majorBidi" w:hAnsiTheme="majorBidi" w:cstheme="majorBidi"/>
                <w:b/>
                <w:bCs/>
                <w:rtl/>
              </w:rPr>
              <w:t xml:space="preserve">پرونده بیمار، گزارش وقوع حادثه، </w:t>
            </w:r>
            <w:r w:rsidR="00DA0663" w:rsidRPr="00FA0C70">
              <w:rPr>
                <w:rFonts w:asciiTheme="majorBidi" w:hAnsiTheme="majorBidi" w:cstheme="majorBidi"/>
                <w:b/>
                <w:bCs/>
                <w:rtl/>
              </w:rPr>
              <w:t>گزارش شرح حادثه در پرونده بالینی</w:t>
            </w:r>
            <w:r w:rsidR="00DA0663" w:rsidRPr="00FA0C70">
              <w:rPr>
                <w:rFonts w:asciiTheme="majorBidi" w:hAnsiTheme="majorBidi" w:cstheme="majorBidi"/>
                <w:b/>
                <w:bCs/>
              </w:rPr>
              <w:br/>
            </w:r>
            <w:r w:rsidR="00DA0663" w:rsidRPr="00FA0C70">
              <w:rPr>
                <w:rFonts w:asciiTheme="majorBidi" w:hAnsiTheme="majorBidi" w:cstheme="majorBidi"/>
                <w:b/>
                <w:bCs/>
                <w:rtl/>
              </w:rPr>
              <w:t>بیمار</w:t>
            </w:r>
            <w:r w:rsidR="00DA0663">
              <w:rPr>
                <w:rFonts w:asciiTheme="majorBidi" w:hAnsiTheme="majorBidi" w:cstheme="majorBidi" w:hint="cs"/>
                <w:b/>
                <w:bCs/>
                <w:rtl/>
              </w:rPr>
              <w:t>(</w:t>
            </w:r>
            <w:r w:rsidR="00DA0663" w:rsidRPr="00FA0C70">
              <w:rPr>
                <w:rFonts w:asciiTheme="majorBidi" w:hAnsiTheme="majorBidi" w:cstheme="majorBidi"/>
                <w:b/>
                <w:bCs/>
                <w:rtl/>
              </w:rPr>
              <w:t xml:space="preserve"> پزشک معالج ، پزشک مشاوره دهنده ، گزارش پرستاري و</w:t>
            </w:r>
            <w:r w:rsidR="00DA0663" w:rsidRPr="00FA0C70">
              <w:rPr>
                <w:rFonts w:asciiTheme="majorBidi" w:hAnsiTheme="majorBidi" w:cstheme="majorBidi"/>
                <w:b/>
                <w:bCs/>
              </w:rPr>
              <w:t xml:space="preserve"> .....(</w:t>
            </w:r>
            <w:r w:rsidRPr="00FA0C70">
              <w:rPr>
                <w:rFonts w:asciiTheme="majorBidi" w:hAnsiTheme="majorBidi" w:cstheme="majorBidi"/>
                <w:b/>
                <w:bCs/>
                <w:rtl/>
              </w:rPr>
              <w:t xml:space="preserve">صورتجلسه کمیته مرگ و میر، </w:t>
            </w:r>
            <w:r w:rsidR="007B0908" w:rsidRPr="007B0908">
              <w:rPr>
                <w:rFonts w:asciiTheme="majorBidi" w:hAnsiTheme="majorBidi" w:cstheme="majorBidi" w:hint="cs"/>
                <w:b/>
                <w:bCs/>
                <w:rtl/>
              </w:rPr>
              <w:t>مطالعه شد</w:t>
            </w:r>
            <w:r w:rsidR="007B0908">
              <w:rPr>
                <w:rFonts w:asciiTheme="majorBidi" w:hAnsiTheme="majorBidi" w:cstheme="majorBidi" w:hint="cs"/>
                <w:rt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DA0663" w:rsidP="00FA0C70">
            <w:pPr>
              <w:rPr>
                <w:rFonts w:asciiTheme="majorBidi" w:hAnsiTheme="majorBidi" w:cstheme="majorBidi"/>
              </w:rPr>
            </w:pPr>
            <w:r w:rsidRPr="00FA0C70">
              <w:rPr>
                <w:rFonts w:asciiTheme="majorBidi" w:hAnsiTheme="majorBidi" w:cstheme="majorBidi"/>
                <w:b/>
                <w:bCs/>
                <w:rtl/>
              </w:rPr>
              <w:t>اسناد و مدارك</w:t>
            </w:r>
          </w:p>
        </w:tc>
        <w:tc>
          <w:tcPr>
            <w:tcW w:w="1211"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DA0663" w:rsidP="00FA0C70">
            <w:pPr>
              <w:rPr>
                <w:rFonts w:asciiTheme="majorBidi" w:hAnsiTheme="majorBidi" w:cstheme="majorBidi"/>
              </w:rPr>
            </w:pPr>
            <w:r>
              <w:rPr>
                <w:rFonts w:asciiTheme="majorBidi" w:hAnsiTheme="majorBidi" w:cstheme="majorBidi" w:hint="cs"/>
                <w:rtl/>
              </w:rPr>
              <w:t>3</w:t>
            </w:r>
          </w:p>
        </w:tc>
      </w:tr>
      <w:tr w:rsidR="00FA0C70" w:rsidRPr="00FA0C70" w:rsidTr="00DA0663">
        <w:tc>
          <w:tcPr>
            <w:tcW w:w="6786" w:type="dxa"/>
            <w:tcBorders>
              <w:top w:val="single" w:sz="4" w:space="0" w:color="auto"/>
              <w:left w:val="single" w:sz="4" w:space="0" w:color="auto"/>
              <w:bottom w:val="single" w:sz="4" w:space="0" w:color="auto"/>
              <w:right w:val="single" w:sz="4" w:space="0" w:color="auto"/>
            </w:tcBorders>
            <w:vAlign w:val="center"/>
          </w:tcPr>
          <w:p w:rsidR="00FA0C70" w:rsidRPr="00FA0C70" w:rsidRDefault="00DA0663" w:rsidP="006B7E4F">
            <w:pPr>
              <w:rPr>
                <w:rFonts w:asciiTheme="majorBidi" w:hAnsiTheme="majorBidi" w:cstheme="majorBidi"/>
              </w:rPr>
            </w:pPr>
            <w:r w:rsidRPr="00FA0C70">
              <w:rPr>
                <w:rFonts w:asciiTheme="majorBidi" w:hAnsiTheme="majorBidi" w:cstheme="majorBidi"/>
                <w:b/>
                <w:bCs/>
                <w:rtl/>
              </w:rPr>
              <w:t>تجهیزات و امکاناتی به صورت مستقیم و غیر مستقیم در بروز خطا تاثیر</w:t>
            </w:r>
            <w:r w:rsidR="007B0908">
              <w:rPr>
                <w:rFonts w:asciiTheme="majorBidi" w:hAnsiTheme="majorBidi" w:cstheme="majorBidi" w:hint="cs"/>
                <w:b/>
                <w:bCs/>
                <w:rtl/>
              </w:rPr>
              <w:t xml:space="preserve"> </w:t>
            </w:r>
            <w:r w:rsidR="006B7E4F" w:rsidRPr="006B7E4F">
              <w:rPr>
                <w:rFonts w:asciiTheme="majorBidi" w:hAnsiTheme="majorBidi" w:cstheme="majorBidi" w:hint="cs"/>
                <w:b/>
                <w:bCs/>
                <w:rtl/>
              </w:rPr>
              <w:t>ی نداشتند</w:t>
            </w:r>
            <w:r w:rsidR="006B7E4F">
              <w:rPr>
                <w:rFonts w:asciiTheme="majorBidi" w:hAnsiTheme="majorBidi" w:cstheme="majorBidi" w:hint="cs"/>
                <w:rt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DA0663" w:rsidP="00FA0C70">
            <w:pPr>
              <w:rPr>
                <w:rFonts w:asciiTheme="majorBidi" w:hAnsiTheme="majorBidi" w:cstheme="majorBidi"/>
              </w:rPr>
            </w:pPr>
            <w:r w:rsidRPr="00FA0C70">
              <w:rPr>
                <w:rFonts w:asciiTheme="majorBidi" w:hAnsiTheme="majorBidi" w:cstheme="majorBidi"/>
                <w:b/>
                <w:bCs/>
                <w:rtl/>
              </w:rPr>
              <w:t>تجهیزات و امکانات</w:t>
            </w:r>
          </w:p>
        </w:tc>
        <w:tc>
          <w:tcPr>
            <w:tcW w:w="1211"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DA0663" w:rsidP="00FA0C70">
            <w:pPr>
              <w:rPr>
                <w:rFonts w:asciiTheme="majorBidi" w:hAnsiTheme="majorBidi" w:cstheme="majorBidi"/>
              </w:rPr>
            </w:pPr>
            <w:r>
              <w:rPr>
                <w:rFonts w:asciiTheme="majorBidi" w:hAnsiTheme="majorBidi" w:cstheme="majorBidi" w:hint="cs"/>
                <w:rtl/>
              </w:rPr>
              <w:t>4</w:t>
            </w:r>
          </w:p>
        </w:tc>
      </w:tr>
    </w:tbl>
    <w:p w:rsidR="00E44B60" w:rsidRDefault="00FA0C70" w:rsidP="00F27BCF">
      <w:pPr>
        <w:rPr>
          <w:rFonts w:asciiTheme="majorBidi" w:hAnsiTheme="majorBidi" w:cstheme="majorBidi"/>
          <w:b/>
          <w:bCs/>
          <w:rtl/>
        </w:rPr>
      </w:pPr>
      <w:r w:rsidRPr="00FA0C70">
        <w:rPr>
          <w:rFonts w:asciiTheme="majorBidi" w:hAnsiTheme="majorBidi" w:cstheme="majorBidi"/>
        </w:rPr>
        <w:br/>
      </w:r>
    </w:p>
    <w:p w:rsidR="00E44B60" w:rsidRDefault="00E44B60" w:rsidP="00F27BCF">
      <w:pPr>
        <w:rPr>
          <w:rFonts w:asciiTheme="majorBidi" w:hAnsiTheme="majorBidi" w:cstheme="majorBidi"/>
          <w:b/>
          <w:bCs/>
          <w:rtl/>
        </w:rPr>
      </w:pPr>
    </w:p>
    <w:p w:rsidR="00E44B60" w:rsidRDefault="00E44B60" w:rsidP="00F27BCF">
      <w:pPr>
        <w:rPr>
          <w:rFonts w:asciiTheme="majorBidi" w:hAnsiTheme="majorBidi" w:cstheme="majorBidi"/>
          <w:b/>
          <w:bCs/>
          <w:rtl/>
        </w:rPr>
      </w:pPr>
    </w:p>
    <w:p w:rsidR="00E44B60" w:rsidRDefault="00E44B60" w:rsidP="00F27BCF">
      <w:pPr>
        <w:rPr>
          <w:rFonts w:asciiTheme="majorBidi" w:hAnsiTheme="majorBidi" w:cstheme="majorBidi"/>
          <w:b/>
          <w:bCs/>
          <w:rtl/>
        </w:rPr>
      </w:pPr>
    </w:p>
    <w:p w:rsidR="00E44B60" w:rsidRDefault="00E44B60" w:rsidP="00F27BCF">
      <w:pPr>
        <w:rPr>
          <w:rFonts w:asciiTheme="majorBidi" w:hAnsiTheme="majorBidi" w:cstheme="majorBidi"/>
          <w:b/>
          <w:bCs/>
          <w:rtl/>
        </w:rPr>
      </w:pPr>
    </w:p>
    <w:p w:rsidR="001F66F4" w:rsidRDefault="00FA0C70" w:rsidP="00DC1E25">
      <w:pPr>
        <w:spacing w:line="360" w:lineRule="auto"/>
        <w:rPr>
          <w:rFonts w:asciiTheme="majorBidi" w:hAnsiTheme="majorBidi" w:cstheme="majorBidi"/>
          <w:rtl/>
        </w:rPr>
      </w:pPr>
      <w:r w:rsidRPr="00FA0C70">
        <w:rPr>
          <w:rFonts w:asciiTheme="majorBidi" w:hAnsiTheme="majorBidi" w:cstheme="majorBidi"/>
          <w:b/>
          <w:bCs/>
          <w:rtl/>
        </w:rPr>
        <w:t>گام دو</w:t>
      </w:r>
      <w:r w:rsidR="00F27BCF">
        <w:rPr>
          <w:rFonts w:asciiTheme="majorBidi" w:hAnsiTheme="majorBidi" w:cstheme="majorBidi" w:hint="cs"/>
          <w:b/>
          <w:bCs/>
          <w:rtl/>
        </w:rPr>
        <w:t xml:space="preserve">م </w:t>
      </w:r>
      <w:r w:rsidRPr="00FA0C70">
        <w:rPr>
          <w:rFonts w:asciiTheme="majorBidi" w:hAnsiTheme="majorBidi" w:cstheme="majorBidi"/>
          <w:b/>
          <w:bCs/>
          <w:rtl/>
        </w:rPr>
        <w:t>( نگاشت اطلاعات</w:t>
      </w:r>
      <w:r w:rsidR="00DA0663">
        <w:rPr>
          <w:rFonts w:asciiTheme="majorBidi" w:hAnsiTheme="majorBidi" w:cstheme="majorBidi" w:hint="cs"/>
          <w:b/>
          <w:bCs/>
          <w:rtl/>
        </w:rPr>
        <w:t xml:space="preserve"> )</w:t>
      </w:r>
      <w:r w:rsidRPr="00FA0C70">
        <w:rPr>
          <w:rFonts w:asciiTheme="majorBidi" w:hAnsiTheme="majorBidi" w:cstheme="majorBidi"/>
          <w:b/>
          <w:bCs/>
        </w:rPr>
        <w:br/>
      </w:r>
      <w:r w:rsidRPr="00FA0C70">
        <w:rPr>
          <w:rFonts w:asciiTheme="majorBidi" w:hAnsiTheme="majorBidi" w:cstheme="majorBidi"/>
          <w:b/>
          <w:bCs/>
          <w:rtl/>
        </w:rPr>
        <w:t>رویداد نگاري داستانی</w:t>
      </w:r>
      <w:r w:rsidRPr="00FA0C70">
        <w:rPr>
          <w:rFonts w:asciiTheme="majorBidi" w:hAnsiTheme="majorBidi" w:cstheme="majorBidi"/>
          <w:b/>
          <w:bCs/>
        </w:rPr>
        <w:br/>
      </w:r>
      <w:r w:rsidRPr="00FA0C70">
        <w:rPr>
          <w:rFonts w:asciiTheme="majorBidi" w:hAnsiTheme="majorBidi" w:cstheme="majorBidi"/>
        </w:rPr>
        <w:br/>
      </w:r>
      <w:r w:rsidR="002063E5">
        <w:rPr>
          <w:rFonts w:asciiTheme="majorBidi" w:hAnsiTheme="majorBidi" w:cstheme="majorBidi" w:hint="cs"/>
          <w:rtl/>
        </w:rPr>
        <w:t xml:space="preserve">در تاریخ </w:t>
      </w:r>
      <w:r w:rsidR="00DC1E25">
        <w:rPr>
          <w:rFonts w:asciiTheme="majorBidi" w:hAnsiTheme="majorBidi" w:cstheme="majorBidi" w:hint="cs"/>
          <w:rtl/>
        </w:rPr>
        <w:t>15/1/1401  ،بیمار گلنار رستمی  57 ساله بستری در بخش کرونا از پرسنل شیفت عصر تحویل گرفته شد در شروع شیفت بیمار شدیدا بی قرار بود که با پزشک معالج تماس گرفته شد و طبق دستور تلفنی دکتر آمپول هالوپریدول تزریق شد</w:t>
      </w:r>
      <w:r w:rsidR="000F2D10">
        <w:rPr>
          <w:rFonts w:asciiTheme="majorBidi" w:hAnsiTheme="majorBidi" w:cstheme="majorBidi" w:hint="cs"/>
          <w:rtl/>
        </w:rPr>
        <w:t xml:space="preserve">و قرص کوئیتیاپین داده شد </w:t>
      </w:r>
      <w:r w:rsidR="00DC1E25">
        <w:rPr>
          <w:rFonts w:asciiTheme="majorBidi" w:hAnsiTheme="majorBidi" w:cstheme="majorBidi" w:hint="cs"/>
          <w:rtl/>
        </w:rPr>
        <w:t xml:space="preserve"> که بیمار همچنان بی قرار بوده و توسط پزشک معالج مشاوره روان درخواست شد( 50/23 ساعت )که طبق دستور ایشان کپسول  گاباپنتین  100 میلی به بیمار داده شد در طول شب خوب خوابید ساعت 30/5  صبح بیمار شدیدا بی قرار شد پرستار بلافاصله بر بالین بیمار حضور </w:t>
      </w:r>
      <w:r w:rsidR="00F540A4">
        <w:rPr>
          <w:rFonts w:asciiTheme="majorBidi" w:hAnsiTheme="majorBidi" w:cstheme="majorBidi" w:hint="cs"/>
          <w:rtl/>
        </w:rPr>
        <w:t xml:space="preserve">یافت . بیمار سوند فولی خود را خارج و کانولای اکسیژن  کنار گذاشت و در حال خارج کردن </w:t>
      </w:r>
      <w:r w:rsidR="00F540A4">
        <w:rPr>
          <w:rFonts w:asciiTheme="majorBidi" w:hAnsiTheme="majorBidi" w:cstheme="majorBidi"/>
        </w:rPr>
        <w:t xml:space="preserve">IV LINE </w:t>
      </w:r>
      <w:r w:rsidR="00F540A4">
        <w:rPr>
          <w:rFonts w:asciiTheme="majorBidi" w:hAnsiTheme="majorBidi" w:cstheme="majorBidi" w:hint="cs"/>
          <w:rtl/>
        </w:rPr>
        <w:t xml:space="preserve">  در حضور پرستارو علیرغم تلاش ایشان جهت جلوگیری از سقوط ،بیمار  از پایین تخت در حالیکه نرده کنار تخت بالا بود سقوط کرد .</w:t>
      </w:r>
      <w:r w:rsidR="000F2D10">
        <w:rPr>
          <w:rFonts w:asciiTheme="majorBidi" w:hAnsiTheme="majorBidi" w:cstheme="majorBidi" w:hint="cs"/>
          <w:rtl/>
        </w:rPr>
        <w:t xml:space="preserve">(تخت بیمار در اتاق روبه روی استیشن بوده -  نرده کنار تخت بالا بود </w:t>
      </w:r>
      <w:r w:rsidR="000F2D10">
        <w:rPr>
          <w:rFonts w:asciiTheme="majorBidi" w:hAnsiTheme="majorBidi" w:cstheme="majorBidi"/>
          <w:rtl/>
        </w:rPr>
        <w:t>–</w:t>
      </w:r>
      <w:r w:rsidR="000F2D10">
        <w:rPr>
          <w:rFonts w:asciiTheme="majorBidi" w:hAnsiTheme="majorBidi" w:cstheme="majorBidi" w:hint="cs"/>
          <w:rtl/>
        </w:rPr>
        <w:t xml:space="preserve">پرستار بر بالین بیمار حضور داشت </w:t>
      </w:r>
    </w:p>
    <w:p w:rsidR="00F27BCF" w:rsidRPr="00D911F2" w:rsidRDefault="00F27BCF" w:rsidP="000A4ACD">
      <w:pPr>
        <w:rPr>
          <w:b/>
          <w:bCs/>
          <w:rtl/>
        </w:rPr>
      </w:pPr>
      <w:r w:rsidRPr="00FA0C70">
        <w:rPr>
          <w:rFonts w:asciiTheme="majorBidi" w:hAnsiTheme="majorBidi" w:cstheme="majorBidi"/>
        </w:rPr>
        <w:t xml:space="preserve"> </w:t>
      </w:r>
      <w:r w:rsidR="00FA0C70" w:rsidRPr="00FA0C70">
        <w:rPr>
          <w:rFonts w:asciiTheme="majorBidi" w:hAnsiTheme="majorBidi" w:cstheme="majorBidi"/>
        </w:rPr>
        <w:br w:type="column"/>
      </w:r>
      <w:r w:rsidR="000A4ACD" w:rsidRPr="00D911F2">
        <w:rPr>
          <w:rFonts w:asciiTheme="majorBidi" w:hAnsiTheme="majorBidi" w:cstheme="majorBidi" w:hint="cs"/>
          <w:b/>
          <w:bCs/>
          <w:noProof/>
          <w:rtl/>
        </w:rPr>
        <w:lastRenderedPageBreak/>
        <w:t xml:space="preserve">خط زمانی </w:t>
      </w:r>
    </w:p>
    <w:p w:rsidR="00F27BCF" w:rsidRDefault="000A4ACD" w:rsidP="00F27BCF">
      <w:pPr>
        <w:jc w:val="cente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79825B79" wp14:editId="18FC19B6">
                <wp:simplePos x="0" y="0"/>
                <wp:positionH relativeFrom="margin">
                  <wp:align>left</wp:align>
                </wp:positionH>
                <wp:positionV relativeFrom="paragraph">
                  <wp:posOffset>172720</wp:posOffset>
                </wp:positionV>
                <wp:extent cx="1638300" cy="704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3830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27BCF" w:rsidRDefault="003441E0" w:rsidP="00F540A4">
                            <w:pPr>
                              <w:jc w:val="center"/>
                            </w:pPr>
                            <w:r>
                              <w:rPr>
                                <w:rFonts w:hint="cs"/>
                                <w:rtl/>
                              </w:rPr>
                              <w:t>15/1 ساعت 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25B79" id="Rectangle 2" o:spid="_x0000_s1026" style="position:absolute;left:0;text-align:left;margin-left:0;margin-top:13.6pt;width:129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" fillcolor="white [3201]" strokecolor="#70ad47 [3209]" strokeweight="1pt">
                <v:textbox>
                  <w:txbxContent>
                    <w:p w:rsidR="00F27BCF" w:rsidRDefault="003441E0" w:rsidP="00F540A4">
                      <w:pPr>
                        <w:jc w:val="center"/>
                      </w:pPr>
                      <w:r>
                        <w:rPr>
                          <w:rFonts w:hint="cs"/>
                          <w:rtl/>
                        </w:rPr>
                        <w:t>15/1 ساعت 20</w:t>
                      </w:r>
                    </w:p>
                  </w:txbxContent>
                </v:textbox>
                <w10:wrap anchorx="margin"/>
              </v:rect>
            </w:pict>
          </mc:Fallback>
        </mc:AlternateContent>
      </w:r>
    </w:p>
    <w:p w:rsidR="00D911F2" w:rsidRPr="00FA0C70" w:rsidRDefault="000A4ACD" w:rsidP="00D911F2">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7456" behindDoc="0" locked="0" layoutInCell="1" allowOverlap="1" wp14:anchorId="1B66E866" wp14:editId="55EE3F96">
                <wp:simplePos x="0" y="0"/>
                <wp:positionH relativeFrom="column">
                  <wp:posOffset>1028699</wp:posOffset>
                </wp:positionH>
                <wp:positionV relativeFrom="paragraph">
                  <wp:posOffset>2630170</wp:posOffset>
                </wp:positionV>
                <wp:extent cx="1514475" cy="657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51447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A4ACD" w:rsidRDefault="003441E0" w:rsidP="00F540A4">
                            <w:r>
                              <w:rPr>
                                <w:rFonts w:hint="cs"/>
                                <w:rtl/>
                              </w:rPr>
                              <w:t>15/1   50/23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6E866" id="Rectangle 8" o:spid="_x0000_s1027" style="position:absolute;left:0;text-align:left;margin-left:81pt;margin-top:207.1pt;width:119.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" fillcolor="white [3201]" strokecolor="#70ad47 [3209]" strokeweight="1pt">
                <v:textbox>
                  <w:txbxContent>
                    <w:p w:rsidR="000A4ACD" w:rsidRDefault="003441E0" w:rsidP="00F540A4">
                      <w:r>
                        <w:rPr>
                          <w:rFonts w:hint="cs"/>
                          <w:rtl/>
                        </w:rPr>
                        <w:t>15/1   50/23</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75648" behindDoc="0" locked="0" layoutInCell="1" allowOverlap="1" wp14:anchorId="2BCA24E0" wp14:editId="04F57361">
                <wp:simplePos x="0" y="0"/>
                <wp:positionH relativeFrom="column">
                  <wp:posOffset>3341370</wp:posOffset>
                </wp:positionH>
                <wp:positionV relativeFrom="paragraph">
                  <wp:posOffset>3075940</wp:posOffset>
                </wp:positionV>
                <wp:extent cx="457200" cy="371475"/>
                <wp:effectExtent l="0" t="19050" r="38100" b="47625"/>
                <wp:wrapNone/>
                <wp:docPr id="12" name="Right Arrow 12"/>
                <wp:cNvGraphicFramePr/>
                <a:graphic xmlns:a="http://schemas.openxmlformats.org/drawingml/2006/main">
                  <a:graphicData uri="http://schemas.microsoft.com/office/word/2010/wordprocessingShape">
                    <wps:wsp>
                      <wps:cNvSpPr/>
                      <wps:spPr>
                        <a:xfrm>
                          <a:off x="0" y="0"/>
                          <a:ext cx="457200" cy="3714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68B983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left:0;text-align:left;margin-left:263.1pt;margin-top:242.2pt;width:36pt;height:2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" adj="12825" fillcolor="#5b9bd5" strokecolor="#41719c" strokeweight="1pt"/>
            </w:pict>
          </mc:Fallback>
        </mc:AlternateContent>
      </w:r>
      <w:r>
        <w:rPr>
          <w:rFonts w:asciiTheme="majorBidi" w:hAnsiTheme="majorBidi" w:cstheme="majorBidi"/>
          <w:noProof/>
        </w:rPr>
        <mc:AlternateContent>
          <mc:Choice Requires="wps">
            <w:drawing>
              <wp:anchor distT="0" distB="0" distL="114300" distR="114300" simplePos="0" relativeHeight="251666432" behindDoc="0" locked="0" layoutInCell="1" allowOverlap="1" wp14:anchorId="57580716" wp14:editId="6714AF55">
                <wp:simplePos x="0" y="0"/>
                <wp:positionH relativeFrom="column">
                  <wp:posOffset>26670</wp:posOffset>
                </wp:positionH>
                <wp:positionV relativeFrom="paragraph">
                  <wp:posOffset>3249295</wp:posOffset>
                </wp:positionV>
                <wp:extent cx="457200" cy="371475"/>
                <wp:effectExtent l="0" t="19050" r="38100" b="47625"/>
                <wp:wrapNone/>
                <wp:docPr id="7" name="Right Arrow 7"/>
                <wp:cNvGraphicFramePr/>
                <a:graphic xmlns:a="http://schemas.openxmlformats.org/drawingml/2006/main">
                  <a:graphicData uri="http://schemas.microsoft.com/office/word/2010/wordprocessingShape">
                    <wps:wsp>
                      <wps:cNvSpPr/>
                      <wps:spPr>
                        <a:xfrm>
                          <a:off x="0" y="0"/>
                          <a:ext cx="457200" cy="3714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71B1FA84" id="Right Arrow 7" o:spid="_x0000_s1026" type="#_x0000_t13" style="position:absolute;left:0;text-align:left;margin-left:2.1pt;margin-top:255.85pt;width:36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" adj="12825" fillcolor="#5b9bd5" strokecolor="#41719c" strokeweight="1pt"/>
            </w:pict>
          </mc:Fallback>
        </mc:AlternateContent>
      </w:r>
      <w:r>
        <w:rPr>
          <w:rFonts w:asciiTheme="majorBidi" w:hAnsiTheme="majorBidi" w:cstheme="majorBidi"/>
          <w:noProof/>
        </w:rPr>
        <mc:AlternateContent>
          <mc:Choice Requires="wps">
            <w:drawing>
              <wp:anchor distT="0" distB="0" distL="114300" distR="114300" simplePos="0" relativeHeight="251673600" behindDoc="0" locked="0" layoutInCell="1" allowOverlap="1" wp14:anchorId="1F972FA4" wp14:editId="060B5F4D">
                <wp:simplePos x="0" y="0"/>
                <wp:positionH relativeFrom="column">
                  <wp:posOffset>4857750</wp:posOffset>
                </wp:positionH>
                <wp:positionV relativeFrom="paragraph">
                  <wp:posOffset>3068320</wp:posOffset>
                </wp:positionV>
                <wp:extent cx="1238250" cy="676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238250" cy="676275"/>
                        </a:xfrm>
                        <a:prstGeom prst="rect">
                          <a:avLst/>
                        </a:prstGeom>
                        <a:solidFill>
                          <a:sysClr val="window" lastClr="FFFFFF"/>
                        </a:solidFill>
                        <a:ln w="12700" cap="flat" cmpd="sng" algn="ctr">
                          <a:solidFill>
                            <a:srgbClr val="70AD47"/>
                          </a:solidFill>
                          <a:prstDash val="solid"/>
                          <a:miter lim="800000"/>
                        </a:ln>
                        <a:effectLst/>
                      </wps:spPr>
                      <wps:txbx>
                        <w:txbxContent>
                          <w:p w:rsidR="000A4ACD" w:rsidRDefault="003441E0" w:rsidP="000A4ACD">
                            <w:pPr>
                              <w:jc w:val="center"/>
                            </w:pPr>
                            <w:r>
                              <w:rPr>
                                <w:rFonts w:hint="cs"/>
                                <w:rtl/>
                              </w:rPr>
                              <w:t xml:space="preserve">بیقراری شدید بیمار و سقوط از تخت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2FA4" id="Rectangle 11" o:spid="_x0000_s1030" style="position:absolute;left:0;text-align:left;margin-left:382.5pt;margin-top:241.6pt;width:97.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" fillcolor="window" strokecolor="#70ad47" strokeweight="1pt">
                <v:textbox>
                  <w:txbxContent>
                    <w:p w:rsidR="000A4ACD" w:rsidRDefault="003441E0" w:rsidP="000A4ACD">
                      <w:pPr>
                        <w:jc w:val="center"/>
                      </w:pPr>
                      <w:r>
                        <w:rPr>
                          <w:rFonts w:hint="cs"/>
                          <w:rtl/>
                        </w:rPr>
                        <w:t xml:space="preserve">بیقراری شدید بیمار و سقوط از تخت </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69504" behindDoc="0" locked="0" layoutInCell="1" allowOverlap="1" wp14:anchorId="7D53D3B4" wp14:editId="13ED8C37">
                <wp:simplePos x="0" y="0"/>
                <wp:positionH relativeFrom="column">
                  <wp:posOffset>4352925</wp:posOffset>
                </wp:positionH>
                <wp:positionV relativeFrom="paragraph">
                  <wp:posOffset>2639695</wp:posOffset>
                </wp:positionV>
                <wp:extent cx="1457325" cy="638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57325" cy="638175"/>
                        </a:xfrm>
                        <a:prstGeom prst="rect">
                          <a:avLst/>
                        </a:prstGeom>
                        <a:solidFill>
                          <a:sysClr val="window" lastClr="FFFFFF"/>
                        </a:solidFill>
                        <a:ln w="12700" cap="flat" cmpd="sng" algn="ctr">
                          <a:solidFill>
                            <a:srgbClr val="70AD47"/>
                          </a:solidFill>
                          <a:prstDash val="solid"/>
                          <a:miter lim="800000"/>
                        </a:ln>
                        <a:effectLst/>
                      </wps:spPr>
                      <wps:txbx>
                        <w:txbxContent>
                          <w:p w:rsidR="000A4ACD" w:rsidRDefault="003441E0" w:rsidP="000A4ACD">
                            <w:pPr>
                              <w:jc w:val="center"/>
                            </w:pPr>
                            <w:r>
                              <w:rPr>
                                <w:rFonts w:hint="cs"/>
                                <w:rtl/>
                              </w:rPr>
                              <w:t>16/1 ساعت 30/5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3D3B4" id="Rectangle 9" o:spid="_x0000_s1031" style="position:absolute;left:0;text-align:left;margin-left:342.75pt;margin-top:207.85pt;width:114.7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" fillcolor="window" strokecolor="#70ad47" strokeweight="1pt">
                <v:textbox>
                  <w:txbxContent>
                    <w:p w:rsidR="000A4ACD" w:rsidRDefault="003441E0" w:rsidP="000A4ACD">
                      <w:pPr>
                        <w:jc w:val="center"/>
                      </w:pPr>
                      <w:r>
                        <w:rPr>
                          <w:rFonts w:hint="cs"/>
                          <w:rtl/>
                        </w:rPr>
                        <w:t>16/1 ساعت 30/5</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71552" behindDoc="0" locked="0" layoutInCell="1" allowOverlap="1" wp14:anchorId="1B28DC25" wp14:editId="099239D5">
                <wp:simplePos x="0" y="0"/>
                <wp:positionH relativeFrom="column">
                  <wp:posOffset>1514475</wp:posOffset>
                </wp:positionH>
                <wp:positionV relativeFrom="paragraph">
                  <wp:posOffset>3163570</wp:posOffset>
                </wp:positionV>
                <wp:extent cx="1457325" cy="7048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57325" cy="704850"/>
                        </a:xfrm>
                        <a:prstGeom prst="rect">
                          <a:avLst/>
                        </a:prstGeom>
                        <a:solidFill>
                          <a:sysClr val="window" lastClr="FFFFFF"/>
                        </a:solidFill>
                        <a:ln w="12700" cap="flat" cmpd="sng" algn="ctr">
                          <a:solidFill>
                            <a:srgbClr val="70AD47"/>
                          </a:solidFill>
                          <a:prstDash val="solid"/>
                          <a:miter lim="800000"/>
                        </a:ln>
                        <a:effectLst/>
                      </wps:spPr>
                      <wps:txbx>
                        <w:txbxContent>
                          <w:p w:rsidR="000A4ACD" w:rsidRDefault="003441E0" w:rsidP="000A4ACD">
                            <w:pPr>
                              <w:rPr>
                                <w:rtl/>
                              </w:rPr>
                            </w:pPr>
                            <w:r>
                              <w:rPr>
                                <w:rFonts w:hint="cs"/>
                                <w:rtl/>
                              </w:rPr>
                              <w:t xml:space="preserve">مشاوره روان و اجرای دستورات ایشان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8DC25" id="Rectangle 10" o:spid="_x0000_s1032" style="position:absolute;left:0;text-align:left;margin-left:119.25pt;margin-top:249.1pt;width:114.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" fillcolor="window" strokecolor="#70ad47" strokeweight="1pt">
                <v:textbox>
                  <w:txbxContent>
                    <w:p w:rsidR="000A4ACD" w:rsidRDefault="003441E0" w:rsidP="000A4ACD">
                      <w:pPr>
                        <w:rPr>
                          <w:rtl/>
                        </w:rPr>
                      </w:pPr>
                      <w:r>
                        <w:rPr>
                          <w:rFonts w:hint="cs"/>
                          <w:rtl/>
                        </w:rPr>
                        <w:t xml:space="preserve">مشاوره روان و اجرای دستورات ایشان </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61312" behindDoc="0" locked="0" layoutInCell="1" allowOverlap="1" wp14:anchorId="49C1514F" wp14:editId="18590EA1">
                <wp:simplePos x="0" y="0"/>
                <wp:positionH relativeFrom="column">
                  <wp:posOffset>2400300</wp:posOffset>
                </wp:positionH>
                <wp:positionV relativeFrom="paragraph">
                  <wp:posOffset>207645</wp:posOffset>
                </wp:positionV>
                <wp:extent cx="457200" cy="3714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457200"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FCF0E42" id="Right Arrow 4" o:spid="_x0000_s1026" type="#_x0000_t13" style="position:absolute;left:0;text-align:left;margin-left:189pt;margin-top:16.35pt;width:36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" adj="12825" fillcolor="#5b9bd5 [3204]" strokecolor="#1f4d78 [1604]" strokeweight="1pt"/>
            </w:pict>
          </mc:Fallback>
        </mc:AlternateContent>
      </w:r>
      <w:r>
        <w:rPr>
          <w:rFonts w:asciiTheme="majorBidi" w:hAnsiTheme="majorBidi" w:cstheme="majorBidi"/>
          <w:noProof/>
        </w:rPr>
        <mc:AlternateContent>
          <mc:Choice Requires="wps">
            <w:drawing>
              <wp:anchor distT="0" distB="0" distL="114300" distR="114300" simplePos="0" relativeHeight="251664384" behindDoc="0" locked="0" layoutInCell="1" allowOverlap="1" wp14:anchorId="2B93028B" wp14:editId="41D54FFC">
                <wp:simplePos x="0" y="0"/>
                <wp:positionH relativeFrom="column">
                  <wp:posOffset>3895725</wp:posOffset>
                </wp:positionH>
                <wp:positionV relativeFrom="paragraph">
                  <wp:posOffset>477520</wp:posOffset>
                </wp:positionV>
                <wp:extent cx="1524000" cy="657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0" cy="657225"/>
                        </a:xfrm>
                        <a:prstGeom prst="rect">
                          <a:avLst/>
                        </a:prstGeom>
                        <a:solidFill>
                          <a:sysClr val="window" lastClr="FFFFFF"/>
                        </a:solidFill>
                        <a:ln w="12700" cap="flat" cmpd="sng" algn="ctr">
                          <a:solidFill>
                            <a:srgbClr val="70AD47"/>
                          </a:solidFill>
                          <a:prstDash val="solid"/>
                          <a:miter lim="800000"/>
                        </a:ln>
                        <a:effectLst/>
                      </wps:spPr>
                      <wps:txbx>
                        <w:txbxContent>
                          <w:p w:rsidR="000A4ACD" w:rsidRDefault="003441E0" w:rsidP="000A4ACD">
                            <w:pPr>
                              <w:jc w:val="center"/>
                            </w:pPr>
                            <w:r>
                              <w:rPr>
                                <w:rFonts w:hint="cs"/>
                                <w:rtl/>
                              </w:rPr>
                              <w:t xml:space="preserve">تماس با پزشک و اجرای دستورات تلفنی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3028B" id="Rectangle 6" o:spid="_x0000_s1033" style="position:absolute;left:0;text-align:left;margin-left:306.75pt;margin-top:37.6pt;width:120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" fillcolor="window" strokecolor="#70ad47" strokeweight="1pt">
                <v:textbox>
                  <w:txbxContent>
                    <w:p w:rsidR="000A4ACD" w:rsidRDefault="003441E0" w:rsidP="000A4ACD">
                      <w:pPr>
                        <w:jc w:val="center"/>
                      </w:pPr>
                      <w:r>
                        <w:rPr>
                          <w:rFonts w:hint="cs"/>
                          <w:rtl/>
                        </w:rPr>
                        <w:t xml:space="preserve">تماس با پزشک و اجرای دستورات تلفنی </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60288" behindDoc="0" locked="0" layoutInCell="1" allowOverlap="1" wp14:anchorId="2F6A46F2" wp14:editId="1B3087EF">
                <wp:simplePos x="0" y="0"/>
                <wp:positionH relativeFrom="column">
                  <wp:posOffset>514350</wp:posOffset>
                </wp:positionH>
                <wp:positionV relativeFrom="paragraph">
                  <wp:posOffset>363219</wp:posOffset>
                </wp:positionV>
                <wp:extent cx="1381125" cy="695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8112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A4ACD" w:rsidRDefault="003441E0" w:rsidP="000A4ACD">
                            <w:pPr>
                              <w:jc w:val="center"/>
                            </w:pPr>
                            <w:r>
                              <w:rPr>
                                <w:rFonts w:hint="cs"/>
                                <w:rtl/>
                              </w:rPr>
                              <w:t xml:space="preserve">تحویل بیمار در حالیکه بی قرار بود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A46F2" id="Rectangle 3" o:spid="_x0000_s1034" style="position:absolute;left:0;text-align:left;margin-left:40.5pt;margin-top:28.6pt;width:108.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" fillcolor="white [3201]" strokecolor="#70ad47 [3209]" strokeweight="1pt">
                <v:textbox>
                  <w:txbxContent>
                    <w:p w:rsidR="000A4ACD" w:rsidRDefault="003441E0" w:rsidP="000A4ACD">
                      <w:pPr>
                        <w:jc w:val="center"/>
                      </w:pPr>
                      <w:r>
                        <w:rPr>
                          <w:rFonts w:hint="cs"/>
                          <w:rtl/>
                        </w:rPr>
                        <w:t xml:space="preserve">تحویل بیمار در حالیکه بی قرار بود </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62336" behindDoc="0" locked="0" layoutInCell="1" allowOverlap="1" wp14:anchorId="2FDBA362" wp14:editId="1817ABFD">
                <wp:simplePos x="0" y="0"/>
                <wp:positionH relativeFrom="column">
                  <wp:posOffset>3228975</wp:posOffset>
                </wp:positionH>
                <wp:positionV relativeFrom="paragraph">
                  <wp:posOffset>10796</wp:posOffset>
                </wp:positionV>
                <wp:extent cx="1543050" cy="781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4305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A4ACD" w:rsidRDefault="003441E0" w:rsidP="000A4ACD">
                            <w:pPr>
                              <w:jc w:val="center"/>
                            </w:pPr>
                            <w:r>
                              <w:rPr>
                                <w:rFonts w:hint="cs"/>
                                <w:rtl/>
                              </w:rPr>
                              <w:t>15/1 ساعت 15/20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BA362" id="Rectangle 5" o:spid="_x0000_s1035" style="position:absolute;left:0;text-align:left;margin-left:254.25pt;margin-top:.85pt;width:121.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TwawIAACQ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" fillcolor="white [3201]" strokecolor="#70ad47 [3209]" strokeweight="1pt">
                <v:textbox>
                  <w:txbxContent>
                    <w:p w:rsidR="000A4ACD" w:rsidRDefault="003441E0" w:rsidP="000A4ACD">
                      <w:pPr>
                        <w:jc w:val="center"/>
                      </w:pPr>
                      <w:r>
                        <w:rPr>
                          <w:rFonts w:hint="cs"/>
                          <w:rtl/>
                        </w:rPr>
                        <w:t>15/1 ساعت 15/20</w:t>
                      </w:r>
                    </w:p>
                  </w:txbxContent>
                </v:textbox>
              </v:rect>
            </w:pict>
          </mc:Fallback>
        </mc:AlternateContent>
      </w:r>
      <w:r w:rsidR="00FA0C70" w:rsidRPr="00FA0C70">
        <w:rPr>
          <w:rFonts w:asciiTheme="majorBidi" w:hAnsiTheme="majorBidi" w:cstheme="majorBidi"/>
        </w:rPr>
        <w:br w:type="column"/>
      </w:r>
      <w:r w:rsidR="00D911F2" w:rsidRPr="00FA0C70">
        <w:rPr>
          <w:rFonts w:asciiTheme="majorBidi" w:hAnsiTheme="majorBidi" w:cstheme="majorBidi"/>
        </w:rPr>
        <w:lastRenderedPageBreak/>
        <w:t xml:space="preserve"> </w:t>
      </w:r>
    </w:p>
    <w:p w:rsidR="00101C09" w:rsidRDefault="00FA0C70" w:rsidP="00101C09">
      <w:pPr>
        <w:rPr>
          <w:rFonts w:asciiTheme="majorBidi" w:hAnsiTheme="majorBidi" w:cstheme="majorBidi"/>
        </w:rPr>
      </w:pPr>
      <w:r w:rsidRPr="00FA0C70">
        <w:rPr>
          <w:rFonts w:asciiTheme="majorBidi" w:hAnsiTheme="majorBidi" w:cstheme="majorBidi"/>
        </w:rPr>
        <w:t xml:space="preserve"> </w:t>
      </w:r>
      <w:r w:rsidRPr="00FA0C70">
        <w:rPr>
          <w:rFonts w:asciiTheme="majorBidi" w:hAnsiTheme="majorBidi" w:cstheme="majorBidi"/>
        </w:rPr>
        <w:br/>
      </w:r>
      <w:r w:rsidRPr="00FA0C70">
        <w:rPr>
          <w:rFonts w:asciiTheme="majorBidi" w:hAnsiTheme="majorBidi" w:cstheme="majorBidi"/>
          <w:b/>
          <w:bCs/>
          <w:rtl/>
        </w:rPr>
        <w:t>مرحله سوم: شناسایی مساله / مشکل</w:t>
      </w:r>
      <w:r w:rsidRPr="00FA0C70">
        <w:rPr>
          <w:rFonts w:asciiTheme="majorBidi" w:hAnsiTheme="majorBidi" w:cstheme="majorBidi"/>
        </w:rPr>
        <w:br/>
      </w:r>
    </w:p>
    <w:p w:rsidR="00101C09" w:rsidRDefault="00101C09" w:rsidP="00101C09">
      <w:pPr>
        <w:rPr>
          <w:rFonts w:asciiTheme="majorBidi" w:hAnsiTheme="majorBidi" w:cstheme="majorBid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25"/>
        <w:gridCol w:w="1395"/>
        <w:gridCol w:w="1260"/>
      </w:tblGrid>
      <w:tr w:rsidR="00FA0C70" w:rsidRPr="00FA0C70" w:rsidTr="00FA0C70">
        <w:tc>
          <w:tcPr>
            <w:tcW w:w="6225"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r w:rsidRPr="00FA0C70">
              <w:rPr>
                <w:rFonts w:asciiTheme="majorBidi" w:hAnsiTheme="majorBidi" w:cstheme="majorBidi"/>
                <w:b/>
                <w:bCs/>
                <w:rtl/>
              </w:rPr>
              <w:t xml:space="preserve">شناسایی مسائل مرتبط با مراقبت یا خدمت </w:t>
            </w:r>
          </w:p>
        </w:tc>
        <w:tc>
          <w:tcPr>
            <w:tcW w:w="1395"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r w:rsidRPr="00FA0C70">
              <w:rPr>
                <w:rFonts w:asciiTheme="majorBidi" w:hAnsiTheme="majorBidi" w:cstheme="majorBidi"/>
                <w:b/>
                <w:bCs/>
                <w:rtl/>
              </w:rPr>
              <w:t>مسائل مرتبط</w:t>
            </w:r>
            <w:r w:rsidRPr="00FA0C70">
              <w:rPr>
                <w:rFonts w:asciiTheme="majorBidi" w:hAnsiTheme="majorBidi" w:cstheme="majorBidi"/>
                <w:b/>
                <w:bCs/>
              </w:rPr>
              <w:br/>
            </w:r>
            <w:r w:rsidRPr="00FA0C70">
              <w:rPr>
                <w:rFonts w:asciiTheme="majorBidi" w:hAnsiTheme="majorBidi" w:cstheme="majorBidi"/>
                <w:b/>
                <w:bCs/>
                <w:rtl/>
              </w:rPr>
              <w:t>با ارائه خدمت</w:t>
            </w:r>
          </w:p>
        </w:tc>
        <w:tc>
          <w:tcPr>
            <w:tcW w:w="1260"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r w:rsidRPr="00FA0C70">
              <w:rPr>
                <w:rFonts w:asciiTheme="majorBidi" w:hAnsiTheme="majorBidi" w:cstheme="majorBidi"/>
                <w:b/>
                <w:bCs/>
                <w:rtl/>
              </w:rPr>
              <w:t>مسائل مرتبط</w:t>
            </w:r>
            <w:r w:rsidRPr="00FA0C70">
              <w:rPr>
                <w:rFonts w:asciiTheme="majorBidi" w:hAnsiTheme="majorBidi" w:cstheme="majorBidi"/>
                <w:b/>
                <w:bCs/>
              </w:rPr>
              <w:br/>
            </w:r>
            <w:r w:rsidRPr="00FA0C70">
              <w:rPr>
                <w:rFonts w:asciiTheme="majorBidi" w:hAnsiTheme="majorBidi" w:cstheme="majorBidi"/>
                <w:b/>
                <w:bCs/>
                <w:rtl/>
              </w:rPr>
              <w:t>با مراقبت</w:t>
            </w:r>
          </w:p>
        </w:tc>
      </w:tr>
      <w:tr w:rsidR="00FA0C70" w:rsidRPr="00FA0C70" w:rsidTr="003441E0">
        <w:tc>
          <w:tcPr>
            <w:tcW w:w="6225" w:type="dxa"/>
            <w:tcBorders>
              <w:top w:val="single" w:sz="4" w:space="0" w:color="auto"/>
              <w:left w:val="single" w:sz="4" w:space="0" w:color="auto"/>
              <w:bottom w:val="single" w:sz="4" w:space="0" w:color="auto"/>
              <w:right w:val="single" w:sz="4" w:space="0" w:color="auto"/>
            </w:tcBorders>
            <w:vAlign w:val="center"/>
          </w:tcPr>
          <w:p w:rsidR="00FA0C70" w:rsidRPr="00FA0C70" w:rsidRDefault="003441E0" w:rsidP="00006938">
            <w:pPr>
              <w:rPr>
                <w:rFonts w:asciiTheme="majorBidi" w:hAnsiTheme="majorBidi" w:cstheme="majorBidi"/>
              </w:rPr>
            </w:pPr>
            <w:r>
              <w:rPr>
                <w:rFonts w:asciiTheme="majorBidi" w:hAnsiTheme="majorBidi" w:cstheme="majorBidi" w:hint="cs"/>
                <w:rtl/>
              </w:rPr>
              <w:t xml:space="preserve">خطا در پذیرش بیمار بدون همراه </w:t>
            </w:r>
          </w:p>
        </w:tc>
        <w:tc>
          <w:tcPr>
            <w:tcW w:w="1395"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p>
        </w:tc>
        <w:tc>
          <w:tcPr>
            <w:tcW w:w="0" w:type="auto"/>
            <w:vAlign w:val="center"/>
            <w:hideMark/>
          </w:tcPr>
          <w:p w:rsidR="00FA0C70" w:rsidRPr="00FA0C70" w:rsidRDefault="00FA0C70" w:rsidP="00FA0C70">
            <w:pPr>
              <w:rPr>
                <w:rFonts w:asciiTheme="majorBidi" w:hAnsiTheme="majorBidi" w:cstheme="majorBidi"/>
              </w:rPr>
            </w:pPr>
          </w:p>
        </w:tc>
      </w:tr>
    </w:tbl>
    <w:p w:rsidR="00804F1F" w:rsidRDefault="00FA0C70" w:rsidP="00191D99">
      <w:pPr>
        <w:rPr>
          <w:rFonts w:asciiTheme="majorBidi" w:hAnsiTheme="majorBidi" w:cstheme="majorBidi"/>
          <w:b/>
          <w:bCs/>
          <w:rtl/>
        </w:rPr>
      </w:pPr>
      <w:r w:rsidRPr="00FA0C70">
        <w:rPr>
          <w:rFonts w:asciiTheme="majorBidi" w:hAnsiTheme="majorBidi" w:cstheme="majorBidi"/>
        </w:rPr>
        <w:br/>
      </w: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2133CC" w:rsidRPr="00682DEB" w:rsidRDefault="002133CC" w:rsidP="00A5296B">
      <w:pPr>
        <w:rPr>
          <w:rFonts w:ascii="BNazanin" w:hAnsi="BNazanin" w:cs="Arial"/>
          <w:b/>
          <w:bCs/>
          <w:color w:val="000000"/>
        </w:rPr>
      </w:pPr>
    </w:p>
    <w:p w:rsidR="00A5296B" w:rsidRPr="00ED485E" w:rsidRDefault="00A5296B" w:rsidP="00A5296B">
      <w:pPr>
        <w:rPr>
          <w:rFonts w:asciiTheme="majorBidi" w:hAnsiTheme="majorBidi" w:cstheme="majorBidi"/>
          <w:color w:val="000000"/>
          <w:sz w:val="24"/>
          <w:szCs w:val="24"/>
          <w:rtl/>
        </w:rPr>
      </w:pPr>
      <w:r w:rsidRPr="00ED485E">
        <w:rPr>
          <w:rFonts w:asciiTheme="majorBidi" w:hAnsiTheme="majorBidi" w:cstheme="majorBidi" w:hint="cs"/>
          <w:color w:val="000000"/>
          <w:sz w:val="24"/>
          <w:szCs w:val="24"/>
          <w:rtl/>
        </w:rPr>
        <w:t xml:space="preserve">مرحله پنجم : شنا سایی و تعیین  راهکارها </w:t>
      </w:r>
    </w:p>
    <w:p w:rsidR="00ED485E" w:rsidRPr="00ED485E" w:rsidRDefault="00ED485E" w:rsidP="00A5296B">
      <w:pPr>
        <w:rPr>
          <w:rFonts w:asciiTheme="majorBidi" w:hAnsiTheme="majorBidi" w:cstheme="majorBidi" w:hint="cs"/>
          <w:color w:val="000000"/>
          <w:sz w:val="24"/>
          <w:szCs w:val="24"/>
          <w:rtl/>
        </w:rPr>
      </w:pPr>
      <w:r w:rsidRPr="00ED485E">
        <w:rPr>
          <w:rFonts w:asciiTheme="majorBidi" w:hAnsiTheme="majorBidi" w:cstheme="majorBidi" w:hint="cs"/>
          <w:color w:val="000000"/>
          <w:sz w:val="24"/>
          <w:szCs w:val="24"/>
          <w:rtl/>
        </w:rPr>
        <w:t xml:space="preserve">ارزیابی بیماران در معرض سقوط با معیار مورس </w:t>
      </w:r>
    </w:p>
    <w:p w:rsidR="00ED485E" w:rsidRPr="00ED485E" w:rsidRDefault="00ED485E" w:rsidP="00A5296B">
      <w:pPr>
        <w:rPr>
          <w:rFonts w:asciiTheme="majorBidi" w:hAnsiTheme="majorBidi" w:cstheme="majorBidi"/>
          <w:color w:val="000000"/>
          <w:sz w:val="24"/>
          <w:szCs w:val="24"/>
          <w:rtl/>
        </w:rPr>
      </w:pPr>
      <w:r w:rsidRPr="00ED485E">
        <w:rPr>
          <w:rFonts w:asciiTheme="majorBidi" w:hAnsiTheme="majorBidi" w:cstheme="majorBidi" w:hint="cs"/>
          <w:color w:val="000000"/>
          <w:sz w:val="24"/>
          <w:szCs w:val="24"/>
          <w:rtl/>
        </w:rPr>
        <w:t xml:space="preserve">آموزش به بیمار و همراه بیمار درجهت پیشگیری از سقوط بیمار مانند قبل </w:t>
      </w:r>
    </w:p>
    <w:p w:rsidR="008F413D" w:rsidRDefault="008F413D" w:rsidP="00C90D14">
      <w:pPr>
        <w:rPr>
          <w:rFonts w:asciiTheme="majorBidi" w:hAnsiTheme="majorBidi" w:cstheme="majorBidi"/>
          <w:color w:val="000000"/>
          <w:sz w:val="24"/>
          <w:szCs w:val="24"/>
          <w:rtl/>
        </w:rPr>
      </w:pPr>
      <w:r>
        <w:rPr>
          <w:rFonts w:asciiTheme="majorBidi" w:hAnsiTheme="majorBidi" w:cstheme="majorBidi"/>
          <w:color w:val="000000"/>
          <w:sz w:val="24"/>
          <w:szCs w:val="24"/>
        </w:rPr>
        <w:t xml:space="preserve"> </w:t>
      </w:r>
      <w:r>
        <w:rPr>
          <w:rFonts w:asciiTheme="majorBidi" w:hAnsiTheme="majorBidi" w:cstheme="majorBidi" w:hint="cs"/>
          <w:color w:val="000000"/>
          <w:sz w:val="24"/>
          <w:szCs w:val="24"/>
          <w:rtl/>
        </w:rPr>
        <w:t xml:space="preserve">بستری بیمار ان در معرض سقوط در اتاق روبه روی استیشن </w:t>
      </w:r>
      <w:r w:rsidR="00ED485E">
        <w:rPr>
          <w:rFonts w:asciiTheme="majorBidi" w:hAnsiTheme="majorBidi" w:cstheme="majorBidi" w:hint="cs"/>
          <w:color w:val="000000"/>
          <w:sz w:val="24"/>
          <w:szCs w:val="24"/>
          <w:rtl/>
        </w:rPr>
        <w:t xml:space="preserve"> مانند قبل</w:t>
      </w:r>
    </w:p>
    <w:p w:rsidR="008F413D" w:rsidRDefault="008F413D" w:rsidP="00C90D14">
      <w:pPr>
        <w:rPr>
          <w:rFonts w:asciiTheme="majorBidi" w:hAnsiTheme="majorBidi" w:cstheme="majorBidi"/>
          <w:color w:val="000000"/>
          <w:sz w:val="24"/>
          <w:szCs w:val="24"/>
          <w:rtl/>
        </w:rPr>
      </w:pPr>
      <w:r>
        <w:rPr>
          <w:rFonts w:asciiTheme="majorBidi" w:hAnsiTheme="majorBidi" w:cstheme="majorBidi" w:hint="cs"/>
          <w:color w:val="000000"/>
          <w:sz w:val="24"/>
          <w:szCs w:val="24"/>
          <w:rtl/>
        </w:rPr>
        <w:t xml:space="preserve">بالا کشیدن نرده های کنار تخت </w:t>
      </w:r>
      <w:r w:rsidR="00ED485E">
        <w:rPr>
          <w:rFonts w:asciiTheme="majorBidi" w:hAnsiTheme="majorBidi" w:cstheme="majorBidi" w:hint="cs"/>
          <w:color w:val="000000"/>
          <w:sz w:val="24"/>
          <w:szCs w:val="24"/>
          <w:rtl/>
        </w:rPr>
        <w:t>مانند قبل</w:t>
      </w:r>
    </w:p>
    <w:p w:rsidR="008F413D" w:rsidRPr="00ED485E" w:rsidRDefault="008F413D" w:rsidP="008F413D">
      <w:pPr>
        <w:rPr>
          <w:rFonts w:ascii="ArialMT" w:hAnsi="ArialMT"/>
          <w:b/>
          <w:bCs/>
          <w:color w:val="000000"/>
        </w:rPr>
      </w:pPr>
      <w:bookmarkStart w:id="0" w:name="_GoBack"/>
      <w:r w:rsidRPr="00ED485E">
        <w:rPr>
          <w:rFonts w:asciiTheme="majorBidi" w:hAnsiTheme="majorBidi" w:cstheme="majorBidi" w:hint="cs"/>
          <w:b/>
          <w:bCs/>
          <w:color w:val="000000"/>
          <w:sz w:val="24"/>
          <w:szCs w:val="24"/>
          <w:rtl/>
        </w:rPr>
        <w:t xml:space="preserve">داشتن همراه فیکس </w:t>
      </w:r>
      <w:bookmarkEnd w:id="0"/>
      <w:r w:rsidR="00313DF3" w:rsidRPr="00ED485E">
        <w:rPr>
          <w:rFonts w:asciiTheme="majorBidi" w:hAnsiTheme="majorBidi" w:cstheme="majorBidi"/>
          <w:b/>
          <w:bCs/>
          <w:color w:val="000000"/>
          <w:sz w:val="24"/>
          <w:szCs w:val="24"/>
        </w:rPr>
        <w:br/>
      </w:r>
      <w:r w:rsidR="00313DF3" w:rsidRPr="00ED485E">
        <w:rPr>
          <w:rFonts w:asciiTheme="majorBidi" w:hAnsiTheme="majorBidi" w:cstheme="majorBidi"/>
          <w:b/>
          <w:bCs/>
          <w:color w:val="000000"/>
          <w:sz w:val="24"/>
          <w:szCs w:val="24"/>
        </w:rPr>
        <w:br/>
      </w:r>
      <w:r w:rsidR="00313DF3" w:rsidRPr="00ED485E">
        <w:rPr>
          <w:rFonts w:asciiTheme="majorBidi" w:hAnsiTheme="majorBidi" w:cstheme="majorBidi"/>
          <w:b/>
          <w:bCs/>
          <w:color w:val="000000"/>
          <w:sz w:val="24"/>
          <w:szCs w:val="24"/>
        </w:rPr>
        <w:br/>
      </w:r>
      <w:r w:rsidR="00560682" w:rsidRPr="00ED485E">
        <w:rPr>
          <w:rFonts w:asciiTheme="majorBidi" w:hAnsiTheme="majorBidi" w:cstheme="majorBidi"/>
          <w:b/>
          <w:bCs/>
          <w:color w:val="000000"/>
          <w:sz w:val="24"/>
          <w:szCs w:val="24"/>
          <w:rtl/>
        </w:rPr>
        <w:t xml:space="preserve"> </w:t>
      </w:r>
    </w:p>
    <w:p w:rsidR="008F413D" w:rsidRPr="00FA0C70" w:rsidRDefault="00313DF3" w:rsidP="008F413D">
      <w:pPr>
        <w:rPr>
          <w:rFonts w:asciiTheme="majorBidi" w:hAnsiTheme="majorBidi" w:cstheme="majorBidi"/>
        </w:rPr>
      </w:pPr>
      <w:r w:rsidRPr="00313DF3">
        <w:rPr>
          <w:rFonts w:ascii="ArialMT" w:hAnsi="ArialMT"/>
          <w:color w:val="000000"/>
        </w:rPr>
        <w:br/>
      </w:r>
      <w:r w:rsidRPr="00313DF3">
        <w:rPr>
          <w:rFonts w:ascii="BNazanin" w:hAnsi="BNazanin"/>
          <w:b/>
          <w:bCs/>
          <w:color w:val="000000"/>
        </w:rPr>
        <w:br/>
      </w:r>
      <w:r w:rsidRPr="00313DF3">
        <w:rPr>
          <w:rFonts w:ascii="BNazanin" w:hAnsi="BNazanin"/>
          <w:b/>
          <w:bCs/>
          <w:color w:val="000000"/>
        </w:rPr>
        <w:br/>
      </w:r>
      <w:r w:rsidRPr="00313DF3">
        <w:rPr>
          <w:rFonts w:ascii="BNazanin" w:hAnsi="BNazanin"/>
          <w:b/>
          <w:bCs/>
          <w:color w:val="000000"/>
        </w:rPr>
        <w:br/>
      </w:r>
      <w:r w:rsidRPr="00313DF3">
        <w:rPr>
          <w:rFonts w:ascii="IranNastaliq" w:hAnsi="IranNastaliq" w:cs="IranNastaliq"/>
          <w:color w:val="000000"/>
        </w:rPr>
        <w:br w:type="column"/>
      </w:r>
      <w:r w:rsidRPr="00313DF3">
        <w:rPr>
          <w:rFonts w:ascii="IranNastaliq" w:hAnsi="IranNastaliq" w:cs="IranNastaliq"/>
          <w:color w:val="000000"/>
        </w:rPr>
        <w:lastRenderedPageBreak/>
        <w:t xml:space="preserve"> </w:t>
      </w:r>
      <w:r w:rsidRPr="00313DF3">
        <w:rPr>
          <w:rFonts w:ascii="ArialMT" w:hAnsi="ArialMT"/>
          <w:color w:val="000000"/>
        </w:rPr>
        <w:br/>
      </w:r>
    </w:p>
    <w:p w:rsidR="008F413D" w:rsidRPr="00FA0C70" w:rsidRDefault="00FA0C70" w:rsidP="008F413D">
      <w:pPr>
        <w:rPr>
          <w:rFonts w:asciiTheme="majorBidi" w:hAnsiTheme="majorBidi" w:cstheme="majorBidi"/>
        </w:rPr>
      </w:pPr>
      <w:r w:rsidRPr="00FA0C70">
        <w:rPr>
          <w:rFonts w:asciiTheme="majorBidi" w:hAnsiTheme="majorBidi" w:cstheme="majorBidi"/>
        </w:rPr>
        <w:br w:type="column"/>
      </w:r>
    </w:p>
    <w:sectPr w:rsidR="008F413D" w:rsidRPr="00FA0C70" w:rsidSect="00846DCA">
      <w:footerReference w:type="default" r:id="rId7"/>
      <w:pgSz w:w="11906" w:h="16838"/>
      <w:pgMar w:top="1440" w:right="794"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AD" w:rsidRDefault="009275AD" w:rsidP="000A4ACD">
      <w:pPr>
        <w:spacing w:after="0" w:line="240" w:lineRule="auto"/>
      </w:pPr>
      <w:r>
        <w:separator/>
      </w:r>
    </w:p>
  </w:endnote>
  <w:endnote w:type="continuationSeparator" w:id="0">
    <w:p w:rsidR="009275AD" w:rsidRDefault="009275AD" w:rsidP="000A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ld">
    <w:altName w:val="Times New Roman"/>
    <w:panose1 w:val="00000000000000000000"/>
    <w:charset w:val="00"/>
    <w:family w:val="roman"/>
    <w:notTrueType/>
    <w:pitch w:val="default"/>
  </w:font>
  <w:font w:name="BNazanin">
    <w:altName w:val="Times New Rom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ArialMT">
    <w:altName w:val="Times New Roman"/>
    <w:panose1 w:val="00000000000000000000"/>
    <w:charset w:val="00"/>
    <w:family w:val="roman"/>
    <w:notTrueType/>
    <w:pitch w:val="default"/>
  </w:font>
  <w:font w:name="SymbolMT">
    <w:panose1 w:val="00000000000000000000"/>
    <w:charset w:val="00"/>
    <w:family w:val="roman"/>
    <w:notTrueType/>
    <w:pitch w:val="default"/>
  </w:font>
  <w:font w:name="BZar">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50" w:rsidRDefault="00944950">
    <w:pPr>
      <w:pStyle w:val="Footer"/>
      <w:rPr>
        <w:rtl/>
      </w:rPr>
    </w:pPr>
  </w:p>
  <w:p w:rsidR="00944950" w:rsidRDefault="00944950">
    <w:pPr>
      <w:pStyle w:val="Footer"/>
      <w:rPr>
        <w:rtl/>
      </w:rPr>
    </w:pPr>
  </w:p>
  <w:p w:rsidR="00944950" w:rsidRDefault="00944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AD" w:rsidRDefault="009275AD" w:rsidP="000A4ACD">
      <w:pPr>
        <w:spacing w:after="0" w:line="240" w:lineRule="auto"/>
      </w:pPr>
      <w:r>
        <w:separator/>
      </w:r>
    </w:p>
  </w:footnote>
  <w:footnote w:type="continuationSeparator" w:id="0">
    <w:p w:rsidR="009275AD" w:rsidRDefault="009275AD" w:rsidP="000A4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70"/>
    <w:rsid w:val="00006938"/>
    <w:rsid w:val="000255C9"/>
    <w:rsid w:val="000A4ACD"/>
    <w:rsid w:val="000E58CC"/>
    <w:rsid w:val="000F2D10"/>
    <w:rsid w:val="00101C09"/>
    <w:rsid w:val="00137701"/>
    <w:rsid w:val="00186547"/>
    <w:rsid w:val="00191D99"/>
    <w:rsid w:val="001D69AB"/>
    <w:rsid w:val="001E54DB"/>
    <w:rsid w:val="001E5E4D"/>
    <w:rsid w:val="001F66F4"/>
    <w:rsid w:val="0020636F"/>
    <w:rsid w:val="002063E5"/>
    <w:rsid w:val="002133CC"/>
    <w:rsid w:val="00313DF3"/>
    <w:rsid w:val="0032612E"/>
    <w:rsid w:val="003441E0"/>
    <w:rsid w:val="00345274"/>
    <w:rsid w:val="00347739"/>
    <w:rsid w:val="00353FE4"/>
    <w:rsid w:val="00514F35"/>
    <w:rsid w:val="00532B7D"/>
    <w:rsid w:val="00560682"/>
    <w:rsid w:val="00596354"/>
    <w:rsid w:val="00616206"/>
    <w:rsid w:val="00637DA5"/>
    <w:rsid w:val="00682DEB"/>
    <w:rsid w:val="006A3AE7"/>
    <w:rsid w:val="006B7E4F"/>
    <w:rsid w:val="006F1FBC"/>
    <w:rsid w:val="007B0908"/>
    <w:rsid w:val="00804F1F"/>
    <w:rsid w:val="00810983"/>
    <w:rsid w:val="008113ED"/>
    <w:rsid w:val="00830692"/>
    <w:rsid w:val="00846DCA"/>
    <w:rsid w:val="00857372"/>
    <w:rsid w:val="008F413D"/>
    <w:rsid w:val="009275AD"/>
    <w:rsid w:val="00944950"/>
    <w:rsid w:val="009710A2"/>
    <w:rsid w:val="009E26A4"/>
    <w:rsid w:val="00A5296B"/>
    <w:rsid w:val="00A61C66"/>
    <w:rsid w:val="00A806FA"/>
    <w:rsid w:val="00B146C0"/>
    <w:rsid w:val="00B42177"/>
    <w:rsid w:val="00C71C96"/>
    <w:rsid w:val="00C74445"/>
    <w:rsid w:val="00C74A9C"/>
    <w:rsid w:val="00C90D14"/>
    <w:rsid w:val="00D02AA8"/>
    <w:rsid w:val="00D0388D"/>
    <w:rsid w:val="00D911F2"/>
    <w:rsid w:val="00D944C3"/>
    <w:rsid w:val="00D960A8"/>
    <w:rsid w:val="00DA0663"/>
    <w:rsid w:val="00DC1E25"/>
    <w:rsid w:val="00DD545F"/>
    <w:rsid w:val="00DF2AF6"/>
    <w:rsid w:val="00E0466D"/>
    <w:rsid w:val="00E44B60"/>
    <w:rsid w:val="00E91E34"/>
    <w:rsid w:val="00EB3CD7"/>
    <w:rsid w:val="00ED485E"/>
    <w:rsid w:val="00F27BCF"/>
    <w:rsid w:val="00F33EB5"/>
    <w:rsid w:val="00F540A4"/>
    <w:rsid w:val="00FA0C70"/>
    <w:rsid w:val="00FB0E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90E6B-D86E-4340-843D-7A022A4B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C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
    <w:name w:val="normaltable"/>
    <w:basedOn w:val="Normal"/>
    <w:rsid w:val="00FA0C70"/>
    <w:pPr>
      <w:pBdr>
        <w:top w:val="single" w:sz="6" w:space="0" w:color="auto"/>
        <w:left w:val="single" w:sz="6" w:space="5" w:color="auto"/>
        <w:bottom w:val="single" w:sz="6" w:space="0" w:color="auto"/>
        <w:right w:val="single" w:sz="6" w:space="5" w:color="auto"/>
        <w:between w:val="single" w:sz="6" w:space="0" w:color="auto"/>
        <w:bar w:val="single" w:sz="6"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FA0C70"/>
    <w:pPr>
      <w:bidi w:val="0"/>
      <w:spacing w:before="100" w:beforeAutospacing="1" w:after="100" w:afterAutospacing="1" w:line="240" w:lineRule="auto"/>
    </w:pPr>
    <w:rPr>
      <w:rFonts w:ascii="Bold" w:eastAsia="Times New Roman" w:hAnsi="Bold" w:cs="Times New Roman"/>
      <w:b/>
      <w:bCs/>
      <w:color w:val="000000"/>
      <w:sz w:val="36"/>
      <w:szCs w:val="36"/>
    </w:rPr>
  </w:style>
  <w:style w:type="paragraph" w:customStyle="1" w:styleId="fontstyle1">
    <w:name w:val="fontstyle1"/>
    <w:basedOn w:val="Normal"/>
    <w:rsid w:val="00FA0C7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FA0C70"/>
    <w:pPr>
      <w:bidi w:val="0"/>
      <w:spacing w:before="100" w:beforeAutospacing="1" w:after="100" w:afterAutospacing="1" w:line="240" w:lineRule="auto"/>
    </w:pPr>
    <w:rPr>
      <w:rFonts w:ascii="BNazanin" w:eastAsia="Times New Roman" w:hAnsi="BNazanin" w:cs="Times New Roman"/>
      <w:b/>
      <w:bCs/>
      <w:color w:val="000000"/>
      <w:sz w:val="24"/>
      <w:szCs w:val="24"/>
    </w:rPr>
  </w:style>
  <w:style w:type="paragraph" w:customStyle="1" w:styleId="fontstyle3">
    <w:name w:val="fontstyle3"/>
    <w:basedOn w:val="Normal"/>
    <w:rsid w:val="00FA0C70"/>
    <w:pPr>
      <w:bidi w:val="0"/>
      <w:spacing w:before="100" w:beforeAutospacing="1" w:after="100" w:afterAutospacing="1" w:line="240" w:lineRule="auto"/>
    </w:pPr>
    <w:rPr>
      <w:rFonts w:ascii="IranNastaliq" w:eastAsia="Times New Roman" w:hAnsi="IranNastaliq" w:cs="IranNastaliq"/>
      <w:color w:val="000000"/>
      <w:sz w:val="24"/>
      <w:szCs w:val="24"/>
    </w:rPr>
  </w:style>
  <w:style w:type="paragraph" w:customStyle="1" w:styleId="fontstyle4">
    <w:name w:val="fontstyle4"/>
    <w:basedOn w:val="Normal"/>
    <w:rsid w:val="00FA0C70"/>
    <w:pPr>
      <w:bidi w:val="0"/>
      <w:spacing w:before="100" w:beforeAutospacing="1" w:after="100" w:afterAutospacing="1" w:line="240" w:lineRule="auto"/>
    </w:pPr>
    <w:rPr>
      <w:rFonts w:ascii="Bold" w:eastAsia="Times New Roman" w:hAnsi="Bold" w:cs="Times New Roman"/>
      <w:b/>
      <w:bCs/>
      <w:color w:val="000000"/>
    </w:rPr>
  </w:style>
  <w:style w:type="paragraph" w:customStyle="1" w:styleId="fontstyle5">
    <w:name w:val="fontstyle5"/>
    <w:basedOn w:val="Normal"/>
    <w:rsid w:val="00FA0C70"/>
    <w:pPr>
      <w:bidi w:val="0"/>
      <w:spacing w:before="100" w:beforeAutospacing="1" w:after="100" w:afterAutospacing="1" w:line="240" w:lineRule="auto"/>
    </w:pPr>
    <w:rPr>
      <w:rFonts w:ascii="ArialMT" w:eastAsia="Times New Roman" w:hAnsi="ArialMT" w:cs="Times New Roman"/>
      <w:color w:val="000000"/>
    </w:rPr>
  </w:style>
  <w:style w:type="paragraph" w:customStyle="1" w:styleId="fontstyle6">
    <w:name w:val="fontstyle6"/>
    <w:basedOn w:val="Normal"/>
    <w:rsid w:val="00FA0C70"/>
    <w:pPr>
      <w:bidi w:val="0"/>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style7">
    <w:name w:val="fontstyle7"/>
    <w:basedOn w:val="Normal"/>
    <w:rsid w:val="00FA0C70"/>
    <w:pPr>
      <w:bidi w:val="0"/>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fontstyle8">
    <w:name w:val="fontstyle8"/>
    <w:basedOn w:val="Normal"/>
    <w:rsid w:val="00FA0C70"/>
    <w:pPr>
      <w:bidi w:val="0"/>
      <w:spacing w:before="100" w:beforeAutospacing="1" w:after="100" w:afterAutospacing="1" w:line="240" w:lineRule="auto"/>
    </w:pPr>
    <w:rPr>
      <w:rFonts w:ascii="SymbolMT" w:eastAsia="Times New Roman" w:hAnsi="SymbolMT" w:cs="Times New Roman"/>
      <w:color w:val="000000"/>
    </w:rPr>
  </w:style>
  <w:style w:type="paragraph" w:customStyle="1" w:styleId="fontstyle9">
    <w:name w:val="fontstyle9"/>
    <w:basedOn w:val="Normal"/>
    <w:rsid w:val="00FA0C70"/>
    <w:pPr>
      <w:bidi w:val="0"/>
      <w:spacing w:before="100" w:beforeAutospacing="1" w:after="100" w:afterAutospacing="1" w:line="240" w:lineRule="auto"/>
    </w:pPr>
    <w:rPr>
      <w:rFonts w:ascii="BZar" w:eastAsia="Times New Roman" w:hAnsi="BZar" w:cs="Times New Roman"/>
      <w:b/>
      <w:bCs/>
      <w:color w:val="000000"/>
    </w:rPr>
  </w:style>
  <w:style w:type="paragraph" w:customStyle="1" w:styleId="fontstyle10">
    <w:name w:val="fontstyle10"/>
    <w:basedOn w:val="Normal"/>
    <w:rsid w:val="00FA0C70"/>
    <w:pPr>
      <w:bidi w:val="0"/>
      <w:spacing w:before="100" w:beforeAutospacing="1" w:after="100" w:afterAutospacing="1" w:line="240" w:lineRule="auto"/>
    </w:pPr>
    <w:rPr>
      <w:rFonts w:ascii="BNazanin" w:eastAsia="Times New Roman" w:hAnsi="BNazanin" w:cs="Times New Roman"/>
      <w:color w:val="1F497D"/>
    </w:rPr>
  </w:style>
  <w:style w:type="paragraph" w:customStyle="1" w:styleId="fontstyle11">
    <w:name w:val="fontstyle11"/>
    <w:basedOn w:val="Normal"/>
    <w:rsid w:val="00FA0C70"/>
    <w:pPr>
      <w:bidi w:val="0"/>
      <w:spacing w:before="100" w:beforeAutospacing="1" w:after="100" w:afterAutospacing="1" w:line="240" w:lineRule="auto"/>
    </w:pPr>
    <w:rPr>
      <w:rFonts w:ascii="BZar" w:eastAsia="Times New Roman" w:hAnsi="BZar" w:cs="Times New Roman"/>
      <w:color w:val="000000"/>
      <w:sz w:val="18"/>
      <w:szCs w:val="18"/>
    </w:rPr>
  </w:style>
  <w:style w:type="paragraph" w:customStyle="1" w:styleId="fontstyle12">
    <w:name w:val="fontstyle12"/>
    <w:basedOn w:val="Normal"/>
    <w:rsid w:val="00FA0C70"/>
    <w:pPr>
      <w:bidi w:val="0"/>
      <w:spacing w:before="100" w:beforeAutospacing="1" w:after="100" w:afterAutospacing="1" w:line="240" w:lineRule="auto"/>
    </w:pPr>
    <w:rPr>
      <w:rFonts w:ascii="Bold" w:eastAsia="Times New Roman" w:hAnsi="Bold" w:cs="Times New Roman"/>
      <w:b/>
      <w:bCs/>
      <w:color w:val="000000"/>
      <w:sz w:val="24"/>
      <w:szCs w:val="24"/>
    </w:rPr>
  </w:style>
  <w:style w:type="character" w:customStyle="1" w:styleId="fontstyle01">
    <w:name w:val="fontstyle01"/>
    <w:basedOn w:val="DefaultParagraphFont"/>
    <w:rsid w:val="00FA0C70"/>
    <w:rPr>
      <w:rFonts w:ascii="Bold" w:hAnsi="Bold" w:hint="default"/>
      <w:b/>
      <w:bCs/>
      <w:i w:val="0"/>
      <w:iCs w:val="0"/>
      <w:color w:val="000000"/>
      <w:sz w:val="36"/>
      <w:szCs w:val="36"/>
    </w:rPr>
  </w:style>
  <w:style w:type="character" w:customStyle="1" w:styleId="fontstyle21">
    <w:name w:val="fontstyle21"/>
    <w:basedOn w:val="DefaultParagraphFont"/>
    <w:rsid w:val="00FA0C70"/>
    <w:rPr>
      <w:rFonts w:ascii="BNazanin" w:hAnsi="BNazanin" w:hint="default"/>
      <w:b/>
      <w:bCs/>
      <w:i w:val="0"/>
      <w:iCs w:val="0"/>
      <w:color w:val="000000"/>
      <w:sz w:val="24"/>
      <w:szCs w:val="24"/>
    </w:rPr>
  </w:style>
  <w:style w:type="character" w:customStyle="1" w:styleId="fontstyle31">
    <w:name w:val="fontstyle31"/>
    <w:basedOn w:val="DefaultParagraphFont"/>
    <w:rsid w:val="00FA0C70"/>
    <w:rPr>
      <w:rFonts w:ascii="IranNastaliq" w:hAnsi="IranNastaliq" w:cs="IranNastaliq" w:hint="default"/>
      <w:b w:val="0"/>
      <w:bCs w:val="0"/>
      <w:i w:val="0"/>
      <w:iCs w:val="0"/>
      <w:color w:val="000000"/>
      <w:sz w:val="24"/>
      <w:szCs w:val="24"/>
    </w:rPr>
  </w:style>
  <w:style w:type="character" w:customStyle="1" w:styleId="fontstyle41">
    <w:name w:val="fontstyle41"/>
    <w:basedOn w:val="DefaultParagraphFont"/>
    <w:rsid w:val="00FA0C70"/>
    <w:rPr>
      <w:rFonts w:ascii="Bold" w:hAnsi="Bold" w:hint="default"/>
      <w:b/>
      <w:bCs/>
      <w:i w:val="0"/>
      <w:iCs w:val="0"/>
      <w:color w:val="000000"/>
      <w:sz w:val="22"/>
      <w:szCs w:val="22"/>
    </w:rPr>
  </w:style>
  <w:style w:type="character" w:customStyle="1" w:styleId="fontstyle51">
    <w:name w:val="fontstyle51"/>
    <w:basedOn w:val="DefaultParagraphFont"/>
    <w:rsid w:val="00FA0C70"/>
    <w:rPr>
      <w:rFonts w:ascii="ArialMT" w:hAnsi="ArialMT" w:hint="default"/>
      <w:b w:val="0"/>
      <w:bCs w:val="0"/>
      <w:i w:val="0"/>
      <w:iCs w:val="0"/>
      <w:color w:val="000000"/>
      <w:sz w:val="22"/>
      <w:szCs w:val="22"/>
    </w:rPr>
  </w:style>
  <w:style w:type="character" w:customStyle="1" w:styleId="fontstyle61">
    <w:name w:val="fontstyle61"/>
    <w:basedOn w:val="DefaultParagraphFont"/>
    <w:rsid w:val="00FA0C70"/>
    <w:rPr>
      <w:rFonts w:ascii="Calibri" w:hAnsi="Calibri" w:hint="default"/>
      <w:b/>
      <w:bCs/>
      <w:i w:val="0"/>
      <w:iCs w:val="0"/>
      <w:color w:val="000000"/>
      <w:sz w:val="24"/>
      <w:szCs w:val="24"/>
    </w:rPr>
  </w:style>
  <w:style w:type="character" w:customStyle="1" w:styleId="fontstyle71">
    <w:name w:val="fontstyle71"/>
    <w:basedOn w:val="DefaultParagraphFont"/>
    <w:rsid w:val="00FA0C70"/>
    <w:rPr>
      <w:rFonts w:ascii="Calibri" w:hAnsi="Calibri" w:hint="default"/>
      <w:b w:val="0"/>
      <w:bCs w:val="0"/>
      <w:i w:val="0"/>
      <w:iCs w:val="0"/>
      <w:color w:val="000000"/>
      <w:sz w:val="32"/>
      <w:szCs w:val="32"/>
    </w:rPr>
  </w:style>
  <w:style w:type="character" w:customStyle="1" w:styleId="fontstyle81">
    <w:name w:val="fontstyle81"/>
    <w:basedOn w:val="DefaultParagraphFont"/>
    <w:rsid w:val="00FA0C70"/>
    <w:rPr>
      <w:rFonts w:ascii="SymbolMT" w:hAnsi="SymbolMT" w:hint="default"/>
      <w:b w:val="0"/>
      <w:bCs w:val="0"/>
      <w:i w:val="0"/>
      <w:iCs w:val="0"/>
      <w:color w:val="000000"/>
      <w:sz w:val="22"/>
      <w:szCs w:val="22"/>
    </w:rPr>
  </w:style>
  <w:style w:type="character" w:customStyle="1" w:styleId="fontstyle91">
    <w:name w:val="fontstyle91"/>
    <w:basedOn w:val="DefaultParagraphFont"/>
    <w:rsid w:val="00FA0C70"/>
    <w:rPr>
      <w:rFonts w:ascii="BZar" w:hAnsi="BZar" w:hint="default"/>
      <w:b/>
      <w:bCs/>
      <w:i w:val="0"/>
      <w:iCs w:val="0"/>
      <w:color w:val="000000"/>
      <w:sz w:val="22"/>
      <w:szCs w:val="22"/>
    </w:rPr>
  </w:style>
  <w:style w:type="character" w:customStyle="1" w:styleId="fontstyle101">
    <w:name w:val="fontstyle101"/>
    <w:basedOn w:val="DefaultParagraphFont"/>
    <w:rsid w:val="00FA0C70"/>
    <w:rPr>
      <w:rFonts w:ascii="BNazanin" w:hAnsi="BNazanin" w:hint="default"/>
      <w:b w:val="0"/>
      <w:bCs w:val="0"/>
      <w:i w:val="0"/>
      <w:iCs w:val="0"/>
      <w:color w:val="1F497D"/>
      <w:sz w:val="22"/>
      <w:szCs w:val="22"/>
    </w:rPr>
  </w:style>
  <w:style w:type="character" w:customStyle="1" w:styleId="fontstyle111">
    <w:name w:val="fontstyle111"/>
    <w:basedOn w:val="DefaultParagraphFont"/>
    <w:rsid w:val="00FA0C70"/>
    <w:rPr>
      <w:rFonts w:ascii="BZar" w:hAnsi="BZar" w:hint="default"/>
      <w:b w:val="0"/>
      <w:bCs w:val="0"/>
      <w:i w:val="0"/>
      <w:iCs w:val="0"/>
      <w:color w:val="000000"/>
      <w:sz w:val="18"/>
      <w:szCs w:val="18"/>
    </w:rPr>
  </w:style>
  <w:style w:type="character" w:customStyle="1" w:styleId="fontstyle121">
    <w:name w:val="fontstyle121"/>
    <w:basedOn w:val="DefaultParagraphFont"/>
    <w:rsid w:val="00FA0C70"/>
    <w:rPr>
      <w:rFonts w:ascii="Bold" w:hAnsi="Bold" w:hint="default"/>
      <w:b/>
      <w:bCs/>
      <w:i w:val="0"/>
      <w:iCs w:val="0"/>
      <w:color w:val="000000"/>
      <w:sz w:val="24"/>
      <w:szCs w:val="24"/>
    </w:rPr>
  </w:style>
  <w:style w:type="paragraph" w:styleId="Header">
    <w:name w:val="header"/>
    <w:basedOn w:val="Normal"/>
    <w:link w:val="HeaderChar"/>
    <w:uiPriority w:val="99"/>
    <w:unhideWhenUsed/>
    <w:rsid w:val="000A4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ACD"/>
  </w:style>
  <w:style w:type="paragraph" w:styleId="Footer">
    <w:name w:val="footer"/>
    <w:basedOn w:val="Normal"/>
    <w:link w:val="FooterChar"/>
    <w:uiPriority w:val="99"/>
    <w:unhideWhenUsed/>
    <w:rsid w:val="000A4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ACD"/>
  </w:style>
  <w:style w:type="table" w:styleId="TableGrid">
    <w:name w:val="Table Grid"/>
    <w:basedOn w:val="TableNormal"/>
    <w:uiPriority w:val="39"/>
    <w:rsid w:val="001E5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33154">
      <w:bodyDiv w:val="1"/>
      <w:marLeft w:val="0"/>
      <w:marRight w:val="0"/>
      <w:marTop w:val="0"/>
      <w:marBottom w:val="0"/>
      <w:divBdr>
        <w:top w:val="none" w:sz="0" w:space="0" w:color="auto"/>
        <w:left w:val="none" w:sz="0" w:space="0" w:color="auto"/>
        <w:bottom w:val="none" w:sz="0" w:space="0" w:color="auto"/>
        <w:right w:val="none" w:sz="0" w:space="0" w:color="auto"/>
      </w:divBdr>
    </w:div>
    <w:div w:id="19167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9929-D932-446B-9517-5DF6A640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2021-10-05T05:54:00Z</cp:lastPrinted>
  <dcterms:created xsi:type="dcterms:W3CDTF">2022-04-05T08:22:00Z</dcterms:created>
  <dcterms:modified xsi:type="dcterms:W3CDTF">2022-05-18T07:01:00Z</dcterms:modified>
</cp:coreProperties>
</file>