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9" w:rsidRDefault="00EA4669" w:rsidP="006275A1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0C8A4FEE" wp14:editId="3129276B">
            <wp:simplePos x="0" y="0"/>
            <wp:positionH relativeFrom="margin">
              <wp:posOffset>2360295</wp:posOffset>
            </wp:positionH>
            <wp:positionV relativeFrom="paragraph">
              <wp:posOffset>-209550</wp:posOffset>
            </wp:positionV>
            <wp:extent cx="506730" cy="570865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C9367F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</w:t>
      </w:r>
      <w:r w:rsidR="00590180">
        <w:rPr>
          <w:rFonts w:cs="B Nazanin" w:hint="cs"/>
          <w:b/>
          <w:bCs/>
          <w:rtl/>
        </w:rPr>
        <w:t>: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C9367F">
        <w:rPr>
          <w:rFonts w:cs="B Nazanin" w:hint="cs"/>
          <w:b/>
          <w:bCs/>
          <w:rtl/>
        </w:rPr>
        <w:t>بهداشت محیط 1</w:t>
      </w:r>
      <w:r w:rsidR="0041304C">
        <w:rPr>
          <w:rFonts w:cs="B Nazanin" w:hint="cs"/>
          <w:b/>
          <w:bCs/>
          <w:rtl/>
        </w:rPr>
        <w:t>:</w:t>
      </w:r>
      <w:r w:rsidR="002121BE" w:rsidRPr="00865211">
        <w:rPr>
          <w:rFonts w:cs="B Nazanin" w:hint="cs"/>
          <w:b/>
          <w:bCs/>
          <w:rtl/>
        </w:rPr>
        <w:t xml:space="preserve">     نيمسال  اول</w:t>
      </w:r>
      <w:r w:rsidR="00590180">
        <w:rPr>
          <w:rFonts w:cs="B Nazanin" w:hint="cs"/>
          <w:b/>
          <w:bCs/>
          <w:rtl/>
        </w:rPr>
        <w:t>1403-1402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:rsidR="008916B4" w:rsidRDefault="008916B4" w:rsidP="00590180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</w:t>
      </w:r>
      <w:r w:rsidR="00590180">
        <w:rPr>
          <w:rFonts w:cs="B Nazanin" w:hint="cs"/>
          <w:b/>
          <w:bCs/>
          <w:rtl/>
        </w:rPr>
        <w:t>بهداشت</w:t>
      </w:r>
      <w:r w:rsidR="002121BE" w:rsidRPr="00865211">
        <w:rPr>
          <w:rFonts w:cs="B Nazanin" w:hint="cs"/>
          <w:b/>
          <w:bCs/>
          <w:rtl/>
        </w:rPr>
        <w:t xml:space="preserve">  گروه آموزشی :</w:t>
      </w:r>
      <w:r w:rsidR="00590180">
        <w:rPr>
          <w:rFonts w:cs="B Nazanin" w:hint="cs"/>
          <w:b/>
          <w:bCs/>
          <w:rtl/>
        </w:rPr>
        <w:t>مهندسی بهداشت محیط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43054C">
            <w:pPr>
              <w:rPr>
                <w:rFonts w:cs="B Nazanin"/>
                <w:b/>
                <w:bCs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C9367F">
              <w:rPr>
                <w:rtl/>
              </w:rPr>
              <w:t xml:space="preserve"> </w:t>
            </w:r>
            <w:r w:rsidR="00C9367F" w:rsidRPr="00C9367F">
              <w:rPr>
                <w:rFonts w:cs="B Nazanin"/>
                <w:b/>
                <w:bCs/>
                <w:rtl/>
              </w:rPr>
              <w:t>بهداشت مح</w:t>
            </w:r>
            <w:r w:rsidR="00C9367F" w:rsidRPr="00C9367F">
              <w:rPr>
                <w:rFonts w:cs="B Nazanin" w:hint="cs"/>
                <w:b/>
                <w:bCs/>
                <w:rtl/>
              </w:rPr>
              <w:t>ی</w:t>
            </w:r>
            <w:r w:rsidR="00C9367F" w:rsidRPr="00C9367F">
              <w:rPr>
                <w:rFonts w:cs="B Nazanin" w:hint="eastAsia"/>
                <w:b/>
                <w:bCs/>
                <w:rtl/>
              </w:rPr>
              <w:t>ط</w:t>
            </w:r>
            <w:r w:rsidR="00C9367F" w:rsidRPr="00C9367F">
              <w:rPr>
                <w:rFonts w:cs="B Nazanin"/>
                <w:b/>
                <w:bCs/>
                <w:rtl/>
              </w:rPr>
              <w:t xml:space="preserve"> 1</w:t>
            </w:r>
          </w:p>
        </w:tc>
        <w:tc>
          <w:tcPr>
            <w:tcW w:w="4906" w:type="dxa"/>
          </w:tcPr>
          <w:p w:rsidR="008916B4" w:rsidRDefault="008916B4" w:rsidP="00C9367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1E1F24">
              <w:rPr>
                <w:rFonts w:hint="cs"/>
                <w:b/>
                <w:bCs/>
                <w:rtl/>
              </w:rPr>
              <w:t>—</w:t>
            </w:r>
            <w:r w:rsidR="00C9367F">
              <w:rPr>
                <w:rFonts w:cs="B Nazanin" w:hint="cs"/>
                <w:b/>
                <w:bCs/>
                <w:rtl/>
              </w:rPr>
              <w:t>یکشنبه</w:t>
            </w:r>
            <w:r w:rsidR="0043054C">
              <w:rPr>
                <w:rFonts w:cs="B Nazanin" w:hint="cs"/>
                <w:b/>
                <w:bCs/>
                <w:rtl/>
              </w:rPr>
              <w:t xml:space="preserve"> </w:t>
            </w:r>
            <w:r w:rsidR="001E1F24">
              <w:rPr>
                <w:rFonts w:cs="B Nazanin" w:hint="cs"/>
                <w:b/>
                <w:bCs/>
                <w:rtl/>
              </w:rPr>
              <w:t>-</w:t>
            </w:r>
            <w:r w:rsidR="0043054C">
              <w:rPr>
                <w:rFonts w:cs="B Nazanin" w:hint="cs"/>
                <w:b/>
                <w:bCs/>
                <w:rtl/>
              </w:rPr>
              <w:t>3</w:t>
            </w:r>
            <w:r w:rsidR="001E1F24">
              <w:rPr>
                <w:rFonts w:cs="B Nazanin" w:hint="cs"/>
                <w:b/>
                <w:bCs/>
                <w:rtl/>
              </w:rPr>
              <w:t>-</w:t>
            </w:r>
            <w:r w:rsidR="0043054C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C9367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590180">
              <w:rPr>
                <w:rFonts w:cs="B Nazanin" w:hint="cs"/>
                <w:b/>
                <w:bCs/>
                <w:rtl/>
              </w:rPr>
              <w:t>کارشناسی</w:t>
            </w:r>
            <w:r w:rsidR="0043054C">
              <w:rPr>
                <w:rFonts w:cs="B Nazanin" w:hint="cs"/>
                <w:b/>
                <w:bCs/>
                <w:rtl/>
              </w:rPr>
              <w:t xml:space="preserve"> بهداشت</w:t>
            </w:r>
            <w:r w:rsidR="00C9367F">
              <w:rPr>
                <w:rFonts w:cs="B Nazanin" w:hint="cs"/>
                <w:b/>
                <w:bCs/>
                <w:rtl/>
              </w:rPr>
              <w:t xml:space="preserve"> عمومی</w:t>
            </w:r>
            <w:r w:rsidR="0043054C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:rsidR="008916B4" w:rsidRDefault="008916B4" w:rsidP="00C9367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590180">
              <w:rPr>
                <w:rFonts w:cs="B Nazanin" w:hint="cs"/>
                <w:b/>
                <w:bCs/>
                <w:rtl/>
              </w:rPr>
              <w:t>-</w:t>
            </w:r>
            <w:r w:rsidR="00F8409C">
              <w:rPr>
                <w:rFonts w:cs="B Nazanin" w:hint="cs"/>
                <w:b/>
                <w:bCs/>
                <w:rtl/>
              </w:rPr>
              <w:t xml:space="preserve">کلاس </w:t>
            </w:r>
            <w:r w:rsidR="00C9367F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570DEE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</w:t>
            </w:r>
            <w:r w:rsidR="00570DEE">
              <w:rPr>
                <w:rFonts w:cs="B Nazanin" w:hint="cs"/>
                <w:b/>
                <w:bCs/>
                <w:rtl/>
              </w:rPr>
              <w:t>نظری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59018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906" w:type="dxa"/>
          </w:tcPr>
          <w:p w:rsidR="008916B4" w:rsidRDefault="00004CC5" w:rsidP="00004CC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43054C">
            <w:pPr>
              <w:rPr>
                <w:rFonts w:cs="B Nazanin" w:hint="cs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</w:p>
        </w:tc>
        <w:tc>
          <w:tcPr>
            <w:tcW w:w="4906" w:type="dxa"/>
          </w:tcPr>
          <w:p w:rsidR="008916B4" w:rsidRDefault="00004CC5" w:rsidP="00004CC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590180">
              <w:rPr>
                <w:rFonts w:cs="B Nazanin" w:hint="cs"/>
                <w:b/>
                <w:bCs/>
                <w:rtl/>
              </w:rPr>
              <w:t xml:space="preserve"> دکتر خدابخشی</w:t>
            </w:r>
          </w:p>
        </w:tc>
        <w:tc>
          <w:tcPr>
            <w:tcW w:w="4906" w:type="dxa"/>
          </w:tcPr>
          <w:p w:rsidR="008916B4" w:rsidRDefault="00004CC5" w:rsidP="00004CC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59018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590180">
              <w:rPr>
                <w:rFonts w:cs="B Nazanin" w:hint="cs"/>
                <w:b/>
                <w:bCs/>
                <w:rtl/>
              </w:rPr>
              <w:t>:</w:t>
            </w:r>
            <w:r w:rsidR="00590180">
              <w:rPr>
                <w:rFonts w:cs="B Nazanin" w:hint="cs"/>
                <w:rtl/>
              </w:rPr>
              <w:t xml:space="preserve">دانشکده بهداشت- </w:t>
            </w:r>
            <w:hyperlink r:id="rId10" w:history="1">
              <w:r w:rsidR="00590180" w:rsidRPr="00707819">
                <w:rPr>
                  <w:rStyle w:val="Hyperlink"/>
                  <w:rFonts w:cs="B Nazanin"/>
                </w:rPr>
                <w:t>khodabakhshi16@gmail.com</w:t>
              </w:r>
              <w:r w:rsidR="00590180" w:rsidRPr="00707819">
                <w:rPr>
                  <w:rStyle w:val="Hyperlink"/>
                  <w:rFonts w:cs="B Nazanin" w:hint="cs"/>
                  <w:rtl/>
                </w:rPr>
                <w:t>-</w:t>
              </w:r>
            </w:hyperlink>
            <w:r w:rsidR="00590180">
              <w:rPr>
                <w:rFonts w:cs="B Nazanin" w:hint="cs"/>
                <w:rtl/>
              </w:rPr>
              <w:t xml:space="preserve"> 33334251</w:t>
            </w:r>
          </w:p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8916B4" w:rsidRDefault="00C9367F" w:rsidP="00C9367F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C9367F">
        <w:rPr>
          <w:rFonts w:cs="B Nazanin"/>
          <w:b/>
          <w:bCs/>
          <w:rtl/>
        </w:rPr>
        <w:t>آشنا نمودن دانشجو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ان</w:t>
      </w:r>
      <w:r w:rsidRPr="00C9367F">
        <w:rPr>
          <w:rFonts w:cs="B Nazanin"/>
          <w:b/>
          <w:bCs/>
          <w:rtl/>
        </w:rPr>
        <w:t xml:space="preserve"> با آلودگ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/>
          <w:b/>
          <w:bCs/>
          <w:rtl/>
        </w:rPr>
        <w:t xml:space="preserve"> ها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/>
          <w:b/>
          <w:bCs/>
          <w:rtl/>
        </w:rPr>
        <w:t xml:space="preserve"> آب و مشکلات ناش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/>
          <w:b/>
          <w:bCs/>
          <w:rtl/>
        </w:rPr>
        <w:t xml:space="preserve"> از آنها و راه جلوگ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ر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/>
          <w:b/>
          <w:bCs/>
          <w:rtl/>
        </w:rPr>
        <w:t xml:space="preserve"> از ا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ن</w:t>
      </w:r>
      <w:r w:rsidRPr="00C9367F">
        <w:rPr>
          <w:rFonts w:cs="B Nazanin"/>
          <w:b/>
          <w:bCs/>
          <w:rtl/>
        </w:rPr>
        <w:t xml:space="preserve"> آلودگ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/>
          <w:b/>
          <w:bCs/>
          <w:rtl/>
        </w:rPr>
        <w:t xml:space="preserve"> ها بصورت کل</w:t>
      </w:r>
      <w:r w:rsidRPr="00C9367F">
        <w:rPr>
          <w:rFonts w:cs="B Nazanin" w:hint="cs"/>
          <w:b/>
          <w:bCs/>
          <w:rtl/>
        </w:rPr>
        <w:t>ی</w:t>
      </w:r>
      <w:r w:rsidR="0043054C" w:rsidRPr="0043054C">
        <w:rPr>
          <w:rFonts w:cs="B Nazanin"/>
          <w:b/>
          <w:bCs/>
          <w:rtl/>
        </w:rPr>
        <w:tab/>
      </w:r>
    </w:p>
    <w:p w:rsidR="008916B4" w:rsidRPr="008E56F9" w:rsidRDefault="008916B4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853A5B" w:rsidRDefault="0043054C" w:rsidP="00C9367F">
      <w:pPr>
        <w:ind w:left="360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1</w:t>
      </w:r>
      <w:r w:rsidR="008E56F9" w:rsidRPr="0043054C">
        <w:rPr>
          <w:rFonts w:cs="B Nazanin" w:hint="cs"/>
          <w:b/>
          <w:bCs/>
          <w:rtl/>
        </w:rPr>
        <w:t>.</w:t>
      </w:r>
      <w:r w:rsidRPr="0043054C">
        <w:rPr>
          <w:rFonts w:cs="B Nazanin"/>
          <w:b/>
          <w:bCs/>
        </w:rPr>
        <w:t xml:space="preserve"> </w:t>
      </w:r>
      <w:r w:rsidR="00C9367F">
        <w:rPr>
          <w:rFonts w:cs="B Nazanin" w:hint="cs"/>
          <w:b/>
          <w:bCs/>
          <w:rtl/>
        </w:rPr>
        <w:t>شناخت انواع آلودگی های میکروبی ، شیمیایی و فیزیکی آب، آشنایی با آزمایشات مختلف آب و نمونه برداری  و روشهای تصفیه آب</w:t>
      </w:r>
    </w:p>
    <w:p w:rsidR="00853A5B" w:rsidRDefault="00853A5B" w:rsidP="00C9367F">
      <w:pPr>
        <w:pBdr>
          <w:bottom w:val="single" w:sz="12" w:space="1" w:color="auto"/>
        </w:pBdr>
        <w:jc w:val="both"/>
        <w:rPr>
          <w:rFonts w:cs="B Nazanin" w:hint="cs"/>
          <w:b/>
          <w:bCs/>
          <w:rtl/>
        </w:rPr>
      </w:pPr>
    </w:p>
    <w:p w:rsidR="00C9367F" w:rsidRDefault="00C9367F" w:rsidP="00C9367F">
      <w:pPr>
        <w:pBdr>
          <w:bottom w:val="single" w:sz="12" w:space="1" w:color="auto"/>
        </w:pBdr>
        <w:jc w:val="both"/>
        <w:rPr>
          <w:rFonts w:cs="B Nazanin" w:hint="cs"/>
          <w:b/>
          <w:bCs/>
          <w:rtl/>
        </w:rPr>
      </w:pPr>
    </w:p>
    <w:p w:rsidR="00C9367F" w:rsidRDefault="00C9367F" w:rsidP="00C9367F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 w:hint="cs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C9367F" w:rsidRPr="00C9367F" w:rsidRDefault="00C9367F" w:rsidP="00C9367F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 w:hint="cs"/>
          <w:b/>
          <w:bCs/>
          <w:rtl/>
        </w:rPr>
      </w:pPr>
    </w:p>
    <w:p w:rsidR="00C9367F" w:rsidRPr="00C9367F" w:rsidRDefault="00C9367F" w:rsidP="00C9367F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C9367F">
        <w:rPr>
          <w:rFonts w:cs="B Nazanin"/>
          <w:b/>
          <w:bCs/>
          <w:rtl/>
        </w:rPr>
        <w:t>1.</w:t>
      </w:r>
      <w:r w:rsidRPr="00C9367F">
        <w:rPr>
          <w:rFonts w:cs="B Nazanin"/>
          <w:b/>
          <w:bCs/>
          <w:rtl/>
        </w:rPr>
        <w:tab/>
        <w:t>اصول ک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ف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ت</w:t>
      </w:r>
      <w:r w:rsidRPr="00C9367F">
        <w:rPr>
          <w:rFonts w:cs="B Nazanin"/>
          <w:b/>
          <w:bCs/>
          <w:rtl/>
        </w:rPr>
        <w:t xml:space="preserve"> و تصف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ه</w:t>
      </w:r>
      <w:r w:rsidRPr="00C9367F">
        <w:rPr>
          <w:rFonts w:cs="B Nazanin"/>
          <w:b/>
          <w:bCs/>
          <w:rtl/>
        </w:rPr>
        <w:t xml:space="preserve"> آب و فاضلاب ، تال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ف</w:t>
      </w:r>
      <w:r w:rsidRPr="00C9367F">
        <w:rPr>
          <w:rFonts w:cs="B Nazanin"/>
          <w:b/>
          <w:bCs/>
          <w:rtl/>
        </w:rPr>
        <w:t xml:space="preserve"> دکتر محمد شر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عت</w:t>
      </w:r>
      <w:r w:rsidRPr="00C9367F">
        <w:rPr>
          <w:rFonts w:cs="B Nazanin"/>
          <w:b/>
          <w:bCs/>
          <w:rtl/>
        </w:rPr>
        <w:t xml:space="preserve"> پناه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/>
          <w:b/>
          <w:bCs/>
          <w:rtl/>
        </w:rPr>
        <w:t xml:space="preserve"> ، انتشارات دانشگاه تهران</w:t>
      </w:r>
    </w:p>
    <w:p w:rsidR="00C9367F" w:rsidRPr="00C9367F" w:rsidRDefault="00C9367F" w:rsidP="00C9367F">
      <w:pPr>
        <w:pBdr>
          <w:bottom w:val="single" w:sz="12" w:space="1" w:color="auto"/>
        </w:pBdr>
        <w:jc w:val="both"/>
        <w:rPr>
          <w:rFonts w:cs="B Nazanin" w:hint="cs"/>
          <w:b/>
          <w:bCs/>
          <w:rtl/>
        </w:rPr>
      </w:pPr>
      <w:r w:rsidRPr="00C9367F">
        <w:rPr>
          <w:rFonts w:cs="B Nazanin"/>
          <w:b/>
          <w:bCs/>
          <w:rtl/>
        </w:rPr>
        <w:t>2.</w:t>
      </w:r>
      <w:r w:rsidRPr="00C9367F">
        <w:rPr>
          <w:rFonts w:cs="B Nazanin"/>
          <w:b/>
          <w:bCs/>
          <w:rtl/>
        </w:rPr>
        <w:tab/>
        <w:t>تصف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ه</w:t>
      </w:r>
      <w:r w:rsidRPr="00C9367F">
        <w:rPr>
          <w:rFonts w:cs="B Nazanin"/>
          <w:b/>
          <w:bCs/>
          <w:rtl/>
        </w:rPr>
        <w:t xml:space="preserve"> آب با ب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ان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/>
          <w:b/>
          <w:bCs/>
          <w:rtl/>
        </w:rPr>
        <w:t xml:space="preserve"> ساده برا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/>
          <w:b/>
          <w:bCs/>
          <w:rtl/>
        </w:rPr>
        <w:t xml:space="preserve"> راهبران تصف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ه</w:t>
      </w:r>
      <w:r w:rsidRPr="00C9367F">
        <w:rPr>
          <w:rFonts w:cs="B Nazanin"/>
          <w:b/>
          <w:bCs/>
          <w:rtl/>
        </w:rPr>
        <w:t xml:space="preserve"> خانه ها، مترجم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ن</w:t>
      </w:r>
      <w:r w:rsidRPr="00C9367F">
        <w:rPr>
          <w:rFonts w:cs="B Nazanin"/>
          <w:b/>
          <w:bCs/>
          <w:rtl/>
        </w:rPr>
        <w:t>:دکتر ام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ر</w:t>
      </w:r>
      <w:r w:rsidRPr="00C9367F">
        <w:rPr>
          <w:rFonts w:cs="B Nazanin"/>
          <w:b/>
          <w:bCs/>
          <w:rtl/>
        </w:rPr>
        <w:t xml:space="preserve"> حس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ن</w:t>
      </w:r>
      <w:r w:rsidRPr="00C9367F">
        <w:rPr>
          <w:rFonts w:cs="B Nazanin"/>
          <w:b/>
          <w:bCs/>
          <w:rtl/>
        </w:rPr>
        <w:t xml:space="preserve"> محو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/>
          <w:b/>
          <w:bCs/>
          <w:rtl/>
        </w:rPr>
        <w:t xml:space="preserve"> ، مهندس مصطف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/>
          <w:b/>
          <w:bCs/>
          <w:rtl/>
        </w:rPr>
        <w:t xml:space="preserve"> ل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ل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/>
          <w:b/>
          <w:bCs/>
          <w:rtl/>
        </w:rPr>
        <w:t xml:space="preserve">-ناشر خانه 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/>
          <w:b/>
          <w:bCs/>
          <w:rtl/>
        </w:rPr>
        <w:t xml:space="preserve"> ز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 w:hint="eastAsia"/>
          <w:b/>
          <w:bCs/>
          <w:rtl/>
        </w:rPr>
        <w:t>ست</w:t>
      </w:r>
      <w:r w:rsidRPr="00C9367F">
        <w:rPr>
          <w:rFonts w:cs="B Nazanin"/>
          <w:b/>
          <w:bCs/>
          <w:rtl/>
        </w:rPr>
        <w:t xml:space="preserve"> شناس</w:t>
      </w:r>
      <w:r w:rsidRPr="00C9367F">
        <w:rPr>
          <w:rFonts w:cs="B Nazanin" w:hint="cs"/>
          <w:b/>
          <w:bCs/>
          <w:rtl/>
        </w:rPr>
        <w:t>ی</w:t>
      </w:r>
      <w:r w:rsidRPr="00C9367F">
        <w:rPr>
          <w:rFonts w:cs="B Nazanin"/>
          <w:b/>
          <w:bCs/>
          <w:rtl/>
        </w:rPr>
        <w:t>-سال -1386</w:t>
      </w:r>
      <w:bookmarkStart w:id="0" w:name="_GoBack"/>
      <w:bookmarkEnd w:id="0"/>
    </w:p>
    <w:p w:rsidR="00853A5B" w:rsidRPr="008E56F9" w:rsidRDefault="00853A5B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916B4" w:rsidRPr="008F5172" w:rsidRDefault="008916B4" w:rsidP="006275A1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="00D400E1">
        <w:rPr>
          <w:rFonts w:cs="B Nazanin" w:hint="cs"/>
          <w:sz w:val="22"/>
          <w:szCs w:val="22"/>
          <w:rtl/>
        </w:rPr>
        <w:t xml:space="preserve">امتحان کتبی، ، حضور </w:t>
      </w:r>
      <w:r w:rsidR="006275A1">
        <w:rPr>
          <w:rFonts w:cs="B Nazanin" w:hint="cs"/>
          <w:sz w:val="22"/>
          <w:szCs w:val="22"/>
          <w:rtl/>
        </w:rPr>
        <w:t xml:space="preserve"> و </w:t>
      </w:r>
      <w:r w:rsidR="00D400E1">
        <w:rPr>
          <w:rFonts w:cs="B Nazanin" w:hint="cs"/>
          <w:sz w:val="22"/>
          <w:szCs w:val="22"/>
          <w:rtl/>
        </w:rPr>
        <w:t xml:space="preserve">غیاب، </w:t>
      </w:r>
    </w:p>
    <w:p w:rsidR="002121BE" w:rsidRPr="00A90683" w:rsidRDefault="002121BE" w:rsidP="008F5172">
      <w:pPr>
        <w:bidi w:val="0"/>
        <w:jc w:val="both"/>
        <w:rPr>
          <w:rFonts w:cs="B Nazanin"/>
        </w:rPr>
      </w:pPr>
    </w:p>
    <w:p w:rsidR="00EE20D5" w:rsidRPr="008F5172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8916B4"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:rsidR="008E56F9" w:rsidRDefault="008916B4" w:rsidP="00D400E1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  <w:r w:rsidR="00D400E1" w:rsidRPr="00D400E1">
        <w:rPr>
          <w:rtl/>
        </w:rPr>
        <w:t xml:space="preserve"> </w:t>
      </w:r>
      <w:r w:rsidR="00D400E1" w:rsidRPr="00D400E1">
        <w:rPr>
          <w:rFonts w:cs="B Nazanin"/>
          <w:b/>
          <w:bCs/>
          <w:rtl/>
        </w:rPr>
        <w:t>به ازا</w:t>
      </w:r>
      <w:r w:rsidR="00D400E1" w:rsidRPr="00D400E1">
        <w:rPr>
          <w:rFonts w:cs="B Nazanin" w:hint="cs"/>
          <w:b/>
          <w:bCs/>
          <w:rtl/>
        </w:rPr>
        <w:t>ی</w:t>
      </w:r>
      <w:r w:rsidR="00D400E1" w:rsidRPr="00D400E1">
        <w:rPr>
          <w:rFonts w:cs="B Nazanin"/>
          <w:b/>
          <w:bCs/>
          <w:rtl/>
        </w:rPr>
        <w:t xml:space="preserve"> هر جلسه غ</w:t>
      </w:r>
      <w:r w:rsidR="00D400E1" w:rsidRPr="00D400E1">
        <w:rPr>
          <w:rFonts w:cs="B Nazanin" w:hint="cs"/>
          <w:b/>
          <w:bCs/>
          <w:rtl/>
        </w:rPr>
        <w:t>ی</w:t>
      </w:r>
      <w:r w:rsidR="00D400E1" w:rsidRPr="00D400E1">
        <w:rPr>
          <w:rFonts w:cs="B Nazanin" w:hint="eastAsia"/>
          <w:b/>
          <w:bCs/>
          <w:rtl/>
        </w:rPr>
        <w:t>بت</w:t>
      </w:r>
      <w:r w:rsidR="00D400E1" w:rsidRPr="00D400E1">
        <w:rPr>
          <w:rFonts w:cs="B Nazanin"/>
          <w:b/>
          <w:bCs/>
          <w:rtl/>
        </w:rPr>
        <w:t xml:space="preserve"> 1 نمره کسر م</w:t>
      </w:r>
      <w:r w:rsidR="00D400E1" w:rsidRPr="00D400E1">
        <w:rPr>
          <w:rFonts w:cs="B Nazanin" w:hint="cs"/>
          <w:b/>
          <w:bCs/>
          <w:rtl/>
        </w:rPr>
        <w:t>ی</w:t>
      </w:r>
      <w:r w:rsidR="00D400E1" w:rsidRPr="00D400E1">
        <w:rPr>
          <w:rFonts w:cs="B Nazanin"/>
          <w:b/>
          <w:bCs/>
          <w:rtl/>
        </w:rPr>
        <w:t xml:space="preserve"> گر</w:t>
      </w:r>
      <w:r w:rsidR="00D400E1">
        <w:rPr>
          <w:rFonts w:cs="B Nazanin" w:hint="cs"/>
          <w:b/>
          <w:bCs/>
          <w:rtl/>
        </w:rPr>
        <w:t>د</w:t>
      </w:r>
      <w:r w:rsidR="00D400E1" w:rsidRPr="00D400E1">
        <w:rPr>
          <w:rFonts w:cs="B Nazanin"/>
          <w:b/>
          <w:bCs/>
          <w:rtl/>
        </w:rPr>
        <w:t>د.</w:t>
      </w:r>
      <w:r w:rsidR="00D400E1">
        <w:rPr>
          <w:rFonts w:cs="B Nazanin" w:hint="cs"/>
          <w:b/>
          <w:bCs/>
          <w:rtl/>
        </w:rPr>
        <w:t>وبرابر مقررات آموزش رفتار خواهد شد.</w:t>
      </w: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76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276"/>
        <w:gridCol w:w="1276"/>
        <w:gridCol w:w="3402"/>
        <w:gridCol w:w="850"/>
        <w:gridCol w:w="1276"/>
        <w:gridCol w:w="844"/>
      </w:tblGrid>
      <w:tr w:rsidR="008F5172" w:rsidRPr="00853A5B" w:rsidTr="00C27BBD">
        <w:trPr>
          <w:trHeight w:val="630"/>
        </w:trPr>
        <w:tc>
          <w:tcPr>
            <w:tcW w:w="10767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53A5B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6F4B6F" w:rsidRPr="00853A5B" w:rsidTr="00244295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E56F9" w:rsidRPr="00853A5B" w:rsidRDefault="008E56F9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E56F9" w:rsidRPr="00853A5B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853A5B" w:rsidRDefault="008E56F9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853A5B" w:rsidRDefault="008E56F9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853A5B" w:rsidRDefault="008E56F9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853A5B" w:rsidRDefault="008E56F9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:rsidR="008E56F9" w:rsidRPr="00853A5B" w:rsidRDefault="008E56F9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C9367F" w:rsidRPr="00853A5B" w:rsidTr="00244295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9367F" w:rsidRPr="00853A5B" w:rsidRDefault="00C9367F" w:rsidP="00F06095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سخنرانی-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67F" w:rsidRPr="00853A5B" w:rsidRDefault="00C9367F">
            <w:pPr>
              <w:rPr>
                <w:rFonts w:cs="B Nazanin" w:hint="cs"/>
                <w:rtl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C9367F" w:rsidRDefault="00C9367F" w:rsidP="004423F9">
            <w:pPr>
              <w:rPr>
                <w:rFonts w:cs="B Nazanin"/>
              </w:rPr>
            </w:pPr>
            <w:r w:rsidRPr="00C9367F">
              <w:rPr>
                <w:rFonts w:cs="B Nazanin"/>
                <w:rtl/>
              </w:rPr>
              <w:t>و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 w:hint="eastAsia"/>
                <w:rtl/>
              </w:rPr>
              <w:t>ژگ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 w:hint="eastAsia"/>
                <w:rtl/>
              </w:rPr>
              <w:t>ها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/>
                <w:rtl/>
              </w:rPr>
              <w:t xml:space="preserve"> آب سالم</w:t>
            </w:r>
            <w:r w:rsidRPr="00C9367F">
              <w:rPr>
                <w:rFonts w:cs="B Nazanin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67F" w:rsidRPr="00853A5B" w:rsidRDefault="00C9367F" w:rsidP="005B453B">
            <w:pPr>
              <w:rPr>
                <w:rFonts w:cs="B Nazanin"/>
                <w:rtl/>
              </w:rPr>
            </w:pPr>
            <w:r w:rsidRPr="00853A5B">
              <w:rPr>
                <w:rFonts w:cs="B Nazanin" w:hint="cs"/>
                <w:rtl/>
              </w:rPr>
              <w:t>جلسه اول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:rsidR="00C9367F" w:rsidRPr="00853A5B" w:rsidRDefault="00C9367F" w:rsidP="001E253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Nazanin"/>
              </w:rPr>
            </w:pPr>
          </w:p>
        </w:tc>
      </w:tr>
      <w:tr w:rsidR="00C9367F" w:rsidRPr="00853A5B" w:rsidTr="00244295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دکتر خدابخشی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C9367F" w:rsidRDefault="00C9367F" w:rsidP="004423F9">
            <w:pPr>
              <w:rPr>
                <w:rFonts w:cs="B Nazanin"/>
              </w:rPr>
            </w:pPr>
            <w:r w:rsidRPr="00C9367F">
              <w:rPr>
                <w:rFonts w:cs="B Nazanin" w:hint="eastAsia"/>
                <w:rtl/>
              </w:rPr>
              <w:t>اصلاح</w:t>
            </w:r>
            <w:r w:rsidRPr="00C9367F">
              <w:rPr>
                <w:rFonts w:cs="B Nazanin"/>
                <w:rtl/>
              </w:rPr>
              <w:t xml:space="preserve"> خواص ظاهر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/>
                <w:rtl/>
              </w:rPr>
              <w:t xml:space="preserve"> آب-حذف رنگ، وبو و مزه</w:t>
            </w:r>
            <w:r w:rsidRPr="00C9367F">
              <w:rPr>
                <w:rFonts w:cs="B Nazanin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Default="00C9367F">
            <w:r w:rsidRPr="00B126E7">
              <w:rPr>
                <w:rtl/>
              </w:rPr>
              <w:t>3-1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67F" w:rsidRPr="00853A5B" w:rsidRDefault="00C9367F" w:rsidP="005B453B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جلسه دوم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:rsidR="00C9367F" w:rsidRPr="00853A5B" w:rsidRDefault="00C9367F" w:rsidP="001E253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Nazanin"/>
              </w:rPr>
            </w:pPr>
          </w:p>
        </w:tc>
      </w:tr>
      <w:tr w:rsidR="00C9367F" w:rsidRPr="00853A5B" w:rsidTr="00244295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C9367F" w:rsidRDefault="00C9367F" w:rsidP="004423F9">
            <w:pPr>
              <w:rPr>
                <w:rFonts w:cs="B Nazanin"/>
              </w:rPr>
            </w:pPr>
            <w:r w:rsidRPr="00C9367F">
              <w:rPr>
                <w:rFonts w:cs="B Nazanin" w:hint="eastAsia"/>
                <w:rtl/>
              </w:rPr>
              <w:t>ضد</w:t>
            </w:r>
            <w:r w:rsidRPr="00C9367F">
              <w:rPr>
                <w:rFonts w:cs="B Nazanin"/>
                <w:rtl/>
              </w:rPr>
              <w:t xml:space="preserve"> عفون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/>
                <w:rtl/>
              </w:rPr>
              <w:t xml:space="preserve"> آب- کلر زن</w:t>
            </w:r>
            <w:r w:rsidRPr="00C9367F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Default="00C9367F">
            <w:r w:rsidRPr="00B126E7">
              <w:rPr>
                <w:rtl/>
              </w:rPr>
              <w:t>3-1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67F" w:rsidRPr="00853A5B" w:rsidRDefault="00C9367F" w:rsidP="005B453B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جلسه سوم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:rsidR="00C9367F" w:rsidRPr="00853A5B" w:rsidRDefault="00C9367F" w:rsidP="001E253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Nazanin"/>
              </w:rPr>
            </w:pPr>
          </w:p>
        </w:tc>
      </w:tr>
      <w:tr w:rsidR="00C9367F" w:rsidRPr="00853A5B" w:rsidTr="00244295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C9367F" w:rsidRDefault="00C9367F" w:rsidP="004423F9">
            <w:pPr>
              <w:rPr>
                <w:rFonts w:cs="B Nazanin"/>
              </w:rPr>
            </w:pPr>
            <w:r w:rsidRPr="00C9367F">
              <w:rPr>
                <w:rFonts w:cs="B Nazanin" w:hint="eastAsia"/>
                <w:rtl/>
              </w:rPr>
              <w:t>ضد</w:t>
            </w:r>
            <w:r w:rsidRPr="00C9367F">
              <w:rPr>
                <w:rFonts w:cs="B Nazanin"/>
                <w:rtl/>
              </w:rPr>
              <w:t xml:space="preserve"> عفون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/>
                <w:rtl/>
              </w:rPr>
              <w:t xml:space="preserve"> آب </w:t>
            </w:r>
            <w:r w:rsidRPr="00C9367F">
              <w:rPr>
                <w:rFonts w:hint="cs"/>
                <w:rtl/>
              </w:rPr>
              <w:t>–</w:t>
            </w:r>
            <w:r w:rsidRPr="00C9367F">
              <w:rPr>
                <w:rFonts w:cs="B Nazanin" w:hint="cs"/>
                <w:rtl/>
              </w:rPr>
              <w:t>اوزنونی</w:t>
            </w:r>
            <w:r w:rsidRPr="00C9367F">
              <w:rPr>
                <w:rFonts w:cs="B Nazanin" w:hint="eastAsia"/>
                <w:rtl/>
              </w:rPr>
              <w:t>زاس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 w:hint="eastAsia"/>
                <w:rtl/>
              </w:rPr>
              <w:t>ون</w:t>
            </w:r>
            <w:r w:rsidRPr="00C9367F">
              <w:rPr>
                <w:rFonts w:cs="B Nazanin"/>
                <w:rtl/>
              </w:rPr>
              <w:t xml:space="preserve"> و سا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 w:hint="eastAsia"/>
                <w:rtl/>
              </w:rPr>
              <w:t>ر</w:t>
            </w:r>
            <w:r w:rsidRPr="00C9367F">
              <w:rPr>
                <w:rFonts w:cs="B Nazanin"/>
                <w:rtl/>
              </w:rPr>
              <w:t xml:space="preserve"> روشها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Default="00C9367F">
            <w:r w:rsidRPr="00B126E7">
              <w:rPr>
                <w:rtl/>
              </w:rPr>
              <w:t>3-1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67F" w:rsidRPr="00853A5B" w:rsidRDefault="00C9367F" w:rsidP="005B453B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جلسه چهارم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:rsidR="00C9367F" w:rsidRPr="00853A5B" w:rsidRDefault="00C9367F" w:rsidP="001E253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Nazanin"/>
              </w:rPr>
            </w:pPr>
          </w:p>
        </w:tc>
      </w:tr>
      <w:tr w:rsidR="00C9367F" w:rsidRPr="00853A5B" w:rsidTr="00244295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C9367F" w:rsidRDefault="00C9367F" w:rsidP="004423F9">
            <w:pPr>
              <w:rPr>
                <w:rFonts w:cs="B Nazanin"/>
              </w:rPr>
            </w:pPr>
            <w:r w:rsidRPr="00C9367F">
              <w:rPr>
                <w:rFonts w:cs="B Nazanin" w:hint="eastAsia"/>
                <w:rtl/>
              </w:rPr>
              <w:t>اصلاح</w:t>
            </w:r>
            <w:r w:rsidRPr="00C9367F">
              <w:rPr>
                <w:rFonts w:cs="B Nazanin"/>
                <w:rtl/>
              </w:rPr>
              <w:t xml:space="preserve"> خواص ش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 w:hint="eastAsia"/>
                <w:rtl/>
              </w:rPr>
              <w:t>م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 w:hint="eastAsia"/>
                <w:rtl/>
              </w:rPr>
              <w:t>ا</w:t>
            </w:r>
            <w:r w:rsidRPr="00C9367F">
              <w:rPr>
                <w:rFonts w:cs="B Nazanin" w:hint="cs"/>
                <w:rtl/>
              </w:rPr>
              <w:t>یی</w:t>
            </w:r>
            <w:r w:rsidRPr="00C9367F">
              <w:rPr>
                <w:rFonts w:cs="B Nazanin"/>
                <w:rtl/>
              </w:rPr>
              <w:t xml:space="preserve"> </w:t>
            </w:r>
            <w:r w:rsidRPr="00C9367F">
              <w:rPr>
                <w:rFonts w:hint="cs"/>
                <w:rtl/>
              </w:rPr>
              <w:t>–</w:t>
            </w:r>
            <w:r w:rsidRPr="00C9367F">
              <w:rPr>
                <w:rFonts w:cs="B Nazanin"/>
                <w:rtl/>
              </w:rPr>
              <w:t xml:space="preserve"> </w:t>
            </w:r>
            <w:r w:rsidRPr="00C9367F">
              <w:rPr>
                <w:rFonts w:cs="B Nazanin" w:hint="cs"/>
                <w:rtl/>
              </w:rPr>
              <w:t>فلور</w:t>
            </w:r>
            <w:r w:rsidRPr="00C9367F">
              <w:rPr>
                <w:rFonts w:cs="B Nazanin"/>
                <w:rtl/>
              </w:rPr>
              <w:t xml:space="preserve"> </w:t>
            </w:r>
            <w:r w:rsidRPr="00C9367F">
              <w:rPr>
                <w:rFonts w:cs="B Nazanin" w:hint="cs"/>
                <w:rtl/>
              </w:rPr>
              <w:t>زنی</w:t>
            </w:r>
            <w:r w:rsidRPr="00C9367F">
              <w:rPr>
                <w:rFonts w:cs="B Nazanin"/>
                <w:rtl/>
              </w:rPr>
              <w:t xml:space="preserve"> و حذف فلوئور و آهن و منگنز- روش صح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 w:hint="eastAsia"/>
                <w:rtl/>
              </w:rPr>
              <w:t>ح</w:t>
            </w:r>
            <w:r w:rsidRPr="00C9367F">
              <w:rPr>
                <w:rFonts w:cs="B Nazanin"/>
                <w:rtl/>
              </w:rPr>
              <w:t xml:space="preserve"> نمونه بردار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/>
                <w:rtl/>
              </w:rPr>
              <w:t xml:space="preserve"> آب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Default="00C9367F">
            <w:r w:rsidRPr="00B126E7">
              <w:rPr>
                <w:rtl/>
              </w:rPr>
              <w:t>3-1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853A5B" w:rsidRDefault="00C9367F" w:rsidP="005B453B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پنجم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:rsidR="00C9367F" w:rsidRPr="00853A5B" w:rsidRDefault="00C9367F" w:rsidP="001E253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Nazanin"/>
              </w:rPr>
            </w:pPr>
          </w:p>
        </w:tc>
      </w:tr>
      <w:tr w:rsidR="00C9367F" w:rsidRPr="00853A5B" w:rsidTr="00244295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  <w:rtl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C9367F" w:rsidRDefault="00C9367F" w:rsidP="004423F9">
            <w:pPr>
              <w:rPr>
                <w:rFonts w:cs="B Nazanin"/>
              </w:rPr>
            </w:pPr>
            <w:r w:rsidRPr="00C9367F">
              <w:rPr>
                <w:rFonts w:cs="B Nazanin" w:hint="eastAsia"/>
                <w:rtl/>
              </w:rPr>
              <w:t>سخت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/>
                <w:rtl/>
              </w:rPr>
              <w:t xml:space="preserve"> و سخت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/>
                <w:rtl/>
              </w:rPr>
              <w:t xml:space="preserve"> گ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 w:hint="eastAsia"/>
                <w:rtl/>
              </w:rPr>
              <w:t>ر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/>
                <w:rtl/>
              </w:rPr>
              <w:t>- مواد راد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 w:hint="eastAsia"/>
                <w:rtl/>
              </w:rPr>
              <w:t>و</w:t>
            </w:r>
            <w:r w:rsidRPr="00C9367F">
              <w:rPr>
                <w:rFonts w:cs="B Nazanin"/>
                <w:rtl/>
              </w:rPr>
              <w:t xml:space="preserve"> اکت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 w:hint="eastAsia"/>
                <w:rtl/>
              </w:rPr>
              <w:t>و</w:t>
            </w:r>
            <w:r w:rsidRPr="00C9367F">
              <w:rPr>
                <w:rFonts w:cs="B Nazanin"/>
                <w:rtl/>
              </w:rPr>
              <w:t xml:space="preserve"> در آب -مبارزه با آلگ ها در آب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Default="00C9367F">
            <w:r w:rsidRPr="00B126E7">
              <w:rPr>
                <w:rtl/>
              </w:rPr>
              <w:t>3-1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853A5B" w:rsidRDefault="00C9367F" w:rsidP="005B453B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ششم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:rsidR="00C9367F" w:rsidRPr="00853A5B" w:rsidRDefault="00C9367F" w:rsidP="001E253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Nazanin" w:hint="cs"/>
                <w:rtl/>
              </w:rPr>
            </w:pPr>
          </w:p>
        </w:tc>
      </w:tr>
      <w:tr w:rsidR="00C9367F" w:rsidRPr="00853A5B" w:rsidTr="00244295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C9367F" w:rsidRDefault="00C9367F" w:rsidP="004423F9">
            <w:pPr>
              <w:rPr>
                <w:rFonts w:cs="B Nazanin"/>
              </w:rPr>
            </w:pPr>
            <w:r w:rsidRPr="00C9367F">
              <w:rPr>
                <w:rFonts w:cs="B Nazanin" w:hint="eastAsia"/>
                <w:rtl/>
              </w:rPr>
              <w:t>عناصر</w:t>
            </w:r>
            <w:r w:rsidRPr="00C9367F">
              <w:rPr>
                <w:rFonts w:cs="B Nazanin"/>
                <w:rtl/>
              </w:rPr>
              <w:t xml:space="preserve"> جز</w:t>
            </w:r>
            <w:r w:rsidRPr="00C9367F">
              <w:rPr>
                <w:rFonts w:cs="B Nazanin" w:hint="cs"/>
                <w:rtl/>
              </w:rPr>
              <w:t>یی</w:t>
            </w:r>
            <w:r w:rsidRPr="00C9367F">
              <w:rPr>
                <w:rFonts w:cs="B Nazanin"/>
                <w:rtl/>
              </w:rPr>
              <w:t xml:space="preserve"> در آب و فلزات سنگ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 w:hint="eastAsia"/>
                <w:rtl/>
              </w:rPr>
              <w:t>ن</w:t>
            </w:r>
            <w:r w:rsidRPr="00C9367F">
              <w:rPr>
                <w:rFonts w:cs="B Nazanin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Default="00C9367F">
            <w:r w:rsidRPr="00B126E7">
              <w:rPr>
                <w:rtl/>
              </w:rPr>
              <w:t>3-1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853A5B" w:rsidRDefault="00C9367F" w:rsidP="005B453B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هفتم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:rsidR="00C9367F" w:rsidRPr="00853A5B" w:rsidRDefault="00C9367F" w:rsidP="001E253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Nazanin"/>
              </w:rPr>
            </w:pPr>
          </w:p>
        </w:tc>
      </w:tr>
      <w:tr w:rsidR="00C9367F" w:rsidRPr="00853A5B" w:rsidTr="00244295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853A5B" w:rsidRDefault="00C9367F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C9367F" w:rsidRDefault="00C9367F" w:rsidP="004423F9">
            <w:pPr>
              <w:rPr>
                <w:rFonts w:cs="B Nazanin"/>
              </w:rPr>
            </w:pPr>
            <w:r w:rsidRPr="00C9367F">
              <w:rPr>
                <w:rFonts w:cs="B Nazanin" w:hint="eastAsia"/>
                <w:rtl/>
              </w:rPr>
              <w:t>مواد</w:t>
            </w:r>
            <w:r w:rsidRPr="00C9367F">
              <w:rPr>
                <w:rFonts w:cs="B Nazanin"/>
                <w:rtl/>
              </w:rPr>
              <w:t xml:space="preserve"> ش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 w:hint="eastAsia"/>
                <w:rtl/>
              </w:rPr>
              <w:t>م</w:t>
            </w:r>
            <w:r w:rsidRPr="00C9367F">
              <w:rPr>
                <w:rFonts w:cs="B Nazanin" w:hint="cs"/>
                <w:rtl/>
              </w:rPr>
              <w:t>ی</w:t>
            </w:r>
            <w:r w:rsidRPr="00C9367F">
              <w:rPr>
                <w:rFonts w:cs="B Nazanin" w:hint="eastAsia"/>
                <w:rtl/>
              </w:rPr>
              <w:t>ا</w:t>
            </w:r>
            <w:r w:rsidRPr="00C9367F">
              <w:rPr>
                <w:rFonts w:cs="B Nazanin" w:hint="cs"/>
                <w:rtl/>
              </w:rPr>
              <w:t>یی</w:t>
            </w:r>
            <w:r w:rsidRPr="00C9367F">
              <w:rPr>
                <w:rFonts w:cs="B Nazanin"/>
                <w:rtl/>
              </w:rPr>
              <w:t xml:space="preserve"> در آب، دترژان ها در آب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Default="00C9367F">
            <w:r w:rsidRPr="00B126E7">
              <w:rPr>
                <w:rtl/>
              </w:rPr>
              <w:t>3-1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367F" w:rsidRPr="00853A5B" w:rsidRDefault="00C9367F" w:rsidP="005B453B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هشتم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:rsidR="00C9367F" w:rsidRPr="00853A5B" w:rsidRDefault="00C9367F" w:rsidP="00F8409C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</w:p>
        </w:tc>
      </w:tr>
    </w:tbl>
    <w:p w:rsidR="002121BE" w:rsidRPr="00A90683" w:rsidRDefault="002121BE" w:rsidP="00F8409C">
      <w:pPr>
        <w:bidi w:val="0"/>
        <w:rPr>
          <w:rFonts w:cs="B Nazanin"/>
        </w:rPr>
      </w:pPr>
    </w:p>
    <w:sectPr w:rsidR="002121BE" w:rsidRPr="00A90683" w:rsidSect="00104124">
      <w:headerReference w:type="default" r:id="rId11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22F" w:rsidRDefault="0084522F">
      <w:r>
        <w:separator/>
      </w:r>
    </w:p>
  </w:endnote>
  <w:endnote w:type="continuationSeparator" w:id="0">
    <w:p w:rsidR="0084522F" w:rsidRDefault="0084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00C585D6-4ABA-4B32-B6D3-D44C36EB5E31}"/>
    <w:embedBold r:id="rId2" w:subsetted="1" w:fontKey="{B5030905-E450-4D46-B8A1-950B3922467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BC3BD523-1A85-42C4-8237-569E4D53EA41}"/>
    <w:embedBold r:id="rId4" w:fontKey="{53961B49-A468-47D3-B217-F2F126299650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5" w:subsetted="1" w:fontKey="{1DF33022-A8FC-4482-AB6E-4D5B2EC95C7E}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22F" w:rsidRDefault="0084522F">
      <w:r>
        <w:separator/>
      </w:r>
    </w:p>
  </w:footnote>
  <w:footnote w:type="continuationSeparator" w:id="0">
    <w:p w:rsidR="0084522F" w:rsidRDefault="00845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DBF"/>
    <w:multiLevelType w:val="hybridMultilevel"/>
    <w:tmpl w:val="0D3C1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0656"/>
    <w:multiLevelType w:val="hybridMultilevel"/>
    <w:tmpl w:val="806C1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D3C9B"/>
    <w:multiLevelType w:val="hybridMultilevel"/>
    <w:tmpl w:val="A66619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27F73"/>
    <w:multiLevelType w:val="hybridMultilevel"/>
    <w:tmpl w:val="5D36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04CC5"/>
    <w:rsid w:val="000217B9"/>
    <w:rsid w:val="000548B0"/>
    <w:rsid w:val="000D2CA1"/>
    <w:rsid w:val="00102207"/>
    <w:rsid w:val="00104124"/>
    <w:rsid w:val="001D49DC"/>
    <w:rsid w:val="001E1F24"/>
    <w:rsid w:val="001E253B"/>
    <w:rsid w:val="002121BE"/>
    <w:rsid w:val="002177CC"/>
    <w:rsid w:val="00244295"/>
    <w:rsid w:val="00254153"/>
    <w:rsid w:val="00322BD0"/>
    <w:rsid w:val="00360BF1"/>
    <w:rsid w:val="003A150C"/>
    <w:rsid w:val="003A4E8F"/>
    <w:rsid w:val="003C0043"/>
    <w:rsid w:val="003E1F24"/>
    <w:rsid w:val="0041304C"/>
    <w:rsid w:val="0043054C"/>
    <w:rsid w:val="004E1040"/>
    <w:rsid w:val="00504B14"/>
    <w:rsid w:val="005514FA"/>
    <w:rsid w:val="00570DEE"/>
    <w:rsid w:val="00590180"/>
    <w:rsid w:val="005B5876"/>
    <w:rsid w:val="005C1E6F"/>
    <w:rsid w:val="006275A1"/>
    <w:rsid w:val="0064261E"/>
    <w:rsid w:val="006F4B6F"/>
    <w:rsid w:val="00741397"/>
    <w:rsid w:val="007D192E"/>
    <w:rsid w:val="0082128F"/>
    <w:rsid w:val="0084522F"/>
    <w:rsid w:val="00853A5B"/>
    <w:rsid w:val="0086070D"/>
    <w:rsid w:val="00865211"/>
    <w:rsid w:val="008916B4"/>
    <w:rsid w:val="008E56F9"/>
    <w:rsid w:val="008F5172"/>
    <w:rsid w:val="009169CF"/>
    <w:rsid w:val="00A90683"/>
    <w:rsid w:val="00BB470E"/>
    <w:rsid w:val="00C00ADD"/>
    <w:rsid w:val="00C27BBD"/>
    <w:rsid w:val="00C500EF"/>
    <w:rsid w:val="00C9367F"/>
    <w:rsid w:val="00CD3599"/>
    <w:rsid w:val="00D13F41"/>
    <w:rsid w:val="00D400E1"/>
    <w:rsid w:val="00D711E5"/>
    <w:rsid w:val="00DB2D45"/>
    <w:rsid w:val="00DD4CFC"/>
    <w:rsid w:val="00E663E4"/>
    <w:rsid w:val="00EA4669"/>
    <w:rsid w:val="00ED6061"/>
    <w:rsid w:val="00ED72F8"/>
    <w:rsid w:val="00EE20D5"/>
    <w:rsid w:val="00F06095"/>
    <w:rsid w:val="00F11671"/>
    <w:rsid w:val="00F17C7E"/>
    <w:rsid w:val="00F26A1E"/>
    <w:rsid w:val="00F309F8"/>
    <w:rsid w:val="00F3198E"/>
    <w:rsid w:val="00F8409C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5901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590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hodabakhshi16@gmail.com-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68B83-BDC2-405F-ABAD-ECEECC52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abbas khodabakhshi</cp:lastModifiedBy>
  <cp:revision>2</cp:revision>
  <cp:lastPrinted>2014-10-06T11:50:00Z</cp:lastPrinted>
  <dcterms:created xsi:type="dcterms:W3CDTF">2023-09-23T07:58:00Z</dcterms:created>
  <dcterms:modified xsi:type="dcterms:W3CDTF">2023-09-23T07:58:00Z</dcterms:modified>
</cp:coreProperties>
</file>