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4A2CA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4A2CAA">
        <w:rPr>
          <w:rFonts w:cs="B Nazanin" w:hint="cs"/>
          <w:b/>
          <w:bCs/>
          <w:rtl/>
        </w:rPr>
        <w:t xml:space="preserve"> اصول و مبانی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6E5B58">
        <w:rPr>
          <w:rFonts w:cs="B Nazanin" w:hint="cs"/>
          <w:b/>
          <w:bCs/>
          <w:rtl/>
        </w:rPr>
        <w:t xml:space="preserve">اپیدمیولوژی بیماری های </w:t>
      </w:r>
      <w:r w:rsidR="004A2CAA">
        <w:rPr>
          <w:rFonts w:cs="B Nazanin" w:hint="cs"/>
          <w:b/>
          <w:bCs/>
          <w:rtl/>
        </w:rPr>
        <w:t xml:space="preserve">واگیر </w:t>
      </w:r>
      <w:r w:rsidR="006E5B58">
        <w:rPr>
          <w:rFonts w:cs="B Nazanin" w:hint="cs"/>
          <w:b/>
          <w:bCs/>
          <w:rtl/>
        </w:rPr>
        <w:t xml:space="preserve"> </w:t>
      </w:r>
      <w:r w:rsidR="00592EEA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4A2CA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2EEA">
        <w:rPr>
          <w:rFonts w:cs="B Nazanin" w:hint="cs"/>
          <w:b/>
          <w:bCs/>
          <w:rtl/>
        </w:rPr>
        <w:t xml:space="preserve">بهداشت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4A2CAA">
        <w:rPr>
          <w:rFonts w:cs="B Nazanin" w:hint="cs"/>
          <w:b/>
          <w:bCs/>
          <w:rtl/>
        </w:rPr>
        <w:t xml:space="preserve">اپیدمیولوژی </w:t>
      </w:r>
      <w:r w:rsidR="00592EEA"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6E5B5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2976F1">
              <w:rPr>
                <w:rFonts w:cs="B Nazanin" w:hint="cs"/>
                <w:b/>
                <w:bCs/>
                <w:rtl/>
              </w:rPr>
              <w:t>1261016</w:t>
            </w:r>
          </w:p>
        </w:tc>
        <w:tc>
          <w:tcPr>
            <w:tcW w:w="4906" w:type="dxa"/>
          </w:tcPr>
          <w:p w:rsidR="008916B4" w:rsidRDefault="008916B4" w:rsidP="0017723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6E5B58">
              <w:rPr>
                <w:rFonts w:cs="B Nazanin" w:hint="cs"/>
                <w:b/>
                <w:bCs/>
                <w:rtl/>
              </w:rPr>
              <w:t xml:space="preserve">یکشنبه ها </w:t>
            </w:r>
            <w:r w:rsidR="00177239">
              <w:rPr>
                <w:rFonts w:cs="B Nazanin" w:hint="cs"/>
                <w:b/>
                <w:bCs/>
                <w:rtl/>
              </w:rPr>
              <w:t>15-13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4A2CAA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4A2CAA">
              <w:rPr>
                <w:rFonts w:cs="B Nazanin" w:hint="cs"/>
                <w:b/>
                <w:bCs/>
                <w:rtl/>
              </w:rPr>
              <w:t xml:space="preserve">کارشناسی ارشد اپیدمیولوژی 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E8393B">
            <w:pPr>
              <w:rPr>
                <w:rFonts w:cs="B Nazanin" w:hint="cs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922D3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246A36">
              <w:rPr>
                <w:rFonts w:cs="B Nazanin" w:hint="cs"/>
                <w:b/>
                <w:bCs/>
                <w:rtl/>
              </w:rPr>
              <w:t xml:space="preserve">ارشد </w:t>
            </w:r>
            <w:bookmarkStart w:id="0" w:name="_GoBack"/>
            <w:bookmarkEnd w:id="0"/>
          </w:p>
        </w:tc>
      </w:tr>
      <w:tr w:rsidR="008916B4" w:rsidTr="008916B4">
        <w:tc>
          <w:tcPr>
            <w:tcW w:w="4192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2</w:t>
            </w:r>
            <w:r w:rsidR="00E922D3">
              <w:rPr>
                <w:rFonts w:cs="B Nazanin" w:hint="cs"/>
                <w:b/>
                <w:bCs/>
                <w:rtl/>
              </w:rPr>
              <w:t xml:space="preserve">واحد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E922D3">
              <w:rPr>
                <w:rFonts w:cs="B Nazanin"/>
                <w:b/>
                <w:bCs/>
              </w:rPr>
              <w:t xml:space="preserve"> </w:t>
            </w:r>
            <w:r w:rsidR="00A54030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E922D3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E922D3">
              <w:rPr>
                <w:rFonts w:cs="B Nazanin" w:hint="cs"/>
                <w:rtl/>
              </w:rPr>
              <w:t>09910117637</w:t>
            </w:r>
          </w:p>
          <w:p w:rsidR="008916B4" w:rsidRDefault="00E922D3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4A2CAA" w:rsidRDefault="004A2CAA" w:rsidP="004A2CAA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دانشجو باید چشم انداز های اپیدمیولوژی بیماری های واگیر را بشناسد .</w:t>
      </w:r>
    </w:p>
    <w:p w:rsidR="008916B4" w:rsidRDefault="004A2CAA" w:rsidP="004A2CAA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دانشجو باید  درک لازم از متدولوژیک ، مکانیزم های زمینه ای و تعاملات منجر به کاهش انتشار و مرگ ومیر از این بیماری ها را بشنلسد. </w:t>
      </w:r>
      <w:r w:rsidR="00FE45E6">
        <w:rPr>
          <w:rFonts w:cs="B Nazanin" w:hint="cs"/>
          <w:b/>
          <w:bCs/>
          <w:rtl/>
        </w:rPr>
        <w:t xml:space="preserve"> </w:t>
      </w:r>
    </w:p>
    <w:p w:rsidR="00FE45E6" w:rsidRPr="008E56F9" w:rsidRDefault="004A2CAA" w:rsidP="00FE45E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منابه داده ها و اطلاعات مربوط به بیماری های واگیر در جهان و ایران را بشناسد. 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>1-   و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ژگ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ها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اپ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دم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ولوژ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ب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مار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ها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عفون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را بشناسد</w:t>
      </w:r>
      <w:r>
        <w:rPr>
          <w:rFonts w:cs="B Nazanin" w:hint="cs"/>
          <w:rtl/>
        </w:rPr>
        <w:t>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2-   </w:t>
      </w:r>
      <w:r>
        <w:rPr>
          <w:rFonts w:cs="B Nazanin" w:hint="cs"/>
          <w:rtl/>
        </w:rPr>
        <w:t xml:space="preserve">شاخص های اندازگیری ، بروز ، شیوع ، </w:t>
      </w:r>
      <w:r w:rsidRPr="004A2CAA">
        <w:rPr>
          <w:rFonts w:cs="B Nazanin"/>
          <w:rtl/>
        </w:rPr>
        <w:t>خطر، خطر نسب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و م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زان</w:t>
      </w:r>
      <w:r w:rsidRPr="004A2CAA">
        <w:rPr>
          <w:rFonts w:cs="B Nazanin"/>
          <w:rtl/>
        </w:rPr>
        <w:t xml:space="preserve"> حمله را بشناسد</w:t>
      </w:r>
      <w:r>
        <w:rPr>
          <w:rFonts w:cs="B Nazanin" w:hint="cs"/>
          <w:rtl/>
        </w:rPr>
        <w:t>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3-  </w:t>
      </w:r>
      <w:r>
        <w:rPr>
          <w:rFonts w:cs="B Nazanin" w:hint="cs"/>
          <w:rtl/>
        </w:rPr>
        <w:t xml:space="preserve">نقش </w:t>
      </w:r>
      <w:r w:rsidRPr="004A2CAA">
        <w:rPr>
          <w:rFonts w:cs="B Nazanin"/>
          <w:rtl/>
        </w:rPr>
        <w:t>مدل ها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ر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اض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برا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همه گ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ر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ها </w:t>
      </w:r>
      <w:r>
        <w:rPr>
          <w:rFonts w:cs="B Nazanin" w:hint="cs"/>
          <w:rtl/>
        </w:rPr>
        <w:t xml:space="preserve">و مفاهیم ریاضی در بیماری های واگیر را </w:t>
      </w:r>
      <w:r w:rsidRPr="004A2CAA">
        <w:rPr>
          <w:rFonts w:cs="B Nazanin"/>
          <w:rtl/>
        </w:rPr>
        <w:t>را بشناسد</w:t>
      </w:r>
      <w:r>
        <w:rPr>
          <w:rFonts w:cs="B Nazanin" w:hint="cs"/>
          <w:rtl/>
        </w:rPr>
        <w:t>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4- </w:t>
      </w:r>
      <w:r>
        <w:rPr>
          <w:rFonts w:cs="B Nazanin" w:hint="cs"/>
          <w:rtl/>
        </w:rPr>
        <w:t xml:space="preserve">راهکار </w:t>
      </w:r>
      <w:r w:rsidRPr="004A2CAA">
        <w:rPr>
          <w:rFonts w:cs="B Nazanin"/>
          <w:rtl/>
        </w:rPr>
        <w:t xml:space="preserve"> شناسا</w:t>
      </w:r>
      <w:r w:rsidRPr="004A2CAA">
        <w:rPr>
          <w:rFonts w:cs="B Nazanin" w:hint="cs"/>
          <w:rtl/>
        </w:rPr>
        <w:t>یی</w:t>
      </w:r>
      <w:r w:rsidRPr="004A2CAA">
        <w:rPr>
          <w:rFonts w:cs="B Nazanin"/>
          <w:rtl/>
        </w:rPr>
        <w:t xml:space="preserve"> و تجز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ه</w:t>
      </w:r>
      <w:r w:rsidRPr="004A2CAA">
        <w:rPr>
          <w:rFonts w:cs="B Nazanin"/>
          <w:rtl/>
        </w:rPr>
        <w:t xml:space="preserve"> و تحل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ل</w:t>
      </w:r>
      <w:r w:rsidRPr="004A2CAA">
        <w:rPr>
          <w:rFonts w:cs="B Nazanin"/>
          <w:rtl/>
        </w:rPr>
        <w:t xml:space="preserve"> طغ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ان</w:t>
      </w:r>
      <w:r w:rsidRPr="004A2CAA">
        <w:rPr>
          <w:rFonts w:cs="B Nazanin"/>
          <w:rtl/>
        </w:rPr>
        <w:t xml:space="preserve"> ها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ک</w:t>
      </w:r>
      <w:r w:rsidRPr="004A2CAA">
        <w:rPr>
          <w:rFonts w:cs="B Nazanin"/>
          <w:rtl/>
        </w:rPr>
        <w:t xml:space="preserve"> ب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مار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را بشناسد</w:t>
      </w:r>
      <w:r>
        <w:rPr>
          <w:rFonts w:cs="B Nazanin" w:hint="cs"/>
          <w:rtl/>
        </w:rPr>
        <w:t>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5- </w:t>
      </w:r>
      <w:r>
        <w:rPr>
          <w:rFonts w:cs="B Nazanin" w:hint="cs"/>
          <w:rtl/>
        </w:rPr>
        <w:t>انواع اقدامات در زمان طغیان ها را بشناسد.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6- </w:t>
      </w:r>
      <w:r>
        <w:rPr>
          <w:rFonts w:cs="B Nazanin" w:hint="cs"/>
          <w:rtl/>
        </w:rPr>
        <w:t xml:space="preserve">انواع مطالعات در زمان طغیان ها را بشاسد. 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7-  </w:t>
      </w:r>
      <w:r w:rsidR="000F7325">
        <w:rPr>
          <w:rFonts w:cs="B Nazanin" w:hint="cs"/>
          <w:rtl/>
        </w:rPr>
        <w:t>منابع اطلاعاتی  و پ</w:t>
      </w:r>
      <w:r>
        <w:rPr>
          <w:rFonts w:cs="B Nazanin" w:hint="cs"/>
          <w:rtl/>
        </w:rPr>
        <w:t xml:space="preserve">ایگاه داده ها را دربیماری های واگیر بشناسد. </w:t>
      </w:r>
    </w:p>
    <w:p w:rsidR="004A2CAA" w:rsidRPr="004A2CAA" w:rsidRDefault="004A2CAA" w:rsidP="004A2CAA">
      <w:pPr>
        <w:pStyle w:val="ListParagraph"/>
        <w:rPr>
          <w:rFonts w:cs="B Nazanin"/>
          <w:rtl/>
        </w:rPr>
      </w:pPr>
      <w:r w:rsidRPr="004A2CAA">
        <w:rPr>
          <w:rFonts w:cs="B Nazanin"/>
          <w:rtl/>
        </w:rPr>
        <w:t>8-</w:t>
      </w:r>
      <w:r>
        <w:rPr>
          <w:rFonts w:cs="B Nazanin" w:hint="cs"/>
          <w:rtl/>
        </w:rPr>
        <w:t xml:space="preserve"> سیستم های هشدار اولیه در بیماری های واگیر را بشناسد.</w:t>
      </w:r>
    </w:p>
    <w:p w:rsidR="004A2CAA" w:rsidRPr="004A2CAA" w:rsidRDefault="004A2CAA" w:rsidP="004A2CAA">
      <w:pPr>
        <w:pStyle w:val="ListParagraph"/>
        <w:rPr>
          <w:rFonts w:cs="B Nazanin"/>
        </w:rPr>
      </w:pPr>
      <w:r>
        <w:rPr>
          <w:rFonts w:cs="B Nazanin" w:hint="cs"/>
          <w:rtl/>
        </w:rPr>
        <w:t>9-</w:t>
      </w:r>
      <w:r w:rsidRPr="004A2CA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الگو ها و مدل های انتقال بیماری ها را بشناسد. 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 xml:space="preserve">9- </w:t>
      </w:r>
      <w:r>
        <w:rPr>
          <w:rFonts w:cs="B Nazanin" w:hint="cs"/>
          <w:rtl/>
        </w:rPr>
        <w:t xml:space="preserve">بیماری های واگیر مهم جهان و ایران و توزیع جغرافیایی آنها رابشناسد. </w:t>
      </w:r>
      <w:r w:rsidRPr="004A2CAA">
        <w:rPr>
          <w:rFonts w:cs="B Nazanin"/>
          <w:rtl/>
        </w:rPr>
        <w:t xml:space="preserve"> </w:t>
      </w:r>
    </w:p>
    <w:p w:rsidR="004A2CAA" w:rsidRPr="004A2CAA" w:rsidRDefault="004A2CAA" w:rsidP="004A2CAA">
      <w:pPr>
        <w:pStyle w:val="ListParagraph"/>
        <w:rPr>
          <w:rFonts w:cs="B Nazanin"/>
        </w:rPr>
      </w:pPr>
      <w:r w:rsidRPr="004A2CAA">
        <w:rPr>
          <w:rFonts w:cs="B Nazanin"/>
          <w:rtl/>
        </w:rPr>
        <w:t>10- اخلاق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ات</w:t>
      </w:r>
      <w:r w:rsidRPr="004A2CAA">
        <w:rPr>
          <w:rFonts w:cs="B Nazanin"/>
          <w:rtl/>
        </w:rPr>
        <w:t xml:space="preserve"> در هنگام پاندم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ب</w:t>
      </w:r>
      <w:r w:rsidRPr="004A2CAA">
        <w:rPr>
          <w:rFonts w:cs="B Nazanin" w:hint="cs"/>
          <w:rtl/>
        </w:rPr>
        <w:t>ی</w:t>
      </w:r>
      <w:r w:rsidRPr="004A2CAA">
        <w:rPr>
          <w:rFonts w:cs="B Nazanin" w:hint="eastAsia"/>
          <w:rtl/>
        </w:rPr>
        <w:t>مار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عفون</w:t>
      </w:r>
      <w:r w:rsidRPr="004A2CAA">
        <w:rPr>
          <w:rFonts w:cs="B Nazanin" w:hint="cs"/>
          <w:rtl/>
        </w:rPr>
        <w:t>ی</w:t>
      </w:r>
      <w:r w:rsidRPr="004A2CAA">
        <w:rPr>
          <w:rFonts w:cs="B Nazanin"/>
          <w:rtl/>
        </w:rPr>
        <w:t xml:space="preserve"> را بشناسد. </w:t>
      </w:r>
    </w:p>
    <w:p w:rsidR="008916B4" w:rsidRDefault="008916B4" w:rsidP="004A2CAA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:rsidR="00067809" w:rsidRPr="00067809" w:rsidRDefault="00067809" w:rsidP="00067809">
      <w:pPr>
        <w:pStyle w:val="ListParagraph"/>
        <w:rPr>
          <w:rFonts w:cs="B Nazanin"/>
        </w:rPr>
      </w:pPr>
      <w:r w:rsidRPr="00067809">
        <w:rPr>
          <w:rFonts w:cs="B Nazanin"/>
          <w:rtl/>
        </w:rPr>
        <w:t>اپ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دم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ولوژ</w:t>
      </w:r>
      <w:r w:rsidRPr="00067809">
        <w:rPr>
          <w:rFonts w:cs="B Nazanin" w:hint="cs"/>
          <w:rtl/>
        </w:rPr>
        <w:t>ی</w:t>
      </w:r>
      <w:r w:rsidRPr="00067809">
        <w:rPr>
          <w:rFonts w:cs="B Nazanin"/>
          <w:rtl/>
        </w:rPr>
        <w:t xml:space="preserve"> نو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ن</w:t>
      </w:r>
      <w:r w:rsidRPr="00067809">
        <w:rPr>
          <w:rFonts w:cs="B Nazanin"/>
          <w:rtl/>
        </w:rPr>
        <w:t xml:space="preserve"> ب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مار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ها</w:t>
      </w:r>
      <w:r w:rsidRPr="00067809">
        <w:rPr>
          <w:rFonts w:cs="B Nazanin" w:hint="cs"/>
          <w:rtl/>
        </w:rPr>
        <w:t>ی</w:t>
      </w:r>
      <w:r w:rsidRPr="00067809">
        <w:rPr>
          <w:rFonts w:cs="B Nazanin"/>
          <w:rtl/>
        </w:rPr>
        <w:t xml:space="preserve"> عفون</w:t>
      </w:r>
      <w:r w:rsidRPr="00067809">
        <w:rPr>
          <w:rFonts w:cs="B Nazanin" w:hint="cs"/>
          <w:rtl/>
        </w:rPr>
        <w:t>ی</w:t>
      </w:r>
      <w:r w:rsidRPr="00067809">
        <w:rPr>
          <w:rFonts w:cs="B Nazanin"/>
          <w:rtl/>
        </w:rPr>
        <w:t xml:space="preserve"> (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وهان</w:t>
      </w:r>
      <w:r w:rsidRPr="00067809">
        <w:rPr>
          <w:rFonts w:cs="B Nazanin"/>
          <w:rtl/>
        </w:rPr>
        <w:t xml:space="preserve"> ج</w:t>
      </w:r>
      <w:r w:rsidRPr="00067809">
        <w:rPr>
          <w:rFonts w:cs="B Nazanin" w:hint="cs"/>
          <w:rtl/>
        </w:rPr>
        <w:t>ی</w:t>
      </w:r>
      <w:r w:rsidRPr="00067809">
        <w:rPr>
          <w:rFonts w:cs="B Nazanin" w:hint="eastAsia"/>
          <w:rtl/>
        </w:rPr>
        <w:t>سک</w:t>
      </w:r>
      <w:r w:rsidRPr="00067809">
        <w:rPr>
          <w:rFonts w:cs="B Nazanin"/>
          <w:rtl/>
        </w:rPr>
        <w:t>)</w:t>
      </w:r>
    </w:p>
    <w:p w:rsidR="00067809" w:rsidRPr="00067809" w:rsidRDefault="00067809" w:rsidP="00067809">
      <w:pPr>
        <w:pStyle w:val="ListParagraph"/>
        <w:rPr>
          <w:rFonts w:cs="B Nazanin"/>
        </w:rPr>
      </w:pPr>
      <w:r w:rsidRPr="00067809">
        <w:rPr>
          <w:rFonts w:cs="B Nazanin"/>
          <w:rtl/>
        </w:rPr>
        <w:t>استفاده از منابع اطلاعات</w:t>
      </w:r>
      <w:r w:rsidRPr="00067809">
        <w:rPr>
          <w:rFonts w:cs="B Nazanin" w:hint="cs"/>
          <w:rtl/>
        </w:rPr>
        <w:t>ی</w:t>
      </w:r>
      <w:r w:rsidRPr="00067809">
        <w:rPr>
          <w:rFonts w:cs="B Nazanin"/>
          <w:rtl/>
        </w:rPr>
        <w:t xml:space="preserve"> همچون </w:t>
      </w:r>
      <w:r w:rsidRPr="00067809">
        <w:rPr>
          <w:rFonts w:cs="B Nazanin"/>
        </w:rPr>
        <w:t>WHO</w:t>
      </w:r>
      <w:r w:rsidRPr="00067809">
        <w:rPr>
          <w:rFonts w:cs="B Nazanin"/>
          <w:rtl/>
        </w:rPr>
        <w:t xml:space="preserve"> و </w:t>
      </w:r>
      <w:r w:rsidRPr="00067809">
        <w:rPr>
          <w:rFonts w:cs="B Nazanin"/>
        </w:rPr>
        <w:t>CDC</w:t>
      </w:r>
    </w:p>
    <w:p w:rsidR="008D2C7E" w:rsidRPr="008D2C7E" w:rsidRDefault="008D2C7E" w:rsidP="008D2C7E">
      <w:p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</w:t>
      </w:r>
      <w:r w:rsidRPr="008D2C7E">
        <w:rPr>
          <w:rFonts w:cs="B Nazanin"/>
          <w:rtl/>
        </w:rPr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ب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مار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ها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واگ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D2C7E" w:rsidRDefault="008D2C7E" w:rsidP="00067809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8D2C7E">
        <w:rPr>
          <w:rFonts w:cs="B Nazanin"/>
          <w:rtl/>
        </w:rPr>
        <w:lastRenderedPageBreak/>
        <w:tab/>
      </w:r>
      <w:r>
        <w:rPr>
          <w:rFonts w:cs="B Nazanin" w:hint="cs"/>
          <w:rtl/>
        </w:rPr>
        <w:t xml:space="preserve"> </w:t>
      </w:r>
    </w:p>
    <w:p w:rsidR="008D2C7E" w:rsidRPr="008E56F9" w:rsidRDefault="008D2C7E" w:rsidP="008D2C7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3B0B7E" w:rsidRPr="003B0B7E" w:rsidRDefault="008916B4" w:rsidP="003B0B7E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E922D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E922D3">
        <w:rPr>
          <w:rFonts w:cs="B Nazanin"/>
          <w:b/>
          <w:bCs/>
        </w:rPr>
        <w:t xml:space="preserve"> </w:t>
      </w:r>
      <w:r w:rsidR="003B0B7E">
        <w:rPr>
          <w:rFonts w:cs="B Nazanin" w:hint="cs"/>
          <w:sz w:val="22"/>
          <w:szCs w:val="22"/>
          <w:rtl/>
        </w:rPr>
        <w:t xml:space="preserve">مشارکت فعال در کلاس20% نمره کل، ارائه کتبی و شفاهی اپیدمیولوژی و گزارش توصیفی </w:t>
      </w:r>
      <w:r w:rsidR="003B0B7E">
        <w:rPr>
          <w:rFonts w:hint="cs"/>
          <w:sz w:val="22"/>
          <w:szCs w:val="22"/>
          <w:rtl/>
        </w:rPr>
        <w:t>–</w:t>
      </w:r>
      <w:r w:rsidR="003B0B7E">
        <w:rPr>
          <w:rFonts w:cs="B Nazanin" w:hint="cs"/>
          <w:sz w:val="22"/>
          <w:szCs w:val="22"/>
          <w:rtl/>
        </w:rPr>
        <w:t xml:space="preserve"> تحلیلی  یک بیماری واگیر مهم 30% نمره کل و امتحان کتبی نهایی 50% نمره کل </w:t>
      </w:r>
    </w:p>
    <w:p w:rsidR="00E922D3" w:rsidRPr="0068072E" w:rsidRDefault="00E922D3" w:rsidP="0068072E">
      <w:pPr>
        <w:pBdr>
          <w:bottom w:val="single" w:sz="12" w:space="1" w:color="auto"/>
        </w:pBdr>
        <w:rPr>
          <w:rFonts w:cs="B Nazanin"/>
        </w:rPr>
      </w:pPr>
    </w:p>
    <w:p w:rsidR="008E56F9" w:rsidRPr="00F307AE" w:rsidRDefault="00EE20D5" w:rsidP="00F307A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F307AE">
        <w:rPr>
          <w:rFonts w:cs="B Nazanin" w:hint="eastAsia"/>
          <w:b/>
          <w:bCs/>
          <w:rtl/>
        </w:rPr>
        <w:t>روش</w:t>
      </w:r>
      <w:r w:rsidRPr="00F307AE">
        <w:rPr>
          <w:rFonts w:cs="B Nazanin"/>
          <w:b/>
          <w:bCs/>
          <w:rtl/>
        </w:rPr>
        <w:t xml:space="preserve"> </w:t>
      </w:r>
      <w:r w:rsidR="008916B4" w:rsidRPr="00F307AE">
        <w:rPr>
          <w:rFonts w:cs="B Nazanin" w:hint="cs"/>
          <w:b/>
          <w:bCs/>
          <w:rtl/>
        </w:rPr>
        <w:t xml:space="preserve">های </w:t>
      </w:r>
      <w:r w:rsidRPr="00F307AE">
        <w:rPr>
          <w:rFonts w:cs="B Nazanin" w:hint="eastAsia"/>
          <w:b/>
          <w:bCs/>
          <w:rtl/>
        </w:rPr>
        <w:t>تدر</w:t>
      </w:r>
      <w:r w:rsidRPr="00F307AE">
        <w:rPr>
          <w:rFonts w:cs="B Nazanin" w:hint="cs"/>
          <w:b/>
          <w:bCs/>
          <w:rtl/>
        </w:rPr>
        <w:t>ی</w:t>
      </w:r>
      <w:r w:rsidRPr="00F307AE">
        <w:rPr>
          <w:rFonts w:cs="B Nazanin" w:hint="eastAsia"/>
          <w:b/>
          <w:bCs/>
          <w:rtl/>
        </w:rPr>
        <w:t>س</w:t>
      </w:r>
      <w:r w:rsidR="008916B4" w:rsidRPr="00F307AE">
        <w:rPr>
          <w:rFonts w:cs="B Nazanin"/>
          <w:b/>
          <w:bCs/>
          <w:rtl/>
        </w:rPr>
        <w:t>:</w:t>
      </w:r>
      <w:r w:rsidR="008916B4" w:rsidRPr="00F307AE">
        <w:rPr>
          <w:rFonts w:cs="B Nazanin" w:hint="cs"/>
          <w:b/>
          <w:bCs/>
          <w:rtl/>
        </w:rPr>
        <w:t xml:space="preserve"> </w:t>
      </w:r>
      <w:r w:rsidR="00F307AE" w:rsidRPr="00F307AE">
        <w:rPr>
          <w:rFonts w:cs="B Nazanin"/>
          <w:rtl/>
        </w:rPr>
        <w:t>سخنران</w:t>
      </w:r>
      <w:r w:rsidR="00F307AE" w:rsidRPr="00F307AE">
        <w:rPr>
          <w:rFonts w:cs="B Nazanin" w:hint="cs"/>
          <w:rtl/>
        </w:rPr>
        <w:t>ی</w:t>
      </w:r>
      <w:r w:rsidR="00F307AE">
        <w:rPr>
          <w:rFonts w:cs="B Nazanin" w:hint="cs"/>
          <w:rtl/>
        </w:rPr>
        <w:t xml:space="preserve"> و بحث گروهی</w:t>
      </w:r>
    </w:p>
    <w:p w:rsidR="00EE20D5" w:rsidRPr="00E922D3" w:rsidRDefault="008F5172" w:rsidP="008F5172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حضور به موقع در کلاس و انجام تکال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ف</w:t>
      </w:r>
      <w:r w:rsidR="00E922D3" w:rsidRPr="00E922D3">
        <w:rPr>
          <w:rFonts w:cs="B Nazanin"/>
          <w:rtl/>
        </w:rPr>
        <w:t xml:space="preserve"> در زمان مشخص شده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E922D3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طبق قوان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ن</w:t>
      </w:r>
      <w:r w:rsidR="00E922D3" w:rsidRPr="00E922D3">
        <w:rPr>
          <w:rFonts w:cs="B Nazanin"/>
          <w:rtl/>
        </w:rPr>
        <w:t xml:space="preserve"> آموزش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برخورد م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شود.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096"/>
        <w:gridCol w:w="1094"/>
        <w:gridCol w:w="3730"/>
        <w:gridCol w:w="941"/>
        <w:gridCol w:w="1216"/>
        <w:gridCol w:w="671"/>
      </w:tblGrid>
      <w:tr w:rsidR="00E8393B" w:rsidRPr="00A90683" w:rsidTr="00E8393B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E8393B" w:rsidRPr="00865211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E8393B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F7325">
            <w:pPr>
              <w:rPr>
                <w:rFonts w:cs="B Nazanin"/>
                <w:rtl/>
              </w:rPr>
            </w:pPr>
            <w:r w:rsidRPr="00177239">
              <w:rPr>
                <w:rFonts w:cs="B Nazanin"/>
                <w:rtl/>
              </w:rPr>
              <w:t>مقدمه و ارائه طرح درس</w:t>
            </w:r>
            <w:r w:rsidRPr="00177239">
              <w:rPr>
                <w:rFonts w:cs="B Nazanin" w:hint="cs"/>
                <w:rtl/>
              </w:rPr>
              <w:t xml:space="preserve"> و </w:t>
            </w:r>
            <w:r w:rsidRPr="00177239">
              <w:rPr>
                <w:rFonts w:cs="B Nazanin"/>
                <w:rtl/>
              </w:rPr>
              <w:t>تعر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ف</w:t>
            </w:r>
            <w:r w:rsidRPr="00177239">
              <w:rPr>
                <w:rFonts w:cs="B Nazanin"/>
                <w:rtl/>
              </w:rPr>
              <w:t xml:space="preserve"> مفاه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م</w:t>
            </w:r>
            <w:r w:rsidRPr="00177239">
              <w:rPr>
                <w:rFonts w:cs="B Nazanin"/>
                <w:rtl/>
              </w:rPr>
              <w:t xml:space="preserve"> کل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اپ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دم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ولوژ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ب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مار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ها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واگ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ر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/>
                <w:rtl/>
              </w:rPr>
              <w:t>تعر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ف</w:t>
            </w:r>
            <w:r w:rsidRPr="00177239">
              <w:rPr>
                <w:rFonts w:cs="B Nazanin"/>
                <w:rtl/>
              </w:rPr>
              <w:t xml:space="preserve"> واژه ها </w:t>
            </w:r>
            <w:r w:rsidRPr="00177239">
              <w:rPr>
                <w:rFonts w:cs="B Nazanin" w:hint="cs"/>
                <w:rtl/>
              </w:rPr>
              <w:t xml:space="preserve">در بیماری های غیر واگیر </w:t>
            </w:r>
            <w:r w:rsidRPr="00177239">
              <w:rPr>
                <w:rFonts w:cs="B Nazanin"/>
                <w:rtl/>
              </w:rPr>
              <w:t>،  و انواع طغ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ان</w:t>
            </w:r>
            <w:r w:rsidRPr="00177239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شاخص ها و مفاهیم ریاضی اپیدمیولوژی بیماری های واگیر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مدل های ریاضی و انواع آن در اپیدمیولوژی بیماری های واگیر 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چگونگی ارزیابی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انواع اقدامات در زمان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بیماری های واگیر منطقه خود و دلیل شایع بودن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A455E8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انواع مطالعات در زمان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4A2CAA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>معرفی انواع منابع اطلاعاتی و پایگاه داده ها در بیماری های واگیر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4A2CAA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معرفی سیستم های هشدار اولیه در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746B78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746B78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4A2CAA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شناخت طغیان در عصر حاضر و دیجیتال اپیدمیولوژی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4A2CAA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نقش سیستم های اطلاعات جفرافیایی در تشخیص و کنترل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 w:rsidRPr="00104A8D">
              <w:rPr>
                <w:rFonts w:cs="B Nazanin"/>
                <w:rtl/>
              </w:rPr>
              <w:t>معرف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ب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مار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ها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غیر</w:t>
            </w:r>
            <w:r w:rsidRPr="00104A8D">
              <w:rPr>
                <w:rFonts w:cs="B Nazanin"/>
                <w:rtl/>
              </w:rPr>
              <w:t>واگ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ر</w:t>
            </w:r>
            <w:r w:rsidRPr="00104A8D">
              <w:rPr>
                <w:rFonts w:cs="B Nazanin"/>
                <w:rtl/>
              </w:rPr>
              <w:t xml:space="preserve"> منطقه خود و دل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ل</w:t>
            </w:r>
            <w:r w:rsidRPr="00104A8D">
              <w:rPr>
                <w:rFonts w:cs="B Nazanin"/>
                <w:rtl/>
              </w:rPr>
              <w:t xml:space="preserve"> شا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ع</w:t>
            </w:r>
            <w:r w:rsidRPr="00104A8D">
              <w:rPr>
                <w:rFonts w:cs="B Nazanin"/>
                <w:rtl/>
              </w:rPr>
              <w:t xml:space="preserve"> بودن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55559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معرفی بیماری های واگیر شایع در جهان و توزیع جغرافی آنها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55559">
            <w:pPr>
              <w:rPr>
                <w:rFonts w:cs="B Nazanin"/>
              </w:rPr>
            </w:pPr>
            <w:r w:rsidRPr="00177239">
              <w:rPr>
                <w:rFonts w:cs="B Nazanin"/>
                <w:rtl/>
              </w:rPr>
              <w:t>معرف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ب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مار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ها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واگ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ر</w:t>
            </w:r>
            <w:r w:rsidRPr="00177239">
              <w:rPr>
                <w:rFonts w:cs="B Nazanin"/>
                <w:rtl/>
              </w:rPr>
              <w:t xml:space="preserve"> شا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ع</w:t>
            </w:r>
            <w:r w:rsidRPr="00177239">
              <w:rPr>
                <w:rFonts w:cs="B Nazanin"/>
                <w:rtl/>
              </w:rPr>
              <w:t xml:space="preserve"> در </w:t>
            </w:r>
            <w:r w:rsidRPr="00177239">
              <w:rPr>
                <w:rFonts w:cs="B Nazanin" w:hint="cs"/>
                <w:rtl/>
              </w:rPr>
              <w:t xml:space="preserve">ایران </w:t>
            </w:r>
            <w:r w:rsidRPr="00177239">
              <w:rPr>
                <w:rFonts w:cs="B Nazanin"/>
                <w:rtl/>
              </w:rPr>
              <w:t xml:space="preserve"> و توز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 w:hint="eastAsia"/>
                <w:rtl/>
              </w:rPr>
              <w:t>ع</w:t>
            </w:r>
            <w:r w:rsidRPr="00177239">
              <w:rPr>
                <w:rFonts w:cs="B Nazanin"/>
                <w:rtl/>
              </w:rPr>
              <w:t xml:space="preserve"> جغراف</w:t>
            </w:r>
            <w:r w:rsidRPr="00177239">
              <w:rPr>
                <w:rFonts w:cs="B Nazanin" w:hint="cs"/>
                <w:rtl/>
              </w:rPr>
              <w:t>ی</w:t>
            </w:r>
            <w:r w:rsidRPr="00177239">
              <w:rPr>
                <w:rFonts w:cs="B Nazanin"/>
                <w:rtl/>
              </w:rPr>
              <w:t xml:space="preserve"> آنها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55672C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55672C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55559">
            <w:pPr>
              <w:rPr>
                <w:rFonts w:cs="B Nazanin"/>
              </w:rPr>
            </w:pPr>
            <w:r w:rsidRPr="00177239">
              <w:rPr>
                <w:rFonts w:cs="B Nazanin" w:hint="cs"/>
                <w:rtl/>
              </w:rPr>
              <w:t xml:space="preserve">سرو اپیدمیولوژی در تشخیص و کنترل طغیان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55559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اپیدمیولوژی واکسیناسیون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F307AE" w:rsidRPr="00A90683" w:rsidTr="00177239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F307AE" w:rsidRDefault="00F307AE">
            <w:r w:rsidRPr="00B17B33">
              <w:rPr>
                <w:rtl/>
              </w:rPr>
              <w:t>سخنران</w:t>
            </w:r>
            <w:r w:rsidRPr="00B17B33">
              <w:rPr>
                <w:rFonts w:hint="cs"/>
                <w:rtl/>
              </w:rPr>
              <w:t>ی</w:t>
            </w:r>
            <w:r w:rsidRPr="00B17B33">
              <w:rPr>
                <w:rtl/>
              </w:rPr>
              <w:t xml:space="preserve"> و بحث گروه</w:t>
            </w:r>
            <w:r w:rsidRPr="00B17B33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177239" w:rsidRDefault="00F307AE" w:rsidP="00055559">
            <w:pPr>
              <w:rPr>
                <w:rFonts w:cs="B Nazanin"/>
                <w:rtl/>
              </w:rPr>
            </w:pPr>
            <w:r w:rsidRPr="00177239">
              <w:rPr>
                <w:rFonts w:cs="B Nazanin" w:hint="cs"/>
                <w:rtl/>
              </w:rPr>
              <w:t xml:space="preserve">اخلاقیات در هنگام پاندمی ها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F307AE" w:rsidRDefault="00F307AE">
            <w:r w:rsidRPr="00CB4CA4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AE" w:rsidRPr="00A90683" w:rsidRDefault="00F307A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07AE" w:rsidRPr="00A90683" w:rsidRDefault="00F307A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81" w:rsidRDefault="00014881">
      <w:r>
        <w:separator/>
      </w:r>
    </w:p>
  </w:endnote>
  <w:endnote w:type="continuationSeparator" w:id="0">
    <w:p w:rsidR="00014881" w:rsidRDefault="0001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9AA69F92-5CCE-42E7-B990-0347A7AECA68}"/>
    <w:embedBold r:id="rId2" w:subsetted="1" w:fontKey="{C69A2C55-E717-47C9-9D22-D9427A28F4E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8DB2863-E4F1-4B30-8257-B184E25ABB07}"/>
    <w:embedBold r:id="rId4" w:fontKey="{B060B475-EA86-40FB-924F-4DDB153E71C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E2EBF9D6-0F80-4849-ACC1-28F1770B9B26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81" w:rsidRDefault="00014881">
      <w:r>
        <w:separator/>
      </w:r>
    </w:p>
  </w:footnote>
  <w:footnote w:type="continuationSeparator" w:id="0">
    <w:p w:rsidR="00014881" w:rsidRDefault="00014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81" w:rsidRDefault="00014881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14881"/>
    <w:rsid w:val="000217B9"/>
    <w:rsid w:val="000548B0"/>
    <w:rsid w:val="00067809"/>
    <w:rsid w:val="000F7325"/>
    <w:rsid w:val="00104124"/>
    <w:rsid w:val="00104A8D"/>
    <w:rsid w:val="00177239"/>
    <w:rsid w:val="00202C70"/>
    <w:rsid w:val="002121BE"/>
    <w:rsid w:val="002177CC"/>
    <w:rsid w:val="00246A36"/>
    <w:rsid w:val="00254153"/>
    <w:rsid w:val="002976F1"/>
    <w:rsid w:val="00322BD0"/>
    <w:rsid w:val="003A150C"/>
    <w:rsid w:val="003A4E8F"/>
    <w:rsid w:val="003B0B7E"/>
    <w:rsid w:val="003C0043"/>
    <w:rsid w:val="004A2CAA"/>
    <w:rsid w:val="004E1040"/>
    <w:rsid w:val="00504B14"/>
    <w:rsid w:val="00592EEA"/>
    <w:rsid w:val="005B5876"/>
    <w:rsid w:val="00607420"/>
    <w:rsid w:val="0068072E"/>
    <w:rsid w:val="006E5B58"/>
    <w:rsid w:val="00741397"/>
    <w:rsid w:val="007D192E"/>
    <w:rsid w:val="0082128F"/>
    <w:rsid w:val="00865211"/>
    <w:rsid w:val="008916B4"/>
    <w:rsid w:val="008D2C7E"/>
    <w:rsid w:val="008E56F9"/>
    <w:rsid w:val="008F5172"/>
    <w:rsid w:val="009169CF"/>
    <w:rsid w:val="0097534A"/>
    <w:rsid w:val="009B40B4"/>
    <w:rsid w:val="00A455E8"/>
    <w:rsid w:val="00A54030"/>
    <w:rsid w:val="00A90683"/>
    <w:rsid w:val="00B562B5"/>
    <w:rsid w:val="00BB470E"/>
    <w:rsid w:val="00C00ADD"/>
    <w:rsid w:val="00C271BF"/>
    <w:rsid w:val="00C500EF"/>
    <w:rsid w:val="00CD3599"/>
    <w:rsid w:val="00D13F41"/>
    <w:rsid w:val="00D711E5"/>
    <w:rsid w:val="00DB2D45"/>
    <w:rsid w:val="00DB4D66"/>
    <w:rsid w:val="00DD4CFC"/>
    <w:rsid w:val="00E663E4"/>
    <w:rsid w:val="00E7278F"/>
    <w:rsid w:val="00E8393B"/>
    <w:rsid w:val="00E922D3"/>
    <w:rsid w:val="00E9525A"/>
    <w:rsid w:val="00EA4669"/>
    <w:rsid w:val="00ED6061"/>
    <w:rsid w:val="00ED72F8"/>
    <w:rsid w:val="00EE20D5"/>
    <w:rsid w:val="00EF48E8"/>
    <w:rsid w:val="00F11671"/>
    <w:rsid w:val="00F17C7E"/>
    <w:rsid w:val="00F307AE"/>
    <w:rsid w:val="00F309F8"/>
    <w:rsid w:val="00FD0ECF"/>
    <w:rsid w:val="00FD48C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DE67-DA1F-4BA2-A4B0-EEA54918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4</cp:revision>
  <cp:lastPrinted>2014-10-06T11:50:00Z</cp:lastPrinted>
  <dcterms:created xsi:type="dcterms:W3CDTF">2023-09-20T07:33:00Z</dcterms:created>
  <dcterms:modified xsi:type="dcterms:W3CDTF">2023-09-20T08:03:00Z</dcterms:modified>
</cp:coreProperties>
</file>