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و خدمات درمان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استان چهار محال و بخت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>ار</w:t>
      </w:r>
      <w:r w:rsidR="00825624">
        <w:rPr>
          <w:rFonts w:ascii="IranNastaliq" w:hAnsi="IranNastaliq" w:cs="B Nazanin"/>
          <w:sz w:val="20"/>
          <w:szCs w:val="20"/>
          <w:rtl/>
        </w:rPr>
        <w:t>ي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</w:t>
      </w:r>
      <w:r w:rsidR="00825624">
        <w:rPr>
          <w:rFonts w:cs="B Nazanin" w:hint="cs"/>
          <w:b/>
          <w:bCs/>
          <w:sz w:val="30"/>
          <w:szCs w:val="30"/>
          <w:rtl/>
        </w:rPr>
        <w:t>ي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و عمل</w:t>
      </w:r>
      <w:r w:rsidR="00825624">
        <w:rPr>
          <w:rFonts w:cs="B Nazanin" w:hint="cs"/>
          <w:b/>
          <w:bCs/>
          <w:sz w:val="30"/>
          <w:szCs w:val="30"/>
          <w:rtl/>
        </w:rPr>
        <w:t>ي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062B5B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062B5B">
        <w:rPr>
          <w:rFonts w:cs="B Nazanin" w:hint="cs"/>
          <w:b/>
          <w:bCs/>
          <w:rtl/>
        </w:rPr>
        <w:t>ارز</w:t>
      </w:r>
      <w:r w:rsidR="001818B2">
        <w:rPr>
          <w:rFonts w:cs="B Nazanin" w:hint="cs"/>
          <w:b/>
          <w:bCs/>
          <w:rtl/>
        </w:rPr>
        <w:t>ي</w:t>
      </w:r>
      <w:r w:rsidR="00062B5B">
        <w:rPr>
          <w:rFonts w:cs="B Nazanin" w:hint="cs"/>
          <w:b/>
          <w:bCs/>
          <w:rtl/>
        </w:rPr>
        <w:t>اب</w:t>
      </w:r>
      <w:r w:rsidR="001818B2">
        <w:rPr>
          <w:rFonts w:cs="B Nazanin" w:hint="cs"/>
          <w:b/>
          <w:bCs/>
          <w:rtl/>
        </w:rPr>
        <w:t>ي</w:t>
      </w:r>
      <w:r w:rsidR="00062B5B">
        <w:rPr>
          <w:rFonts w:cs="B Nazanin" w:hint="cs"/>
          <w:b/>
          <w:bCs/>
          <w:rtl/>
        </w:rPr>
        <w:t xml:space="preserve"> و مد</w:t>
      </w:r>
      <w:r w:rsidR="001818B2">
        <w:rPr>
          <w:rFonts w:cs="B Nazanin" w:hint="cs"/>
          <w:b/>
          <w:bCs/>
          <w:rtl/>
        </w:rPr>
        <w:t>ي</w:t>
      </w:r>
      <w:r w:rsidR="00062B5B">
        <w:rPr>
          <w:rFonts w:cs="B Nazanin" w:hint="cs"/>
          <w:b/>
          <w:bCs/>
          <w:rtl/>
        </w:rPr>
        <w:t>ر</w:t>
      </w:r>
      <w:r w:rsidR="001818B2">
        <w:rPr>
          <w:rFonts w:cs="B Nazanin" w:hint="cs"/>
          <w:b/>
          <w:bCs/>
          <w:rtl/>
        </w:rPr>
        <w:t>ي</w:t>
      </w:r>
      <w:r w:rsidR="00062B5B">
        <w:rPr>
          <w:rFonts w:cs="B Nazanin" w:hint="cs"/>
          <w:b/>
          <w:bCs/>
          <w:rtl/>
        </w:rPr>
        <w:t>ت خطرات بهداشت</w:t>
      </w:r>
      <w:r w:rsidR="001818B2">
        <w:rPr>
          <w:rFonts w:cs="B Nazanin" w:hint="cs"/>
          <w:b/>
          <w:bCs/>
          <w:rtl/>
        </w:rPr>
        <w:t>ي</w:t>
      </w:r>
      <w:r w:rsidR="002121BE" w:rsidRPr="00865211">
        <w:rPr>
          <w:rFonts w:cs="B Nazanin" w:hint="cs"/>
          <w:b/>
          <w:bCs/>
          <w:rtl/>
        </w:rPr>
        <w:t xml:space="preserve">     نيمسال  اول/دوم/تابستان </w:t>
      </w:r>
      <w:r w:rsidR="00152C38">
        <w:rPr>
          <w:rFonts w:cs="B Nazanin" w:hint="cs"/>
          <w:b/>
          <w:bCs/>
          <w:rtl/>
        </w:rPr>
        <w:t>اول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:rsidR="008916B4" w:rsidRDefault="008916B4" w:rsidP="00152C38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152C38">
        <w:rPr>
          <w:rFonts w:cs="B Nazanin" w:hint="cs"/>
          <w:b/>
          <w:bCs/>
          <w:rtl/>
        </w:rPr>
        <w:t>بهداشت</w:t>
      </w:r>
      <w:r w:rsidR="002121BE" w:rsidRPr="00865211">
        <w:rPr>
          <w:rFonts w:cs="B Nazanin" w:hint="cs"/>
          <w:b/>
          <w:bCs/>
          <w:rtl/>
        </w:rPr>
        <w:t xml:space="preserve"> گروه آموزش</w:t>
      </w:r>
      <w:r w:rsidR="00825624">
        <w:rPr>
          <w:rFonts w:cs="B Nazanin" w:hint="cs"/>
          <w:b/>
          <w:bCs/>
          <w:rtl/>
        </w:rPr>
        <w:t>ي</w:t>
      </w:r>
      <w:r w:rsidR="002121BE" w:rsidRPr="00865211">
        <w:rPr>
          <w:rFonts w:cs="B Nazanin" w:hint="cs"/>
          <w:b/>
          <w:bCs/>
          <w:rtl/>
        </w:rPr>
        <w:t xml:space="preserve"> :</w:t>
      </w:r>
      <w:r w:rsidR="00152C38">
        <w:rPr>
          <w:rFonts w:cs="B Nazanin" w:hint="cs"/>
          <w:b/>
          <w:bCs/>
          <w:rtl/>
        </w:rPr>
        <w:t>مهندس</w:t>
      </w:r>
      <w:r w:rsidR="00825624">
        <w:rPr>
          <w:rFonts w:cs="B Nazanin" w:hint="cs"/>
          <w:b/>
          <w:bCs/>
          <w:rtl/>
        </w:rPr>
        <w:t>ي</w:t>
      </w:r>
      <w:r w:rsidR="00152C38">
        <w:rPr>
          <w:rFonts w:cs="B Nazanin" w:hint="cs"/>
          <w:b/>
          <w:bCs/>
          <w:rtl/>
        </w:rPr>
        <w:t xml:space="preserve"> بهداشت مح</w:t>
      </w:r>
      <w:r w:rsidR="00825624">
        <w:rPr>
          <w:rFonts w:cs="B Nazanin" w:hint="cs"/>
          <w:b/>
          <w:bCs/>
          <w:rtl/>
        </w:rPr>
        <w:t>ي</w:t>
      </w:r>
      <w:r w:rsidR="00152C38">
        <w:rPr>
          <w:rFonts w:cs="B Nazanin" w:hint="cs"/>
          <w:b/>
          <w:bCs/>
          <w:rtl/>
        </w:rPr>
        <w:t>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B4589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="00092B5F">
              <w:rPr>
                <w:rFonts w:cs="B Nazanin" w:hint="cs"/>
                <w:b/>
                <w:bCs/>
                <w:rtl/>
              </w:rPr>
              <w:t xml:space="preserve"> </w:t>
            </w:r>
            <w:r w:rsidR="00092B5F">
              <w:rPr>
                <w:rFonts w:cs="B Nazanin" w:hint="cs"/>
                <w:b/>
                <w:bCs/>
                <w:rtl/>
              </w:rPr>
              <w:t>ارزيابي و مديريت خطرات بهداشتي</w:t>
            </w:r>
            <w:r w:rsidR="00092B5F" w:rsidRPr="00865211">
              <w:rPr>
                <w:rFonts w:cs="B Nazanin" w:hint="cs"/>
                <w:b/>
                <w:bCs/>
                <w:rtl/>
              </w:rPr>
              <w:t xml:space="preserve">    </w:t>
            </w:r>
            <w:r w:rsidR="00092B5F">
              <w:rPr>
                <w:rFonts w:cs="B Nazanin" w:hint="cs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092B5F">
              <w:rPr>
                <w:rFonts w:cs="B Nazanin" w:hint="cs"/>
                <w:color w:val="000000"/>
                <w:sz w:val="22"/>
                <w:szCs w:val="22"/>
                <w:shd w:val="clear" w:color="auto" w:fill="FFFFFF"/>
              </w:rPr>
              <w:t>11381033</w:t>
            </w:r>
            <w:r w:rsidR="00092B5F" w:rsidRPr="00865211">
              <w:rPr>
                <w:rFonts w:cs="B Nazanin" w:hint="cs"/>
                <w:b/>
                <w:bCs/>
                <w:rtl/>
              </w:rPr>
              <w:t xml:space="preserve"> </w:t>
            </w:r>
            <w:bookmarkStart w:id="0" w:name="_GoBack"/>
            <w:bookmarkEnd w:id="0"/>
            <w:r w:rsidR="00092B5F" w:rsidRPr="00865211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  <w:tc>
          <w:tcPr>
            <w:tcW w:w="4906" w:type="dxa"/>
          </w:tcPr>
          <w:p w:rsidR="008916B4" w:rsidRDefault="008916B4" w:rsidP="00B4589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="003F64A8">
              <w:rPr>
                <w:rFonts w:cs="B Nazanin" w:hint="cs"/>
                <w:b/>
                <w:bCs/>
                <w:rtl/>
              </w:rPr>
              <w:t xml:space="preserve"> </w:t>
            </w:r>
            <w:r w:rsidR="00B45899">
              <w:rPr>
                <w:rFonts w:cs="B Nazanin" w:hint="cs"/>
                <w:b/>
                <w:bCs/>
                <w:rtl/>
              </w:rPr>
              <w:t>چهار</w:t>
            </w:r>
            <w:r w:rsidR="003F64A8">
              <w:rPr>
                <w:rFonts w:cs="B Nazanin" w:hint="cs"/>
                <w:b/>
                <w:bCs/>
                <w:rtl/>
              </w:rPr>
              <w:t xml:space="preserve">شنبه ها </w:t>
            </w:r>
            <w:r w:rsidR="00B45899">
              <w:rPr>
                <w:rFonts w:cs="B Nazanin" w:hint="cs"/>
                <w:b/>
                <w:bCs/>
                <w:rtl/>
              </w:rPr>
              <w:t>12</w:t>
            </w:r>
            <w:r w:rsidR="003F64A8">
              <w:rPr>
                <w:rFonts w:cs="B Nazanin" w:hint="cs"/>
                <w:b/>
                <w:bCs/>
                <w:rtl/>
              </w:rPr>
              <w:t>-</w:t>
            </w:r>
            <w:r w:rsidR="00B45899">
              <w:rPr>
                <w:rFonts w:cs="B Nazanin" w:hint="cs"/>
                <w:b/>
                <w:bCs/>
                <w:rtl/>
              </w:rPr>
              <w:t>10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062B5B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3F64A8">
              <w:rPr>
                <w:rFonts w:cs="B Nazanin" w:hint="cs"/>
                <w:b/>
                <w:bCs/>
                <w:rtl/>
              </w:rPr>
              <w:t>بهداشت مح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="003F64A8">
              <w:rPr>
                <w:rFonts w:cs="B Nazanin" w:hint="cs"/>
                <w:b/>
                <w:bCs/>
                <w:rtl/>
              </w:rPr>
              <w:t>ط</w:t>
            </w:r>
            <w:r w:rsidR="00B45899">
              <w:rPr>
                <w:rFonts w:cs="B Nazanin" w:hint="cs"/>
                <w:b/>
                <w:bCs/>
                <w:rtl/>
              </w:rPr>
              <w:t>-</w:t>
            </w:r>
            <w:r w:rsidR="00062B5B">
              <w:rPr>
                <w:rFonts w:cs="B Nazanin" w:hint="cs"/>
                <w:b/>
                <w:bCs/>
                <w:rtl/>
              </w:rPr>
              <w:t>دکترا</w:t>
            </w:r>
          </w:p>
        </w:tc>
        <w:tc>
          <w:tcPr>
            <w:tcW w:w="4906" w:type="dxa"/>
          </w:tcPr>
          <w:p w:rsidR="008916B4" w:rsidRDefault="008916B4" w:rsidP="00062B5B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="003F64A8">
              <w:rPr>
                <w:rFonts w:cs="B Nazanin" w:hint="cs"/>
                <w:b/>
                <w:bCs/>
                <w:rtl/>
              </w:rPr>
              <w:t xml:space="preserve"> کلاس </w:t>
            </w:r>
            <w:r w:rsidR="00062B5B">
              <w:rPr>
                <w:rFonts w:cs="B Nazanin" w:hint="cs"/>
                <w:b/>
                <w:bCs/>
                <w:rtl/>
              </w:rPr>
              <w:t>دکترا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062B5B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</w:t>
            </w:r>
            <w:r w:rsidR="00062B5B">
              <w:rPr>
                <w:rFonts w:cs="B Nazanin" w:hint="cs"/>
                <w:b/>
                <w:bCs/>
                <w:rtl/>
              </w:rPr>
              <w:t>2 نظر</w:t>
            </w:r>
            <w:r w:rsidR="001818B2">
              <w:rPr>
                <w:rFonts w:cs="B Nazanin" w:hint="cs"/>
                <w:b/>
                <w:bCs/>
                <w:rtl/>
              </w:rPr>
              <w:t>ي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دکتر مهربان صادق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</w:t>
            </w:r>
            <w:r w:rsidR="00825624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 xml:space="preserve"> تماس، آدرس دفتر و ا</w:t>
            </w:r>
            <w:r w:rsidR="00825624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م</w:t>
            </w:r>
            <w:r w:rsidR="00825624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ل):</w:t>
            </w:r>
            <w:r w:rsidR="003F64A8">
              <w:rPr>
                <w:rFonts w:cs="B Nazanin" w:hint="cs"/>
                <w:rtl/>
              </w:rPr>
              <w:t>3330299-همه روزه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>):</w:t>
      </w:r>
    </w:p>
    <w:p w:rsidR="00B45899" w:rsidRPr="00B45899" w:rsidRDefault="00B1498F" w:rsidP="00062B5B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>
        <w:rPr>
          <w:rFonts w:cs="2  Roya" w:hint="cs"/>
          <w:rtl/>
        </w:rPr>
        <w:t>آشنا</w:t>
      </w:r>
      <w:r w:rsidR="00825624">
        <w:rPr>
          <w:rFonts w:cs="2  Roya" w:hint="cs"/>
          <w:rtl/>
        </w:rPr>
        <w:t>يي</w:t>
      </w:r>
      <w:r>
        <w:rPr>
          <w:rFonts w:cs="2  Roya" w:hint="cs"/>
          <w:rtl/>
        </w:rPr>
        <w:t xml:space="preserve"> دانشجو با </w:t>
      </w:r>
      <w:r w:rsidR="00062B5B">
        <w:rPr>
          <w:rFonts w:cs="2  Roya" w:hint="cs"/>
          <w:rtl/>
        </w:rPr>
        <w:t>کل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>ه مخاطرات بهداشت مح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>ط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 xml:space="preserve"> و چگونگ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 xml:space="preserve"> پ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>ش ب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>ن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 xml:space="preserve"> و ارز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>اب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 xml:space="preserve"> خطر و روش ها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 xml:space="preserve"> کاهش و کنترل و مد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>ر</w:t>
      </w:r>
      <w:r w:rsidR="001818B2">
        <w:rPr>
          <w:rFonts w:cs="2  Roya" w:hint="cs"/>
          <w:rtl/>
        </w:rPr>
        <w:t>ي</w:t>
      </w:r>
      <w:r w:rsidR="00062B5B">
        <w:rPr>
          <w:rFonts w:cs="2  Roya" w:hint="cs"/>
          <w:rtl/>
        </w:rPr>
        <w:t>ت خطر</w:t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 w:rsidR="00825624">
        <w:rPr>
          <w:rFonts w:cs="B Nazanin" w:hint="cs"/>
          <w:b/>
          <w:bCs/>
          <w:rtl/>
        </w:rPr>
        <w:t>ي</w:t>
      </w:r>
      <w:r w:rsidRPr="008916B4">
        <w:rPr>
          <w:rFonts w:cs="B Nazanin" w:hint="cs"/>
          <w:rtl/>
        </w:rPr>
        <w:t>):</w:t>
      </w:r>
    </w:p>
    <w:p w:rsidR="00B45899" w:rsidRPr="00B45899" w:rsidRDefault="001D1AC5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>
        <w:rPr>
          <w:rFonts w:cs="2  Roya" w:hint="cs"/>
          <w:rtl/>
        </w:rPr>
        <w:t>آشنا</w:t>
      </w:r>
      <w:r w:rsidR="001818B2">
        <w:rPr>
          <w:rFonts w:cs="2  Roya" w:hint="cs"/>
          <w:rtl/>
        </w:rPr>
        <w:t>يي</w:t>
      </w:r>
      <w:r>
        <w:rPr>
          <w:rFonts w:cs="2  Roya" w:hint="cs"/>
          <w:rtl/>
        </w:rPr>
        <w:t xml:space="preserve"> دانشجو با روش ها</w:t>
      </w:r>
      <w:r w:rsidR="001818B2">
        <w:rPr>
          <w:rFonts w:cs="2  Roya" w:hint="cs"/>
          <w:rtl/>
        </w:rPr>
        <w:t>ي</w:t>
      </w:r>
      <w:r>
        <w:rPr>
          <w:rFonts w:cs="2  Roya" w:hint="cs"/>
          <w:rtl/>
        </w:rPr>
        <w:t xml:space="preserve"> شناسا</w:t>
      </w:r>
      <w:r w:rsidR="001818B2">
        <w:rPr>
          <w:rFonts w:cs="2  Roya" w:hint="cs"/>
          <w:rtl/>
        </w:rPr>
        <w:t>يي</w:t>
      </w:r>
      <w:r>
        <w:rPr>
          <w:rFonts w:cs="2  Roya" w:hint="cs"/>
          <w:rtl/>
        </w:rPr>
        <w:t xml:space="preserve"> خطر</w:t>
      </w:r>
    </w:p>
    <w:p w:rsidR="00B45899" w:rsidRDefault="001D1AC5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>
        <w:rPr>
          <w:rFonts w:cs="2  Roya" w:hint="cs"/>
          <w:rtl/>
        </w:rPr>
        <w:t>آشنا</w:t>
      </w:r>
      <w:r w:rsidR="001818B2">
        <w:rPr>
          <w:rFonts w:cs="2  Roya" w:hint="cs"/>
          <w:rtl/>
        </w:rPr>
        <w:t>يي</w:t>
      </w:r>
      <w:r>
        <w:rPr>
          <w:rFonts w:cs="2  Roya" w:hint="cs"/>
          <w:rtl/>
        </w:rPr>
        <w:t xml:space="preserve"> دانشجو با روش ها</w:t>
      </w:r>
      <w:r w:rsidR="001818B2">
        <w:rPr>
          <w:rFonts w:cs="2  Roya" w:hint="cs"/>
          <w:rtl/>
        </w:rPr>
        <w:t>ي</w:t>
      </w:r>
      <w:r>
        <w:rPr>
          <w:rFonts w:cs="2  Roya" w:hint="cs"/>
          <w:rtl/>
        </w:rPr>
        <w:t xml:space="preserve"> ارز</w:t>
      </w:r>
      <w:r w:rsidR="001818B2">
        <w:rPr>
          <w:rFonts w:cs="2  Roya" w:hint="cs"/>
          <w:rtl/>
        </w:rPr>
        <w:t>ي</w:t>
      </w:r>
      <w:r>
        <w:rPr>
          <w:rFonts w:cs="2  Roya" w:hint="cs"/>
          <w:rtl/>
        </w:rPr>
        <w:t>اب</w:t>
      </w:r>
      <w:r w:rsidR="001818B2">
        <w:rPr>
          <w:rFonts w:cs="2  Roya" w:hint="cs"/>
          <w:rtl/>
        </w:rPr>
        <w:t>ي</w:t>
      </w:r>
      <w:r>
        <w:rPr>
          <w:rFonts w:cs="2  Roya" w:hint="cs"/>
          <w:rtl/>
        </w:rPr>
        <w:t xml:space="preserve"> خطر</w:t>
      </w:r>
    </w:p>
    <w:p w:rsidR="001D1AC5" w:rsidRDefault="001D1AC5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>
        <w:rPr>
          <w:rFonts w:cs="2  Roya" w:hint="cs"/>
          <w:rtl/>
        </w:rPr>
        <w:t>آشنا</w:t>
      </w:r>
      <w:r w:rsidR="001818B2">
        <w:rPr>
          <w:rFonts w:cs="2  Roya" w:hint="cs"/>
          <w:rtl/>
        </w:rPr>
        <w:t>يي</w:t>
      </w:r>
      <w:r>
        <w:rPr>
          <w:rFonts w:cs="2  Roya" w:hint="cs"/>
          <w:rtl/>
        </w:rPr>
        <w:t xml:space="preserve"> دانشجو با روش ها</w:t>
      </w:r>
      <w:r w:rsidR="001818B2">
        <w:rPr>
          <w:rFonts w:cs="2  Roya" w:hint="cs"/>
          <w:rtl/>
        </w:rPr>
        <w:t>ي</w:t>
      </w:r>
      <w:r>
        <w:rPr>
          <w:rFonts w:cs="2  Roya" w:hint="cs"/>
          <w:rtl/>
        </w:rPr>
        <w:t xml:space="preserve"> تقل</w:t>
      </w:r>
      <w:r w:rsidR="001818B2">
        <w:rPr>
          <w:rFonts w:cs="2  Roya" w:hint="cs"/>
          <w:rtl/>
        </w:rPr>
        <w:t>ي</w:t>
      </w:r>
      <w:r>
        <w:rPr>
          <w:rFonts w:cs="2  Roya" w:hint="cs"/>
          <w:rtl/>
        </w:rPr>
        <w:t>ل خطر</w:t>
      </w:r>
    </w:p>
    <w:p w:rsidR="001D1AC5" w:rsidRPr="00B45899" w:rsidRDefault="001D1AC5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>
        <w:rPr>
          <w:rFonts w:cs="2  Roya" w:hint="cs"/>
          <w:rtl/>
        </w:rPr>
        <w:t>آشنا</w:t>
      </w:r>
      <w:r w:rsidR="001818B2">
        <w:rPr>
          <w:rFonts w:cs="2  Roya" w:hint="cs"/>
          <w:rtl/>
        </w:rPr>
        <w:t>يي</w:t>
      </w:r>
      <w:r>
        <w:rPr>
          <w:rFonts w:cs="2  Roya" w:hint="cs"/>
          <w:rtl/>
        </w:rPr>
        <w:t xml:space="preserve"> دانشجو با روش مد</w:t>
      </w:r>
      <w:r w:rsidR="001818B2">
        <w:rPr>
          <w:rFonts w:cs="2  Roya" w:hint="cs"/>
          <w:rtl/>
        </w:rPr>
        <w:t>ي</w:t>
      </w:r>
      <w:r>
        <w:rPr>
          <w:rFonts w:cs="2  Roya" w:hint="cs"/>
          <w:rtl/>
        </w:rPr>
        <w:t>ر</w:t>
      </w:r>
      <w:r w:rsidR="001818B2">
        <w:rPr>
          <w:rFonts w:cs="2  Roya" w:hint="cs"/>
          <w:rtl/>
        </w:rPr>
        <w:t>ي</w:t>
      </w:r>
      <w:r>
        <w:rPr>
          <w:rFonts w:cs="2  Roya" w:hint="cs"/>
          <w:rtl/>
        </w:rPr>
        <w:t>ت خطر</w:t>
      </w: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0F1BAE" w:rsidRDefault="00C2764D" w:rsidP="001D1AC5">
      <w:pPr>
        <w:pStyle w:val="ListParagraph"/>
        <w:numPr>
          <w:ilvl w:val="0"/>
          <w:numId w:val="2"/>
        </w:numPr>
        <w:bidi w:val="0"/>
        <w:jc w:val="both"/>
        <w:rPr>
          <w:rFonts w:cs="Titr"/>
          <w:sz w:val="20"/>
          <w:szCs w:val="20"/>
          <w:rtl/>
        </w:rPr>
      </w:pPr>
      <w:r>
        <w:rPr>
          <w:rFonts w:cs="Titr"/>
          <w:sz w:val="20"/>
          <w:szCs w:val="20"/>
        </w:rPr>
        <w:t xml:space="preserve">1. </w:t>
      </w:r>
      <w:r w:rsidR="001D1AC5">
        <w:rPr>
          <w:rFonts w:cs="Titr"/>
          <w:sz w:val="20"/>
          <w:szCs w:val="20"/>
        </w:rPr>
        <w:t xml:space="preserve">Chemical Risk Assessment, </w:t>
      </w:r>
      <w:proofErr w:type="spellStart"/>
      <w:r w:rsidR="001D1AC5">
        <w:rPr>
          <w:rFonts w:cs="Titr"/>
          <w:sz w:val="20"/>
          <w:szCs w:val="20"/>
        </w:rPr>
        <w:t>Humman</w:t>
      </w:r>
      <w:proofErr w:type="spellEnd"/>
      <w:r w:rsidR="001D1AC5">
        <w:rPr>
          <w:rFonts w:cs="Titr"/>
          <w:sz w:val="20"/>
          <w:szCs w:val="20"/>
        </w:rPr>
        <w:t xml:space="preserve"> Risk Assessment, Environmental Risk assessment, and </w:t>
      </w:r>
      <w:proofErr w:type="spellStart"/>
      <w:r w:rsidR="001D1AC5">
        <w:rPr>
          <w:rFonts w:cs="Titr"/>
          <w:sz w:val="20"/>
          <w:szCs w:val="20"/>
        </w:rPr>
        <w:t>Echological</w:t>
      </w:r>
      <w:proofErr w:type="spellEnd"/>
      <w:r w:rsidR="001D1AC5">
        <w:rPr>
          <w:rFonts w:cs="Titr"/>
          <w:sz w:val="20"/>
          <w:szCs w:val="20"/>
        </w:rPr>
        <w:t xml:space="preserve"> Risk assessment, UNEP/IPCS, 1999.</w:t>
      </w:r>
    </w:p>
    <w:p w:rsidR="000F1BAE" w:rsidRPr="006E22E0" w:rsidRDefault="000F1BAE" w:rsidP="008F5172">
      <w:pPr>
        <w:jc w:val="both"/>
        <w:rPr>
          <w:rFonts w:cs="B Nazanin"/>
        </w:rPr>
      </w:pP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Default="008916B4" w:rsidP="00CC232C">
      <w:pPr>
        <w:jc w:val="lowKashida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>نحوه ارزشياب</w:t>
      </w:r>
      <w:r w:rsidR="00825624"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دانشجو و بارم مربوط به هر ارزشياب</w:t>
      </w:r>
      <w:r w:rsidR="00825624"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: </w:t>
      </w:r>
      <w:r w:rsidRPr="008F5172">
        <w:rPr>
          <w:rFonts w:cs="B Nazanin" w:hint="cs"/>
          <w:sz w:val="22"/>
          <w:szCs w:val="22"/>
          <w:rtl/>
        </w:rPr>
        <w:t>در مورد روش ها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ارزش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و زمانبند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انجام ارزش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به طور دق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ق توض</w:t>
      </w:r>
      <w:r w:rsidR="00825624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ح داده شود. </w:t>
      </w:r>
      <w:r w:rsidR="001D1AC5">
        <w:rPr>
          <w:rFonts w:cs="2  Roya" w:hint="cs"/>
          <w:rtl/>
        </w:rPr>
        <w:t>ارائه دو جلسه درس توسط دانشجو جمعا معادل 5 نمره و 15 نمره مربوط به امتحان پا</w:t>
      </w:r>
      <w:r w:rsidR="001818B2">
        <w:rPr>
          <w:rFonts w:cs="2  Roya" w:hint="cs"/>
          <w:rtl/>
        </w:rPr>
        <w:t>ي</w:t>
      </w:r>
      <w:r w:rsidR="001D1AC5">
        <w:rPr>
          <w:rFonts w:cs="2  Roya" w:hint="cs"/>
          <w:rtl/>
        </w:rPr>
        <w:t>ان ترم.</w:t>
      </w:r>
      <w:r w:rsidR="00C2764D">
        <w:rPr>
          <w:rFonts w:cs="2  Roya" w:hint="cs"/>
          <w:rtl/>
        </w:rPr>
        <w:t xml:space="preserve"> </w:t>
      </w:r>
    </w:p>
    <w:p w:rsidR="00CA4701" w:rsidRPr="008F5172" w:rsidRDefault="00CA4701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>ها</w:t>
      </w:r>
      <w:r w:rsidR="00825624">
        <w:rPr>
          <w:rFonts w:cs="B Nazanin" w:hint="cs"/>
          <w:b/>
          <w:bCs/>
          <w:rtl/>
        </w:rPr>
        <w:t>ي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eastAsia"/>
          <w:b/>
          <w:bCs/>
          <w:rtl/>
        </w:rPr>
        <w:t>تدر</w:t>
      </w:r>
      <w:r w:rsidR="00825624">
        <w:rPr>
          <w:rFonts w:cs="B Nazanin" w:hint="cs"/>
          <w:b/>
          <w:bCs/>
          <w:rtl/>
        </w:rPr>
        <w:t>ي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ارائه درس ن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>ز به روش ها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تدر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>س به صورت اختصاص</w:t>
      </w:r>
      <w:r w:rsidR="00825624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</w:t>
      </w:r>
      <w:r w:rsidR="00825624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>ت ها</w:t>
      </w:r>
      <w:r w:rsidR="00825624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 xml:space="preserve"> فراگ</w:t>
      </w:r>
      <w:r w:rsidR="00825624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>ران: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825624">
        <w:rPr>
          <w:rFonts w:cs="B Nazanin" w:hint="cs"/>
          <w:b/>
          <w:bCs/>
          <w:rtl/>
        </w:rPr>
        <w:t>ي</w:t>
      </w:r>
      <w:r w:rsidR="009169CF">
        <w:rPr>
          <w:rFonts w:cs="B Nazanin" w:hint="cs"/>
          <w:b/>
          <w:bCs/>
          <w:rtl/>
        </w:rPr>
        <w:t>ان:</w:t>
      </w: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80"/>
        <w:gridCol w:w="1105"/>
        <w:gridCol w:w="1104"/>
        <w:gridCol w:w="4033"/>
        <w:gridCol w:w="733"/>
        <w:gridCol w:w="1070"/>
        <w:gridCol w:w="671"/>
      </w:tblGrid>
      <w:tr w:rsidR="008F5172" w:rsidRPr="00A90683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>جدول زمان بند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865211">
              <w:rPr>
                <w:rFonts w:cs="B Nazanin" w:hint="cs"/>
                <w:b/>
                <w:bCs/>
                <w:rtl/>
              </w:rPr>
              <w:t xml:space="preserve">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 w:rsidRPr="00A90683">
              <w:rPr>
                <w:rFonts w:cs="B Nazanin" w:hint="cs"/>
                <w:b/>
                <w:bCs/>
                <w:rtl/>
              </w:rPr>
              <w:t xml:space="preserve">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</w:t>
            </w:r>
            <w:r w:rsidR="00825624">
              <w:rPr>
                <w:rFonts w:cs="B Nazanin" w:hint="cs"/>
                <w:b/>
                <w:bCs/>
                <w:rtl/>
              </w:rPr>
              <w:t>ي</w:t>
            </w:r>
            <w:r>
              <w:rPr>
                <w:rFonts w:cs="B Nazanin" w:hint="cs"/>
                <w:b/>
                <w:bCs/>
                <w:rtl/>
              </w:rPr>
              <w:t>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41742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تسلط دانشجو بر کلیه فاکتورهای محیطی و انواع آلوده کننده های زیست محیطی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41742F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 با مشارکت دانشجویان در بحث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457C7" w:rsidP="001818B2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ارائه تعر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ف واژه ها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ب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س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ک در ارز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اب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خطر و تفاوت ر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سک و خطر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D1AC5" w:rsidP="0029062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5/15-5/13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D1AC5">
            <w:pPr>
              <w:rPr>
                <w:rFonts w:cs="B Nazanin"/>
              </w:rPr>
            </w:pPr>
            <w:r>
              <w:rPr>
                <w:rFonts w:cs="B Nazanin"/>
              </w:rPr>
              <w:t>4</w:t>
            </w:r>
            <w:r w:rsidR="00004F88">
              <w:rPr>
                <w:rFonts w:cs="B Nazanin"/>
              </w:rPr>
              <w:t>/7/1402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457C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مراحل ارز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اب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ر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سک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457C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مراحل ارز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اب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ر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سک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457C7" w:rsidP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مراحل ارز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اب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ر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سک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457C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روش ها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مواجهه با ر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سک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457C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شناسا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خطر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457C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اثرات مواجهه با ر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سک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روابط دوز-پاسخ و دوز-اثر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ارز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اب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 xml:space="preserve"> مواجهه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8E56F9" w:rsidRPr="00A90683" w:rsidTr="00BB1D20">
        <w:trPr>
          <w:trHeight w:val="734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دکتر مهربان </w:t>
            </w:r>
            <w:r>
              <w:rPr>
                <w:rFonts w:cs="B Nazanin" w:hint="cs"/>
                <w:rtl/>
              </w:rPr>
              <w:lastRenderedPageBreak/>
              <w:t>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lastRenderedPageBreak/>
              <w:t>توص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ف ر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سک و کنترل ر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سک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lastRenderedPageBreak/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1818B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دانشجو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 w:rsidP="009155DC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مطالعه مورد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1818B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دانشجو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مطالعه مورد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1818B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دانشجو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مطالعه مورد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 w:rsidP="00150B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دانشجو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مطالعه مورد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A7F97" w:rsidP="00150B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دانشجو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مطالعه مورد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A7F97" w:rsidP="00150B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دانشجو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مطالعه مورد</w:t>
            </w:r>
            <w:r w:rsidR="001818B2"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3528BE" w:rsidP="003528BE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150B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امتحان کتب</w:t>
            </w:r>
            <w:r w:rsidR="001818B2">
              <w:rPr>
                <w:rFonts w:cs="B Nazanin" w:hint="cs"/>
                <w:rtl/>
              </w:rPr>
              <w:t>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825624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3528BE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نجام امتحان پا</w:t>
            </w:r>
            <w:r w:rsidR="00825624">
              <w:rPr>
                <w:rFonts w:cs="Nazanin" w:hint="cs"/>
                <w:sz w:val="20"/>
                <w:szCs w:val="20"/>
                <w:rtl/>
              </w:rPr>
              <w:t>ي</w:t>
            </w:r>
            <w:r>
              <w:rPr>
                <w:rFonts w:cs="Nazanin" w:hint="cs"/>
                <w:sz w:val="20"/>
                <w:szCs w:val="20"/>
                <w:rtl/>
              </w:rPr>
              <w:t>ان ترم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04124">
      <w:headerReference w:type="default" r:id="rId10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AF0" w:rsidRDefault="00706AF0">
      <w:r>
        <w:separator/>
      </w:r>
    </w:p>
  </w:endnote>
  <w:endnote w:type="continuationSeparator" w:id="0">
    <w:p w:rsidR="00706AF0" w:rsidRDefault="00706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101ABA-18BC-44CF-B713-75C53B2B1205}"/>
    <w:embedBold r:id="rId2" w:fontKey="{23B794C1-8E3C-4711-8E79-9E2D10D0709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65190E9-971E-4512-BB4C-91B03F65AAFA}"/>
    <w:embedBold r:id="rId4" w:fontKey="{11902788-3113-4AA3-9138-E98D05B6280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77950B3-FB3E-4CEF-9EE3-A71E0491ED8C}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Arial Unicode MS"/>
    <w:charset w:val="00"/>
    <w:family w:val="auto"/>
    <w:pitch w:val="variable"/>
    <w:sig w:usb0="00000000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Bold r:id="rId6" w:subsetted="1" w:fontKey="{CBF4E5FC-3ADE-4031-BCB2-A9640D4CA012}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7" w:subsetted="1" w:fontKey="{B079169F-C54B-4E2F-B1E8-34085102F724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AF0" w:rsidRDefault="00706AF0">
      <w:r>
        <w:separator/>
      </w:r>
    </w:p>
  </w:footnote>
  <w:footnote w:type="continuationSeparator" w:id="0">
    <w:p w:rsidR="00706AF0" w:rsidRDefault="00706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3E17"/>
    <w:multiLevelType w:val="hybridMultilevel"/>
    <w:tmpl w:val="D5A2245E"/>
    <w:lvl w:ilvl="0" w:tplc="68D8AA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33892"/>
    <w:multiLevelType w:val="hybridMultilevel"/>
    <w:tmpl w:val="14206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6708F"/>
    <w:multiLevelType w:val="hybridMultilevel"/>
    <w:tmpl w:val="16646E26"/>
    <w:lvl w:ilvl="0" w:tplc="78C248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2 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AA34F8"/>
    <w:multiLevelType w:val="hybridMultilevel"/>
    <w:tmpl w:val="61940342"/>
    <w:lvl w:ilvl="0" w:tplc="BE766D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04F88"/>
    <w:rsid w:val="00006550"/>
    <w:rsid w:val="000217B9"/>
    <w:rsid w:val="000548B0"/>
    <w:rsid w:val="00062B5B"/>
    <w:rsid w:val="00092B5F"/>
    <w:rsid w:val="000F1BAE"/>
    <w:rsid w:val="00104124"/>
    <w:rsid w:val="00150BCB"/>
    <w:rsid w:val="00152C38"/>
    <w:rsid w:val="00170658"/>
    <w:rsid w:val="001818B2"/>
    <w:rsid w:val="001D1AC5"/>
    <w:rsid w:val="002121BE"/>
    <w:rsid w:val="002177CC"/>
    <w:rsid w:val="00254153"/>
    <w:rsid w:val="0029062A"/>
    <w:rsid w:val="00322BD0"/>
    <w:rsid w:val="003528BE"/>
    <w:rsid w:val="00374B7E"/>
    <w:rsid w:val="003A150C"/>
    <w:rsid w:val="003A4E8F"/>
    <w:rsid w:val="003C0043"/>
    <w:rsid w:val="003F64A8"/>
    <w:rsid w:val="0041742F"/>
    <w:rsid w:val="00455E11"/>
    <w:rsid w:val="00493834"/>
    <w:rsid w:val="004E1040"/>
    <w:rsid w:val="00504B14"/>
    <w:rsid w:val="00510375"/>
    <w:rsid w:val="00567B09"/>
    <w:rsid w:val="005A7F97"/>
    <w:rsid w:val="005B5876"/>
    <w:rsid w:val="006E22E0"/>
    <w:rsid w:val="0070111A"/>
    <w:rsid w:val="00706AF0"/>
    <w:rsid w:val="00741397"/>
    <w:rsid w:val="007D192E"/>
    <w:rsid w:val="0082128F"/>
    <w:rsid w:val="00825624"/>
    <w:rsid w:val="00865211"/>
    <w:rsid w:val="008916B4"/>
    <w:rsid w:val="008E56F9"/>
    <w:rsid w:val="008F5172"/>
    <w:rsid w:val="009155DC"/>
    <w:rsid w:val="009169CF"/>
    <w:rsid w:val="009629A8"/>
    <w:rsid w:val="0097166F"/>
    <w:rsid w:val="009A0533"/>
    <w:rsid w:val="00A425CA"/>
    <w:rsid w:val="00A90683"/>
    <w:rsid w:val="00B1498F"/>
    <w:rsid w:val="00B278A9"/>
    <w:rsid w:val="00B45899"/>
    <w:rsid w:val="00BB1D20"/>
    <w:rsid w:val="00BB470E"/>
    <w:rsid w:val="00C00ADD"/>
    <w:rsid w:val="00C2764D"/>
    <w:rsid w:val="00C500EF"/>
    <w:rsid w:val="00CA4701"/>
    <w:rsid w:val="00CC232C"/>
    <w:rsid w:val="00CD3599"/>
    <w:rsid w:val="00D13F41"/>
    <w:rsid w:val="00D415A6"/>
    <w:rsid w:val="00D711E5"/>
    <w:rsid w:val="00DB2D45"/>
    <w:rsid w:val="00DD4CFC"/>
    <w:rsid w:val="00E552BD"/>
    <w:rsid w:val="00E663E4"/>
    <w:rsid w:val="00E84F0B"/>
    <w:rsid w:val="00EA4669"/>
    <w:rsid w:val="00ED6061"/>
    <w:rsid w:val="00ED72F8"/>
    <w:rsid w:val="00EE20D5"/>
    <w:rsid w:val="00F11671"/>
    <w:rsid w:val="00F17C7E"/>
    <w:rsid w:val="00F309F8"/>
    <w:rsid w:val="00F457C7"/>
    <w:rsid w:val="00FD0ECF"/>
    <w:rsid w:val="00FD48CC"/>
    <w:rsid w:val="00FF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0F1B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0F1B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CE5C0-73EE-4777-98F5-42560D771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mehraban sadeghi</cp:lastModifiedBy>
  <cp:revision>31</cp:revision>
  <cp:lastPrinted>2014-10-06T11:50:00Z</cp:lastPrinted>
  <dcterms:created xsi:type="dcterms:W3CDTF">2023-09-20T05:24:00Z</dcterms:created>
  <dcterms:modified xsi:type="dcterms:W3CDTF">2023-09-25T09:40:00Z</dcterms:modified>
</cp:coreProperties>
</file>