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5E" w:rsidRDefault="00E6411D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</w:t>
      </w:r>
      <w:r w:rsidR="0091085E">
        <w:rPr>
          <w:rFonts w:cs="B Zar" w:hint="cs"/>
          <w:b/>
          <w:bCs/>
          <w:rtl/>
          <w:lang w:bidi="fa-IR"/>
        </w:rPr>
        <w:t>بسمه تعالی</w:t>
      </w:r>
    </w:p>
    <w:p w:rsidR="008B33E3" w:rsidRDefault="008B33E3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:rsidR="0091085E" w:rsidRPr="00AE4DCD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>فرم معرفی دروس نظری و عملی- دانشگاه علوم پزشکی شهرکرد</w:t>
      </w:r>
    </w:p>
    <w:p w:rsidR="0091085E" w:rsidRPr="00AE4DCD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 xml:space="preserve">معاونت آموزشی </w:t>
      </w:r>
      <w:r w:rsidRPr="00AE4DCD">
        <w:rPr>
          <w:rFonts w:cs="Zar"/>
          <w:b/>
          <w:bCs/>
          <w:rtl/>
          <w:lang w:bidi="fa-IR"/>
        </w:rPr>
        <w:t>–</w:t>
      </w:r>
      <w:r w:rsidRPr="00AE4DCD">
        <w:rPr>
          <w:rFonts w:cs="B Zar" w:hint="cs"/>
          <w:b/>
          <w:bCs/>
          <w:rtl/>
          <w:lang w:bidi="fa-IR"/>
        </w:rPr>
        <w:t xml:space="preserve"> مرکز مطالعات و توسعه آموزش پزشکی</w:t>
      </w:r>
    </w:p>
    <w:p w:rsidR="0091085E" w:rsidRPr="00AE4DCD" w:rsidRDefault="0091085E" w:rsidP="00D02DC7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معرفی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درس </w:t>
      </w:r>
      <w:r w:rsidR="00C13902">
        <w:rPr>
          <w:rFonts w:cs="B Zar" w:hint="cs"/>
          <w:b/>
          <w:bCs/>
          <w:rtl/>
          <w:lang w:bidi="fa-IR"/>
        </w:rPr>
        <w:t xml:space="preserve">بهداشت </w:t>
      </w:r>
      <w:r>
        <w:rPr>
          <w:rFonts w:cs="B Zar" w:hint="cs"/>
          <w:b/>
          <w:bCs/>
          <w:rtl/>
          <w:lang w:bidi="fa-IR"/>
        </w:rPr>
        <w:t xml:space="preserve"> مواد غذایی</w:t>
      </w:r>
      <w:r w:rsidRPr="00AE4DCD">
        <w:rPr>
          <w:rFonts w:cs="B Zar" w:hint="cs"/>
          <w:b/>
          <w:bCs/>
          <w:rtl/>
          <w:lang w:bidi="fa-IR"/>
        </w:rPr>
        <w:t xml:space="preserve"> نیمسال</w:t>
      </w:r>
      <w:r>
        <w:rPr>
          <w:rFonts w:cs="B Zar" w:hint="cs"/>
          <w:b/>
          <w:bCs/>
          <w:rtl/>
          <w:lang w:bidi="fa-IR"/>
        </w:rPr>
        <w:t xml:space="preserve"> </w:t>
      </w:r>
      <w:r w:rsidR="009620E5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 w:rsidR="00D02DC7">
        <w:rPr>
          <w:rFonts w:cs="B Zar" w:hint="cs"/>
          <w:b/>
          <w:bCs/>
          <w:rtl/>
          <w:lang w:bidi="fa-IR"/>
        </w:rPr>
        <w:t>402</w:t>
      </w:r>
      <w:r w:rsidRPr="00AE4DCD">
        <w:rPr>
          <w:rFonts w:cs="B Zar" w:hint="cs"/>
          <w:b/>
          <w:bCs/>
          <w:rtl/>
          <w:lang w:bidi="fa-IR"/>
        </w:rPr>
        <w:t>-</w:t>
      </w:r>
      <w:r w:rsidR="00D02DC7">
        <w:rPr>
          <w:rFonts w:cs="B Zar" w:hint="cs"/>
          <w:b/>
          <w:bCs/>
          <w:rtl/>
          <w:lang w:bidi="fa-IR"/>
        </w:rPr>
        <w:t>401</w:t>
      </w:r>
    </w:p>
    <w:p w:rsidR="00B46F05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دانشکده: بهداشت  </w:t>
      </w:r>
      <w:r w:rsidRPr="00AE4DCD">
        <w:rPr>
          <w:rFonts w:cs="B Zar" w:hint="cs"/>
          <w:b/>
          <w:bCs/>
          <w:rtl/>
          <w:lang w:bidi="fa-IR"/>
        </w:rPr>
        <w:t xml:space="preserve">                 گروه آموزشی: </w:t>
      </w:r>
      <w:r>
        <w:rPr>
          <w:rFonts w:cs="B Zar" w:hint="cs"/>
          <w:b/>
          <w:bCs/>
          <w:rtl/>
          <w:lang w:bidi="fa-IR"/>
        </w:rPr>
        <w:t>بهداشت محیط</w:t>
      </w:r>
    </w:p>
    <w:p w:rsidR="0091085E" w:rsidRPr="000E7DC0" w:rsidRDefault="0091085E" w:rsidP="0091085E">
      <w:pPr>
        <w:spacing w:after="0" w:line="240" w:lineRule="auto"/>
        <w:jc w:val="center"/>
        <w:rPr>
          <w:rFonts w:cs="Zar"/>
          <w:b/>
          <w:bCs/>
          <w:rtl/>
          <w:lang w:bidi="fa-IR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6"/>
      </w:tblGrid>
      <w:tr w:rsidR="00B46F05" w:rsidRPr="003C22F4" w:rsidTr="00684E70">
        <w:trPr>
          <w:trHeight w:hRule="exact" w:val="397"/>
        </w:trPr>
        <w:tc>
          <w:tcPr>
            <w:tcW w:w="5245" w:type="dxa"/>
          </w:tcPr>
          <w:p w:rsidR="00B46F05" w:rsidRPr="00B46F05" w:rsidRDefault="00B46F05" w:rsidP="00684E70">
            <w:pPr>
              <w:tabs>
                <w:tab w:val="center" w:pos="2335"/>
              </w:tabs>
              <w:bidi/>
              <w:spacing w:after="0"/>
              <w:rPr>
                <w:rFonts w:cs="B Zar"/>
                <w:b/>
                <w:bCs/>
                <w:highlight w:val="yellow"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*رشته و مقطع تحصیلی: بهداشت عمومی، کارشناسی پیوسته</w:t>
            </w:r>
            <w:r w:rsidR="00A3690A">
              <w:rPr>
                <w:rFonts w:cs="B Zar" w:hint="cs"/>
                <w:b/>
                <w:bCs/>
                <w:rtl/>
                <w:lang w:bidi="fa-IR"/>
              </w:rPr>
              <w:t xml:space="preserve"> ترم 6</w:t>
            </w:r>
          </w:p>
        </w:tc>
        <w:tc>
          <w:tcPr>
            <w:tcW w:w="5246" w:type="dxa"/>
          </w:tcPr>
          <w:p w:rsidR="00B46F05" w:rsidRPr="00B46F05" w:rsidRDefault="00B46F05" w:rsidP="00684E70">
            <w:pPr>
              <w:tabs>
                <w:tab w:val="center" w:pos="2106"/>
              </w:tabs>
              <w:bidi/>
              <w:spacing w:after="0"/>
              <w:rPr>
                <w:rFonts w:cs="B Zar"/>
                <w:b/>
                <w:bCs/>
                <w:highlight w:val="yellow"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 نام و شماره درس:   بهداشت مواد غذایی</w:t>
            </w:r>
          </w:p>
        </w:tc>
      </w:tr>
      <w:tr w:rsidR="00B46F05" w:rsidRPr="003C22F4" w:rsidTr="00684E70">
        <w:trPr>
          <w:trHeight w:hRule="exact" w:val="397"/>
        </w:trPr>
        <w:tc>
          <w:tcPr>
            <w:tcW w:w="5245" w:type="dxa"/>
          </w:tcPr>
          <w:p w:rsidR="00B46F05" w:rsidRPr="00B46F05" w:rsidRDefault="00B46F05" w:rsidP="006F7674">
            <w:pPr>
              <w:tabs>
                <w:tab w:val="left" w:pos="186"/>
                <w:tab w:val="center" w:pos="2335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 xml:space="preserve">*محل برگزاری: کلاس </w:t>
            </w:r>
            <w:r w:rsidR="006F7674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46" w:type="dxa"/>
          </w:tcPr>
          <w:p w:rsidR="00B46F05" w:rsidRPr="00B46F05" w:rsidRDefault="00B46F05" w:rsidP="00D02DC7">
            <w:pPr>
              <w:tabs>
                <w:tab w:val="center" w:pos="2106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 xml:space="preserve">*روز و ساعت برگزاری: </w:t>
            </w:r>
            <w:r w:rsidR="00D02DC7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  <w:r w:rsidRPr="00B46F0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3690A"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B46F05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A3690A"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</w:tr>
      <w:tr w:rsidR="00B46F05" w:rsidRPr="003C22F4" w:rsidTr="00684E70">
        <w:trPr>
          <w:trHeight w:hRule="exact" w:val="397"/>
        </w:trPr>
        <w:tc>
          <w:tcPr>
            <w:tcW w:w="10491" w:type="dxa"/>
            <w:gridSpan w:val="2"/>
          </w:tcPr>
          <w:p w:rsidR="00B46F05" w:rsidRPr="00B46F05" w:rsidRDefault="00B46F05" w:rsidP="00684E70">
            <w:pPr>
              <w:tabs>
                <w:tab w:val="left" w:pos="264"/>
                <w:tab w:val="center" w:pos="4549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*تعداد و نوع واحد(نظری/عملی): 2 واحد نظری</w:t>
            </w:r>
          </w:p>
        </w:tc>
      </w:tr>
      <w:tr w:rsidR="00B46F05" w:rsidRPr="003C22F4" w:rsidTr="00684E70">
        <w:trPr>
          <w:trHeight w:hRule="exact" w:val="397"/>
        </w:trPr>
        <w:tc>
          <w:tcPr>
            <w:tcW w:w="10491" w:type="dxa"/>
            <w:gridSpan w:val="2"/>
          </w:tcPr>
          <w:p w:rsidR="00B46F05" w:rsidRPr="00B46F05" w:rsidRDefault="00B46F05" w:rsidP="00684E70">
            <w:pPr>
              <w:tabs>
                <w:tab w:val="left" w:pos="234"/>
                <w:tab w:val="center" w:pos="4549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*دروس پیش نیاز:  ندارد</w:t>
            </w:r>
          </w:p>
        </w:tc>
      </w:tr>
      <w:tr w:rsidR="00B46F05" w:rsidRPr="003C22F4" w:rsidTr="00684E70">
        <w:trPr>
          <w:trHeight w:hRule="exact" w:val="397"/>
        </w:trPr>
        <w:tc>
          <w:tcPr>
            <w:tcW w:w="5245" w:type="dxa"/>
          </w:tcPr>
          <w:p w:rsidR="00B46F05" w:rsidRPr="00B46F05" w:rsidRDefault="00B46F05" w:rsidP="00684E70">
            <w:pPr>
              <w:tabs>
                <w:tab w:val="center" w:pos="2335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 تلفن و روزهای تماس: 09132829853، شنبه تا چهارشنبه</w:t>
            </w:r>
          </w:p>
        </w:tc>
        <w:tc>
          <w:tcPr>
            <w:tcW w:w="5246" w:type="dxa"/>
          </w:tcPr>
          <w:p w:rsidR="00B46F05" w:rsidRPr="00B46F05" w:rsidRDefault="00B46F05" w:rsidP="00684E70">
            <w:pPr>
              <w:tabs>
                <w:tab w:val="center" w:pos="2106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*نام مسئول درس: رمضان صادقی</w:t>
            </w:r>
          </w:p>
        </w:tc>
      </w:tr>
      <w:tr w:rsidR="00B46F05" w:rsidRPr="003C22F4" w:rsidTr="00684E70">
        <w:trPr>
          <w:trHeight w:hRule="exact" w:val="397"/>
        </w:trPr>
        <w:tc>
          <w:tcPr>
            <w:tcW w:w="5245" w:type="dxa"/>
          </w:tcPr>
          <w:p w:rsidR="00B46F05" w:rsidRPr="00B46F05" w:rsidRDefault="00B46F05" w:rsidP="00684E70">
            <w:pPr>
              <w:tabs>
                <w:tab w:val="center" w:pos="2335"/>
              </w:tabs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 xml:space="preserve">*آدرس </w:t>
            </w:r>
            <w:r w:rsidRPr="00B46F05">
              <w:rPr>
                <w:rFonts w:cs="B Zar"/>
                <w:b/>
                <w:bCs/>
                <w:lang w:bidi="fa-IR"/>
              </w:rPr>
              <w:t>Email</w:t>
            </w:r>
            <w:r w:rsidRPr="00B46F05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Pr="00B46F05">
              <w:rPr>
                <w:rFonts w:cs="B Zar"/>
                <w:b/>
                <w:bCs/>
                <w:lang w:bidi="fa-IR"/>
              </w:rPr>
              <w:t>ramezansadeghi@yahoo.com</w:t>
            </w:r>
          </w:p>
        </w:tc>
        <w:tc>
          <w:tcPr>
            <w:tcW w:w="5246" w:type="dxa"/>
          </w:tcPr>
          <w:p w:rsidR="00B46F05" w:rsidRPr="00B46F05" w:rsidRDefault="00B46F05" w:rsidP="00684E70">
            <w:pPr>
              <w:bidi/>
              <w:spacing w:after="0"/>
              <w:rPr>
                <w:rFonts w:cs="B Zar"/>
                <w:b/>
                <w:bCs/>
                <w:lang w:bidi="fa-IR"/>
              </w:rPr>
            </w:pPr>
            <w:r w:rsidRPr="00B46F05">
              <w:rPr>
                <w:rFonts w:cs="B Zar" w:hint="cs"/>
                <w:b/>
                <w:bCs/>
                <w:rtl/>
                <w:lang w:bidi="fa-IR"/>
              </w:rPr>
              <w:t>*آدرس دفتر:  دانشکده بهداشت، گروه بهداشت محیط</w:t>
            </w:r>
          </w:p>
        </w:tc>
      </w:tr>
      <w:tr w:rsidR="00B46F05" w:rsidRPr="003C22F4" w:rsidTr="00B46F05">
        <w:trPr>
          <w:trHeight w:val="387"/>
        </w:trPr>
        <w:tc>
          <w:tcPr>
            <w:tcW w:w="10491" w:type="dxa"/>
            <w:gridSpan w:val="2"/>
          </w:tcPr>
          <w:p w:rsidR="00B46F05" w:rsidRPr="003C22F4" w:rsidRDefault="00B46F05" w:rsidP="00065A45">
            <w:pPr>
              <w:tabs>
                <w:tab w:val="center" w:pos="4549"/>
                <w:tab w:val="right" w:pos="9099"/>
              </w:tabs>
              <w:bidi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 xml:space="preserve">*هدف کلی درس: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آشنایی با اصول بهداشت مواد غذایی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B46F05" w:rsidRPr="003C22F4" w:rsidTr="00065A45">
        <w:tc>
          <w:tcPr>
            <w:tcW w:w="10491" w:type="dxa"/>
            <w:gridSpan w:val="2"/>
          </w:tcPr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 xml:space="preserve">اهداف اختصاصی درس: 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کلیات، اصول، مفاهیم و تعریف بهداشت مواد غذایی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نگهداری سالم و بهداشتی مواد غذایی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های سنتی نگهداری مواد غذایی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مواد افزودنی و قوانین مربوط به آن (خطرها در برابر فواید)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میکروارگانیسم هایی که در بهداشت مواد غذایی اهمیت دارند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مسمومیت های مواد مختلف غذایی ( انواع مسمومیت ها مانند بوتولیسم و ....)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تقلب های غذایی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چگونگی نمونه برداری از مواد غذایی مشکوک به فساد و تقلب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شیر: بیماریهای منتقله بوسیله شیر (بیماری سل، سیاه زخم و سالمونلوز)، پاستوریزاسیون و استریلیزاسیون شیر و فرآورده های شیری (کره، خامه، پنیر و ....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B46F05" w:rsidRDefault="00B46F05" w:rsidP="00AD093B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چ</w:t>
            </w:r>
            <w:r w:rsidR="00AD093B">
              <w:rPr>
                <w:rFonts w:cs="B Zar" w:hint="cs"/>
                <w:b/>
                <w:bCs/>
                <w:rtl/>
                <w:lang w:bidi="fa-IR"/>
              </w:rPr>
              <w:t>گ</w:t>
            </w:r>
            <w:r>
              <w:rPr>
                <w:rFonts w:cs="B Zar" w:hint="cs"/>
                <w:b/>
                <w:bCs/>
                <w:rtl/>
                <w:lang w:bidi="fa-IR"/>
              </w:rPr>
              <w:t>ونگی تشخیص گوشت ناسالم:  بازرسی گوشت (معاینه دام ها قبل و بعد از کشتار، کشتارگاه بهداشتی)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اماکن غذاخوری (شاخص ها و چک لیست های مصوب و چگونگی ارزیابی آن)</w:t>
            </w:r>
          </w:p>
          <w:p w:rsidR="00B46F05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کارگرانی که با مواد غذایی سروکار دارند (قوانین و مقررات مربوطه)</w:t>
            </w:r>
          </w:p>
          <w:p w:rsidR="00B46F05" w:rsidRPr="00A071DB" w:rsidRDefault="00B46F05" w:rsidP="00684E70">
            <w:pPr>
              <w:tabs>
                <w:tab w:val="center" w:pos="4549"/>
              </w:tabs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سازمان های مسئول و مجاز در مراقبت و نظارت بر بهداشت مواد غذایی</w:t>
            </w:r>
          </w:p>
        </w:tc>
      </w:tr>
      <w:tr w:rsidR="00B46F05" w:rsidRPr="003C22F4" w:rsidTr="00065A45">
        <w:tc>
          <w:tcPr>
            <w:tcW w:w="10491" w:type="dxa"/>
            <w:gridSpan w:val="2"/>
          </w:tcPr>
          <w:p w:rsidR="00B46F05" w:rsidRDefault="00B46F05" w:rsidP="00E6411D">
            <w:pPr>
              <w:bidi/>
              <w:spacing w:after="0"/>
              <w:rPr>
                <w:rFonts w:cs="B Zar"/>
                <w:b/>
                <w:bCs/>
                <w:rtl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*منابع اصلی 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46F05" w:rsidRPr="00C97132" w:rsidRDefault="00B46F05" w:rsidP="00E6411D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C97132">
              <w:rPr>
                <w:rFonts w:cs="B Zar" w:hint="cs"/>
                <w:b/>
                <w:bCs/>
                <w:rtl/>
                <w:lang w:bidi="fa-IR"/>
              </w:rPr>
              <w:t>تغذیه و بهداشت مواد غذایی</w:t>
            </w:r>
          </w:p>
          <w:p w:rsidR="00B46F05" w:rsidRPr="00B46F05" w:rsidRDefault="00B46F05" w:rsidP="00E6411D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b/>
                <w:bCs/>
                <w:lang w:bidi="fa-IR"/>
              </w:rPr>
            </w:pPr>
            <w:r w:rsidRPr="00C97132">
              <w:rPr>
                <w:rFonts w:cs="B Zar" w:hint="cs"/>
                <w:b/>
                <w:bCs/>
                <w:rtl/>
                <w:lang w:bidi="fa-IR"/>
              </w:rPr>
              <w:t xml:space="preserve">بهداشت مواد غذایی، دکتر داوود فرج زاده </w:t>
            </w:r>
          </w:p>
        </w:tc>
      </w:tr>
      <w:tr w:rsidR="00B46F05" w:rsidRPr="003C22F4" w:rsidTr="00C13902">
        <w:trPr>
          <w:trHeight w:val="992"/>
        </w:trPr>
        <w:tc>
          <w:tcPr>
            <w:tcW w:w="10491" w:type="dxa"/>
            <w:gridSpan w:val="2"/>
          </w:tcPr>
          <w:p w:rsidR="00E6411D" w:rsidRDefault="00B46F05" w:rsidP="00E6411D">
            <w:pPr>
              <w:spacing w:after="0"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* نحوه ارزشیابی دانشجو و بارم مربوطه به هر ارزشیابی:</w:t>
            </w:r>
            <w:r w:rsidR="00E6411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E6411D" w:rsidRDefault="00E6411D" w:rsidP="00E6411D">
            <w:pPr>
              <w:spacing w:after="0"/>
              <w:jc w:val="right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ارزیابی شرکت در بحث های گروهی  و</w:t>
            </w:r>
          </w:p>
          <w:p w:rsidR="00E6411D" w:rsidRPr="003C22F4" w:rsidRDefault="00E6411D" w:rsidP="008B33E3">
            <w:pPr>
              <w:spacing w:after="0"/>
              <w:jc w:val="right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آزمون نهائی</w:t>
            </w:r>
          </w:p>
        </w:tc>
      </w:tr>
    </w:tbl>
    <w:p w:rsidR="008B33E3" w:rsidRDefault="008B33E3" w:rsidP="0091085E">
      <w:pPr>
        <w:spacing w:after="0" w:line="240" w:lineRule="auto"/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lastRenderedPageBreak/>
        <w:t>بسمه تعالی</w:t>
      </w:r>
    </w:p>
    <w:p w:rsidR="0091085E" w:rsidRPr="00AE4DCD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>فرم معرفی دروس نظری و عملی- دانشگاه علوم پزشکی شهرکرد</w:t>
      </w:r>
    </w:p>
    <w:p w:rsidR="0091085E" w:rsidRPr="00AE4DCD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AE4DCD">
        <w:rPr>
          <w:rFonts w:cs="B Zar" w:hint="cs"/>
          <w:b/>
          <w:bCs/>
          <w:rtl/>
          <w:lang w:bidi="fa-IR"/>
        </w:rPr>
        <w:t xml:space="preserve">معاونت آموزشی </w:t>
      </w:r>
      <w:r w:rsidRPr="00AE4DCD">
        <w:rPr>
          <w:rFonts w:cs="Zar"/>
          <w:b/>
          <w:bCs/>
          <w:rtl/>
          <w:lang w:bidi="fa-IR"/>
        </w:rPr>
        <w:t>–</w:t>
      </w:r>
      <w:r w:rsidRPr="00AE4DCD">
        <w:rPr>
          <w:rFonts w:cs="B Zar" w:hint="cs"/>
          <w:b/>
          <w:bCs/>
          <w:rtl/>
          <w:lang w:bidi="fa-IR"/>
        </w:rPr>
        <w:t xml:space="preserve"> مرکز مطالعات و توسعه آموزش پزشکی</w:t>
      </w:r>
    </w:p>
    <w:p w:rsidR="0091085E" w:rsidRPr="00AE4DCD" w:rsidRDefault="0091085E" w:rsidP="006F7674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معرفی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درس </w:t>
      </w:r>
      <w:r w:rsidR="00A3690A">
        <w:rPr>
          <w:rFonts w:cs="B Zar" w:hint="cs"/>
          <w:b/>
          <w:bCs/>
          <w:rtl/>
          <w:lang w:bidi="fa-IR"/>
        </w:rPr>
        <w:t>بهداشت</w:t>
      </w:r>
      <w:r>
        <w:rPr>
          <w:rFonts w:cs="B Zar" w:hint="cs"/>
          <w:b/>
          <w:bCs/>
          <w:rtl/>
          <w:lang w:bidi="fa-IR"/>
        </w:rPr>
        <w:t xml:space="preserve"> مواد غذایی</w:t>
      </w:r>
      <w:r w:rsidRPr="00AE4DCD">
        <w:rPr>
          <w:rFonts w:cs="B Zar" w:hint="cs"/>
          <w:b/>
          <w:bCs/>
          <w:rtl/>
          <w:lang w:bidi="fa-IR"/>
        </w:rPr>
        <w:t xml:space="preserve"> نیمسال</w:t>
      </w:r>
      <w:r>
        <w:rPr>
          <w:rFonts w:cs="B Zar" w:hint="cs"/>
          <w:b/>
          <w:bCs/>
          <w:rtl/>
          <w:lang w:bidi="fa-IR"/>
        </w:rPr>
        <w:t xml:space="preserve"> </w:t>
      </w:r>
      <w:r w:rsidR="009620E5">
        <w:rPr>
          <w:rFonts w:cs="B Zar" w:hint="cs"/>
          <w:b/>
          <w:bCs/>
          <w:rtl/>
          <w:lang w:bidi="fa-IR"/>
        </w:rPr>
        <w:t>دوم</w:t>
      </w:r>
      <w:r>
        <w:rPr>
          <w:rFonts w:cs="B Zar" w:hint="cs"/>
          <w:b/>
          <w:bCs/>
          <w:rtl/>
          <w:lang w:bidi="fa-IR"/>
        </w:rPr>
        <w:t xml:space="preserve"> </w:t>
      </w:r>
      <w:r w:rsidRPr="00AE4DCD">
        <w:rPr>
          <w:rFonts w:cs="B Zar" w:hint="cs"/>
          <w:b/>
          <w:bCs/>
          <w:rtl/>
          <w:lang w:bidi="fa-IR"/>
        </w:rPr>
        <w:t xml:space="preserve"> </w:t>
      </w:r>
      <w:r w:rsidR="006F7674">
        <w:rPr>
          <w:rFonts w:cs="B Zar" w:hint="cs"/>
          <w:b/>
          <w:bCs/>
          <w:rtl/>
          <w:lang w:bidi="fa-IR"/>
        </w:rPr>
        <w:t>402</w:t>
      </w:r>
      <w:r w:rsidRPr="00AE4DCD">
        <w:rPr>
          <w:rFonts w:cs="B Zar" w:hint="cs"/>
          <w:b/>
          <w:bCs/>
          <w:rtl/>
          <w:lang w:bidi="fa-IR"/>
        </w:rPr>
        <w:t>-</w:t>
      </w:r>
      <w:r w:rsidR="006F7674">
        <w:rPr>
          <w:rFonts w:cs="B Zar" w:hint="cs"/>
          <w:b/>
          <w:bCs/>
          <w:rtl/>
          <w:lang w:bidi="fa-IR"/>
        </w:rPr>
        <w:t>401</w:t>
      </w:r>
    </w:p>
    <w:p w:rsidR="0091085E" w:rsidRDefault="0091085E" w:rsidP="0091085E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دانشکده: بهداشت  </w:t>
      </w:r>
      <w:r w:rsidRPr="00AE4DCD">
        <w:rPr>
          <w:rFonts w:cs="B Zar" w:hint="cs"/>
          <w:b/>
          <w:bCs/>
          <w:rtl/>
          <w:lang w:bidi="fa-IR"/>
        </w:rPr>
        <w:t xml:space="preserve">                 گروه آموزشی: </w:t>
      </w:r>
      <w:r>
        <w:rPr>
          <w:rFonts w:cs="B Zar" w:hint="cs"/>
          <w:b/>
          <w:bCs/>
          <w:rtl/>
          <w:lang w:bidi="fa-IR"/>
        </w:rPr>
        <w:t>بهداشت محیط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993"/>
        <w:gridCol w:w="7088"/>
        <w:gridCol w:w="1134"/>
        <w:gridCol w:w="1134"/>
        <w:gridCol w:w="708"/>
      </w:tblGrid>
      <w:tr w:rsidR="0091085E" w:rsidTr="001C4155">
        <w:tc>
          <w:tcPr>
            <w:tcW w:w="11057" w:type="dxa"/>
            <w:gridSpan w:val="5"/>
          </w:tcPr>
          <w:p w:rsidR="0091085E" w:rsidRPr="0091085E" w:rsidRDefault="0091085E" w:rsidP="009620E5">
            <w:pPr>
              <w:bidi/>
              <w:spacing w:after="120"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جدول زمان بندی ارائه برنامه درس بهداشت مواد غذایی نیمسال </w:t>
            </w:r>
            <w:r w:rsidR="009620E5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6358C">
              <w:rPr>
                <w:rFonts w:cs="B Zar" w:hint="cs"/>
                <w:b/>
                <w:bCs/>
                <w:rtl/>
                <w:lang w:bidi="fa-IR"/>
              </w:rPr>
              <w:t>402</w:t>
            </w:r>
            <w:r w:rsidR="00B6358C" w:rsidRPr="00AE4DCD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B6358C"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</w:tr>
      <w:tr w:rsidR="0091085E" w:rsidTr="00F1490B">
        <w:tc>
          <w:tcPr>
            <w:tcW w:w="993" w:type="dxa"/>
          </w:tcPr>
          <w:p w:rsidR="0091085E" w:rsidRPr="003C22F4" w:rsidRDefault="0091085E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7088" w:type="dxa"/>
          </w:tcPr>
          <w:p w:rsidR="0091085E" w:rsidRPr="003C22F4" w:rsidRDefault="0091085E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134" w:type="dxa"/>
          </w:tcPr>
          <w:p w:rsidR="0091085E" w:rsidRPr="003C22F4" w:rsidRDefault="009620E5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134" w:type="dxa"/>
          </w:tcPr>
          <w:p w:rsidR="0091085E" w:rsidRPr="003C22F4" w:rsidRDefault="009620E5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708" w:type="dxa"/>
          </w:tcPr>
          <w:p w:rsidR="0091085E" w:rsidRPr="003C22F4" w:rsidRDefault="0091085E" w:rsidP="00065A45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22F4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</w:tr>
      <w:tr w:rsidR="009620E5" w:rsidTr="00F1490B">
        <w:tc>
          <w:tcPr>
            <w:tcW w:w="993" w:type="dxa"/>
          </w:tcPr>
          <w:p w:rsidR="009620E5" w:rsidRPr="00063415" w:rsidRDefault="003617E8" w:rsidP="00A3690A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088" w:type="dxa"/>
          </w:tcPr>
          <w:p w:rsidR="009620E5" w:rsidRPr="00063415" w:rsidRDefault="009620E5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کلیات، اصول، مفاهیم و تعریف بهداشت مواد غذایی</w:t>
            </w:r>
          </w:p>
        </w:tc>
        <w:tc>
          <w:tcPr>
            <w:tcW w:w="1134" w:type="dxa"/>
          </w:tcPr>
          <w:p w:rsidR="009620E5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25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1134" w:type="dxa"/>
          </w:tcPr>
          <w:p w:rsidR="009620E5" w:rsidRPr="00063415" w:rsidRDefault="009620E5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9620E5" w:rsidRPr="00063415" w:rsidRDefault="009620E5" w:rsidP="00A3690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کلیات، اصول، مفاهیم و تعریف بهداشت مواد غذایی</w:t>
            </w:r>
          </w:p>
        </w:tc>
        <w:tc>
          <w:tcPr>
            <w:tcW w:w="1134" w:type="dxa"/>
          </w:tcPr>
          <w:p w:rsidR="003617E8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</w:tr>
      <w:tr w:rsidR="003617E8" w:rsidTr="00F1490B">
        <w:trPr>
          <w:trHeight w:val="701"/>
        </w:trPr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نگهداری سالم و بهداشتی مواد غذایی</w:t>
            </w:r>
          </w:p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های سنتی نگهداری مواد غذایی</w:t>
            </w:r>
          </w:p>
        </w:tc>
        <w:tc>
          <w:tcPr>
            <w:tcW w:w="1134" w:type="dxa"/>
          </w:tcPr>
          <w:p w:rsidR="003617E8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/11/</w:t>
            </w: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9620E5" w:rsidTr="00F1490B">
        <w:tc>
          <w:tcPr>
            <w:tcW w:w="993" w:type="dxa"/>
          </w:tcPr>
          <w:p w:rsidR="009620E5" w:rsidRPr="00063415" w:rsidRDefault="009620E5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9620E5" w:rsidRDefault="009620E5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اصول نگهداری سالم و بهداشتی مواد غذایی</w:t>
            </w:r>
          </w:p>
          <w:p w:rsidR="009620E5" w:rsidRPr="00063415" w:rsidRDefault="009620E5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های سنتی نگهداری مواد غذایی</w:t>
            </w:r>
          </w:p>
        </w:tc>
        <w:tc>
          <w:tcPr>
            <w:tcW w:w="1134" w:type="dxa"/>
          </w:tcPr>
          <w:p w:rsidR="009620E5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/12/</w:t>
            </w: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1134" w:type="dxa"/>
          </w:tcPr>
          <w:p w:rsidR="009620E5" w:rsidRPr="00063415" w:rsidRDefault="009620E5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9620E5" w:rsidRPr="00063415" w:rsidRDefault="009620E5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میکروارگانیسم هایی که در بهداشت مواد غذایی اهمیت دارند</w:t>
            </w:r>
          </w:p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مسمومیت های مواد مختلف غذایی ( انواع مسمومیت ها مانند بوتولیسم و ....)</w:t>
            </w:r>
          </w:p>
        </w:tc>
        <w:tc>
          <w:tcPr>
            <w:tcW w:w="1134" w:type="dxa"/>
          </w:tcPr>
          <w:p w:rsidR="003617E8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23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/12/</w:t>
            </w:r>
            <w:r>
              <w:rPr>
                <w:rFonts w:cs="B Zar" w:hint="cs"/>
                <w:b/>
                <w:bCs/>
                <w:rtl/>
                <w:lang w:bidi="fa-IR"/>
              </w:rPr>
              <w:t>401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میکروارگانیسم هایی که در بهداشت مواد غذایی اهمیت دارند</w:t>
            </w:r>
          </w:p>
          <w:p w:rsidR="003617E8" w:rsidRPr="00063415" w:rsidRDefault="003617E8" w:rsidP="00A3690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مسمومیت های مواد مختلف غذایی ( انواع مسمومیت ها مانند بوتولیسم و ....)</w:t>
            </w:r>
          </w:p>
        </w:tc>
        <w:tc>
          <w:tcPr>
            <w:tcW w:w="1134" w:type="dxa"/>
          </w:tcPr>
          <w:p w:rsidR="003617E8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مواد افزودنی و قوانین مربوط به آن (خطرها در برابر فواید)</w:t>
            </w:r>
          </w:p>
        </w:tc>
        <w:tc>
          <w:tcPr>
            <w:tcW w:w="1134" w:type="dxa"/>
          </w:tcPr>
          <w:p w:rsidR="003617E8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</w:tr>
      <w:tr w:rsidR="009620E5" w:rsidTr="00F1490B">
        <w:tc>
          <w:tcPr>
            <w:tcW w:w="993" w:type="dxa"/>
          </w:tcPr>
          <w:p w:rsidR="009620E5" w:rsidRPr="00063415" w:rsidRDefault="009620E5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9620E5" w:rsidRPr="00063415" w:rsidRDefault="009620E5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شیر: بیماریهای منتقله بوسیله شیر (بیماری سل، سیاه زخم و سالمونلوز)، پاستوریزاسیون و استریلیزاسیون شیر و فرآورده های شیری (کره، خامه، پنیر و ....</w:t>
            </w:r>
          </w:p>
        </w:tc>
        <w:tc>
          <w:tcPr>
            <w:tcW w:w="1134" w:type="dxa"/>
          </w:tcPr>
          <w:p w:rsidR="009620E5" w:rsidRPr="00063415" w:rsidRDefault="00B6358C" w:rsidP="00B6358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29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/1/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9620E5" w:rsidRPr="00063415" w:rsidRDefault="009620E5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9620E5" w:rsidRPr="00063415" w:rsidRDefault="009620E5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63415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شیر: بیماریهای منتقله بوسیله شیر (بیماری سل، سیاه زخم و سالمونلوز)، پاستوریزاسیون و استریلیزاسیون شیر و فرآورده های شیری (کره، خامه، پنیر و ....</w:t>
            </w:r>
          </w:p>
        </w:tc>
        <w:tc>
          <w:tcPr>
            <w:tcW w:w="1134" w:type="dxa"/>
          </w:tcPr>
          <w:p w:rsidR="003617E8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چلونگی تشخیص گوشت ناسالم:  بازرسی گوشت (معاینه دام ها قبل و بعد از کشتار، کشتارگاه بهداشتی)</w:t>
            </w:r>
          </w:p>
        </w:tc>
        <w:tc>
          <w:tcPr>
            <w:tcW w:w="1134" w:type="dxa"/>
          </w:tcPr>
          <w:p w:rsidR="003617E8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گوشت: بیماریهای منتقله توسط گوشت (آلودگی به کرم های پهن، عفونت های میکروبی،  سیاه زخم، سل، مسمومیت غذایی)</w:t>
            </w:r>
          </w:p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چلونگی تشخیص گوشت ناسالم:  بازرسی گوشت (معاینه دام ها قبل و بعد از کشتار، کشتارگاه بهداشتی)</w:t>
            </w:r>
          </w:p>
        </w:tc>
        <w:tc>
          <w:tcPr>
            <w:tcW w:w="1134" w:type="dxa"/>
          </w:tcPr>
          <w:p w:rsidR="003617E8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19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/2/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Pr="00063415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اماکن غذاخوری (شاخص ها و چک لیست های مصوب و چگونگی ارزیابی آن)</w:t>
            </w:r>
          </w:p>
        </w:tc>
        <w:tc>
          <w:tcPr>
            <w:tcW w:w="1134" w:type="dxa"/>
          </w:tcPr>
          <w:p w:rsidR="003617E8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</w:tr>
      <w:tr w:rsidR="003617E8" w:rsidTr="00F1490B">
        <w:tc>
          <w:tcPr>
            <w:tcW w:w="993" w:type="dxa"/>
          </w:tcPr>
          <w:p w:rsidR="003617E8" w:rsidRPr="00063415" w:rsidRDefault="003617E8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3617E8" w:rsidRDefault="003617E8" w:rsidP="00A3690A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تقلب های غذایی</w:t>
            </w:r>
          </w:p>
          <w:p w:rsidR="003617E8" w:rsidRDefault="003617E8" w:rsidP="00A3690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چگونگی نمونه برداری از مواد غذایی مشکوک به فساد و تقلب</w:t>
            </w:r>
          </w:p>
        </w:tc>
        <w:tc>
          <w:tcPr>
            <w:tcW w:w="1134" w:type="dxa"/>
          </w:tcPr>
          <w:p w:rsidR="003617E8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3617E8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402</w:t>
            </w:r>
          </w:p>
        </w:tc>
        <w:tc>
          <w:tcPr>
            <w:tcW w:w="1134" w:type="dxa"/>
          </w:tcPr>
          <w:p w:rsidR="003617E8" w:rsidRPr="00063415" w:rsidRDefault="003617E8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3617E8" w:rsidRPr="00063415" w:rsidRDefault="003617E8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</w:tr>
      <w:tr w:rsidR="0089591F" w:rsidTr="00F1490B">
        <w:tc>
          <w:tcPr>
            <w:tcW w:w="993" w:type="dxa"/>
          </w:tcPr>
          <w:p w:rsidR="0089591F" w:rsidRPr="00063415" w:rsidRDefault="0089591F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89591F" w:rsidRDefault="0089591F" w:rsidP="00381C19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بهداشت کارگرانی که با مواد غذایی سروکار دارند (قوانین و مقررات مربوطه)</w:t>
            </w:r>
          </w:p>
        </w:tc>
        <w:tc>
          <w:tcPr>
            <w:tcW w:w="1134" w:type="dxa"/>
          </w:tcPr>
          <w:p w:rsidR="0089591F" w:rsidRPr="00063415" w:rsidRDefault="0089591F" w:rsidP="0089591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16/3/402</w:t>
            </w:r>
          </w:p>
        </w:tc>
        <w:tc>
          <w:tcPr>
            <w:tcW w:w="1134" w:type="dxa"/>
          </w:tcPr>
          <w:p w:rsidR="0089591F" w:rsidRPr="00063415" w:rsidRDefault="0089591F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89591F" w:rsidRPr="00063415" w:rsidRDefault="0089591F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</w:tr>
      <w:tr w:rsidR="0089591F" w:rsidTr="00F1490B">
        <w:tc>
          <w:tcPr>
            <w:tcW w:w="993" w:type="dxa"/>
          </w:tcPr>
          <w:p w:rsidR="0089591F" w:rsidRPr="00063415" w:rsidRDefault="0089591F" w:rsidP="00A3690A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7088" w:type="dxa"/>
          </w:tcPr>
          <w:p w:rsidR="0089591F" w:rsidRDefault="0089591F" w:rsidP="00381C1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سازمان های مسئول و مجاز در مراقبت و نظارت بر بهداشت مواد غذایی</w:t>
            </w:r>
          </w:p>
        </w:tc>
        <w:tc>
          <w:tcPr>
            <w:tcW w:w="1134" w:type="dxa"/>
          </w:tcPr>
          <w:p w:rsidR="0089591F" w:rsidRPr="00063415" w:rsidRDefault="0089591F" w:rsidP="003617E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جبرانی</w:t>
            </w:r>
          </w:p>
        </w:tc>
        <w:tc>
          <w:tcPr>
            <w:tcW w:w="1134" w:type="dxa"/>
          </w:tcPr>
          <w:p w:rsidR="0089591F" w:rsidRPr="00063415" w:rsidRDefault="0089591F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89591F" w:rsidRPr="00063415" w:rsidRDefault="0089591F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</w:tr>
      <w:tr w:rsidR="0089591F" w:rsidTr="00F1490B">
        <w:tc>
          <w:tcPr>
            <w:tcW w:w="993" w:type="dxa"/>
          </w:tcPr>
          <w:p w:rsidR="0089591F" w:rsidRPr="00063415" w:rsidRDefault="0089591F" w:rsidP="00A3690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7088" w:type="dxa"/>
          </w:tcPr>
          <w:p w:rsidR="0089591F" w:rsidRPr="00DF7924" w:rsidRDefault="0089591F" w:rsidP="00381C19">
            <w:pPr>
              <w:jc w:val="right"/>
              <w:rPr>
                <w:rFonts w:cs="B Zar"/>
                <w:b/>
                <w:bCs/>
              </w:rPr>
            </w:pPr>
            <w:r w:rsidRPr="00DF7924">
              <w:rPr>
                <w:rFonts w:cs="B Zar" w:hint="cs"/>
                <w:b/>
                <w:bCs/>
                <w:rtl/>
              </w:rPr>
              <w:t>روشهای آنالیز مواد غذایی</w:t>
            </w:r>
          </w:p>
        </w:tc>
        <w:tc>
          <w:tcPr>
            <w:tcW w:w="1134" w:type="dxa"/>
          </w:tcPr>
          <w:p w:rsidR="0089591F" w:rsidRPr="00063415" w:rsidRDefault="0089591F" w:rsidP="003617E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جبرانی</w:t>
            </w:r>
          </w:p>
        </w:tc>
        <w:tc>
          <w:tcPr>
            <w:tcW w:w="1134" w:type="dxa"/>
          </w:tcPr>
          <w:p w:rsidR="0089591F" w:rsidRPr="00063415" w:rsidRDefault="0089591F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063415">
              <w:rPr>
                <w:rFonts w:cs="B Zar" w:hint="cs"/>
                <w:b/>
                <w:bCs/>
                <w:rtl/>
                <w:lang w:bidi="fa-IR"/>
              </w:rPr>
              <w:t>-</w:t>
            </w: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89591F" w:rsidRPr="00063415" w:rsidRDefault="0089591F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</w:tr>
      <w:tr w:rsidR="0089591F" w:rsidTr="00F1490B">
        <w:tc>
          <w:tcPr>
            <w:tcW w:w="993" w:type="dxa"/>
          </w:tcPr>
          <w:p w:rsidR="0089591F" w:rsidRPr="00063415" w:rsidRDefault="0089591F" w:rsidP="00A3690A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7088" w:type="dxa"/>
          </w:tcPr>
          <w:p w:rsidR="0089591F" w:rsidRDefault="0089591F" w:rsidP="00381C19">
            <w:pPr>
              <w:tabs>
                <w:tab w:val="center" w:pos="4549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:rsidR="0089591F" w:rsidRPr="00063415" w:rsidRDefault="0089591F" w:rsidP="003617E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34" w:type="dxa"/>
          </w:tcPr>
          <w:p w:rsidR="0089591F" w:rsidRPr="00063415" w:rsidRDefault="0089591F" w:rsidP="006F2F82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08" w:type="dxa"/>
          </w:tcPr>
          <w:p w:rsidR="0089591F" w:rsidRDefault="0089591F" w:rsidP="00A369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140B1C" w:rsidRDefault="00140B1C"/>
    <w:sectPr w:rsidR="00140B1C" w:rsidSect="0091085E">
      <w:headerReference w:type="default" r:id="rId8"/>
      <w:footerReference w:type="default" r:id="rId9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D2" w:rsidRDefault="00811DD2" w:rsidP="00E6411D">
      <w:pPr>
        <w:spacing w:after="0" w:line="240" w:lineRule="auto"/>
      </w:pPr>
      <w:r>
        <w:separator/>
      </w:r>
    </w:p>
  </w:endnote>
  <w:endnote w:type="continuationSeparator" w:id="0">
    <w:p w:rsidR="00811DD2" w:rsidRDefault="00811DD2" w:rsidP="00E6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5303"/>
      <w:docPartObj>
        <w:docPartGallery w:val="Page Numbers (Bottom of Page)"/>
        <w:docPartUnique/>
      </w:docPartObj>
    </w:sdtPr>
    <w:sdtEndPr/>
    <w:sdtContent>
      <w:p w:rsidR="00C13902" w:rsidRDefault="009F6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902" w:rsidRDefault="00C13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D2" w:rsidRDefault="00811DD2" w:rsidP="00E6411D">
      <w:pPr>
        <w:spacing w:after="0" w:line="240" w:lineRule="auto"/>
      </w:pPr>
      <w:r>
        <w:separator/>
      </w:r>
    </w:p>
  </w:footnote>
  <w:footnote w:type="continuationSeparator" w:id="0">
    <w:p w:rsidR="00811DD2" w:rsidRDefault="00811DD2" w:rsidP="00E6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1D" w:rsidRDefault="00E6411D" w:rsidP="00E641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13"/>
    <w:multiLevelType w:val="hybridMultilevel"/>
    <w:tmpl w:val="EC480D12"/>
    <w:lvl w:ilvl="0" w:tplc="98044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05"/>
    <w:rsid w:val="000D1DA2"/>
    <w:rsid w:val="00140B1C"/>
    <w:rsid w:val="001C4155"/>
    <w:rsid w:val="003617E8"/>
    <w:rsid w:val="00574248"/>
    <w:rsid w:val="005772B7"/>
    <w:rsid w:val="005B6AB3"/>
    <w:rsid w:val="00684E70"/>
    <w:rsid w:val="006F7674"/>
    <w:rsid w:val="007430E4"/>
    <w:rsid w:val="0076449E"/>
    <w:rsid w:val="00811DD2"/>
    <w:rsid w:val="0089591F"/>
    <w:rsid w:val="008B33E3"/>
    <w:rsid w:val="008D4FFC"/>
    <w:rsid w:val="0091085E"/>
    <w:rsid w:val="009620E5"/>
    <w:rsid w:val="009F6B15"/>
    <w:rsid w:val="00A12C07"/>
    <w:rsid w:val="00A3690A"/>
    <w:rsid w:val="00AD093B"/>
    <w:rsid w:val="00B46F05"/>
    <w:rsid w:val="00B6358C"/>
    <w:rsid w:val="00BD2CAA"/>
    <w:rsid w:val="00C13902"/>
    <w:rsid w:val="00D02DC7"/>
    <w:rsid w:val="00DF7924"/>
    <w:rsid w:val="00E62E37"/>
    <w:rsid w:val="00E6411D"/>
    <w:rsid w:val="00E85CEE"/>
    <w:rsid w:val="00EF0FA0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11D"/>
  </w:style>
  <w:style w:type="paragraph" w:styleId="Footer">
    <w:name w:val="footer"/>
    <w:basedOn w:val="Normal"/>
    <w:link w:val="FooterChar"/>
    <w:uiPriority w:val="99"/>
    <w:unhideWhenUsed/>
    <w:rsid w:val="00E6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1D"/>
  </w:style>
  <w:style w:type="table" w:styleId="TableGrid">
    <w:name w:val="Table Grid"/>
    <w:basedOn w:val="TableNormal"/>
    <w:uiPriority w:val="59"/>
    <w:rsid w:val="00E64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11D"/>
  </w:style>
  <w:style w:type="paragraph" w:styleId="Footer">
    <w:name w:val="footer"/>
    <w:basedOn w:val="Normal"/>
    <w:link w:val="FooterChar"/>
    <w:uiPriority w:val="99"/>
    <w:unhideWhenUsed/>
    <w:rsid w:val="00E6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1D"/>
  </w:style>
  <w:style w:type="table" w:styleId="TableGrid">
    <w:name w:val="Table Grid"/>
    <w:basedOn w:val="TableNormal"/>
    <w:uiPriority w:val="59"/>
    <w:rsid w:val="00E64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ramazan sadeghi</cp:lastModifiedBy>
  <cp:revision>5</cp:revision>
  <dcterms:created xsi:type="dcterms:W3CDTF">2023-02-12T07:23:00Z</dcterms:created>
  <dcterms:modified xsi:type="dcterms:W3CDTF">2023-02-12T08:15:00Z</dcterms:modified>
</cp:coreProperties>
</file>