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7EC2B"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2485DD69" wp14:editId="3E8BC79B">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2CDBEE83"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0C59D69C"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6D8AC8EE"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004B3D63"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617EBA3B"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55BB5D46" w14:textId="0C5B2FE1"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B7468C">
        <w:rPr>
          <w:rFonts w:cs="B Nazanin" w:hint="cs"/>
          <w:sz w:val="24"/>
          <w:szCs w:val="24"/>
          <w:rtl/>
          <w:lang w:bidi="fa-IR"/>
        </w:rPr>
        <w:t>کاراموزی</w:t>
      </w:r>
    </w:p>
    <w:p w14:paraId="0FF6279D" w14:textId="0FB09BA1"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کار</w:t>
      </w:r>
      <w:r w:rsidR="00B7468C">
        <w:rPr>
          <w:rFonts w:cs="B Nazanin" w:hint="cs"/>
          <w:sz w:val="24"/>
          <w:szCs w:val="24"/>
          <w:rtl/>
          <w:lang w:bidi="fa-IR"/>
        </w:rPr>
        <w:t>اموز</w:t>
      </w:r>
      <w:r w:rsidR="00CC7D2E">
        <w:rPr>
          <w:rFonts w:cs="B Nazanin" w:hint="cs"/>
          <w:sz w:val="24"/>
          <w:szCs w:val="24"/>
          <w:rtl/>
          <w:lang w:bidi="fa-IR"/>
        </w:rPr>
        <w:t xml:space="preserve">ی </w:t>
      </w:r>
      <w:r w:rsidR="00B7468C">
        <w:rPr>
          <w:rFonts w:cs="B Nazanin" w:hint="cs"/>
          <w:sz w:val="24"/>
          <w:szCs w:val="24"/>
          <w:rtl/>
          <w:lang w:bidi="fa-IR"/>
        </w:rPr>
        <w:t>روماتولوژی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715A7C10"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37565D56" w14:textId="0BE64819"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9E23AA">
        <w:rPr>
          <w:rFonts w:cs="B Nazanin" w:hint="cs"/>
          <w:sz w:val="24"/>
          <w:szCs w:val="24"/>
          <w:rtl/>
          <w:lang w:bidi="fa-IR"/>
        </w:rPr>
        <w:t xml:space="preserve"> 1/7 / 1402</w:t>
      </w:r>
      <w:r>
        <w:rPr>
          <w:rFonts w:cs="B Nazanin" w:hint="cs"/>
          <w:sz w:val="24"/>
          <w:szCs w:val="24"/>
          <w:rtl/>
          <w:lang w:bidi="fa-IR"/>
        </w:rPr>
        <w:t xml:space="preserve"> </w:t>
      </w:r>
      <w:r w:rsidR="009E23AA">
        <w:rPr>
          <w:rFonts w:cs="B Nazanin" w:hint="cs"/>
          <w:sz w:val="24"/>
          <w:szCs w:val="24"/>
          <w:rtl/>
          <w:lang w:bidi="fa-IR"/>
        </w:rPr>
        <w:t>لغایت 30/ 9/ 1402</w:t>
      </w:r>
      <w:r>
        <w:rPr>
          <w:rFonts w:cs="B Nazanin" w:hint="cs"/>
          <w:sz w:val="24"/>
          <w:szCs w:val="24"/>
          <w:rtl/>
          <w:lang w:bidi="fa-IR"/>
        </w:rPr>
        <w:t xml:space="preserve">                                                   </w:t>
      </w:r>
      <w:r w:rsidR="009E23AA">
        <w:rPr>
          <w:rFonts w:cs="B Nazanin" w:hint="cs"/>
          <w:sz w:val="24"/>
          <w:szCs w:val="24"/>
          <w:rtl/>
          <w:lang w:bidi="fa-IR"/>
        </w:rPr>
        <w:t xml:space="preserve"> </w:t>
      </w:r>
      <w:r w:rsidR="008E0ACD">
        <w:rPr>
          <w:rFonts w:cs="B Nazanin" w:hint="cs"/>
          <w:sz w:val="24"/>
          <w:szCs w:val="24"/>
          <w:rtl/>
          <w:lang w:bidi="fa-IR"/>
        </w:rPr>
        <w:t>بیمارستان هاجر</w:t>
      </w:r>
    </w:p>
    <w:p w14:paraId="074778E6"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5BF5BC10" w14:textId="4F7AE8A0" w:rsidR="00737FF2" w:rsidRPr="00737FF2" w:rsidRDefault="00737FF2" w:rsidP="00025544">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8E0ACD">
        <w:rPr>
          <w:rFonts w:cs="B Nazanin" w:hint="cs"/>
          <w:sz w:val="24"/>
          <w:szCs w:val="24"/>
          <w:rtl/>
          <w:lang w:bidi="fa-IR"/>
        </w:rPr>
        <w:t>:</w:t>
      </w:r>
      <w:r w:rsidR="00025544">
        <w:rPr>
          <w:rFonts w:cs="B Nazanin" w:hint="cs"/>
          <w:sz w:val="24"/>
          <w:szCs w:val="24"/>
          <w:rtl/>
          <w:lang w:bidi="fa-IR"/>
        </w:rPr>
        <w:t xml:space="preserve"> </w:t>
      </w:r>
      <w:r w:rsidR="00025544">
        <w:rPr>
          <w:rFonts w:cs="B Nazanin"/>
          <w:sz w:val="24"/>
          <w:szCs w:val="24"/>
          <w:lang w:bidi="fa-IR"/>
        </w:rPr>
        <w:t>32221630</w:t>
      </w:r>
    </w:p>
    <w:p w14:paraId="7D3C879A"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162B1E54"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0F3727E7"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520282E9" w14:textId="7F91C3F9"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Pr="008E0ACD">
        <w:rPr>
          <w:rFonts w:cs="B Nazanin"/>
          <w:sz w:val="24"/>
          <w:szCs w:val="24"/>
          <w:rtl/>
          <w:lang w:bidi="fa-IR"/>
        </w:rPr>
        <w:t xml:space="preserve"> </w:t>
      </w:r>
      <w:r w:rsidR="00C51127">
        <w:rPr>
          <w:rFonts w:cs="B Nazanin" w:hint="cs"/>
          <w:sz w:val="24"/>
          <w:szCs w:val="24"/>
          <w:rtl/>
          <w:lang w:bidi="fa-IR"/>
        </w:rPr>
        <w:t>کاراموز</w:t>
      </w:r>
      <w:r w:rsidR="00C51127" w:rsidRPr="008E0ACD">
        <w:rPr>
          <w:rFonts w:cs="B Nazanin" w:hint="cs"/>
          <w:sz w:val="24"/>
          <w:szCs w:val="24"/>
          <w:rtl/>
          <w:lang w:bidi="fa-IR"/>
        </w:rPr>
        <w:t xml:space="preserve"> </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Pr="008E0ACD">
        <w:rPr>
          <w:rFonts w:cs="B Nazanin"/>
          <w:sz w:val="24"/>
          <w:szCs w:val="24"/>
          <w:rtl/>
          <w:lang w:bidi="fa-IR"/>
        </w:rPr>
        <w:t xml:space="preserve"> </w:t>
      </w:r>
      <w:r w:rsidR="0049298E">
        <w:rPr>
          <w:rFonts w:cs="B Nazanin" w:hint="cs"/>
          <w:sz w:val="24"/>
          <w:szCs w:val="24"/>
          <w:rtl/>
          <w:lang w:bidi="fa-IR"/>
        </w:rPr>
        <w:t>روماتولوژی</w:t>
      </w:r>
      <w:r w:rsidR="0049298E" w:rsidRPr="008E0ACD">
        <w:rPr>
          <w:rFonts w:cs="B Nazanin" w:hint="cs"/>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4565151D" w14:textId="77777777" w:rsidR="00C92FA8" w:rsidRDefault="00C92FA8" w:rsidP="00C92FA8">
      <w:pPr>
        <w:pBdr>
          <w:bottom w:val="single" w:sz="12" w:space="1" w:color="auto"/>
        </w:pBdr>
        <w:tabs>
          <w:tab w:val="left" w:pos="2790"/>
        </w:tabs>
        <w:bidi/>
        <w:rPr>
          <w:rFonts w:cs="B Nazanin"/>
          <w:sz w:val="24"/>
          <w:szCs w:val="24"/>
          <w:rtl/>
          <w:lang w:bidi="fa-IR"/>
        </w:rPr>
      </w:pPr>
    </w:p>
    <w:p w14:paraId="51E7C5A9"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4396D337"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0C31B143"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4B69FAE1" w14:textId="7052EDC4" w:rsidR="00B75C78" w:rsidRPr="00B75C78" w:rsidRDefault="00B75C78" w:rsidP="00B75C78">
      <w:pPr>
        <w:bidi/>
        <w:ind w:left="452"/>
        <w:jc w:val="lowKashida"/>
        <w:rPr>
          <w:rFonts w:ascii="Tahoma" w:hAnsi="Tahoma" w:cs="B Nazanin"/>
          <w:b/>
          <w:bCs/>
          <w:sz w:val="20"/>
          <w:szCs w:val="20"/>
        </w:rPr>
      </w:pPr>
      <w:r>
        <w:rPr>
          <w:rFonts w:ascii="Tahoma" w:hAnsi="Tahoma" w:cs="B Nazanin" w:hint="cs"/>
          <w:b/>
          <w:bCs/>
          <w:sz w:val="20"/>
          <w:szCs w:val="20"/>
          <w:rtl/>
          <w:lang w:bidi="fa-IR"/>
        </w:rPr>
        <w:t>1-</w:t>
      </w:r>
      <w:bookmarkStart w:id="0" w:name="_Hlk140268253"/>
      <w:r w:rsidRPr="00B75C78">
        <w:rPr>
          <w:rFonts w:ascii="Tahoma" w:hAnsi="Tahoma" w:cs="B Nazanin" w:hint="cs"/>
          <w:b/>
          <w:bCs/>
          <w:sz w:val="20"/>
          <w:szCs w:val="20"/>
          <w:rtl/>
          <w:lang w:bidi="fa-IR"/>
        </w:rPr>
        <w:t>کارآموز در پایان دوره بتواند بیماری های</w:t>
      </w:r>
      <w:r w:rsidR="003C0CCB">
        <w:rPr>
          <w:rFonts w:ascii="Tahoma" w:hAnsi="Tahoma" w:cs="B Nazanin" w:hint="cs"/>
          <w:b/>
          <w:bCs/>
          <w:sz w:val="20"/>
          <w:szCs w:val="20"/>
          <w:rtl/>
          <w:lang w:bidi="fa-IR"/>
        </w:rPr>
        <w:t xml:space="preserve"> مونو</w:t>
      </w:r>
      <w:r w:rsidRPr="00B75C78">
        <w:rPr>
          <w:rFonts w:ascii="Tahoma" w:hAnsi="Tahoma" w:cs="B Nazanin" w:hint="cs"/>
          <w:b/>
          <w:bCs/>
          <w:sz w:val="20"/>
          <w:szCs w:val="20"/>
          <w:rtl/>
          <w:lang w:bidi="fa-IR"/>
        </w:rPr>
        <w:t xml:space="preserve"> آرتریت را شرح دهد.</w:t>
      </w:r>
      <w:bookmarkEnd w:id="0"/>
    </w:p>
    <w:p w14:paraId="3BCA6E4B" w14:textId="7CCA119F" w:rsidR="00B75C78" w:rsidRPr="00B75C78" w:rsidRDefault="00B75C78" w:rsidP="00B75C78">
      <w:pPr>
        <w:bidi/>
        <w:ind w:left="452"/>
        <w:jc w:val="lowKashida"/>
        <w:rPr>
          <w:rFonts w:ascii="Tahoma" w:hAnsi="Tahoma" w:cs="B Nazanin"/>
          <w:b/>
          <w:bCs/>
          <w:sz w:val="20"/>
          <w:szCs w:val="20"/>
        </w:rPr>
      </w:pPr>
      <w:r>
        <w:rPr>
          <w:rFonts w:ascii="Tahoma" w:hAnsi="Tahoma" w:cs="B Nazanin" w:hint="cs"/>
          <w:b/>
          <w:bCs/>
          <w:sz w:val="20"/>
          <w:szCs w:val="20"/>
          <w:rtl/>
          <w:lang w:bidi="fa-IR"/>
        </w:rPr>
        <w:t>2-</w:t>
      </w:r>
      <w:r w:rsidRPr="00B75C78">
        <w:rPr>
          <w:rFonts w:ascii="Tahoma" w:hAnsi="Tahoma" w:cs="B Nazanin" w:hint="cs"/>
          <w:b/>
          <w:bCs/>
          <w:sz w:val="20"/>
          <w:szCs w:val="20"/>
          <w:rtl/>
          <w:lang w:bidi="fa-IR"/>
        </w:rPr>
        <w:t>کارآموز در پایان دوره بتواند پری آرتریت های شایع را شرح دهد.</w:t>
      </w:r>
    </w:p>
    <w:p w14:paraId="5FF603F1" w14:textId="10FD1D95" w:rsidR="00B75C78" w:rsidRPr="00B75C78" w:rsidRDefault="00B75C78" w:rsidP="00B75C78">
      <w:pPr>
        <w:bidi/>
        <w:ind w:left="452"/>
        <w:jc w:val="lowKashida"/>
        <w:rPr>
          <w:rFonts w:ascii="Tahoma" w:hAnsi="Tahoma" w:cs="B Nazanin"/>
          <w:b/>
          <w:bCs/>
          <w:sz w:val="20"/>
          <w:szCs w:val="20"/>
        </w:rPr>
      </w:pPr>
      <w:r>
        <w:rPr>
          <w:rFonts w:ascii="Tahoma" w:hAnsi="Tahoma" w:cs="B Nazanin" w:hint="cs"/>
          <w:b/>
          <w:bCs/>
          <w:sz w:val="20"/>
          <w:szCs w:val="20"/>
          <w:rtl/>
          <w:lang w:bidi="fa-IR"/>
        </w:rPr>
        <w:t>3-</w:t>
      </w:r>
      <w:r w:rsidRPr="00B75C78">
        <w:rPr>
          <w:rFonts w:ascii="Tahoma" w:hAnsi="Tahoma" w:cs="B Nazanin" w:hint="cs"/>
          <w:b/>
          <w:bCs/>
          <w:sz w:val="20"/>
          <w:szCs w:val="20"/>
          <w:rtl/>
          <w:lang w:bidi="fa-IR"/>
        </w:rPr>
        <w:t>کارآموز در پایان دوره بتواند کمر درد را شرح دهد.</w:t>
      </w:r>
    </w:p>
    <w:p w14:paraId="7C022670" w14:textId="01CFFEB3" w:rsidR="00B75C78" w:rsidRPr="00B75C78" w:rsidRDefault="00B75C78" w:rsidP="00B75C78">
      <w:pPr>
        <w:bidi/>
        <w:ind w:left="452"/>
        <w:jc w:val="lowKashida"/>
        <w:rPr>
          <w:rFonts w:ascii="Tahoma" w:hAnsi="Tahoma" w:cs="B Nazanin"/>
          <w:b/>
          <w:bCs/>
          <w:sz w:val="20"/>
          <w:szCs w:val="20"/>
        </w:rPr>
      </w:pPr>
      <w:r>
        <w:rPr>
          <w:rFonts w:ascii="Tahoma" w:hAnsi="Tahoma" w:cs="B Nazanin" w:hint="cs"/>
          <w:b/>
          <w:bCs/>
          <w:sz w:val="20"/>
          <w:szCs w:val="20"/>
          <w:rtl/>
          <w:lang w:bidi="fa-IR"/>
        </w:rPr>
        <w:t>4-</w:t>
      </w:r>
      <w:r w:rsidRPr="00B75C78">
        <w:rPr>
          <w:rFonts w:ascii="Tahoma" w:hAnsi="Tahoma" w:cs="B Nazanin" w:hint="cs"/>
          <w:b/>
          <w:bCs/>
          <w:sz w:val="20"/>
          <w:szCs w:val="20"/>
          <w:rtl/>
          <w:lang w:bidi="fa-IR"/>
        </w:rPr>
        <w:t xml:space="preserve">کارآموز در پایان دوره بتواند </w:t>
      </w:r>
      <w:r w:rsidRPr="00B75C78">
        <w:rPr>
          <w:rFonts w:ascii="Tahoma" w:hAnsi="Tahoma" w:cs="B Nazanin"/>
          <w:b/>
          <w:bCs/>
          <w:sz w:val="20"/>
          <w:szCs w:val="20"/>
          <w:rtl/>
          <w:lang w:bidi="fa-IR"/>
        </w:rPr>
        <w:t>استئوآرتر</w:t>
      </w:r>
      <w:r w:rsidRPr="00B75C78">
        <w:rPr>
          <w:rFonts w:ascii="Tahoma" w:hAnsi="Tahoma" w:cs="B Nazanin" w:hint="cs"/>
          <w:b/>
          <w:bCs/>
          <w:sz w:val="20"/>
          <w:szCs w:val="20"/>
          <w:rtl/>
          <w:lang w:bidi="fa-IR"/>
        </w:rPr>
        <w:t>ی</w:t>
      </w:r>
      <w:r w:rsidRPr="00B75C78">
        <w:rPr>
          <w:rFonts w:ascii="Tahoma" w:hAnsi="Tahoma" w:cs="B Nazanin" w:hint="eastAsia"/>
          <w:b/>
          <w:bCs/>
          <w:sz w:val="20"/>
          <w:szCs w:val="20"/>
          <w:rtl/>
          <w:lang w:bidi="fa-IR"/>
        </w:rPr>
        <w:t>ت</w:t>
      </w:r>
      <w:r w:rsidRPr="00B75C78">
        <w:rPr>
          <w:rFonts w:ascii="Tahoma" w:hAnsi="Tahoma" w:cs="B Nazanin" w:hint="cs"/>
          <w:b/>
          <w:bCs/>
          <w:sz w:val="20"/>
          <w:szCs w:val="20"/>
          <w:rtl/>
          <w:lang w:bidi="fa-IR"/>
        </w:rPr>
        <w:t xml:space="preserve"> را شرح دهد.</w:t>
      </w:r>
    </w:p>
    <w:p w14:paraId="0C951497" w14:textId="73D68987" w:rsidR="00B75C78" w:rsidRDefault="00025544" w:rsidP="00B75C78">
      <w:pPr>
        <w:bidi/>
        <w:ind w:left="452"/>
        <w:jc w:val="lowKashida"/>
        <w:rPr>
          <w:rFonts w:ascii="Tahoma" w:hAnsi="Tahoma" w:cs="B Nazanin"/>
          <w:b/>
          <w:bCs/>
          <w:sz w:val="20"/>
          <w:szCs w:val="20"/>
          <w:rtl/>
          <w:lang w:bidi="fa-IR"/>
        </w:rPr>
      </w:pPr>
      <w:r>
        <w:rPr>
          <w:rFonts w:ascii="Tahoma" w:hAnsi="Tahoma" w:cs="B Nazanin" w:hint="cs"/>
          <w:b/>
          <w:bCs/>
          <w:sz w:val="20"/>
          <w:szCs w:val="20"/>
          <w:rtl/>
          <w:lang w:bidi="fa-IR"/>
        </w:rPr>
        <w:t>5</w:t>
      </w:r>
      <w:r w:rsidR="00B75C78">
        <w:rPr>
          <w:rFonts w:ascii="Tahoma" w:hAnsi="Tahoma" w:cs="B Nazanin" w:hint="cs"/>
          <w:b/>
          <w:bCs/>
          <w:sz w:val="20"/>
          <w:szCs w:val="20"/>
          <w:rtl/>
          <w:lang w:bidi="fa-IR"/>
        </w:rPr>
        <w:t>-</w:t>
      </w:r>
      <w:r w:rsidR="00B75C78" w:rsidRPr="00B75C78">
        <w:rPr>
          <w:rFonts w:ascii="Tahoma" w:hAnsi="Tahoma" w:cs="B Nazanin" w:hint="cs"/>
          <w:b/>
          <w:bCs/>
          <w:sz w:val="20"/>
          <w:szCs w:val="20"/>
          <w:rtl/>
          <w:lang w:bidi="fa-IR"/>
        </w:rPr>
        <w:t>کارآموز</w:t>
      </w:r>
      <w:r w:rsidR="00B75C78">
        <w:rPr>
          <w:rFonts w:ascii="Tahoma" w:hAnsi="Tahoma" w:cs="B Nazanin" w:hint="cs"/>
          <w:b/>
          <w:bCs/>
          <w:sz w:val="20"/>
          <w:szCs w:val="20"/>
          <w:rtl/>
          <w:lang w:bidi="fa-IR"/>
        </w:rPr>
        <w:t xml:space="preserve"> </w:t>
      </w:r>
      <w:r w:rsidR="00B75C78" w:rsidRPr="00B75C78">
        <w:rPr>
          <w:rFonts w:ascii="Tahoma" w:hAnsi="Tahoma" w:cs="B Nazanin"/>
          <w:b/>
          <w:bCs/>
          <w:sz w:val="20"/>
          <w:szCs w:val="20"/>
          <w:rtl/>
          <w:lang w:bidi="fa-IR"/>
        </w:rPr>
        <w:t>پوک</w:t>
      </w:r>
      <w:r w:rsidR="00B75C78" w:rsidRPr="00B75C78">
        <w:rPr>
          <w:rFonts w:ascii="Tahoma" w:hAnsi="Tahoma" w:cs="B Nazanin" w:hint="cs"/>
          <w:b/>
          <w:bCs/>
          <w:sz w:val="20"/>
          <w:szCs w:val="20"/>
          <w:rtl/>
          <w:lang w:bidi="fa-IR"/>
        </w:rPr>
        <w:t>ی</w:t>
      </w:r>
      <w:r w:rsidR="00B75C78" w:rsidRPr="00B75C78">
        <w:rPr>
          <w:rFonts w:ascii="Tahoma" w:hAnsi="Tahoma" w:cs="B Nazanin"/>
          <w:b/>
          <w:bCs/>
          <w:sz w:val="20"/>
          <w:szCs w:val="20"/>
          <w:rtl/>
          <w:lang w:bidi="fa-IR"/>
        </w:rPr>
        <w:t xml:space="preserve"> استخوان</w:t>
      </w:r>
      <w:r w:rsidR="00B75C78" w:rsidRPr="00B75C78">
        <w:rPr>
          <w:rFonts w:ascii="Tahoma" w:hAnsi="Tahoma" w:cs="B Nazanin" w:hint="cs"/>
          <w:b/>
          <w:bCs/>
          <w:sz w:val="20"/>
          <w:szCs w:val="20"/>
          <w:rtl/>
          <w:lang w:bidi="fa-IR"/>
        </w:rPr>
        <w:t xml:space="preserve"> راشرح دهد</w:t>
      </w:r>
    </w:p>
    <w:p w14:paraId="34CDE30C" w14:textId="26E5CCA4" w:rsidR="003C0CCB" w:rsidRDefault="00025544" w:rsidP="003C0CCB">
      <w:pPr>
        <w:bidi/>
        <w:ind w:left="452"/>
        <w:jc w:val="lowKashida"/>
        <w:rPr>
          <w:rFonts w:ascii="Tahoma" w:hAnsi="Tahoma" w:cs="B Nazanin"/>
          <w:b/>
          <w:bCs/>
          <w:sz w:val="20"/>
          <w:szCs w:val="20"/>
          <w:lang w:bidi="fa-IR"/>
        </w:rPr>
      </w:pPr>
      <w:r>
        <w:rPr>
          <w:rFonts w:ascii="Tahoma" w:hAnsi="Tahoma" w:cs="B Nazanin" w:hint="cs"/>
          <w:b/>
          <w:bCs/>
          <w:sz w:val="20"/>
          <w:szCs w:val="20"/>
          <w:rtl/>
          <w:lang w:bidi="fa-IR"/>
        </w:rPr>
        <w:lastRenderedPageBreak/>
        <w:t>6</w:t>
      </w:r>
      <w:r w:rsidR="003C0CCB">
        <w:rPr>
          <w:rFonts w:ascii="Tahoma" w:hAnsi="Tahoma" w:cs="B Nazanin" w:hint="cs"/>
          <w:b/>
          <w:bCs/>
          <w:sz w:val="20"/>
          <w:szCs w:val="20"/>
          <w:rtl/>
          <w:lang w:bidi="fa-IR"/>
        </w:rPr>
        <w:t>-</w:t>
      </w:r>
      <w:r w:rsidR="003C0CCB" w:rsidRPr="003C0CCB">
        <w:rPr>
          <w:rFonts w:ascii="Tahoma" w:hAnsi="Tahoma" w:cs="B Nazanin" w:hint="cs"/>
          <w:b/>
          <w:bCs/>
          <w:sz w:val="20"/>
          <w:szCs w:val="20"/>
          <w:rtl/>
          <w:lang w:bidi="fa-IR"/>
        </w:rPr>
        <w:t xml:space="preserve"> </w:t>
      </w:r>
      <w:r w:rsidR="003C0CCB" w:rsidRPr="00B75C78">
        <w:rPr>
          <w:rFonts w:ascii="Tahoma" w:hAnsi="Tahoma" w:cs="B Nazanin" w:hint="cs"/>
          <w:b/>
          <w:bCs/>
          <w:sz w:val="20"/>
          <w:szCs w:val="20"/>
          <w:rtl/>
          <w:lang w:bidi="fa-IR"/>
        </w:rPr>
        <w:t xml:space="preserve">کارآموز در پایان دوره بتواند </w:t>
      </w:r>
      <w:r w:rsidR="003C0CCB">
        <w:rPr>
          <w:rFonts w:ascii="Tahoma" w:hAnsi="Tahoma" w:cs="B Nazanin" w:hint="cs"/>
          <w:b/>
          <w:bCs/>
          <w:sz w:val="20"/>
          <w:szCs w:val="20"/>
          <w:rtl/>
          <w:lang w:bidi="fa-IR"/>
        </w:rPr>
        <w:t xml:space="preserve">رینود </w:t>
      </w:r>
      <w:r w:rsidR="003C0CCB" w:rsidRPr="00B75C78">
        <w:rPr>
          <w:rFonts w:ascii="Tahoma" w:hAnsi="Tahoma" w:cs="B Nazanin" w:hint="cs"/>
          <w:b/>
          <w:bCs/>
          <w:sz w:val="20"/>
          <w:szCs w:val="20"/>
          <w:rtl/>
          <w:lang w:bidi="fa-IR"/>
        </w:rPr>
        <w:t>را شرح دهد.</w:t>
      </w:r>
    </w:p>
    <w:p w14:paraId="705A513C" w14:textId="6105B271" w:rsidR="00025544" w:rsidRPr="00B75C78" w:rsidRDefault="00025544" w:rsidP="00025544">
      <w:pPr>
        <w:bidi/>
        <w:ind w:left="452"/>
        <w:jc w:val="lowKashida"/>
        <w:rPr>
          <w:rFonts w:ascii="Tahoma" w:hAnsi="Tahoma" w:cs="B Nazanin"/>
          <w:b/>
          <w:bCs/>
          <w:sz w:val="20"/>
          <w:szCs w:val="20"/>
          <w:rtl/>
          <w:lang w:bidi="fa-IR"/>
        </w:rPr>
      </w:pPr>
      <w:r>
        <w:rPr>
          <w:rFonts w:ascii="Tahoma" w:hAnsi="Tahoma" w:cs="B Nazanin"/>
          <w:b/>
          <w:bCs/>
          <w:sz w:val="20"/>
          <w:szCs w:val="20"/>
          <w:lang w:bidi="fa-IR"/>
        </w:rPr>
        <w:t>7</w:t>
      </w:r>
      <w:r>
        <w:rPr>
          <w:rFonts w:ascii="Tahoma" w:hAnsi="Tahoma" w:cs="B Nazanin" w:hint="cs"/>
          <w:b/>
          <w:bCs/>
          <w:sz w:val="20"/>
          <w:szCs w:val="20"/>
          <w:rtl/>
          <w:lang w:bidi="fa-IR"/>
        </w:rPr>
        <w:t>-</w:t>
      </w:r>
      <w:r w:rsidRPr="00025544">
        <w:rPr>
          <w:rFonts w:ascii="Tahoma" w:hAnsi="Tahoma" w:cs="B Nazanin" w:hint="cs"/>
          <w:b/>
          <w:bCs/>
          <w:sz w:val="20"/>
          <w:szCs w:val="20"/>
          <w:rtl/>
          <w:lang w:bidi="fa-IR"/>
        </w:rPr>
        <w:t xml:space="preserve"> </w:t>
      </w:r>
      <w:r w:rsidRPr="00B75C78">
        <w:rPr>
          <w:rFonts w:ascii="Tahoma" w:hAnsi="Tahoma" w:cs="B Nazanin" w:hint="cs"/>
          <w:b/>
          <w:bCs/>
          <w:sz w:val="20"/>
          <w:szCs w:val="20"/>
          <w:rtl/>
          <w:lang w:bidi="fa-IR"/>
        </w:rPr>
        <w:t>کارآموز در پایان دوره بتواند</w:t>
      </w:r>
      <w:r>
        <w:rPr>
          <w:rFonts w:ascii="Tahoma" w:hAnsi="Tahoma" w:cs="B Nazanin" w:hint="cs"/>
          <w:b/>
          <w:bCs/>
          <w:sz w:val="20"/>
          <w:szCs w:val="20"/>
          <w:rtl/>
          <w:lang w:bidi="fa-IR"/>
        </w:rPr>
        <w:t>گردن درد را شرح دهد</w:t>
      </w:r>
    </w:p>
    <w:p w14:paraId="75F695CC" w14:textId="77777777" w:rsidR="00712820" w:rsidRPr="00D36CEA" w:rsidRDefault="00712820" w:rsidP="00712820">
      <w:pPr>
        <w:bidi/>
        <w:jc w:val="lowKashida"/>
        <w:rPr>
          <w:rFonts w:ascii="Tahoma" w:hAnsi="Tahoma" w:cs="B Nazanin"/>
          <w:b/>
          <w:bCs/>
          <w:sz w:val="20"/>
          <w:szCs w:val="20"/>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5FC26AC9" w14:textId="77777777" w:rsidR="00B675CD" w:rsidRPr="00B675CD" w:rsidRDefault="00B675CD" w:rsidP="00B675CD">
      <w:pPr>
        <w:bidi/>
        <w:jc w:val="lowKashida"/>
        <w:rPr>
          <w:rFonts w:ascii="Tahoma" w:hAnsi="Tahoma" w:cs="B Nazanin"/>
          <w:b/>
          <w:bCs/>
          <w:sz w:val="20"/>
          <w:szCs w:val="20"/>
          <w:rtl/>
          <w:lang w:bidi="fa-IR"/>
        </w:rPr>
      </w:pPr>
      <w:r w:rsidRPr="00B675CD">
        <w:rPr>
          <w:rFonts w:ascii="Tahoma" w:hAnsi="Tahoma" w:cs="B Nazanin" w:hint="cs"/>
          <w:b/>
          <w:bCs/>
          <w:sz w:val="20"/>
          <w:szCs w:val="20"/>
          <w:rtl/>
          <w:lang w:bidi="fa-IR"/>
        </w:rPr>
        <w:t>بتواند در پایان دوره مهارت های زیر را کسب نماید:</w:t>
      </w:r>
    </w:p>
    <w:p w14:paraId="4087936F" w14:textId="77777777" w:rsidR="00B675CD" w:rsidRPr="00B675CD" w:rsidRDefault="00B675CD" w:rsidP="00B675CD">
      <w:pPr>
        <w:bidi/>
        <w:jc w:val="lowKashida"/>
        <w:rPr>
          <w:rFonts w:ascii="Tahoma" w:hAnsi="Tahoma" w:cs="B Nazanin"/>
          <w:b/>
          <w:bCs/>
          <w:sz w:val="20"/>
          <w:szCs w:val="20"/>
          <w:rtl/>
        </w:rPr>
      </w:pPr>
      <w:r w:rsidRPr="00B675CD">
        <w:rPr>
          <w:rFonts w:ascii="Tahoma" w:hAnsi="Tahoma" w:cs="B Nazanin" w:hint="cs"/>
          <w:b/>
          <w:bCs/>
          <w:sz w:val="20"/>
          <w:szCs w:val="20"/>
          <w:rtl/>
          <w:lang w:bidi="fa-IR"/>
        </w:rPr>
        <w:t>1</w:t>
      </w:r>
      <w:r w:rsidRPr="00B675CD">
        <w:rPr>
          <w:rFonts w:ascii="Tahoma" w:hAnsi="Tahoma" w:cs="B Nazanin" w:hint="cs"/>
          <w:b/>
          <w:bCs/>
          <w:sz w:val="20"/>
          <w:szCs w:val="20"/>
          <w:rtl/>
        </w:rPr>
        <w:t xml:space="preserve">-کاراموز توانایی گرفتن شرح حال کامل ومعاینه فیزیکی وتهیه </w:t>
      </w:r>
      <w:r w:rsidRPr="00B675CD">
        <w:rPr>
          <w:rFonts w:ascii="Tahoma" w:hAnsi="Tahoma" w:cs="B Nazanin"/>
          <w:b/>
          <w:bCs/>
          <w:sz w:val="20"/>
          <w:szCs w:val="20"/>
        </w:rPr>
        <w:t>problem list</w:t>
      </w:r>
      <w:r w:rsidRPr="00B675CD">
        <w:rPr>
          <w:rFonts w:ascii="Tahoma" w:hAnsi="Tahoma" w:cs="B Nazanin" w:hint="cs"/>
          <w:b/>
          <w:bCs/>
          <w:sz w:val="20"/>
          <w:szCs w:val="20"/>
          <w:rtl/>
        </w:rPr>
        <w:t xml:space="preserve"> وتشخیص افتراقی های مناسب وتشخیص ودرمان مناسب رافراگرفته باشدو روش درمان آنها را مطرح نماید</w:t>
      </w:r>
    </w:p>
    <w:p w14:paraId="2C2FF12D" w14:textId="77777777" w:rsidR="00B675CD" w:rsidRPr="00B675CD" w:rsidRDefault="00B675CD" w:rsidP="00B675CD">
      <w:pPr>
        <w:bidi/>
        <w:jc w:val="lowKashida"/>
        <w:rPr>
          <w:rFonts w:ascii="Tahoma" w:hAnsi="Tahoma" w:cs="B Nazanin"/>
          <w:b/>
          <w:bCs/>
          <w:sz w:val="20"/>
          <w:szCs w:val="20"/>
          <w:rtl/>
        </w:rPr>
      </w:pPr>
      <w:r w:rsidRPr="00B675CD">
        <w:rPr>
          <w:rFonts w:ascii="Tahoma" w:hAnsi="Tahoma" w:cs="B Nazanin" w:hint="cs"/>
          <w:b/>
          <w:bCs/>
          <w:sz w:val="20"/>
          <w:szCs w:val="20"/>
          <w:rtl/>
        </w:rPr>
        <w:t>2- کاراموز درپایان دوره توانایی تفسیر تست های آزمایشگاهی را داشته باشد</w:t>
      </w:r>
    </w:p>
    <w:p w14:paraId="46441BBF" w14:textId="77777777" w:rsidR="00B675CD" w:rsidRDefault="00B675CD" w:rsidP="00B675CD">
      <w:pPr>
        <w:bidi/>
        <w:jc w:val="lowKashida"/>
        <w:rPr>
          <w:rFonts w:ascii="Tahoma" w:hAnsi="Tahoma" w:cs="B Nazanin"/>
          <w:b/>
          <w:bCs/>
          <w:sz w:val="20"/>
          <w:szCs w:val="20"/>
          <w:rtl/>
        </w:rPr>
      </w:pPr>
      <w:r w:rsidRPr="00B675CD">
        <w:rPr>
          <w:rFonts w:ascii="Tahoma" w:hAnsi="Tahoma" w:cs="B Nazanin" w:hint="cs"/>
          <w:b/>
          <w:bCs/>
          <w:sz w:val="20"/>
          <w:szCs w:val="20"/>
          <w:rtl/>
        </w:rPr>
        <w:t>3- کاراموز درپایان دوره توانایی نوشتن صحیح خلاصه پرونده،</w:t>
      </w:r>
      <w:r w:rsidRPr="00B675CD">
        <w:rPr>
          <w:rFonts w:ascii="Tahoma" w:hAnsi="Tahoma" w:cs="B Nazanin"/>
          <w:b/>
          <w:bCs/>
          <w:sz w:val="20"/>
          <w:szCs w:val="20"/>
        </w:rPr>
        <w:t>progress note</w:t>
      </w:r>
      <w:r w:rsidRPr="00B675CD">
        <w:rPr>
          <w:rFonts w:ascii="Tahoma" w:hAnsi="Tahoma" w:cs="B Nazanin" w:hint="cs"/>
          <w:b/>
          <w:bCs/>
          <w:sz w:val="20"/>
          <w:szCs w:val="20"/>
          <w:rtl/>
        </w:rPr>
        <w:t xml:space="preserve">را داشته باشد </w:t>
      </w:r>
    </w:p>
    <w:p w14:paraId="036E3D5F" w14:textId="77777777" w:rsidR="003C0CCB" w:rsidRPr="003C0CCB" w:rsidRDefault="003C0CCB" w:rsidP="003C0CCB">
      <w:pPr>
        <w:bidi/>
        <w:jc w:val="lowKashida"/>
        <w:rPr>
          <w:rFonts w:ascii="Tahoma" w:hAnsi="Tahoma" w:cs="B Nazanin"/>
          <w:b/>
          <w:bCs/>
          <w:sz w:val="20"/>
          <w:szCs w:val="20"/>
        </w:rPr>
      </w:pPr>
      <w:r w:rsidRPr="003C0CCB">
        <w:rPr>
          <w:rFonts w:ascii="Tahoma" w:hAnsi="Tahoma" w:cs="B Nazanin" w:hint="cs"/>
          <w:b/>
          <w:bCs/>
          <w:sz w:val="20"/>
          <w:szCs w:val="20"/>
          <w:rtl/>
          <w:lang w:bidi="fa-IR"/>
        </w:rPr>
        <w:t>4 -</w:t>
      </w:r>
      <w:r w:rsidRPr="003C0CCB">
        <w:rPr>
          <w:rFonts w:ascii="Tahoma" w:hAnsi="Tahoma" w:cs="B Nazanin"/>
          <w:b/>
          <w:bCs/>
          <w:sz w:val="20"/>
          <w:szCs w:val="20"/>
          <w:rtl/>
          <w:lang w:bidi="fa-IR"/>
        </w:rPr>
        <w:t>کاراموز درپا</w:t>
      </w:r>
      <w:r w:rsidRPr="003C0CCB">
        <w:rPr>
          <w:rFonts w:ascii="Tahoma" w:hAnsi="Tahoma" w:cs="B Nazanin" w:hint="cs"/>
          <w:b/>
          <w:bCs/>
          <w:sz w:val="20"/>
          <w:szCs w:val="20"/>
          <w:rtl/>
          <w:lang w:bidi="fa-IR"/>
        </w:rPr>
        <w:t>ی</w:t>
      </w:r>
      <w:r w:rsidRPr="003C0CCB">
        <w:rPr>
          <w:rFonts w:ascii="Tahoma" w:hAnsi="Tahoma" w:cs="B Nazanin" w:hint="eastAsia"/>
          <w:b/>
          <w:bCs/>
          <w:sz w:val="20"/>
          <w:szCs w:val="20"/>
          <w:rtl/>
          <w:lang w:bidi="fa-IR"/>
        </w:rPr>
        <w:t>ان</w:t>
      </w:r>
      <w:r w:rsidRPr="003C0CCB">
        <w:rPr>
          <w:rFonts w:ascii="Tahoma" w:hAnsi="Tahoma" w:cs="B Nazanin"/>
          <w:b/>
          <w:bCs/>
          <w:sz w:val="20"/>
          <w:szCs w:val="20"/>
          <w:rtl/>
          <w:lang w:bidi="fa-IR"/>
        </w:rPr>
        <w:t xml:space="preserve"> دوره </w:t>
      </w:r>
      <w:r w:rsidRPr="003C0CCB">
        <w:rPr>
          <w:rFonts w:ascii="Tahoma" w:hAnsi="Tahoma" w:cs="B Nazanin" w:hint="cs"/>
          <w:b/>
          <w:bCs/>
          <w:sz w:val="20"/>
          <w:szCs w:val="20"/>
          <w:rtl/>
          <w:lang w:bidi="fa-IR"/>
        </w:rPr>
        <w:t>تشخیص افتراقی در برخورد با مونوآرتریت، پلی آرتریت و رینود را بداند</w:t>
      </w:r>
    </w:p>
    <w:p w14:paraId="37350CB3" w14:textId="77777777" w:rsidR="003C0CCB" w:rsidRPr="003C0CCB" w:rsidRDefault="003C0CCB" w:rsidP="003C0CCB">
      <w:pPr>
        <w:bidi/>
        <w:jc w:val="lowKashida"/>
        <w:rPr>
          <w:rFonts w:ascii="Tahoma" w:hAnsi="Tahoma" w:cs="B Nazanin"/>
          <w:b/>
          <w:bCs/>
          <w:sz w:val="20"/>
          <w:szCs w:val="20"/>
        </w:rPr>
      </w:pPr>
      <w:r w:rsidRPr="003C0CCB">
        <w:rPr>
          <w:rFonts w:ascii="Tahoma" w:hAnsi="Tahoma" w:cs="B Nazanin" w:hint="cs"/>
          <w:b/>
          <w:bCs/>
          <w:sz w:val="20"/>
          <w:szCs w:val="20"/>
          <w:rtl/>
          <w:lang w:bidi="fa-IR"/>
        </w:rPr>
        <w:t>5-کارآموزبتواند تست های آزمایشگاهی مربوط به بیماری های روماتولوژی را نام ببرد و کاربرد آن را بداند</w:t>
      </w:r>
    </w:p>
    <w:p w14:paraId="10BF35E1" w14:textId="77777777" w:rsidR="003C0CCB" w:rsidRPr="00B675CD" w:rsidRDefault="003C0CCB" w:rsidP="003C0CCB">
      <w:pPr>
        <w:bidi/>
        <w:jc w:val="lowKashida"/>
        <w:rPr>
          <w:rFonts w:ascii="Tahoma" w:hAnsi="Tahoma" w:cs="B Nazanin"/>
          <w:b/>
          <w:bCs/>
          <w:sz w:val="20"/>
          <w:szCs w:val="20"/>
          <w:rtl/>
        </w:rPr>
      </w:pPr>
    </w:p>
    <w:p w14:paraId="65354126" w14:textId="77777777" w:rsidR="00B675CD" w:rsidRPr="00D36CEA" w:rsidRDefault="00B675CD" w:rsidP="00B675CD">
      <w:pPr>
        <w:bidi/>
        <w:jc w:val="lowKashida"/>
        <w:rPr>
          <w:rFonts w:ascii="Tahoma" w:hAnsi="Tahoma" w:cs="B Nazanin"/>
          <w:b/>
          <w:bCs/>
          <w:sz w:val="20"/>
          <w:szCs w:val="20"/>
          <w:rtl/>
        </w:rPr>
      </w:pPr>
    </w:p>
    <w:p w14:paraId="4637E131"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r w:rsidRPr="00D36CEA">
        <w:rPr>
          <w:rFonts w:ascii="Tahoma" w:hAnsi="Tahoma" w:cs="B Nazanin" w:hint="cs"/>
          <w:b/>
          <w:bCs/>
          <w:sz w:val="20"/>
          <w:szCs w:val="20"/>
          <w:rtl/>
        </w:rPr>
        <w:t>درحیطه نگرش:</w:t>
      </w:r>
    </w:p>
    <w:p w14:paraId="68C6E02D"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2503535E" w14:textId="77777777" w:rsidR="0011505B" w:rsidRPr="0011505B" w:rsidRDefault="0011505B" w:rsidP="0011505B">
      <w:pPr>
        <w:bidi/>
        <w:jc w:val="lowKashida"/>
        <w:rPr>
          <w:rFonts w:ascii="Tahoma" w:hAnsi="Tahoma" w:cs="B Nazanin"/>
          <w:b/>
          <w:bCs/>
          <w:sz w:val="20"/>
          <w:szCs w:val="20"/>
          <w:rtl/>
          <w:lang w:bidi="fa-IR"/>
        </w:rPr>
      </w:pPr>
      <w:r w:rsidRPr="0011505B">
        <w:rPr>
          <w:rFonts w:ascii="Tahoma" w:hAnsi="Tahoma" w:cs="B Nazanin" w:hint="cs"/>
          <w:b/>
          <w:bCs/>
          <w:sz w:val="20"/>
          <w:szCs w:val="20"/>
          <w:rtl/>
          <w:lang w:bidi="fa-IR"/>
        </w:rPr>
        <w:t>بتواند در پایان دوره مهارت های نگرشی زیر را کسب نماید:</w:t>
      </w:r>
    </w:p>
    <w:p w14:paraId="622552EE" w14:textId="1A05E5AF" w:rsidR="0011505B" w:rsidRPr="0011505B" w:rsidRDefault="0011505B" w:rsidP="0011505B">
      <w:pPr>
        <w:bidi/>
        <w:ind w:left="452"/>
        <w:jc w:val="lowKashida"/>
        <w:rPr>
          <w:rFonts w:ascii="Tahoma" w:hAnsi="Tahoma" w:cs="B Nazanin"/>
          <w:b/>
          <w:bCs/>
          <w:sz w:val="20"/>
          <w:szCs w:val="20"/>
        </w:rPr>
      </w:pPr>
      <w:r>
        <w:rPr>
          <w:rFonts w:ascii="Tahoma" w:hAnsi="Tahoma" w:cs="B Nazanin" w:hint="cs"/>
          <w:b/>
          <w:bCs/>
          <w:sz w:val="20"/>
          <w:szCs w:val="20"/>
          <w:rtl/>
          <w:lang w:bidi="fa-IR"/>
        </w:rPr>
        <w:t>1-</w:t>
      </w:r>
      <w:r w:rsidRPr="0011505B">
        <w:rPr>
          <w:rFonts w:ascii="Tahoma" w:hAnsi="Tahoma" w:cs="B Nazanin" w:hint="cs"/>
          <w:b/>
          <w:bCs/>
          <w:sz w:val="20"/>
          <w:szCs w:val="20"/>
          <w:rtl/>
          <w:lang w:bidi="fa-IR"/>
        </w:rPr>
        <w:t>کارآموز باید با دقت و حوصله و صرف وقت به صحبت های بیمار و همراهان وی گوش فرا داده و از این طریق علاوه بر ایجاد یک رابطه عاطفی انسانی با آنها، شرح حال و اطلاعات کشف شده مورد نیاز در جهت تشخیص و درمان بیمار را ثبت و تجزیه و تحلیل نماید.</w:t>
      </w:r>
    </w:p>
    <w:p w14:paraId="4CEB4FF3" w14:textId="64D8D5F6" w:rsidR="0011505B" w:rsidRPr="0011505B" w:rsidRDefault="0011505B" w:rsidP="0011505B">
      <w:pPr>
        <w:bidi/>
        <w:ind w:left="452"/>
        <w:jc w:val="lowKashida"/>
        <w:rPr>
          <w:rFonts w:ascii="Tahoma" w:hAnsi="Tahoma" w:cs="B Nazanin"/>
          <w:b/>
          <w:bCs/>
          <w:sz w:val="20"/>
          <w:szCs w:val="20"/>
        </w:rPr>
      </w:pPr>
      <w:r>
        <w:rPr>
          <w:rFonts w:ascii="Tahoma" w:hAnsi="Tahoma" w:cs="B Nazanin" w:hint="cs"/>
          <w:b/>
          <w:bCs/>
          <w:sz w:val="20"/>
          <w:szCs w:val="20"/>
          <w:rtl/>
          <w:lang w:bidi="fa-IR"/>
        </w:rPr>
        <w:t>2-</w:t>
      </w:r>
      <w:r w:rsidRPr="0011505B">
        <w:rPr>
          <w:rFonts w:ascii="Tahoma" w:hAnsi="Tahoma" w:cs="B Nazanin" w:hint="cs"/>
          <w:b/>
          <w:bCs/>
          <w:sz w:val="20"/>
          <w:szCs w:val="20"/>
          <w:rtl/>
          <w:lang w:bidi="fa-IR"/>
        </w:rPr>
        <w:t xml:space="preserve">کارآموز باید در نحوه ارتباط با بیمار و همراه وی، تاثیر عواملی نظیر سن، جنس، میزان تحصیلات،‌زمینه فرهنگی </w:t>
      </w:r>
      <w:r w:rsidRPr="0011505B">
        <w:rPr>
          <w:rFonts w:ascii="Arial" w:hAnsi="Arial" w:cs="Arial" w:hint="cs"/>
          <w:b/>
          <w:bCs/>
          <w:sz w:val="20"/>
          <w:szCs w:val="20"/>
          <w:rtl/>
          <w:lang w:bidi="fa-IR"/>
        </w:rPr>
        <w:t>–</w:t>
      </w:r>
      <w:r w:rsidRPr="0011505B">
        <w:rPr>
          <w:rFonts w:ascii="Tahoma" w:hAnsi="Tahoma" w:cs="B Nazanin" w:hint="cs"/>
          <w:b/>
          <w:bCs/>
          <w:sz w:val="20"/>
          <w:szCs w:val="20"/>
          <w:rtl/>
          <w:lang w:bidi="fa-IR"/>
        </w:rPr>
        <w:t xml:space="preserve"> مذهبی، اجتماعی_ اقتصادی را مد نظر قرار داده و موقعیت بیمار را با توجه به عوامل فوق درک نماید.</w:t>
      </w:r>
    </w:p>
    <w:p w14:paraId="7A66EECC" w14:textId="5506B4D7" w:rsidR="0011505B" w:rsidRPr="0011505B" w:rsidRDefault="0011505B" w:rsidP="0011505B">
      <w:pPr>
        <w:bidi/>
        <w:ind w:left="452"/>
        <w:jc w:val="lowKashida"/>
        <w:rPr>
          <w:rFonts w:ascii="Tahoma" w:hAnsi="Tahoma" w:cs="B Nazanin"/>
          <w:b/>
          <w:bCs/>
          <w:sz w:val="20"/>
          <w:szCs w:val="20"/>
        </w:rPr>
      </w:pPr>
      <w:r>
        <w:rPr>
          <w:rFonts w:ascii="Tahoma" w:hAnsi="Tahoma" w:cs="B Nazanin" w:hint="cs"/>
          <w:b/>
          <w:bCs/>
          <w:sz w:val="20"/>
          <w:szCs w:val="20"/>
          <w:rtl/>
          <w:lang w:bidi="fa-IR"/>
        </w:rPr>
        <w:t>3-</w:t>
      </w:r>
      <w:r w:rsidRPr="0011505B">
        <w:rPr>
          <w:rFonts w:ascii="Tahoma" w:hAnsi="Tahoma" w:cs="B Nazanin" w:hint="cs"/>
          <w:b/>
          <w:bCs/>
          <w:sz w:val="20"/>
          <w:szCs w:val="20"/>
          <w:rtl/>
          <w:lang w:bidi="fa-IR"/>
        </w:rPr>
        <w:t>کارآموز بتواند اهمیت پژوهش در زمینه بیماری های داخلی را بداند و روند برنامه ریزی برای یک کار تحقیقاتی، مراحل اجرائی و تجزیه  تحلیل را بداند و در پژوهش های بالینی شرکت کنند.</w:t>
      </w:r>
    </w:p>
    <w:p w14:paraId="69B4B873" w14:textId="77777777" w:rsidR="00B565FF" w:rsidRPr="00D36CEA" w:rsidRDefault="00B565FF" w:rsidP="00B565FF">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6C49F876" w14:textId="77777777" w:rsidR="0011505B" w:rsidRPr="0011505B" w:rsidRDefault="0011505B" w:rsidP="0011505B">
      <w:pPr>
        <w:tabs>
          <w:tab w:val="left" w:pos="2790"/>
        </w:tabs>
        <w:bidi/>
        <w:ind w:left="90"/>
        <w:rPr>
          <w:rFonts w:ascii="Tahoma" w:hAnsi="Tahoma" w:cs="B Nazanin"/>
          <w:b/>
          <w:bCs/>
          <w:sz w:val="20"/>
          <w:szCs w:val="20"/>
        </w:rPr>
      </w:pPr>
      <w:r w:rsidRPr="0011505B">
        <w:rPr>
          <w:rFonts w:ascii="Tahoma" w:hAnsi="Tahoma" w:cs="B Nazanin"/>
          <w:b/>
          <w:bCs/>
          <w:sz w:val="20"/>
          <w:szCs w:val="20"/>
          <w:rtl/>
          <w:lang w:bidi="fa-IR"/>
        </w:rPr>
        <w:t>بتواند در پايان دوره مهارت</w:t>
      </w:r>
      <w:r w:rsidRPr="0011505B">
        <w:rPr>
          <w:rFonts w:ascii="Tahoma" w:hAnsi="Tahoma" w:cs="B Nazanin" w:hint="cs"/>
          <w:b/>
          <w:bCs/>
          <w:sz w:val="20"/>
          <w:szCs w:val="20"/>
          <w:rtl/>
          <w:lang w:bidi="fa-IR"/>
        </w:rPr>
        <w:t xml:space="preserve">های </w:t>
      </w:r>
      <w:r w:rsidRPr="0011505B">
        <w:rPr>
          <w:rFonts w:ascii="Tahoma" w:hAnsi="Tahoma" w:cs="B Nazanin"/>
          <w:b/>
          <w:bCs/>
          <w:sz w:val="20"/>
          <w:szCs w:val="20"/>
          <w:rtl/>
          <w:lang w:bidi="fa-IR"/>
        </w:rPr>
        <w:t xml:space="preserve"> زير را كسب نمايد:</w:t>
      </w:r>
    </w:p>
    <w:p w14:paraId="6CCDC6EB" w14:textId="77777777" w:rsidR="0011505B" w:rsidRPr="0011505B" w:rsidRDefault="0011505B" w:rsidP="0011505B">
      <w:pPr>
        <w:tabs>
          <w:tab w:val="left" w:pos="2790"/>
        </w:tabs>
        <w:bidi/>
        <w:ind w:left="90"/>
        <w:rPr>
          <w:rFonts w:ascii="Tahoma" w:hAnsi="Tahoma" w:cs="B Nazanin"/>
          <w:b/>
          <w:bCs/>
          <w:sz w:val="20"/>
          <w:szCs w:val="20"/>
          <w:rtl/>
          <w:lang w:bidi="fa-IR"/>
        </w:rPr>
      </w:pPr>
      <w:r w:rsidRPr="0011505B">
        <w:rPr>
          <w:rFonts w:ascii="Tahoma" w:hAnsi="Tahoma" w:cs="B Nazanin" w:hint="cs"/>
          <w:b/>
          <w:bCs/>
          <w:sz w:val="20"/>
          <w:szCs w:val="20"/>
          <w:rtl/>
          <w:lang w:bidi="fa-IR"/>
        </w:rPr>
        <w:t>1-کارآموزتوانایی اخذ شرح حال از بیماران بستری را داشته باشد</w:t>
      </w:r>
    </w:p>
    <w:p w14:paraId="2D551D2F" w14:textId="77777777" w:rsidR="0011505B" w:rsidRPr="0011505B" w:rsidRDefault="0011505B" w:rsidP="0011505B">
      <w:pPr>
        <w:tabs>
          <w:tab w:val="left" w:pos="2790"/>
        </w:tabs>
        <w:bidi/>
        <w:ind w:left="90"/>
        <w:rPr>
          <w:rFonts w:ascii="Tahoma" w:hAnsi="Tahoma" w:cs="B Nazanin"/>
          <w:b/>
          <w:bCs/>
          <w:sz w:val="20"/>
          <w:szCs w:val="20"/>
          <w:rtl/>
          <w:lang w:bidi="fa-IR"/>
        </w:rPr>
      </w:pPr>
      <w:r w:rsidRPr="0011505B">
        <w:rPr>
          <w:rFonts w:ascii="Tahoma" w:hAnsi="Tahoma" w:cs="B Nazanin" w:hint="cs"/>
          <w:b/>
          <w:bCs/>
          <w:sz w:val="20"/>
          <w:szCs w:val="20"/>
          <w:rtl/>
          <w:lang w:bidi="fa-IR"/>
        </w:rPr>
        <w:t>2-کارآموزتوانایی انجام پونکسیون مایع سینوویال بر روی مولاژ را داشته باشد.</w:t>
      </w:r>
    </w:p>
    <w:p w14:paraId="354D58A2" w14:textId="77777777" w:rsidR="0011505B" w:rsidRPr="0011505B" w:rsidRDefault="0011505B" w:rsidP="0011505B">
      <w:pPr>
        <w:tabs>
          <w:tab w:val="left" w:pos="2790"/>
        </w:tabs>
        <w:bidi/>
        <w:ind w:left="90"/>
        <w:rPr>
          <w:rFonts w:ascii="Tahoma" w:hAnsi="Tahoma" w:cs="B Nazanin"/>
          <w:b/>
          <w:bCs/>
          <w:sz w:val="20"/>
          <w:szCs w:val="20"/>
          <w:rtl/>
          <w:lang w:bidi="fa-IR"/>
        </w:rPr>
      </w:pPr>
      <w:r w:rsidRPr="0011505B">
        <w:rPr>
          <w:rFonts w:ascii="Tahoma" w:hAnsi="Tahoma" w:cs="B Nazanin" w:hint="cs"/>
          <w:b/>
          <w:bCs/>
          <w:sz w:val="20"/>
          <w:szCs w:val="20"/>
          <w:rtl/>
          <w:lang w:bidi="fa-IR"/>
        </w:rPr>
        <w:t>3-کارآموزتوانایی تفسیر عکس ساده استخوانی را داشته باشد.</w:t>
      </w:r>
    </w:p>
    <w:p w14:paraId="734E2068" w14:textId="77777777" w:rsidR="0011505B" w:rsidRPr="0011505B" w:rsidRDefault="0011505B" w:rsidP="0011505B">
      <w:pPr>
        <w:tabs>
          <w:tab w:val="left" w:pos="2790"/>
        </w:tabs>
        <w:bidi/>
        <w:ind w:left="90"/>
        <w:rPr>
          <w:rFonts w:ascii="Tahoma" w:hAnsi="Tahoma" w:cs="B Nazanin"/>
          <w:b/>
          <w:bCs/>
          <w:sz w:val="20"/>
          <w:szCs w:val="20"/>
          <w:rtl/>
          <w:lang w:bidi="fa-IR"/>
        </w:rPr>
      </w:pPr>
      <w:r w:rsidRPr="0011505B">
        <w:rPr>
          <w:rFonts w:ascii="Tahoma" w:hAnsi="Tahoma" w:cs="B Nazanin" w:hint="cs"/>
          <w:b/>
          <w:bCs/>
          <w:sz w:val="20"/>
          <w:szCs w:val="20"/>
          <w:rtl/>
          <w:lang w:bidi="fa-IR"/>
        </w:rPr>
        <w:t>4- کارآموزتوانایی نوشتن نسخه در موارد شایع بیماریهای روماتولوژی را داشته باشد</w:t>
      </w:r>
    </w:p>
    <w:p w14:paraId="173E22A8" w14:textId="77777777" w:rsidR="0011505B" w:rsidRPr="0011505B" w:rsidRDefault="0011505B" w:rsidP="0011505B">
      <w:pPr>
        <w:tabs>
          <w:tab w:val="left" w:pos="2790"/>
        </w:tabs>
        <w:bidi/>
        <w:ind w:left="90"/>
        <w:rPr>
          <w:rFonts w:ascii="Tahoma" w:hAnsi="Tahoma" w:cs="B Nazanin"/>
          <w:b/>
          <w:bCs/>
          <w:sz w:val="20"/>
          <w:szCs w:val="20"/>
          <w:rtl/>
          <w:lang w:bidi="fa-IR"/>
        </w:rPr>
      </w:pPr>
      <w:r w:rsidRPr="0011505B">
        <w:rPr>
          <w:rFonts w:ascii="Tahoma" w:hAnsi="Tahoma" w:cs="B Nazanin" w:hint="cs"/>
          <w:b/>
          <w:bCs/>
          <w:sz w:val="20"/>
          <w:szCs w:val="20"/>
          <w:rtl/>
          <w:lang w:bidi="fa-IR"/>
        </w:rPr>
        <w:lastRenderedPageBreak/>
        <w:t>5-کارآموز</w:t>
      </w:r>
      <w:r w:rsidRPr="0011505B">
        <w:rPr>
          <w:rFonts w:ascii="Tahoma" w:hAnsi="Tahoma" w:cs="B Nazanin"/>
          <w:b/>
          <w:bCs/>
          <w:sz w:val="20"/>
          <w:szCs w:val="20"/>
          <w:rtl/>
        </w:rPr>
        <w:t xml:space="preserve"> توانایی نگارش سیر بیماری</w:t>
      </w:r>
      <w:r w:rsidRPr="0011505B">
        <w:rPr>
          <w:rFonts w:ascii="Tahoma" w:hAnsi="Tahoma" w:cs="B Nazanin" w:hint="cs"/>
          <w:b/>
          <w:bCs/>
          <w:sz w:val="20"/>
          <w:szCs w:val="20"/>
          <w:rtl/>
        </w:rPr>
        <w:t xml:space="preserve"> راداشته باشد</w:t>
      </w:r>
    </w:p>
    <w:p w14:paraId="30784738" w14:textId="77777777" w:rsidR="008E0ACD" w:rsidRPr="00B675CD" w:rsidRDefault="008E0ACD" w:rsidP="00B675CD">
      <w:pPr>
        <w:tabs>
          <w:tab w:val="left" w:pos="2790"/>
        </w:tabs>
        <w:bidi/>
        <w:ind w:left="90"/>
        <w:rPr>
          <w:rFonts w:cs="B Nazanin"/>
          <w:sz w:val="24"/>
          <w:szCs w:val="24"/>
          <w:rtl/>
          <w:lang w:bidi="fa-IR"/>
        </w:rPr>
      </w:pPr>
    </w:p>
    <w:p w14:paraId="1151000B" w14:textId="77777777" w:rsidR="00C92FA8" w:rsidRDefault="00C92FA8" w:rsidP="00C92FA8">
      <w:pPr>
        <w:pBdr>
          <w:bottom w:val="single" w:sz="12" w:space="1" w:color="auto"/>
        </w:pBdr>
        <w:tabs>
          <w:tab w:val="left" w:pos="2790"/>
        </w:tabs>
        <w:bidi/>
        <w:rPr>
          <w:rFonts w:cs="B Nazanin"/>
          <w:sz w:val="24"/>
          <w:szCs w:val="24"/>
          <w:lang w:bidi="fa-IR"/>
        </w:rPr>
      </w:pPr>
    </w:p>
    <w:p w14:paraId="6B7B7186" w14:textId="77777777" w:rsidR="00737FF2" w:rsidRPr="00B675CD" w:rsidRDefault="00390DC3" w:rsidP="00B675CD">
      <w:pPr>
        <w:bidi/>
        <w:rPr>
          <w:rFonts w:cs="B Nazanin"/>
          <w:b/>
          <w:bCs/>
          <w:sz w:val="24"/>
          <w:szCs w:val="24"/>
          <w:lang w:bidi="fa-IR"/>
        </w:rPr>
      </w:pPr>
      <w:r w:rsidRPr="00B675CD">
        <w:rPr>
          <w:rFonts w:cs="B Nazanin" w:hint="cs"/>
          <w:b/>
          <w:bCs/>
          <w:sz w:val="24"/>
          <w:szCs w:val="24"/>
          <w:rtl/>
          <w:lang w:bidi="fa-IR"/>
        </w:rPr>
        <w:t>جدول</w:t>
      </w:r>
      <w:r w:rsidRPr="00B675CD">
        <w:rPr>
          <w:rFonts w:cs="B Nazanin"/>
          <w:b/>
          <w:bCs/>
          <w:sz w:val="24"/>
          <w:szCs w:val="24"/>
          <w:rtl/>
          <w:lang w:bidi="fa-IR"/>
        </w:rPr>
        <w:t xml:space="preserve"> </w:t>
      </w:r>
      <w:r w:rsidRPr="00B675CD">
        <w:rPr>
          <w:rFonts w:cs="B Nazanin" w:hint="cs"/>
          <w:b/>
          <w:bCs/>
          <w:sz w:val="24"/>
          <w:szCs w:val="24"/>
          <w:rtl/>
          <w:lang w:bidi="fa-IR"/>
        </w:rPr>
        <w:t>کلاس‌های</w:t>
      </w:r>
      <w:r w:rsidRPr="00B675CD">
        <w:rPr>
          <w:rFonts w:cs="B Nazanin"/>
          <w:b/>
          <w:bCs/>
          <w:sz w:val="24"/>
          <w:szCs w:val="24"/>
          <w:rtl/>
          <w:lang w:bidi="fa-IR"/>
        </w:rPr>
        <w:t xml:space="preserve"> </w:t>
      </w:r>
      <w:r w:rsidRPr="00B675CD">
        <w:rPr>
          <w:rFonts w:cs="B Nazanin" w:hint="cs"/>
          <w:b/>
          <w:bCs/>
          <w:sz w:val="24"/>
          <w:szCs w:val="24"/>
          <w:rtl/>
          <w:lang w:bidi="fa-IR"/>
        </w:rPr>
        <w:t>نظری</w:t>
      </w:r>
    </w:p>
    <w:tbl>
      <w:tblPr>
        <w:tblStyle w:val="TableGrid"/>
        <w:bidiVisual/>
        <w:tblW w:w="9180" w:type="dxa"/>
        <w:tblInd w:w="444" w:type="dxa"/>
        <w:tblLook w:val="04A0" w:firstRow="1" w:lastRow="0" w:firstColumn="1" w:lastColumn="0" w:noHBand="0" w:noVBand="1"/>
      </w:tblPr>
      <w:tblGrid>
        <w:gridCol w:w="779"/>
        <w:gridCol w:w="2183"/>
        <w:gridCol w:w="1568"/>
        <w:gridCol w:w="1554"/>
        <w:gridCol w:w="1553"/>
        <w:gridCol w:w="1543"/>
      </w:tblGrid>
      <w:tr w:rsidR="00025544" w14:paraId="2F96C1FC" w14:textId="77777777" w:rsidTr="00025544">
        <w:trPr>
          <w:trHeight w:val="332"/>
        </w:trPr>
        <w:tc>
          <w:tcPr>
            <w:tcW w:w="779" w:type="dxa"/>
            <w:shd w:val="clear" w:color="auto" w:fill="auto"/>
          </w:tcPr>
          <w:p w14:paraId="79BEFF1D" w14:textId="77777777" w:rsidR="00025544" w:rsidRPr="003066C0" w:rsidRDefault="00025544" w:rsidP="00C92FA8">
            <w:pPr>
              <w:jc w:val="center"/>
              <w:rPr>
                <w:rFonts w:cs="B Mitra"/>
                <w:b/>
                <w:bCs/>
                <w:rtl/>
              </w:rPr>
            </w:pPr>
            <w:r w:rsidRPr="003066C0">
              <w:rPr>
                <w:rFonts w:cs="B Mitra" w:hint="cs"/>
                <w:b/>
                <w:bCs/>
                <w:rtl/>
              </w:rPr>
              <w:t>ردیف</w:t>
            </w:r>
          </w:p>
        </w:tc>
        <w:tc>
          <w:tcPr>
            <w:tcW w:w="2183" w:type="dxa"/>
            <w:shd w:val="clear" w:color="auto" w:fill="auto"/>
          </w:tcPr>
          <w:p w14:paraId="2F4DE8DB" w14:textId="77777777" w:rsidR="00025544" w:rsidRPr="003066C0" w:rsidRDefault="00025544" w:rsidP="00C92FA8">
            <w:pPr>
              <w:jc w:val="center"/>
              <w:rPr>
                <w:rFonts w:cs="B Mitra"/>
                <w:b/>
                <w:bCs/>
                <w:rtl/>
              </w:rPr>
            </w:pPr>
            <w:r w:rsidRPr="003066C0">
              <w:rPr>
                <w:rFonts w:cs="B Mitra" w:hint="cs"/>
                <w:b/>
                <w:bCs/>
                <w:rtl/>
              </w:rPr>
              <w:t>تاریخ</w:t>
            </w:r>
          </w:p>
        </w:tc>
        <w:tc>
          <w:tcPr>
            <w:tcW w:w="1568" w:type="dxa"/>
            <w:shd w:val="clear" w:color="auto" w:fill="auto"/>
          </w:tcPr>
          <w:p w14:paraId="5AEAF3FF" w14:textId="77777777" w:rsidR="00025544" w:rsidRPr="003066C0" w:rsidRDefault="00025544" w:rsidP="00C92FA8">
            <w:pPr>
              <w:jc w:val="center"/>
              <w:rPr>
                <w:rFonts w:cs="B Mitra"/>
                <w:b/>
                <w:bCs/>
                <w:rtl/>
              </w:rPr>
            </w:pPr>
            <w:r w:rsidRPr="003066C0">
              <w:rPr>
                <w:rFonts w:cs="B Mitra" w:hint="cs"/>
                <w:b/>
                <w:bCs/>
                <w:rtl/>
              </w:rPr>
              <w:t>موضوع</w:t>
            </w:r>
          </w:p>
        </w:tc>
        <w:tc>
          <w:tcPr>
            <w:tcW w:w="1554" w:type="dxa"/>
            <w:shd w:val="clear" w:color="auto" w:fill="auto"/>
          </w:tcPr>
          <w:p w14:paraId="029F60B2" w14:textId="77777777" w:rsidR="00025544" w:rsidRPr="003066C0" w:rsidRDefault="00025544" w:rsidP="00C92FA8">
            <w:pPr>
              <w:jc w:val="center"/>
              <w:rPr>
                <w:rFonts w:cs="B Mitra"/>
                <w:b/>
                <w:bCs/>
                <w:rtl/>
              </w:rPr>
            </w:pPr>
            <w:r w:rsidRPr="003066C0">
              <w:rPr>
                <w:rFonts w:cs="B Mitra" w:hint="cs"/>
                <w:b/>
                <w:bCs/>
                <w:rtl/>
              </w:rPr>
              <w:t>مدرس</w:t>
            </w:r>
          </w:p>
        </w:tc>
        <w:tc>
          <w:tcPr>
            <w:tcW w:w="1553" w:type="dxa"/>
            <w:shd w:val="clear" w:color="auto" w:fill="auto"/>
          </w:tcPr>
          <w:p w14:paraId="374D4516" w14:textId="77777777" w:rsidR="00025544" w:rsidRPr="003066C0" w:rsidRDefault="00025544" w:rsidP="00C92FA8">
            <w:pPr>
              <w:jc w:val="center"/>
              <w:rPr>
                <w:rFonts w:cs="B Mitra"/>
                <w:b/>
                <w:bCs/>
                <w:rtl/>
              </w:rPr>
            </w:pPr>
            <w:r w:rsidRPr="003066C0">
              <w:rPr>
                <w:rFonts w:cs="B Mitra" w:hint="cs"/>
                <w:b/>
                <w:bCs/>
                <w:rtl/>
              </w:rPr>
              <w:t>ساعت</w:t>
            </w:r>
          </w:p>
        </w:tc>
        <w:tc>
          <w:tcPr>
            <w:tcW w:w="1543" w:type="dxa"/>
            <w:shd w:val="clear" w:color="auto" w:fill="auto"/>
          </w:tcPr>
          <w:p w14:paraId="2A602E38" w14:textId="77777777" w:rsidR="00025544" w:rsidRPr="003066C0" w:rsidRDefault="00025544" w:rsidP="00C92FA8">
            <w:pPr>
              <w:jc w:val="center"/>
              <w:rPr>
                <w:rFonts w:cs="B Mitra"/>
                <w:b/>
                <w:bCs/>
                <w:rtl/>
              </w:rPr>
            </w:pPr>
            <w:r w:rsidRPr="003066C0">
              <w:rPr>
                <w:rFonts w:cs="B Mitra" w:hint="cs"/>
                <w:b/>
                <w:bCs/>
                <w:rtl/>
              </w:rPr>
              <w:t>مکان</w:t>
            </w:r>
          </w:p>
        </w:tc>
      </w:tr>
      <w:tr w:rsidR="00025544" w14:paraId="48261151" w14:textId="77777777" w:rsidTr="00025544">
        <w:trPr>
          <w:trHeight w:val="378"/>
        </w:trPr>
        <w:tc>
          <w:tcPr>
            <w:tcW w:w="779" w:type="dxa"/>
          </w:tcPr>
          <w:p w14:paraId="459CAAE0" w14:textId="77777777" w:rsidR="00025544" w:rsidRDefault="00025544" w:rsidP="00F81E0A">
            <w:pPr>
              <w:pStyle w:val="ListParagraph"/>
              <w:bidi/>
              <w:ind w:left="0"/>
              <w:rPr>
                <w:rFonts w:cs="B Nazanin"/>
                <w:b/>
                <w:bCs/>
                <w:sz w:val="24"/>
                <w:szCs w:val="24"/>
                <w:rtl/>
                <w:lang w:bidi="fa-IR"/>
              </w:rPr>
            </w:pPr>
            <w:r>
              <w:rPr>
                <w:rFonts w:cs="B Nazanin" w:hint="cs"/>
                <w:b/>
                <w:bCs/>
                <w:sz w:val="24"/>
                <w:szCs w:val="24"/>
                <w:rtl/>
                <w:lang w:bidi="fa-IR"/>
              </w:rPr>
              <w:t>1</w:t>
            </w:r>
          </w:p>
        </w:tc>
        <w:tc>
          <w:tcPr>
            <w:tcW w:w="2183" w:type="dxa"/>
          </w:tcPr>
          <w:p w14:paraId="26543469" w14:textId="1666C637" w:rsidR="00025544" w:rsidRDefault="005E012E" w:rsidP="00F81E0A">
            <w:pPr>
              <w:pStyle w:val="ListParagraph"/>
              <w:bidi/>
              <w:ind w:left="0"/>
              <w:rPr>
                <w:rFonts w:cs="B Nazanin" w:hint="cs"/>
                <w:b/>
                <w:bCs/>
                <w:sz w:val="24"/>
                <w:szCs w:val="24"/>
                <w:rtl/>
                <w:lang w:bidi="fa-IR"/>
              </w:rPr>
            </w:pPr>
            <w:r>
              <w:rPr>
                <w:rFonts w:cs="B Nazanin" w:hint="cs"/>
                <w:b/>
                <w:bCs/>
                <w:sz w:val="24"/>
                <w:szCs w:val="24"/>
                <w:rtl/>
                <w:lang w:bidi="fa-IR"/>
              </w:rPr>
              <w:t>1/7/1402</w:t>
            </w:r>
          </w:p>
        </w:tc>
        <w:tc>
          <w:tcPr>
            <w:tcW w:w="1568" w:type="dxa"/>
            <w:tcBorders>
              <w:top w:val="single" w:sz="4" w:space="0" w:color="auto"/>
              <w:left w:val="single" w:sz="4" w:space="0" w:color="auto"/>
              <w:bottom w:val="single" w:sz="4" w:space="0" w:color="auto"/>
              <w:right w:val="single" w:sz="4" w:space="0" w:color="auto"/>
            </w:tcBorders>
          </w:tcPr>
          <w:p w14:paraId="076B5C3E" w14:textId="7822D548" w:rsidR="00025544" w:rsidRDefault="00025544" w:rsidP="00F81E0A">
            <w:pPr>
              <w:pStyle w:val="ListParagraph"/>
              <w:bidi/>
              <w:ind w:left="0"/>
              <w:rPr>
                <w:rFonts w:cs="B Nazanin"/>
                <w:b/>
                <w:bCs/>
                <w:sz w:val="24"/>
                <w:szCs w:val="24"/>
                <w:rtl/>
                <w:lang w:bidi="fa-IR"/>
              </w:rPr>
            </w:pPr>
            <w:r w:rsidRPr="00B12348">
              <w:rPr>
                <w:rFonts w:ascii="Calibri" w:eastAsia="Calibri" w:hAnsi="Calibri" w:cs="2  Nazanin" w:hint="cs"/>
                <w:b/>
                <w:bCs/>
                <w:rtl/>
              </w:rPr>
              <w:t xml:space="preserve">رینود </w:t>
            </w:r>
          </w:p>
        </w:tc>
        <w:tc>
          <w:tcPr>
            <w:tcW w:w="1554" w:type="dxa"/>
            <w:tcBorders>
              <w:top w:val="single" w:sz="4" w:space="0" w:color="auto"/>
              <w:left w:val="single" w:sz="4" w:space="0" w:color="auto"/>
              <w:bottom w:val="single" w:sz="4" w:space="0" w:color="auto"/>
              <w:right w:val="single" w:sz="4" w:space="0" w:color="auto"/>
            </w:tcBorders>
          </w:tcPr>
          <w:p w14:paraId="3CBE5D90" w14:textId="7A6A0701" w:rsidR="00025544" w:rsidRDefault="00025544" w:rsidP="000E77F7">
            <w:pPr>
              <w:pStyle w:val="ListParagraph"/>
              <w:bidi/>
              <w:ind w:left="0"/>
              <w:rPr>
                <w:rFonts w:cs="B Nazanin"/>
                <w:b/>
                <w:bCs/>
                <w:sz w:val="24"/>
                <w:szCs w:val="24"/>
                <w:rtl/>
                <w:lang w:bidi="fa-IR"/>
              </w:rPr>
            </w:pPr>
            <w:r>
              <w:rPr>
                <w:rFonts w:ascii="Calibri" w:eastAsia="Calibri" w:hAnsi="Calibri" w:cs="2  Nazanin" w:hint="cs"/>
                <w:b/>
                <w:bCs/>
                <w:rtl/>
              </w:rPr>
              <w:t>د</w:t>
            </w:r>
            <w:r w:rsidR="000E77F7">
              <w:rPr>
                <w:rFonts w:ascii="Calibri" w:eastAsia="Calibri" w:hAnsi="Calibri" w:cs="2  Nazanin" w:hint="cs"/>
                <w:b/>
                <w:bCs/>
                <w:rtl/>
              </w:rPr>
              <w:t>کتر توکلی</w:t>
            </w:r>
          </w:p>
        </w:tc>
        <w:tc>
          <w:tcPr>
            <w:tcW w:w="1553" w:type="dxa"/>
          </w:tcPr>
          <w:p w14:paraId="6E182923" w14:textId="77777777" w:rsidR="00025544" w:rsidRDefault="00025544" w:rsidP="00F81E0A">
            <w:pPr>
              <w:pStyle w:val="ListParagraph"/>
              <w:bidi/>
              <w:ind w:left="0"/>
              <w:rPr>
                <w:rFonts w:cs="B Nazanin"/>
                <w:b/>
                <w:bCs/>
                <w:sz w:val="24"/>
                <w:szCs w:val="24"/>
                <w:rtl/>
                <w:lang w:bidi="fa-IR"/>
              </w:rPr>
            </w:pPr>
            <w:r>
              <w:rPr>
                <w:rFonts w:cs="B Nazanin" w:hint="cs"/>
                <w:b/>
                <w:bCs/>
                <w:sz w:val="24"/>
                <w:szCs w:val="24"/>
                <w:rtl/>
                <w:lang w:bidi="fa-IR"/>
              </w:rPr>
              <w:t>30/12</w:t>
            </w:r>
          </w:p>
        </w:tc>
        <w:tc>
          <w:tcPr>
            <w:tcW w:w="1543" w:type="dxa"/>
          </w:tcPr>
          <w:p w14:paraId="2FEF1D06" w14:textId="77777777" w:rsidR="00025544" w:rsidRDefault="00025544" w:rsidP="00F81E0A">
            <w:pPr>
              <w:pStyle w:val="ListParagraph"/>
              <w:bidi/>
              <w:ind w:left="0"/>
              <w:rPr>
                <w:rFonts w:cs="B Nazanin"/>
                <w:b/>
                <w:bCs/>
                <w:sz w:val="24"/>
                <w:szCs w:val="24"/>
                <w:rtl/>
                <w:lang w:bidi="fa-IR"/>
              </w:rPr>
            </w:pPr>
            <w:r>
              <w:rPr>
                <w:rFonts w:cs="B Nazanin" w:hint="cs"/>
                <w:b/>
                <w:bCs/>
                <w:sz w:val="24"/>
                <w:szCs w:val="24"/>
                <w:rtl/>
                <w:lang w:bidi="fa-IR"/>
              </w:rPr>
              <w:t>آمفی تئاتر</w:t>
            </w:r>
          </w:p>
        </w:tc>
      </w:tr>
      <w:tr w:rsidR="00025544" w14:paraId="4BA239DD" w14:textId="77777777" w:rsidTr="00025544">
        <w:trPr>
          <w:trHeight w:val="378"/>
        </w:trPr>
        <w:tc>
          <w:tcPr>
            <w:tcW w:w="779" w:type="dxa"/>
          </w:tcPr>
          <w:p w14:paraId="77731E6D"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2</w:t>
            </w:r>
          </w:p>
        </w:tc>
        <w:tc>
          <w:tcPr>
            <w:tcW w:w="2183" w:type="dxa"/>
          </w:tcPr>
          <w:p w14:paraId="16632FD0" w14:textId="6CA1FC65"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17/8/1402</w:t>
            </w:r>
          </w:p>
        </w:tc>
        <w:tc>
          <w:tcPr>
            <w:tcW w:w="1568" w:type="dxa"/>
            <w:tcBorders>
              <w:top w:val="single" w:sz="4" w:space="0" w:color="auto"/>
              <w:left w:val="single" w:sz="4" w:space="0" w:color="auto"/>
              <w:bottom w:val="single" w:sz="4" w:space="0" w:color="auto"/>
              <w:right w:val="single" w:sz="4" w:space="0" w:color="auto"/>
            </w:tcBorders>
          </w:tcPr>
          <w:p w14:paraId="762E0DE9" w14:textId="1FB58C8C" w:rsidR="00025544" w:rsidRDefault="00025544" w:rsidP="00082999">
            <w:pPr>
              <w:pStyle w:val="ListParagraph"/>
              <w:bidi/>
              <w:ind w:left="0"/>
              <w:rPr>
                <w:rFonts w:cs="B Nazanin"/>
                <w:b/>
                <w:bCs/>
                <w:sz w:val="24"/>
                <w:szCs w:val="24"/>
                <w:rtl/>
                <w:lang w:bidi="fa-IR"/>
              </w:rPr>
            </w:pPr>
            <w:r w:rsidRPr="00B12348">
              <w:rPr>
                <w:rFonts w:ascii="Calibri" w:eastAsia="Calibri" w:hAnsi="Calibri" w:cs="2  Nazanin" w:hint="cs"/>
                <w:b/>
                <w:bCs/>
                <w:rtl/>
              </w:rPr>
              <w:t>گردن درد</w:t>
            </w:r>
          </w:p>
        </w:tc>
        <w:tc>
          <w:tcPr>
            <w:tcW w:w="1554" w:type="dxa"/>
            <w:tcBorders>
              <w:top w:val="single" w:sz="4" w:space="0" w:color="auto"/>
              <w:left w:val="single" w:sz="4" w:space="0" w:color="auto"/>
              <w:bottom w:val="single" w:sz="4" w:space="0" w:color="auto"/>
              <w:right w:val="single" w:sz="4" w:space="0" w:color="auto"/>
            </w:tcBorders>
          </w:tcPr>
          <w:p w14:paraId="5FD88B32" w14:textId="4FBE8D01" w:rsidR="00025544" w:rsidRPr="00D36CEA" w:rsidRDefault="00025544" w:rsidP="00082999">
            <w:pPr>
              <w:bidi/>
              <w:jc w:val="center"/>
              <w:rPr>
                <w:rFonts w:ascii="Tahoma" w:hAnsi="Tahoma" w:cs="B Nazanin"/>
                <w:b/>
                <w:bCs/>
                <w:sz w:val="20"/>
                <w:szCs w:val="20"/>
                <w:rtl/>
                <w:lang w:bidi="fa-IR"/>
              </w:rPr>
            </w:pPr>
            <w:r>
              <w:rPr>
                <w:rFonts w:ascii="Calibri" w:eastAsia="Calibri" w:hAnsi="Calibri" w:cs="2  Nazanin" w:hint="cs"/>
                <w:b/>
                <w:bCs/>
                <w:rtl/>
              </w:rPr>
              <w:t>دکترموسوی</w:t>
            </w:r>
          </w:p>
        </w:tc>
        <w:tc>
          <w:tcPr>
            <w:tcW w:w="1553" w:type="dxa"/>
          </w:tcPr>
          <w:p w14:paraId="1160D835" w14:textId="691443CD"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4B5310F7" w14:textId="77777777" w:rsidR="00025544" w:rsidRDefault="00025544" w:rsidP="00082999">
            <w:r w:rsidRPr="00CA47EF">
              <w:rPr>
                <w:rFonts w:cs="B Nazanin" w:hint="cs"/>
                <w:b/>
                <w:bCs/>
                <w:sz w:val="24"/>
                <w:szCs w:val="24"/>
                <w:rtl/>
                <w:lang w:bidi="fa-IR"/>
              </w:rPr>
              <w:t>آمفی تئاتر</w:t>
            </w:r>
          </w:p>
        </w:tc>
      </w:tr>
      <w:tr w:rsidR="00025544" w14:paraId="5E2DB5CF" w14:textId="77777777" w:rsidTr="00025544">
        <w:trPr>
          <w:trHeight w:val="378"/>
        </w:trPr>
        <w:tc>
          <w:tcPr>
            <w:tcW w:w="779" w:type="dxa"/>
          </w:tcPr>
          <w:p w14:paraId="2992B36B"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3</w:t>
            </w:r>
          </w:p>
        </w:tc>
        <w:tc>
          <w:tcPr>
            <w:tcW w:w="2183" w:type="dxa"/>
          </w:tcPr>
          <w:p w14:paraId="7BF9EB6E" w14:textId="0A527E45"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10/8/1402</w:t>
            </w:r>
          </w:p>
        </w:tc>
        <w:tc>
          <w:tcPr>
            <w:tcW w:w="1568" w:type="dxa"/>
            <w:tcBorders>
              <w:top w:val="single" w:sz="4" w:space="0" w:color="auto"/>
              <w:left w:val="single" w:sz="4" w:space="0" w:color="auto"/>
              <w:bottom w:val="single" w:sz="4" w:space="0" w:color="auto"/>
              <w:right w:val="single" w:sz="4" w:space="0" w:color="auto"/>
            </w:tcBorders>
          </w:tcPr>
          <w:p w14:paraId="3DC9D9D1" w14:textId="72A78566" w:rsidR="00025544" w:rsidRDefault="00025544" w:rsidP="00082999">
            <w:pPr>
              <w:pStyle w:val="ListParagraph"/>
              <w:bidi/>
              <w:ind w:left="0"/>
              <w:rPr>
                <w:rFonts w:cs="B Nazanin"/>
                <w:b/>
                <w:bCs/>
                <w:sz w:val="24"/>
                <w:szCs w:val="24"/>
                <w:rtl/>
                <w:lang w:bidi="fa-IR"/>
              </w:rPr>
            </w:pPr>
            <w:r w:rsidRPr="00B12348">
              <w:rPr>
                <w:rFonts w:ascii="Calibri" w:eastAsia="Calibri" w:hAnsi="Calibri" w:cs="2  Nazanin" w:hint="cs"/>
                <w:b/>
                <w:bCs/>
                <w:rtl/>
              </w:rPr>
              <w:t>کمر درد</w:t>
            </w:r>
          </w:p>
        </w:tc>
        <w:tc>
          <w:tcPr>
            <w:tcW w:w="1554" w:type="dxa"/>
            <w:tcBorders>
              <w:top w:val="single" w:sz="4" w:space="0" w:color="auto"/>
              <w:left w:val="single" w:sz="4" w:space="0" w:color="auto"/>
              <w:bottom w:val="single" w:sz="4" w:space="0" w:color="auto"/>
              <w:right w:val="single" w:sz="4" w:space="0" w:color="auto"/>
            </w:tcBorders>
          </w:tcPr>
          <w:p w14:paraId="03B5EE56" w14:textId="5C344E55" w:rsidR="00025544" w:rsidRPr="00D36CEA" w:rsidRDefault="00025544" w:rsidP="00082999">
            <w:pPr>
              <w:bidi/>
              <w:jc w:val="center"/>
              <w:rPr>
                <w:rFonts w:ascii="Tahoma" w:hAnsi="Tahoma" w:cs="B Nazanin"/>
                <w:b/>
                <w:bCs/>
                <w:sz w:val="20"/>
                <w:szCs w:val="20"/>
                <w:rtl/>
                <w:lang w:bidi="fa-IR"/>
              </w:rPr>
            </w:pPr>
            <w:r>
              <w:rPr>
                <w:rFonts w:ascii="Calibri" w:eastAsia="Calibri" w:hAnsi="Calibri" w:cs="2  Nazanin" w:hint="cs"/>
                <w:b/>
                <w:bCs/>
                <w:rtl/>
              </w:rPr>
              <w:t>دکترموسوی</w:t>
            </w:r>
          </w:p>
        </w:tc>
        <w:tc>
          <w:tcPr>
            <w:tcW w:w="1553" w:type="dxa"/>
          </w:tcPr>
          <w:p w14:paraId="758510B0" w14:textId="4979F7EC"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0CDE19AA" w14:textId="77777777" w:rsidR="00025544" w:rsidRDefault="00025544" w:rsidP="00082999">
            <w:r w:rsidRPr="00CA47EF">
              <w:rPr>
                <w:rFonts w:cs="B Nazanin" w:hint="cs"/>
                <w:b/>
                <w:bCs/>
                <w:sz w:val="24"/>
                <w:szCs w:val="24"/>
                <w:rtl/>
                <w:lang w:bidi="fa-IR"/>
              </w:rPr>
              <w:t>آمفی تئاتر</w:t>
            </w:r>
          </w:p>
        </w:tc>
      </w:tr>
      <w:tr w:rsidR="00025544" w14:paraId="171F54A5" w14:textId="77777777" w:rsidTr="00025544">
        <w:trPr>
          <w:trHeight w:val="378"/>
        </w:trPr>
        <w:tc>
          <w:tcPr>
            <w:tcW w:w="779" w:type="dxa"/>
          </w:tcPr>
          <w:p w14:paraId="1AA4B95E"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4</w:t>
            </w:r>
          </w:p>
        </w:tc>
        <w:tc>
          <w:tcPr>
            <w:tcW w:w="2183" w:type="dxa"/>
          </w:tcPr>
          <w:p w14:paraId="3C680598" w14:textId="04A13578"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13/8/1402</w:t>
            </w:r>
          </w:p>
        </w:tc>
        <w:tc>
          <w:tcPr>
            <w:tcW w:w="1568" w:type="dxa"/>
            <w:tcBorders>
              <w:top w:val="single" w:sz="4" w:space="0" w:color="auto"/>
              <w:left w:val="single" w:sz="4" w:space="0" w:color="auto"/>
              <w:bottom w:val="single" w:sz="4" w:space="0" w:color="auto"/>
              <w:right w:val="single" w:sz="4" w:space="0" w:color="auto"/>
            </w:tcBorders>
          </w:tcPr>
          <w:p w14:paraId="7DAB65C4" w14:textId="12DD9F51" w:rsidR="00025544" w:rsidRDefault="00025544" w:rsidP="00082999">
            <w:pPr>
              <w:pStyle w:val="ListParagraph"/>
              <w:bidi/>
              <w:ind w:left="0"/>
              <w:rPr>
                <w:rFonts w:cs="B Nazanin"/>
                <w:b/>
                <w:bCs/>
                <w:sz w:val="24"/>
                <w:szCs w:val="24"/>
                <w:rtl/>
                <w:lang w:bidi="fa-IR"/>
              </w:rPr>
            </w:pPr>
            <w:r w:rsidRPr="00B12348">
              <w:rPr>
                <w:rFonts w:ascii="Calibri" w:eastAsia="Calibri" w:hAnsi="Calibri" w:cs="2  Nazanin" w:hint="cs"/>
                <w:b/>
                <w:bCs/>
                <w:rtl/>
              </w:rPr>
              <w:t>مونوآرتریت</w:t>
            </w:r>
          </w:p>
        </w:tc>
        <w:tc>
          <w:tcPr>
            <w:tcW w:w="1554" w:type="dxa"/>
            <w:tcBorders>
              <w:top w:val="single" w:sz="4" w:space="0" w:color="auto"/>
              <w:left w:val="single" w:sz="4" w:space="0" w:color="auto"/>
              <w:bottom w:val="single" w:sz="4" w:space="0" w:color="auto"/>
              <w:right w:val="single" w:sz="4" w:space="0" w:color="auto"/>
            </w:tcBorders>
          </w:tcPr>
          <w:p w14:paraId="336C1055" w14:textId="5DADED17" w:rsidR="00025544" w:rsidRPr="00D36CEA" w:rsidRDefault="00025544" w:rsidP="00082999">
            <w:pPr>
              <w:bidi/>
              <w:rPr>
                <w:rFonts w:ascii="Tahoma" w:hAnsi="Tahoma" w:cs="B Nazanin"/>
                <w:b/>
                <w:bCs/>
                <w:sz w:val="20"/>
                <w:szCs w:val="20"/>
                <w:rtl/>
              </w:rPr>
            </w:pPr>
            <w:r>
              <w:rPr>
                <w:rFonts w:ascii="Calibri" w:eastAsia="Calibri" w:hAnsi="Calibri" w:cs="2  Nazanin" w:hint="cs"/>
                <w:b/>
                <w:bCs/>
                <w:rtl/>
              </w:rPr>
              <w:t>دکترعسگری</w:t>
            </w:r>
          </w:p>
        </w:tc>
        <w:tc>
          <w:tcPr>
            <w:tcW w:w="1553" w:type="dxa"/>
          </w:tcPr>
          <w:p w14:paraId="53BB57BB" w14:textId="2A1F755E"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55218C61" w14:textId="77777777" w:rsidR="00025544" w:rsidRDefault="00025544" w:rsidP="00082999">
            <w:r w:rsidRPr="00CA47EF">
              <w:rPr>
                <w:rFonts w:cs="B Nazanin" w:hint="cs"/>
                <w:b/>
                <w:bCs/>
                <w:sz w:val="24"/>
                <w:szCs w:val="24"/>
                <w:rtl/>
                <w:lang w:bidi="fa-IR"/>
              </w:rPr>
              <w:t>آمفی تئاتر</w:t>
            </w:r>
          </w:p>
        </w:tc>
      </w:tr>
      <w:tr w:rsidR="00025544" w14:paraId="06107602" w14:textId="77777777" w:rsidTr="00025544">
        <w:trPr>
          <w:trHeight w:val="499"/>
        </w:trPr>
        <w:tc>
          <w:tcPr>
            <w:tcW w:w="779" w:type="dxa"/>
          </w:tcPr>
          <w:p w14:paraId="27FEF11F"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5</w:t>
            </w:r>
          </w:p>
        </w:tc>
        <w:tc>
          <w:tcPr>
            <w:tcW w:w="2183" w:type="dxa"/>
          </w:tcPr>
          <w:p w14:paraId="7A74FF0F" w14:textId="09628FFA"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27/8/1402</w:t>
            </w:r>
          </w:p>
        </w:tc>
        <w:tc>
          <w:tcPr>
            <w:tcW w:w="1568" w:type="dxa"/>
            <w:tcBorders>
              <w:top w:val="single" w:sz="4" w:space="0" w:color="auto"/>
              <w:left w:val="single" w:sz="4" w:space="0" w:color="auto"/>
              <w:bottom w:val="single" w:sz="4" w:space="0" w:color="auto"/>
              <w:right w:val="single" w:sz="4" w:space="0" w:color="auto"/>
            </w:tcBorders>
          </w:tcPr>
          <w:p w14:paraId="7569E99E" w14:textId="1AAC3915" w:rsidR="00025544" w:rsidRDefault="00025544" w:rsidP="00082999">
            <w:pPr>
              <w:pStyle w:val="ListParagraph"/>
              <w:bidi/>
              <w:ind w:left="0"/>
              <w:rPr>
                <w:rFonts w:cs="B Nazanin"/>
                <w:b/>
                <w:bCs/>
                <w:sz w:val="24"/>
                <w:szCs w:val="24"/>
                <w:rtl/>
                <w:lang w:bidi="fa-IR"/>
              </w:rPr>
            </w:pPr>
            <w:r w:rsidRPr="00B12348">
              <w:rPr>
                <w:rFonts w:ascii="Calibri" w:eastAsia="Calibri" w:hAnsi="Calibri" w:cs="2  Nazanin" w:hint="cs"/>
                <w:b/>
                <w:bCs/>
                <w:rtl/>
              </w:rPr>
              <w:t>پری آرتریت های شایع</w:t>
            </w:r>
          </w:p>
        </w:tc>
        <w:tc>
          <w:tcPr>
            <w:tcW w:w="1554" w:type="dxa"/>
            <w:tcBorders>
              <w:top w:val="single" w:sz="4" w:space="0" w:color="auto"/>
              <w:left w:val="single" w:sz="4" w:space="0" w:color="auto"/>
              <w:bottom w:val="single" w:sz="4" w:space="0" w:color="auto"/>
              <w:right w:val="single" w:sz="4" w:space="0" w:color="auto"/>
            </w:tcBorders>
          </w:tcPr>
          <w:p w14:paraId="7B34464F" w14:textId="746D7FDE" w:rsidR="00025544" w:rsidRPr="00D36CEA" w:rsidRDefault="00025544" w:rsidP="00082999">
            <w:pPr>
              <w:bidi/>
              <w:jc w:val="center"/>
              <w:rPr>
                <w:rFonts w:ascii="Tahoma" w:hAnsi="Tahoma" w:cs="B Nazanin"/>
                <w:b/>
                <w:bCs/>
                <w:sz w:val="20"/>
                <w:szCs w:val="20"/>
                <w:rtl/>
              </w:rPr>
            </w:pPr>
            <w:r>
              <w:rPr>
                <w:rFonts w:ascii="Calibri" w:eastAsia="Calibri" w:hAnsi="Calibri" w:cs="2  Nazanin" w:hint="cs"/>
                <w:b/>
                <w:bCs/>
                <w:rtl/>
              </w:rPr>
              <w:t>دکترعسگری</w:t>
            </w:r>
          </w:p>
        </w:tc>
        <w:tc>
          <w:tcPr>
            <w:tcW w:w="1553" w:type="dxa"/>
          </w:tcPr>
          <w:p w14:paraId="1F7A44E7" w14:textId="13E661B5"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30B223AA" w14:textId="77777777" w:rsidR="00025544" w:rsidRDefault="00025544" w:rsidP="00082999">
            <w:r w:rsidRPr="00CA47EF">
              <w:rPr>
                <w:rFonts w:cs="B Nazanin" w:hint="cs"/>
                <w:b/>
                <w:bCs/>
                <w:sz w:val="24"/>
                <w:szCs w:val="24"/>
                <w:rtl/>
                <w:lang w:bidi="fa-IR"/>
              </w:rPr>
              <w:t>آمفی تئاتر</w:t>
            </w:r>
          </w:p>
        </w:tc>
      </w:tr>
      <w:tr w:rsidR="00025544" w14:paraId="14C6D6BF" w14:textId="77777777" w:rsidTr="00025544">
        <w:trPr>
          <w:trHeight w:val="378"/>
        </w:trPr>
        <w:tc>
          <w:tcPr>
            <w:tcW w:w="779" w:type="dxa"/>
          </w:tcPr>
          <w:p w14:paraId="408BD07E"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6</w:t>
            </w:r>
          </w:p>
        </w:tc>
        <w:tc>
          <w:tcPr>
            <w:tcW w:w="2183" w:type="dxa"/>
          </w:tcPr>
          <w:p w14:paraId="4ECA3A3B" w14:textId="08FE34C5"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24/8/1402</w:t>
            </w:r>
          </w:p>
        </w:tc>
        <w:tc>
          <w:tcPr>
            <w:tcW w:w="1568" w:type="dxa"/>
            <w:tcBorders>
              <w:top w:val="single" w:sz="4" w:space="0" w:color="auto"/>
              <w:left w:val="single" w:sz="4" w:space="0" w:color="auto"/>
              <w:bottom w:val="single" w:sz="4" w:space="0" w:color="auto"/>
              <w:right w:val="single" w:sz="4" w:space="0" w:color="auto"/>
            </w:tcBorders>
          </w:tcPr>
          <w:p w14:paraId="3F28B5B6" w14:textId="5C169FF0" w:rsidR="00025544" w:rsidRDefault="00025544" w:rsidP="00082999">
            <w:pPr>
              <w:pStyle w:val="ListParagraph"/>
              <w:bidi/>
              <w:ind w:left="0"/>
              <w:rPr>
                <w:rFonts w:cs="B Nazanin"/>
                <w:b/>
                <w:bCs/>
                <w:sz w:val="24"/>
                <w:szCs w:val="24"/>
                <w:rtl/>
                <w:lang w:bidi="fa-IR"/>
              </w:rPr>
            </w:pPr>
            <w:r w:rsidRPr="00B12348">
              <w:rPr>
                <w:rFonts w:ascii="Calibri" w:eastAsia="Calibri" w:hAnsi="Calibri" w:cs="2  Nazanin" w:hint="cs"/>
                <w:b/>
                <w:bCs/>
                <w:rtl/>
              </w:rPr>
              <w:t>استئوآرتریت</w:t>
            </w:r>
          </w:p>
        </w:tc>
        <w:tc>
          <w:tcPr>
            <w:tcW w:w="1554" w:type="dxa"/>
            <w:tcBorders>
              <w:top w:val="single" w:sz="4" w:space="0" w:color="auto"/>
              <w:left w:val="single" w:sz="4" w:space="0" w:color="auto"/>
              <w:bottom w:val="single" w:sz="4" w:space="0" w:color="auto"/>
              <w:right w:val="single" w:sz="4" w:space="0" w:color="auto"/>
            </w:tcBorders>
          </w:tcPr>
          <w:p w14:paraId="17CFDD83" w14:textId="3B215524" w:rsidR="00025544" w:rsidRPr="00D36CEA" w:rsidRDefault="000E77F7" w:rsidP="00082999">
            <w:pPr>
              <w:jc w:val="center"/>
              <w:rPr>
                <w:rFonts w:ascii="Tahoma" w:hAnsi="Tahoma" w:cs="B Nazanin"/>
                <w:b/>
                <w:bCs/>
                <w:sz w:val="20"/>
                <w:szCs w:val="20"/>
              </w:rPr>
            </w:pPr>
            <w:r>
              <w:rPr>
                <w:rFonts w:ascii="Tahoma" w:hAnsi="Tahoma" w:cs="B Nazanin" w:hint="cs"/>
                <w:b/>
                <w:bCs/>
                <w:sz w:val="20"/>
                <w:szCs w:val="20"/>
                <w:rtl/>
              </w:rPr>
              <w:t>دکتر دوروشی</w:t>
            </w:r>
          </w:p>
        </w:tc>
        <w:tc>
          <w:tcPr>
            <w:tcW w:w="1553" w:type="dxa"/>
          </w:tcPr>
          <w:p w14:paraId="1C71AEA1" w14:textId="74D4AAD2"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50450744" w14:textId="77777777" w:rsidR="00025544" w:rsidRDefault="00025544" w:rsidP="00082999">
            <w:r w:rsidRPr="00CA47EF">
              <w:rPr>
                <w:rFonts w:cs="B Nazanin" w:hint="cs"/>
                <w:b/>
                <w:bCs/>
                <w:sz w:val="24"/>
                <w:szCs w:val="24"/>
                <w:rtl/>
                <w:lang w:bidi="fa-IR"/>
              </w:rPr>
              <w:t>آمفی تئاتر</w:t>
            </w:r>
          </w:p>
        </w:tc>
      </w:tr>
      <w:tr w:rsidR="00025544" w14:paraId="63BBC157" w14:textId="77777777" w:rsidTr="00025544">
        <w:trPr>
          <w:trHeight w:val="831"/>
        </w:trPr>
        <w:tc>
          <w:tcPr>
            <w:tcW w:w="779" w:type="dxa"/>
          </w:tcPr>
          <w:p w14:paraId="2B291E21" w14:textId="77777777" w:rsidR="00025544" w:rsidRDefault="00025544" w:rsidP="00082999">
            <w:pPr>
              <w:pStyle w:val="ListParagraph"/>
              <w:bidi/>
              <w:ind w:left="0"/>
              <w:rPr>
                <w:rFonts w:cs="B Nazanin"/>
                <w:b/>
                <w:bCs/>
                <w:sz w:val="24"/>
                <w:szCs w:val="24"/>
                <w:rtl/>
                <w:lang w:bidi="fa-IR"/>
              </w:rPr>
            </w:pPr>
            <w:r>
              <w:rPr>
                <w:rFonts w:cs="B Nazanin" w:hint="cs"/>
                <w:b/>
                <w:bCs/>
                <w:sz w:val="24"/>
                <w:szCs w:val="24"/>
                <w:rtl/>
                <w:lang w:bidi="fa-IR"/>
              </w:rPr>
              <w:t>7</w:t>
            </w:r>
          </w:p>
        </w:tc>
        <w:tc>
          <w:tcPr>
            <w:tcW w:w="2183" w:type="dxa"/>
          </w:tcPr>
          <w:p w14:paraId="6375A011" w14:textId="29EE0CDA" w:rsidR="00025544" w:rsidRDefault="005E012E" w:rsidP="00082999">
            <w:pPr>
              <w:pStyle w:val="ListParagraph"/>
              <w:bidi/>
              <w:ind w:left="0"/>
              <w:rPr>
                <w:rFonts w:cs="B Nazanin"/>
                <w:b/>
                <w:bCs/>
                <w:sz w:val="24"/>
                <w:szCs w:val="24"/>
                <w:rtl/>
                <w:lang w:bidi="fa-IR"/>
              </w:rPr>
            </w:pPr>
            <w:r>
              <w:rPr>
                <w:rFonts w:cs="B Nazanin" w:hint="cs"/>
                <w:b/>
                <w:bCs/>
                <w:sz w:val="24"/>
                <w:szCs w:val="24"/>
                <w:rtl/>
                <w:lang w:bidi="fa-IR"/>
              </w:rPr>
              <w:t>1/8/1402</w:t>
            </w:r>
            <w:bookmarkStart w:id="1" w:name="_GoBack"/>
            <w:bookmarkEnd w:id="1"/>
          </w:p>
        </w:tc>
        <w:tc>
          <w:tcPr>
            <w:tcW w:w="1568" w:type="dxa"/>
            <w:tcBorders>
              <w:top w:val="single" w:sz="4" w:space="0" w:color="auto"/>
              <w:left w:val="single" w:sz="4" w:space="0" w:color="auto"/>
              <w:bottom w:val="single" w:sz="4" w:space="0" w:color="auto"/>
              <w:right w:val="single" w:sz="4" w:space="0" w:color="auto"/>
            </w:tcBorders>
          </w:tcPr>
          <w:p w14:paraId="6B0294B3" w14:textId="77777777" w:rsidR="00025544" w:rsidRPr="00B12348" w:rsidRDefault="00025544" w:rsidP="00082999">
            <w:pPr>
              <w:bidi/>
              <w:jc w:val="both"/>
              <w:rPr>
                <w:rFonts w:ascii="Calibri" w:eastAsia="Calibri" w:hAnsi="Calibri" w:cs="2  Nazanin"/>
                <w:b/>
                <w:bCs/>
                <w:rtl/>
              </w:rPr>
            </w:pPr>
            <w:r>
              <w:rPr>
                <w:rFonts w:ascii="Calibri" w:eastAsia="Calibri" w:hAnsi="Calibri" w:cs="2  Nazanin"/>
                <w:b/>
                <w:bCs/>
                <w:rtl/>
              </w:rPr>
              <w:t>پوکی استخوان،</w:t>
            </w:r>
          </w:p>
          <w:p w14:paraId="328AA257" w14:textId="1D158081" w:rsidR="00025544" w:rsidRPr="00D36CEA" w:rsidRDefault="00025544" w:rsidP="00082999">
            <w:pPr>
              <w:pStyle w:val="ListParagraph"/>
              <w:bidi/>
              <w:ind w:left="0"/>
              <w:rPr>
                <w:rFonts w:ascii="Tahoma" w:hAnsi="Tahoma" w:cs="B Nazanin"/>
                <w:b/>
                <w:bCs/>
                <w:sz w:val="20"/>
                <w:szCs w:val="20"/>
                <w:rtl/>
              </w:rPr>
            </w:pPr>
          </w:p>
        </w:tc>
        <w:tc>
          <w:tcPr>
            <w:tcW w:w="1554" w:type="dxa"/>
            <w:tcBorders>
              <w:top w:val="single" w:sz="4" w:space="0" w:color="auto"/>
              <w:left w:val="single" w:sz="4" w:space="0" w:color="auto"/>
              <w:bottom w:val="single" w:sz="4" w:space="0" w:color="auto"/>
              <w:right w:val="single" w:sz="4" w:space="0" w:color="auto"/>
            </w:tcBorders>
          </w:tcPr>
          <w:p w14:paraId="0B82A83E" w14:textId="57A82C5B" w:rsidR="00025544" w:rsidRPr="00D36CEA" w:rsidRDefault="00025544" w:rsidP="00082999">
            <w:pPr>
              <w:jc w:val="center"/>
              <w:rPr>
                <w:rFonts w:ascii="Tahoma" w:hAnsi="Tahoma" w:cs="B Nazanin"/>
                <w:b/>
                <w:bCs/>
                <w:sz w:val="20"/>
                <w:szCs w:val="20"/>
              </w:rPr>
            </w:pPr>
            <w:r>
              <w:rPr>
                <w:rFonts w:ascii="Calibri" w:eastAsia="Calibri" w:hAnsi="Calibri" w:cs="2  Nazanin" w:hint="cs"/>
                <w:b/>
                <w:bCs/>
                <w:rtl/>
              </w:rPr>
              <w:t>دکترتوکلی</w:t>
            </w:r>
          </w:p>
        </w:tc>
        <w:tc>
          <w:tcPr>
            <w:tcW w:w="1553" w:type="dxa"/>
          </w:tcPr>
          <w:p w14:paraId="2E7D14B0" w14:textId="1DAA2F2E" w:rsidR="00025544" w:rsidRDefault="00025544" w:rsidP="00082999">
            <w:pPr>
              <w:pStyle w:val="ListParagraph"/>
              <w:bidi/>
              <w:ind w:left="0"/>
              <w:rPr>
                <w:rFonts w:cs="B Nazanin"/>
                <w:b/>
                <w:bCs/>
                <w:sz w:val="24"/>
                <w:szCs w:val="24"/>
                <w:rtl/>
                <w:lang w:bidi="fa-IR"/>
              </w:rPr>
            </w:pPr>
            <w:r w:rsidRPr="00510E5B">
              <w:rPr>
                <w:rFonts w:cs="B Nazanin" w:hint="cs"/>
                <w:b/>
                <w:bCs/>
                <w:sz w:val="24"/>
                <w:szCs w:val="24"/>
                <w:rtl/>
                <w:lang w:bidi="fa-IR"/>
              </w:rPr>
              <w:t>30/12</w:t>
            </w:r>
          </w:p>
        </w:tc>
        <w:tc>
          <w:tcPr>
            <w:tcW w:w="1543" w:type="dxa"/>
          </w:tcPr>
          <w:p w14:paraId="0F8F6654" w14:textId="77777777" w:rsidR="00025544" w:rsidRDefault="00025544" w:rsidP="00082999">
            <w:r w:rsidRPr="00CA47EF">
              <w:rPr>
                <w:rFonts w:cs="B Nazanin" w:hint="cs"/>
                <w:b/>
                <w:bCs/>
                <w:sz w:val="24"/>
                <w:szCs w:val="24"/>
                <w:rtl/>
                <w:lang w:bidi="fa-IR"/>
              </w:rPr>
              <w:t>آمفی تئاتر</w:t>
            </w:r>
          </w:p>
        </w:tc>
      </w:tr>
    </w:tbl>
    <w:p w14:paraId="64CCA22B" w14:textId="77777777" w:rsidR="00390DC3" w:rsidRDefault="00390DC3" w:rsidP="00C92FA8">
      <w:pPr>
        <w:pStyle w:val="ListParagraph"/>
        <w:numPr>
          <w:ilvl w:val="0"/>
          <w:numId w:val="1"/>
        </w:numPr>
        <w:bidi/>
        <w:rPr>
          <w:rFonts w:cs="B Mitra"/>
          <w:b/>
          <w:bCs/>
        </w:rPr>
      </w:pPr>
      <w:r w:rsidRPr="007F00E1">
        <w:rPr>
          <w:rFonts w:cs="B Mitra" w:hint="cs"/>
          <w:b/>
          <w:bCs/>
          <w:rtl/>
        </w:rPr>
        <w:t>جدول مهارت</w:t>
      </w:r>
      <w:r w:rsidRPr="007F00E1">
        <w:rPr>
          <w:rFonts w:cs="B Mitra" w:hint="eastAsia"/>
          <w:b/>
          <w:bCs/>
          <w:rtl/>
        </w:rPr>
        <w:t>‌</w:t>
      </w:r>
      <w:r w:rsidRPr="007F00E1">
        <w:rPr>
          <w:rFonts w:cs="B Mitra" w:hint="cs"/>
          <w:b/>
          <w:bCs/>
          <w:rtl/>
        </w:rPr>
        <w:t>های عملی ضروری</w:t>
      </w:r>
    </w:p>
    <w:tbl>
      <w:tblPr>
        <w:tblStyle w:val="TableGrid"/>
        <w:bidiVisual/>
        <w:tblW w:w="10875" w:type="dxa"/>
        <w:tblInd w:w="-794" w:type="dxa"/>
        <w:tblLook w:val="04A0" w:firstRow="1" w:lastRow="0" w:firstColumn="1" w:lastColumn="0" w:noHBand="0" w:noVBand="1"/>
      </w:tblPr>
      <w:tblGrid>
        <w:gridCol w:w="615"/>
        <w:gridCol w:w="3917"/>
        <w:gridCol w:w="1079"/>
        <w:gridCol w:w="1146"/>
        <w:gridCol w:w="1158"/>
        <w:gridCol w:w="1104"/>
        <w:gridCol w:w="1856"/>
      </w:tblGrid>
      <w:tr w:rsidR="00991EDD" w14:paraId="146A75BD" w14:textId="77777777" w:rsidTr="000A4DF6">
        <w:trPr>
          <w:trHeight w:val="465"/>
        </w:trPr>
        <w:tc>
          <w:tcPr>
            <w:tcW w:w="615" w:type="dxa"/>
            <w:vMerge w:val="restart"/>
            <w:shd w:val="clear" w:color="auto" w:fill="auto"/>
            <w:vAlign w:val="center"/>
          </w:tcPr>
          <w:p w14:paraId="197645E8" w14:textId="77777777" w:rsidR="00991EDD" w:rsidRPr="003066C0" w:rsidRDefault="00991EDD" w:rsidP="00C92FA8">
            <w:pPr>
              <w:jc w:val="center"/>
              <w:rPr>
                <w:rFonts w:cs="B Mitra"/>
                <w:b/>
                <w:bCs/>
                <w:rtl/>
              </w:rPr>
            </w:pPr>
            <w:r w:rsidRPr="003066C0">
              <w:rPr>
                <w:rFonts w:cs="B Mitra" w:hint="cs"/>
                <w:b/>
                <w:bCs/>
                <w:rtl/>
              </w:rPr>
              <w:t>ردیف</w:t>
            </w:r>
          </w:p>
        </w:tc>
        <w:tc>
          <w:tcPr>
            <w:tcW w:w="3917" w:type="dxa"/>
            <w:vMerge w:val="restart"/>
            <w:shd w:val="clear" w:color="auto" w:fill="auto"/>
            <w:vAlign w:val="center"/>
          </w:tcPr>
          <w:p w14:paraId="6964998A" w14:textId="77777777" w:rsidR="00991EDD" w:rsidRPr="003066C0" w:rsidRDefault="00991EDD" w:rsidP="00C92FA8">
            <w:pPr>
              <w:jc w:val="center"/>
              <w:rPr>
                <w:rFonts w:cs="B Mitra"/>
                <w:b/>
                <w:bCs/>
                <w:rtl/>
              </w:rPr>
            </w:pPr>
            <w:r w:rsidRPr="003066C0">
              <w:rPr>
                <w:rFonts w:cs="B Mitra" w:hint="cs"/>
                <w:b/>
                <w:bCs/>
                <w:rtl/>
              </w:rPr>
              <w:t>مهارت</w:t>
            </w:r>
          </w:p>
        </w:tc>
        <w:tc>
          <w:tcPr>
            <w:tcW w:w="3383" w:type="dxa"/>
            <w:gridSpan w:val="3"/>
            <w:tcBorders>
              <w:bottom w:val="single" w:sz="12" w:space="0" w:color="auto"/>
            </w:tcBorders>
            <w:shd w:val="clear" w:color="auto" w:fill="auto"/>
            <w:vAlign w:val="center"/>
          </w:tcPr>
          <w:p w14:paraId="53632F2E"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1104" w:type="dxa"/>
            <w:vMerge w:val="restart"/>
            <w:vAlign w:val="center"/>
          </w:tcPr>
          <w:p w14:paraId="1F15CEB4"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1856" w:type="dxa"/>
            <w:vMerge w:val="restart"/>
            <w:vAlign w:val="center"/>
          </w:tcPr>
          <w:p w14:paraId="22A7A4D0"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3797DE70" w14:textId="77777777" w:rsidTr="000A4DF6">
        <w:trPr>
          <w:trHeight w:val="540"/>
        </w:trPr>
        <w:tc>
          <w:tcPr>
            <w:tcW w:w="615" w:type="dxa"/>
            <w:vMerge/>
            <w:shd w:val="clear" w:color="auto" w:fill="auto"/>
            <w:vAlign w:val="center"/>
          </w:tcPr>
          <w:p w14:paraId="533393A6" w14:textId="77777777" w:rsidR="00991EDD" w:rsidRPr="003066C0" w:rsidRDefault="00991EDD" w:rsidP="00991EDD">
            <w:pPr>
              <w:jc w:val="center"/>
              <w:rPr>
                <w:rFonts w:cs="B Mitra"/>
                <w:b/>
                <w:bCs/>
                <w:rtl/>
              </w:rPr>
            </w:pPr>
          </w:p>
        </w:tc>
        <w:tc>
          <w:tcPr>
            <w:tcW w:w="3917" w:type="dxa"/>
            <w:vMerge/>
            <w:shd w:val="clear" w:color="auto" w:fill="auto"/>
            <w:vAlign w:val="center"/>
          </w:tcPr>
          <w:p w14:paraId="7CB425C9" w14:textId="77777777" w:rsidR="00991EDD" w:rsidRPr="003066C0" w:rsidRDefault="00991EDD" w:rsidP="00991EDD">
            <w:pPr>
              <w:jc w:val="center"/>
              <w:rPr>
                <w:rFonts w:cs="B Mitra"/>
                <w:b/>
                <w:bCs/>
                <w:rtl/>
              </w:rPr>
            </w:pPr>
          </w:p>
        </w:tc>
        <w:tc>
          <w:tcPr>
            <w:tcW w:w="1079" w:type="dxa"/>
            <w:shd w:val="clear" w:color="auto" w:fill="auto"/>
            <w:vAlign w:val="center"/>
          </w:tcPr>
          <w:p w14:paraId="261A9219" w14:textId="77777777" w:rsidR="00991EDD" w:rsidRPr="00C92FA8" w:rsidRDefault="00991EDD" w:rsidP="00991EDD">
            <w:pPr>
              <w:jc w:val="center"/>
              <w:rPr>
                <w:rFonts w:cs="B Mitra"/>
                <w:rtl/>
              </w:rPr>
            </w:pPr>
            <w:r w:rsidRPr="00C92FA8">
              <w:rPr>
                <w:rFonts w:cs="B Mitra" w:hint="cs"/>
                <w:rtl/>
              </w:rPr>
              <w:t>مشاهده</w:t>
            </w:r>
          </w:p>
        </w:tc>
        <w:tc>
          <w:tcPr>
            <w:tcW w:w="1146" w:type="dxa"/>
            <w:shd w:val="clear" w:color="auto" w:fill="auto"/>
            <w:vAlign w:val="center"/>
          </w:tcPr>
          <w:p w14:paraId="64638925" w14:textId="77777777" w:rsidR="00991EDD" w:rsidRPr="00C92FA8" w:rsidRDefault="00991EDD" w:rsidP="00991EDD">
            <w:pPr>
              <w:jc w:val="center"/>
              <w:rPr>
                <w:rFonts w:cs="B Mitra"/>
                <w:rtl/>
              </w:rPr>
            </w:pPr>
            <w:r w:rsidRPr="00C92FA8">
              <w:rPr>
                <w:rFonts w:cs="B Mitra" w:hint="cs"/>
                <w:rtl/>
              </w:rPr>
              <w:t>اجرا تحت نظارت</w:t>
            </w:r>
          </w:p>
        </w:tc>
        <w:tc>
          <w:tcPr>
            <w:tcW w:w="1158" w:type="dxa"/>
            <w:shd w:val="clear" w:color="auto" w:fill="auto"/>
            <w:vAlign w:val="center"/>
          </w:tcPr>
          <w:p w14:paraId="599135E5" w14:textId="77777777" w:rsidR="00991EDD" w:rsidRPr="00C92FA8" w:rsidRDefault="00991EDD" w:rsidP="00991EDD">
            <w:pPr>
              <w:jc w:val="center"/>
              <w:rPr>
                <w:rFonts w:cs="B Mitra"/>
                <w:rtl/>
              </w:rPr>
            </w:pPr>
            <w:r w:rsidRPr="00C92FA8">
              <w:rPr>
                <w:rFonts w:cs="B Mitra" w:hint="cs"/>
                <w:rtl/>
              </w:rPr>
              <w:t>اجرای مستقل</w:t>
            </w:r>
          </w:p>
        </w:tc>
        <w:tc>
          <w:tcPr>
            <w:tcW w:w="1104" w:type="dxa"/>
            <w:vMerge/>
            <w:vAlign w:val="center"/>
          </w:tcPr>
          <w:p w14:paraId="32CD69C9" w14:textId="77777777" w:rsidR="00991EDD" w:rsidRDefault="00991EDD" w:rsidP="00991EDD">
            <w:pPr>
              <w:pStyle w:val="ListParagraph"/>
              <w:bidi/>
              <w:ind w:left="0"/>
              <w:jc w:val="center"/>
              <w:rPr>
                <w:rFonts w:cs="B Mitra"/>
                <w:b/>
                <w:bCs/>
                <w:rtl/>
              </w:rPr>
            </w:pPr>
          </w:p>
        </w:tc>
        <w:tc>
          <w:tcPr>
            <w:tcW w:w="1856" w:type="dxa"/>
            <w:vMerge/>
            <w:vAlign w:val="center"/>
          </w:tcPr>
          <w:p w14:paraId="0D600476" w14:textId="77777777" w:rsidR="00991EDD" w:rsidRDefault="00991EDD" w:rsidP="00991EDD">
            <w:pPr>
              <w:pStyle w:val="ListParagraph"/>
              <w:bidi/>
              <w:ind w:left="0"/>
              <w:jc w:val="center"/>
              <w:rPr>
                <w:rFonts w:cs="B Mitra"/>
                <w:b/>
                <w:bCs/>
                <w:rtl/>
              </w:rPr>
            </w:pPr>
          </w:p>
        </w:tc>
      </w:tr>
      <w:tr w:rsidR="000A4DF6" w14:paraId="752BC3EE" w14:textId="77777777" w:rsidTr="000A4DF6">
        <w:tc>
          <w:tcPr>
            <w:tcW w:w="615" w:type="dxa"/>
          </w:tcPr>
          <w:p w14:paraId="583D31AC" w14:textId="3928C359" w:rsidR="000A4DF6" w:rsidRDefault="000A4DF6" w:rsidP="003C0CCB">
            <w:pPr>
              <w:pStyle w:val="ListParagraph"/>
              <w:bidi/>
              <w:ind w:left="0"/>
              <w:jc w:val="center"/>
              <w:rPr>
                <w:rFonts w:cs="B Mitra"/>
                <w:b/>
                <w:bCs/>
                <w:rtl/>
              </w:rPr>
            </w:pPr>
            <w:r>
              <w:rPr>
                <w:rFonts w:cs="B Mitra" w:hint="cs"/>
                <w:b/>
                <w:bCs/>
                <w:rtl/>
              </w:rPr>
              <w:t>1</w:t>
            </w:r>
          </w:p>
        </w:tc>
        <w:tc>
          <w:tcPr>
            <w:tcW w:w="3917" w:type="dxa"/>
            <w:tcBorders>
              <w:top w:val="single" w:sz="4" w:space="0" w:color="auto"/>
              <w:left w:val="single" w:sz="4" w:space="0" w:color="auto"/>
              <w:bottom w:val="single" w:sz="4" w:space="0" w:color="auto"/>
              <w:right w:val="single" w:sz="4" w:space="0" w:color="auto"/>
            </w:tcBorders>
          </w:tcPr>
          <w:p w14:paraId="3EA77C29" w14:textId="361579C9" w:rsidR="000A4DF6" w:rsidRDefault="000A4DF6" w:rsidP="003C0CCB">
            <w:pPr>
              <w:pStyle w:val="ListParagraph"/>
              <w:bidi/>
              <w:ind w:left="0"/>
              <w:jc w:val="center"/>
              <w:rPr>
                <w:rFonts w:cs="B Mitra"/>
                <w:b/>
                <w:bCs/>
                <w:rtl/>
              </w:rPr>
            </w:pPr>
            <w:r w:rsidRPr="00B12348">
              <w:rPr>
                <w:rFonts w:cs="2  Nazanin"/>
                <w:b/>
                <w:bCs/>
                <w:rtl/>
              </w:rPr>
              <w:t>اخذ شرح حال از ب</w:t>
            </w:r>
            <w:r w:rsidRPr="00B12348">
              <w:rPr>
                <w:rFonts w:cs="2  Nazanin" w:hint="cs"/>
                <w:b/>
                <w:bCs/>
                <w:rtl/>
              </w:rPr>
              <w:t>ی</w:t>
            </w:r>
            <w:r w:rsidRPr="00B12348">
              <w:rPr>
                <w:rFonts w:cs="2  Nazanin" w:hint="eastAsia"/>
                <w:b/>
                <w:bCs/>
                <w:rtl/>
              </w:rPr>
              <w:t>ماران</w:t>
            </w:r>
            <w:r w:rsidRPr="00B12348">
              <w:rPr>
                <w:rFonts w:cs="2  Nazanin"/>
                <w:b/>
                <w:bCs/>
                <w:rtl/>
              </w:rPr>
              <w:t xml:space="preserve"> بستر</w:t>
            </w:r>
            <w:r w:rsidRPr="00B12348">
              <w:rPr>
                <w:rFonts w:cs="2  Nazanin" w:hint="cs"/>
                <w:b/>
                <w:bCs/>
                <w:rtl/>
              </w:rPr>
              <w:t>ی</w:t>
            </w:r>
          </w:p>
        </w:tc>
        <w:tc>
          <w:tcPr>
            <w:tcW w:w="1079" w:type="dxa"/>
            <w:shd w:val="clear" w:color="auto" w:fill="auto"/>
            <w:vAlign w:val="center"/>
          </w:tcPr>
          <w:p w14:paraId="3A530138" w14:textId="77777777" w:rsidR="000A4DF6" w:rsidRPr="00C92FA8" w:rsidRDefault="000A4DF6" w:rsidP="003C0CCB">
            <w:pPr>
              <w:jc w:val="center"/>
              <w:rPr>
                <w:rFonts w:cs="B Mitra"/>
                <w:rtl/>
              </w:rPr>
            </w:pPr>
          </w:p>
        </w:tc>
        <w:tc>
          <w:tcPr>
            <w:tcW w:w="1146" w:type="dxa"/>
            <w:shd w:val="clear" w:color="auto" w:fill="auto"/>
            <w:vAlign w:val="center"/>
          </w:tcPr>
          <w:p w14:paraId="1D629065" w14:textId="11A4F397" w:rsidR="000A4DF6" w:rsidRPr="00C92FA8" w:rsidRDefault="000A4DF6" w:rsidP="003C0CCB">
            <w:pPr>
              <w:jc w:val="center"/>
              <w:rPr>
                <w:rFonts w:cs="B Mitra"/>
                <w:rtl/>
              </w:rPr>
            </w:pPr>
            <w:r>
              <w:rPr>
                <w:rFonts w:cs="B Mitra" w:hint="cs"/>
                <w:rtl/>
              </w:rPr>
              <w:t>*</w:t>
            </w:r>
          </w:p>
        </w:tc>
        <w:tc>
          <w:tcPr>
            <w:tcW w:w="1158" w:type="dxa"/>
            <w:shd w:val="clear" w:color="auto" w:fill="auto"/>
            <w:vAlign w:val="center"/>
          </w:tcPr>
          <w:p w14:paraId="694A3E5E" w14:textId="172D8DC0" w:rsidR="000A4DF6" w:rsidRPr="00C92FA8" w:rsidRDefault="000A4DF6" w:rsidP="003C0CCB">
            <w:pPr>
              <w:jc w:val="center"/>
              <w:rPr>
                <w:rFonts w:cs="B Mitra"/>
                <w:rtl/>
              </w:rPr>
            </w:pPr>
          </w:p>
        </w:tc>
        <w:tc>
          <w:tcPr>
            <w:tcW w:w="1104" w:type="dxa"/>
            <w:tcBorders>
              <w:top w:val="single" w:sz="4" w:space="0" w:color="auto"/>
              <w:left w:val="single" w:sz="4" w:space="0" w:color="auto"/>
              <w:bottom w:val="single" w:sz="4" w:space="0" w:color="auto"/>
              <w:right w:val="single" w:sz="4" w:space="0" w:color="auto"/>
            </w:tcBorders>
          </w:tcPr>
          <w:p w14:paraId="60478785" w14:textId="0F426C20" w:rsidR="000A4DF6" w:rsidRDefault="000A4DF6" w:rsidP="003C0CCB">
            <w:pPr>
              <w:pStyle w:val="ListParagraph"/>
              <w:bidi/>
              <w:ind w:left="0"/>
              <w:jc w:val="center"/>
              <w:rPr>
                <w:rFonts w:cs="B Mitra"/>
                <w:b/>
                <w:bCs/>
                <w:rtl/>
              </w:rPr>
            </w:pPr>
            <w:r w:rsidRPr="00B12348">
              <w:rPr>
                <w:rFonts w:cs="2  Nazanin"/>
                <w:b/>
                <w:bCs/>
                <w:rtl/>
              </w:rPr>
              <w:t>بخش ها</w:t>
            </w:r>
            <w:r w:rsidRPr="00B12348">
              <w:rPr>
                <w:rFonts w:cs="2  Nazanin" w:hint="cs"/>
                <w:b/>
                <w:bCs/>
                <w:rtl/>
              </w:rPr>
              <w:t>ی</w:t>
            </w:r>
            <w:r w:rsidRPr="00B12348">
              <w:rPr>
                <w:rFonts w:cs="2  Nazanin"/>
                <w:b/>
                <w:bCs/>
                <w:rtl/>
              </w:rPr>
              <w:t xml:space="preserve"> بال</w:t>
            </w:r>
            <w:r w:rsidRPr="00B12348">
              <w:rPr>
                <w:rFonts w:cs="2  Nazanin" w:hint="cs"/>
                <w:b/>
                <w:bCs/>
                <w:rtl/>
              </w:rPr>
              <w:t>ی</w:t>
            </w:r>
            <w:r w:rsidRPr="00B12348">
              <w:rPr>
                <w:rFonts w:cs="2  Nazanin" w:hint="eastAsia"/>
                <w:b/>
                <w:bCs/>
                <w:rtl/>
              </w:rPr>
              <w:t>ن</w:t>
            </w:r>
            <w:r w:rsidRPr="00B12348">
              <w:rPr>
                <w:rFonts w:cs="2  Nazanin" w:hint="cs"/>
                <w:b/>
                <w:bCs/>
                <w:rtl/>
              </w:rPr>
              <w:t>ی</w:t>
            </w:r>
          </w:p>
        </w:tc>
        <w:tc>
          <w:tcPr>
            <w:tcW w:w="1856" w:type="dxa"/>
          </w:tcPr>
          <w:p w14:paraId="3326DE52" w14:textId="4BC62E6E" w:rsidR="000A4DF6" w:rsidRDefault="000A4DF6" w:rsidP="003C0CCB">
            <w:pPr>
              <w:pStyle w:val="ListParagraph"/>
              <w:bidi/>
              <w:ind w:left="0"/>
              <w:jc w:val="center"/>
              <w:rPr>
                <w:rFonts w:cs="B Mitra"/>
                <w:b/>
                <w:bCs/>
                <w:rtl/>
              </w:rPr>
            </w:pPr>
            <w:r>
              <w:rPr>
                <w:rFonts w:cs="B Mitra" w:hint="cs"/>
                <w:b/>
                <w:bCs/>
                <w:rtl/>
              </w:rPr>
              <w:t>آموزش مستقیم</w:t>
            </w:r>
          </w:p>
        </w:tc>
      </w:tr>
      <w:tr w:rsidR="000A4DF6" w14:paraId="573D5FB4" w14:textId="77777777" w:rsidTr="000A4DF6">
        <w:tc>
          <w:tcPr>
            <w:tcW w:w="615" w:type="dxa"/>
          </w:tcPr>
          <w:p w14:paraId="2B0880FE" w14:textId="6BDAF530" w:rsidR="000A4DF6" w:rsidRDefault="000A4DF6" w:rsidP="003C0CCB">
            <w:pPr>
              <w:pStyle w:val="ListParagraph"/>
              <w:bidi/>
              <w:ind w:left="0"/>
              <w:jc w:val="center"/>
              <w:rPr>
                <w:rFonts w:cs="B Mitra"/>
                <w:b/>
                <w:bCs/>
                <w:rtl/>
              </w:rPr>
            </w:pPr>
            <w:r>
              <w:rPr>
                <w:rFonts w:cs="B Mitra" w:hint="cs"/>
                <w:b/>
                <w:bCs/>
                <w:rtl/>
              </w:rPr>
              <w:t>2</w:t>
            </w:r>
          </w:p>
        </w:tc>
        <w:tc>
          <w:tcPr>
            <w:tcW w:w="3917" w:type="dxa"/>
            <w:tcBorders>
              <w:top w:val="single" w:sz="4" w:space="0" w:color="auto"/>
              <w:left w:val="single" w:sz="4" w:space="0" w:color="auto"/>
              <w:bottom w:val="single" w:sz="4" w:space="0" w:color="auto"/>
              <w:right w:val="single" w:sz="4" w:space="0" w:color="auto"/>
            </w:tcBorders>
          </w:tcPr>
          <w:p w14:paraId="004949BF" w14:textId="6F86683A" w:rsidR="000A4DF6" w:rsidRDefault="000A4DF6" w:rsidP="003C0CCB">
            <w:pPr>
              <w:pStyle w:val="ListParagraph"/>
              <w:bidi/>
              <w:ind w:left="0"/>
              <w:jc w:val="center"/>
              <w:rPr>
                <w:rFonts w:cs="B Mitra"/>
                <w:b/>
                <w:bCs/>
                <w:rtl/>
              </w:rPr>
            </w:pPr>
            <w:r w:rsidRPr="00B12348">
              <w:rPr>
                <w:rFonts w:cs="2  Nazanin"/>
                <w:b/>
                <w:bCs/>
                <w:rtl/>
              </w:rPr>
              <w:t>انجام پونکس</w:t>
            </w:r>
            <w:r w:rsidRPr="00B12348">
              <w:rPr>
                <w:rFonts w:cs="2  Nazanin" w:hint="cs"/>
                <w:b/>
                <w:bCs/>
                <w:rtl/>
              </w:rPr>
              <w:t>ی</w:t>
            </w:r>
            <w:r w:rsidRPr="00B12348">
              <w:rPr>
                <w:rFonts w:cs="2  Nazanin" w:hint="eastAsia"/>
                <w:b/>
                <w:bCs/>
                <w:rtl/>
              </w:rPr>
              <w:t>ون</w:t>
            </w:r>
            <w:r w:rsidRPr="00B12348">
              <w:rPr>
                <w:rFonts w:cs="2  Nazanin"/>
                <w:b/>
                <w:bCs/>
                <w:rtl/>
              </w:rPr>
              <w:t xml:space="preserve"> ما</w:t>
            </w:r>
            <w:r w:rsidRPr="00B12348">
              <w:rPr>
                <w:rFonts w:cs="2  Nazanin" w:hint="cs"/>
                <w:b/>
                <w:bCs/>
                <w:rtl/>
              </w:rPr>
              <w:t>ی</w:t>
            </w:r>
            <w:r w:rsidRPr="00B12348">
              <w:rPr>
                <w:rFonts w:cs="2  Nazanin" w:hint="eastAsia"/>
                <w:b/>
                <w:bCs/>
                <w:rtl/>
              </w:rPr>
              <w:t>ع</w:t>
            </w:r>
            <w:r w:rsidRPr="00B12348">
              <w:rPr>
                <w:rFonts w:cs="2  Nazanin"/>
                <w:b/>
                <w:bCs/>
                <w:rtl/>
              </w:rPr>
              <w:t xml:space="preserve"> س</w:t>
            </w:r>
            <w:r w:rsidRPr="00B12348">
              <w:rPr>
                <w:rFonts w:cs="2  Nazanin" w:hint="cs"/>
                <w:b/>
                <w:bCs/>
                <w:rtl/>
              </w:rPr>
              <w:t>ی</w:t>
            </w:r>
            <w:r w:rsidRPr="00B12348">
              <w:rPr>
                <w:rFonts w:cs="2  Nazanin" w:hint="eastAsia"/>
                <w:b/>
                <w:bCs/>
                <w:rtl/>
              </w:rPr>
              <w:t>نوو</w:t>
            </w:r>
            <w:r w:rsidRPr="00B12348">
              <w:rPr>
                <w:rFonts w:cs="2  Nazanin" w:hint="cs"/>
                <w:b/>
                <w:bCs/>
                <w:rtl/>
              </w:rPr>
              <w:t>ی</w:t>
            </w:r>
            <w:r w:rsidRPr="00B12348">
              <w:rPr>
                <w:rFonts w:cs="2  Nazanin" w:hint="eastAsia"/>
                <w:b/>
                <w:bCs/>
                <w:rtl/>
              </w:rPr>
              <w:t>ال</w:t>
            </w:r>
            <w:r w:rsidRPr="00B12348">
              <w:rPr>
                <w:rFonts w:cs="2  Nazanin"/>
                <w:b/>
                <w:bCs/>
                <w:rtl/>
              </w:rPr>
              <w:t xml:space="preserve"> بر رو</w:t>
            </w:r>
            <w:r w:rsidRPr="00B12348">
              <w:rPr>
                <w:rFonts w:cs="2  Nazanin" w:hint="cs"/>
                <w:b/>
                <w:bCs/>
                <w:rtl/>
              </w:rPr>
              <w:t>ی</w:t>
            </w:r>
            <w:r w:rsidRPr="00B12348">
              <w:rPr>
                <w:rFonts w:cs="2  Nazanin"/>
                <w:b/>
                <w:bCs/>
                <w:rtl/>
              </w:rPr>
              <w:t xml:space="preserve"> مولاژ</w:t>
            </w:r>
          </w:p>
        </w:tc>
        <w:tc>
          <w:tcPr>
            <w:tcW w:w="1079" w:type="dxa"/>
          </w:tcPr>
          <w:p w14:paraId="169EE414" w14:textId="00218F92" w:rsidR="000A4DF6" w:rsidRDefault="000A4DF6" w:rsidP="003C0CCB">
            <w:pPr>
              <w:pStyle w:val="ListParagraph"/>
              <w:bidi/>
              <w:ind w:left="0"/>
              <w:jc w:val="center"/>
              <w:rPr>
                <w:rFonts w:cs="B Mitra"/>
                <w:b/>
                <w:bCs/>
                <w:rtl/>
              </w:rPr>
            </w:pPr>
            <w:r>
              <w:rPr>
                <w:rFonts w:cs="B Mitra" w:hint="cs"/>
                <w:b/>
                <w:bCs/>
                <w:rtl/>
              </w:rPr>
              <w:t>*</w:t>
            </w:r>
          </w:p>
        </w:tc>
        <w:tc>
          <w:tcPr>
            <w:tcW w:w="1146" w:type="dxa"/>
          </w:tcPr>
          <w:p w14:paraId="68A095E0" w14:textId="77777777" w:rsidR="000A4DF6" w:rsidRDefault="000A4DF6" w:rsidP="003C0CCB">
            <w:pPr>
              <w:pStyle w:val="ListParagraph"/>
              <w:bidi/>
              <w:ind w:left="0"/>
              <w:jc w:val="center"/>
              <w:rPr>
                <w:rFonts w:cs="B Mitra"/>
                <w:b/>
                <w:bCs/>
                <w:rtl/>
              </w:rPr>
            </w:pPr>
          </w:p>
        </w:tc>
        <w:tc>
          <w:tcPr>
            <w:tcW w:w="1158" w:type="dxa"/>
          </w:tcPr>
          <w:p w14:paraId="73A2ACF0" w14:textId="49A3C927" w:rsidR="000A4DF6" w:rsidRDefault="000A4DF6" w:rsidP="003C0CCB">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42D15B30" w14:textId="2170AE65" w:rsidR="000A4DF6" w:rsidRDefault="000A4DF6" w:rsidP="003C0CCB">
            <w:pPr>
              <w:pStyle w:val="ListParagraph"/>
              <w:bidi/>
              <w:ind w:left="0"/>
              <w:jc w:val="center"/>
              <w:rPr>
                <w:rFonts w:cs="B Mitra"/>
                <w:b/>
                <w:bCs/>
                <w:rtl/>
              </w:rPr>
            </w:pPr>
            <w:r w:rsidRPr="00B12348">
              <w:rPr>
                <w:rFonts w:cs="2  Nazanin"/>
                <w:b/>
                <w:bCs/>
                <w:rtl/>
              </w:rPr>
              <w:t>بخش ها</w:t>
            </w:r>
            <w:r w:rsidRPr="00B12348">
              <w:rPr>
                <w:rFonts w:cs="2  Nazanin" w:hint="cs"/>
                <w:b/>
                <w:bCs/>
                <w:rtl/>
              </w:rPr>
              <w:t>ی</w:t>
            </w:r>
            <w:r w:rsidRPr="00B12348">
              <w:rPr>
                <w:rFonts w:cs="2  Nazanin"/>
                <w:b/>
                <w:bCs/>
                <w:rtl/>
              </w:rPr>
              <w:t xml:space="preserve"> بال</w:t>
            </w:r>
            <w:r w:rsidRPr="00B12348">
              <w:rPr>
                <w:rFonts w:cs="2  Nazanin" w:hint="cs"/>
                <w:b/>
                <w:bCs/>
                <w:rtl/>
              </w:rPr>
              <w:t>ی</w:t>
            </w:r>
            <w:r w:rsidRPr="00B12348">
              <w:rPr>
                <w:rFonts w:cs="2  Nazanin" w:hint="eastAsia"/>
                <w:b/>
                <w:bCs/>
                <w:rtl/>
              </w:rPr>
              <w:t>ن</w:t>
            </w:r>
            <w:r w:rsidRPr="00B12348">
              <w:rPr>
                <w:rFonts w:cs="2  Nazanin" w:hint="cs"/>
                <w:b/>
                <w:bCs/>
                <w:rtl/>
              </w:rPr>
              <w:t>ی</w:t>
            </w:r>
          </w:p>
        </w:tc>
        <w:tc>
          <w:tcPr>
            <w:tcW w:w="1856" w:type="dxa"/>
          </w:tcPr>
          <w:p w14:paraId="74A41EC5" w14:textId="08BB98B1" w:rsidR="000A4DF6" w:rsidRDefault="000A4DF6" w:rsidP="003C0CCB">
            <w:pPr>
              <w:pStyle w:val="ListParagraph"/>
              <w:bidi/>
              <w:ind w:left="0"/>
              <w:jc w:val="center"/>
              <w:rPr>
                <w:rFonts w:cs="B Mitra"/>
                <w:b/>
                <w:bCs/>
                <w:rtl/>
              </w:rPr>
            </w:pPr>
            <w:r w:rsidRPr="00C71A76">
              <w:rPr>
                <w:rFonts w:cs="B Mitra" w:hint="cs"/>
                <w:b/>
                <w:bCs/>
                <w:rtl/>
              </w:rPr>
              <w:t>آموزش مستقیم</w:t>
            </w:r>
          </w:p>
        </w:tc>
      </w:tr>
      <w:tr w:rsidR="000A4DF6" w14:paraId="34C997B7" w14:textId="77777777" w:rsidTr="000A4DF6">
        <w:tc>
          <w:tcPr>
            <w:tcW w:w="615" w:type="dxa"/>
          </w:tcPr>
          <w:p w14:paraId="688D6B35" w14:textId="49FD13B2" w:rsidR="000A4DF6" w:rsidRDefault="000A4DF6" w:rsidP="003C0CCB">
            <w:pPr>
              <w:pStyle w:val="ListParagraph"/>
              <w:bidi/>
              <w:ind w:left="0"/>
              <w:jc w:val="center"/>
              <w:rPr>
                <w:rFonts w:cs="B Mitra"/>
                <w:b/>
                <w:bCs/>
                <w:rtl/>
              </w:rPr>
            </w:pPr>
            <w:r>
              <w:rPr>
                <w:rFonts w:cs="B Mitra" w:hint="cs"/>
                <w:b/>
                <w:bCs/>
                <w:rtl/>
              </w:rPr>
              <w:t>3</w:t>
            </w:r>
          </w:p>
        </w:tc>
        <w:tc>
          <w:tcPr>
            <w:tcW w:w="3917" w:type="dxa"/>
            <w:tcBorders>
              <w:top w:val="single" w:sz="4" w:space="0" w:color="auto"/>
              <w:left w:val="single" w:sz="4" w:space="0" w:color="auto"/>
              <w:bottom w:val="single" w:sz="4" w:space="0" w:color="auto"/>
              <w:right w:val="single" w:sz="4" w:space="0" w:color="auto"/>
            </w:tcBorders>
          </w:tcPr>
          <w:p w14:paraId="1456C2E6" w14:textId="093E75D7" w:rsidR="000A4DF6" w:rsidRPr="00D36CEA" w:rsidRDefault="000A4DF6" w:rsidP="003C0CCB">
            <w:pPr>
              <w:bidi/>
              <w:jc w:val="center"/>
              <w:rPr>
                <w:rFonts w:ascii="Tahoma" w:hAnsi="Tahoma" w:cs="B Nazanin"/>
                <w:b/>
                <w:bCs/>
                <w:sz w:val="20"/>
                <w:szCs w:val="20"/>
                <w:rtl/>
              </w:rPr>
            </w:pPr>
            <w:r w:rsidRPr="00B12348">
              <w:rPr>
                <w:rFonts w:cs="2  Nazanin"/>
                <w:b/>
                <w:bCs/>
                <w:rtl/>
              </w:rPr>
              <w:t>تفس</w:t>
            </w:r>
            <w:r w:rsidRPr="00B12348">
              <w:rPr>
                <w:rFonts w:cs="2  Nazanin" w:hint="cs"/>
                <w:b/>
                <w:bCs/>
                <w:rtl/>
              </w:rPr>
              <w:t>ی</w:t>
            </w:r>
            <w:r w:rsidRPr="00B12348">
              <w:rPr>
                <w:rFonts w:cs="2  Nazanin" w:hint="eastAsia"/>
                <w:b/>
                <w:bCs/>
                <w:rtl/>
              </w:rPr>
              <w:t>ر</w:t>
            </w:r>
            <w:r w:rsidRPr="00B12348">
              <w:rPr>
                <w:rFonts w:cs="2  Nazanin"/>
                <w:b/>
                <w:bCs/>
                <w:rtl/>
              </w:rPr>
              <w:t xml:space="preserve"> عکس ساده استخوان</w:t>
            </w:r>
            <w:r w:rsidRPr="00B12348">
              <w:rPr>
                <w:rFonts w:cs="2  Nazanin" w:hint="cs"/>
                <w:b/>
                <w:bCs/>
                <w:rtl/>
              </w:rPr>
              <w:t>ی</w:t>
            </w:r>
          </w:p>
        </w:tc>
        <w:tc>
          <w:tcPr>
            <w:tcW w:w="1079" w:type="dxa"/>
          </w:tcPr>
          <w:p w14:paraId="5F7FA195" w14:textId="77777777" w:rsidR="000A4DF6" w:rsidRDefault="000A4DF6" w:rsidP="003C0CCB">
            <w:pPr>
              <w:pStyle w:val="ListParagraph"/>
              <w:bidi/>
              <w:ind w:left="0"/>
              <w:jc w:val="center"/>
              <w:rPr>
                <w:rFonts w:cs="B Mitra"/>
                <w:b/>
                <w:bCs/>
                <w:rtl/>
              </w:rPr>
            </w:pPr>
          </w:p>
        </w:tc>
        <w:tc>
          <w:tcPr>
            <w:tcW w:w="1146" w:type="dxa"/>
          </w:tcPr>
          <w:p w14:paraId="3E66BB87" w14:textId="228D91DB" w:rsidR="000A4DF6" w:rsidRDefault="000A4DF6" w:rsidP="003C0CCB">
            <w:pPr>
              <w:pStyle w:val="ListParagraph"/>
              <w:bidi/>
              <w:ind w:left="0"/>
              <w:jc w:val="center"/>
              <w:rPr>
                <w:rFonts w:cs="B Mitra"/>
                <w:b/>
                <w:bCs/>
                <w:rtl/>
              </w:rPr>
            </w:pPr>
            <w:r>
              <w:rPr>
                <w:rFonts w:cs="B Mitra" w:hint="cs"/>
                <w:b/>
                <w:bCs/>
                <w:rtl/>
              </w:rPr>
              <w:t>*</w:t>
            </w:r>
          </w:p>
        </w:tc>
        <w:tc>
          <w:tcPr>
            <w:tcW w:w="1158" w:type="dxa"/>
          </w:tcPr>
          <w:p w14:paraId="06350130" w14:textId="2B68C52C" w:rsidR="000A4DF6" w:rsidRDefault="000A4DF6" w:rsidP="003C0CCB">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3A7B4B6E" w14:textId="5ED93D22" w:rsidR="000A4DF6" w:rsidRDefault="000A4DF6" w:rsidP="003C0CCB">
            <w:pPr>
              <w:jc w:val="center"/>
            </w:pPr>
            <w:r w:rsidRPr="00B12348">
              <w:rPr>
                <w:rFonts w:cs="2  Nazanin"/>
                <w:b/>
                <w:bCs/>
                <w:rtl/>
              </w:rPr>
              <w:t>بخش ها</w:t>
            </w:r>
            <w:r w:rsidRPr="00B12348">
              <w:rPr>
                <w:rFonts w:cs="2  Nazanin" w:hint="cs"/>
                <w:b/>
                <w:bCs/>
                <w:rtl/>
              </w:rPr>
              <w:t>ی</w:t>
            </w:r>
            <w:r w:rsidRPr="00B12348">
              <w:rPr>
                <w:rFonts w:cs="2  Nazanin"/>
                <w:b/>
                <w:bCs/>
                <w:rtl/>
              </w:rPr>
              <w:t xml:space="preserve"> بال</w:t>
            </w:r>
            <w:r w:rsidRPr="00B12348">
              <w:rPr>
                <w:rFonts w:cs="2  Nazanin" w:hint="cs"/>
                <w:b/>
                <w:bCs/>
                <w:rtl/>
              </w:rPr>
              <w:t>ی</w:t>
            </w:r>
            <w:r w:rsidRPr="00B12348">
              <w:rPr>
                <w:rFonts w:cs="2  Nazanin" w:hint="eastAsia"/>
                <w:b/>
                <w:bCs/>
                <w:rtl/>
              </w:rPr>
              <w:t>ن</w:t>
            </w:r>
            <w:r w:rsidRPr="00B12348">
              <w:rPr>
                <w:rFonts w:cs="2  Nazanin" w:hint="cs"/>
                <w:b/>
                <w:bCs/>
                <w:rtl/>
              </w:rPr>
              <w:t>ی</w:t>
            </w:r>
          </w:p>
        </w:tc>
        <w:tc>
          <w:tcPr>
            <w:tcW w:w="1856" w:type="dxa"/>
          </w:tcPr>
          <w:p w14:paraId="27098F42" w14:textId="0F1D5D0D" w:rsidR="000A4DF6" w:rsidRDefault="000A4DF6" w:rsidP="003C0CCB">
            <w:pPr>
              <w:pStyle w:val="ListParagraph"/>
              <w:bidi/>
              <w:ind w:left="0"/>
              <w:jc w:val="center"/>
              <w:rPr>
                <w:rFonts w:cs="B Mitra"/>
                <w:b/>
                <w:bCs/>
                <w:rtl/>
              </w:rPr>
            </w:pPr>
            <w:r w:rsidRPr="00C71A76">
              <w:rPr>
                <w:rFonts w:cs="B Mitra" w:hint="cs"/>
                <w:b/>
                <w:bCs/>
                <w:rtl/>
              </w:rPr>
              <w:t>آموزش مستقیم</w:t>
            </w:r>
          </w:p>
        </w:tc>
      </w:tr>
      <w:tr w:rsidR="000A4DF6" w14:paraId="342B9998" w14:textId="77777777" w:rsidTr="000A4DF6">
        <w:tc>
          <w:tcPr>
            <w:tcW w:w="615" w:type="dxa"/>
          </w:tcPr>
          <w:p w14:paraId="34CE1EEC" w14:textId="0CE964D1" w:rsidR="000A4DF6" w:rsidRDefault="000A4DF6" w:rsidP="003C0CCB">
            <w:pPr>
              <w:pStyle w:val="ListParagraph"/>
              <w:bidi/>
              <w:ind w:left="0"/>
              <w:jc w:val="center"/>
              <w:rPr>
                <w:rFonts w:cs="B Mitra"/>
                <w:b/>
                <w:bCs/>
                <w:rtl/>
              </w:rPr>
            </w:pPr>
            <w:r>
              <w:rPr>
                <w:rFonts w:cs="B Mitra" w:hint="cs"/>
                <w:b/>
                <w:bCs/>
                <w:rtl/>
              </w:rPr>
              <w:t>4</w:t>
            </w:r>
          </w:p>
        </w:tc>
        <w:tc>
          <w:tcPr>
            <w:tcW w:w="3917" w:type="dxa"/>
            <w:tcBorders>
              <w:top w:val="single" w:sz="4" w:space="0" w:color="auto"/>
              <w:left w:val="single" w:sz="4" w:space="0" w:color="auto"/>
              <w:bottom w:val="single" w:sz="4" w:space="0" w:color="auto"/>
              <w:right w:val="single" w:sz="4" w:space="0" w:color="auto"/>
            </w:tcBorders>
          </w:tcPr>
          <w:p w14:paraId="62851C99" w14:textId="3C3B7CB1" w:rsidR="000A4DF6" w:rsidRPr="00D36CEA" w:rsidRDefault="000A4DF6" w:rsidP="003C0CCB">
            <w:pPr>
              <w:bidi/>
              <w:jc w:val="center"/>
              <w:rPr>
                <w:rFonts w:ascii="Tahoma" w:hAnsi="Tahoma" w:cs="B Nazanin"/>
                <w:b/>
                <w:bCs/>
                <w:sz w:val="20"/>
                <w:szCs w:val="20"/>
                <w:rtl/>
              </w:rPr>
            </w:pPr>
            <w:r w:rsidRPr="00B12348">
              <w:rPr>
                <w:rFonts w:ascii="Tahoma" w:hAnsi="Tahoma" w:cs="2  Nazanin" w:hint="cs"/>
                <w:b/>
                <w:bCs/>
                <w:rtl/>
                <w:lang w:bidi="fa-IR"/>
              </w:rPr>
              <w:t>توانایی نوشتن نسخه در موارد شایع بیماریهای روماتولوژی</w:t>
            </w:r>
          </w:p>
        </w:tc>
        <w:tc>
          <w:tcPr>
            <w:tcW w:w="1079" w:type="dxa"/>
          </w:tcPr>
          <w:p w14:paraId="27A703C2" w14:textId="2C2152C8" w:rsidR="000A4DF6" w:rsidRDefault="000A4DF6" w:rsidP="003C0CCB">
            <w:pPr>
              <w:pStyle w:val="ListParagraph"/>
              <w:bidi/>
              <w:ind w:left="0"/>
              <w:jc w:val="center"/>
              <w:rPr>
                <w:rFonts w:cs="B Mitra"/>
                <w:b/>
                <w:bCs/>
                <w:rtl/>
              </w:rPr>
            </w:pPr>
            <w:r>
              <w:rPr>
                <w:rFonts w:cs="B Mitra" w:hint="cs"/>
                <w:b/>
                <w:bCs/>
                <w:rtl/>
              </w:rPr>
              <w:t>*</w:t>
            </w:r>
          </w:p>
        </w:tc>
        <w:tc>
          <w:tcPr>
            <w:tcW w:w="1146" w:type="dxa"/>
          </w:tcPr>
          <w:p w14:paraId="4D47EBB6" w14:textId="77777777" w:rsidR="000A4DF6" w:rsidRDefault="000A4DF6" w:rsidP="003C0CCB">
            <w:pPr>
              <w:pStyle w:val="ListParagraph"/>
              <w:bidi/>
              <w:ind w:left="0"/>
              <w:jc w:val="center"/>
              <w:rPr>
                <w:rFonts w:cs="B Mitra"/>
                <w:b/>
                <w:bCs/>
                <w:rtl/>
              </w:rPr>
            </w:pPr>
          </w:p>
        </w:tc>
        <w:tc>
          <w:tcPr>
            <w:tcW w:w="1158" w:type="dxa"/>
          </w:tcPr>
          <w:p w14:paraId="5B2A94D5" w14:textId="6D60E0F4" w:rsidR="000A4DF6" w:rsidRDefault="000A4DF6" w:rsidP="003C0CCB">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0B9CA8EB" w14:textId="79B1665D" w:rsidR="000A4DF6" w:rsidRDefault="000A4DF6" w:rsidP="003C0CCB">
            <w:pPr>
              <w:jc w:val="center"/>
            </w:pPr>
            <w:r w:rsidRPr="00B12348">
              <w:rPr>
                <w:rFonts w:cs="2  Nazanin"/>
                <w:b/>
                <w:bCs/>
                <w:rtl/>
              </w:rPr>
              <w:t>بخش ها</w:t>
            </w:r>
            <w:r w:rsidRPr="00B12348">
              <w:rPr>
                <w:rFonts w:cs="2  Nazanin" w:hint="cs"/>
                <w:b/>
                <w:bCs/>
                <w:rtl/>
              </w:rPr>
              <w:t>ی</w:t>
            </w:r>
            <w:r w:rsidRPr="00B12348">
              <w:rPr>
                <w:rFonts w:cs="2  Nazanin"/>
                <w:b/>
                <w:bCs/>
                <w:rtl/>
              </w:rPr>
              <w:t xml:space="preserve"> بال</w:t>
            </w:r>
            <w:r w:rsidRPr="00B12348">
              <w:rPr>
                <w:rFonts w:cs="2  Nazanin" w:hint="cs"/>
                <w:b/>
                <w:bCs/>
                <w:rtl/>
              </w:rPr>
              <w:t>ی</w:t>
            </w:r>
            <w:r w:rsidRPr="00B12348">
              <w:rPr>
                <w:rFonts w:cs="2  Nazanin" w:hint="eastAsia"/>
                <w:b/>
                <w:bCs/>
                <w:rtl/>
              </w:rPr>
              <w:t>ن</w:t>
            </w:r>
            <w:r w:rsidRPr="00B12348">
              <w:rPr>
                <w:rFonts w:cs="2  Nazanin" w:hint="cs"/>
                <w:b/>
                <w:bCs/>
                <w:rtl/>
              </w:rPr>
              <w:t>ی</w:t>
            </w:r>
          </w:p>
        </w:tc>
        <w:tc>
          <w:tcPr>
            <w:tcW w:w="1856" w:type="dxa"/>
          </w:tcPr>
          <w:p w14:paraId="1408E450" w14:textId="0D512BB7" w:rsidR="000A4DF6" w:rsidRDefault="000A4DF6" w:rsidP="003C0CCB">
            <w:pPr>
              <w:pStyle w:val="ListParagraph"/>
              <w:bidi/>
              <w:ind w:left="0"/>
              <w:jc w:val="center"/>
              <w:rPr>
                <w:rFonts w:cs="B Mitra"/>
                <w:b/>
                <w:bCs/>
                <w:rtl/>
              </w:rPr>
            </w:pPr>
            <w:r w:rsidRPr="00C71A76">
              <w:rPr>
                <w:rFonts w:cs="B Mitra" w:hint="cs"/>
                <w:b/>
                <w:bCs/>
                <w:rtl/>
              </w:rPr>
              <w:t>آموزش مستقیم</w:t>
            </w:r>
          </w:p>
        </w:tc>
      </w:tr>
      <w:tr w:rsidR="000A4DF6" w14:paraId="7D2FCC66" w14:textId="77777777" w:rsidTr="000A4DF6">
        <w:tc>
          <w:tcPr>
            <w:tcW w:w="615" w:type="dxa"/>
          </w:tcPr>
          <w:p w14:paraId="07B02F78" w14:textId="70CD4E89" w:rsidR="000A4DF6" w:rsidRDefault="000A4DF6" w:rsidP="003C0CCB">
            <w:pPr>
              <w:pStyle w:val="ListParagraph"/>
              <w:bidi/>
              <w:ind w:left="0"/>
              <w:jc w:val="center"/>
              <w:rPr>
                <w:rFonts w:cs="B Mitra"/>
                <w:b/>
                <w:bCs/>
                <w:rtl/>
              </w:rPr>
            </w:pPr>
            <w:r>
              <w:rPr>
                <w:rFonts w:cs="B Mitra" w:hint="cs"/>
                <w:b/>
                <w:bCs/>
                <w:rtl/>
              </w:rPr>
              <w:t>5</w:t>
            </w:r>
          </w:p>
        </w:tc>
        <w:tc>
          <w:tcPr>
            <w:tcW w:w="3917" w:type="dxa"/>
            <w:tcBorders>
              <w:top w:val="single" w:sz="4" w:space="0" w:color="auto"/>
              <w:left w:val="single" w:sz="4" w:space="0" w:color="auto"/>
              <w:bottom w:val="single" w:sz="4" w:space="0" w:color="auto"/>
              <w:right w:val="single" w:sz="4" w:space="0" w:color="auto"/>
            </w:tcBorders>
          </w:tcPr>
          <w:p w14:paraId="0D19BA81" w14:textId="7D292122" w:rsidR="000A4DF6" w:rsidRPr="00D36CEA" w:rsidRDefault="000A4DF6" w:rsidP="003C0CCB">
            <w:pPr>
              <w:bidi/>
              <w:jc w:val="center"/>
              <w:rPr>
                <w:rFonts w:ascii="Tahoma" w:hAnsi="Tahoma" w:cs="B Nazanin"/>
                <w:b/>
                <w:bCs/>
                <w:sz w:val="20"/>
                <w:szCs w:val="20"/>
                <w:rtl/>
              </w:rPr>
            </w:pPr>
            <w:r w:rsidRPr="00B12348">
              <w:rPr>
                <w:rFonts w:ascii="Tahoma" w:hAnsi="Tahoma" w:cs="2  Nazanin"/>
                <w:b/>
                <w:bCs/>
                <w:rtl/>
              </w:rPr>
              <w:t>توانایی نگارش سیر بیماری</w:t>
            </w:r>
          </w:p>
        </w:tc>
        <w:tc>
          <w:tcPr>
            <w:tcW w:w="1079" w:type="dxa"/>
          </w:tcPr>
          <w:p w14:paraId="2F14AB46" w14:textId="15718AD1" w:rsidR="000A4DF6" w:rsidRDefault="000A4DF6" w:rsidP="003C0CCB">
            <w:pPr>
              <w:pStyle w:val="ListParagraph"/>
              <w:bidi/>
              <w:ind w:left="0"/>
              <w:jc w:val="center"/>
              <w:rPr>
                <w:rFonts w:cs="B Mitra"/>
                <w:b/>
                <w:bCs/>
                <w:rtl/>
              </w:rPr>
            </w:pPr>
            <w:r>
              <w:rPr>
                <w:rFonts w:cs="B Mitra" w:hint="cs"/>
                <w:b/>
                <w:bCs/>
                <w:rtl/>
              </w:rPr>
              <w:t>*</w:t>
            </w:r>
          </w:p>
        </w:tc>
        <w:tc>
          <w:tcPr>
            <w:tcW w:w="1146" w:type="dxa"/>
          </w:tcPr>
          <w:p w14:paraId="46FB700D" w14:textId="77777777" w:rsidR="000A4DF6" w:rsidRDefault="000A4DF6" w:rsidP="003C0CCB">
            <w:pPr>
              <w:pStyle w:val="ListParagraph"/>
              <w:bidi/>
              <w:ind w:left="0"/>
              <w:jc w:val="center"/>
              <w:rPr>
                <w:rFonts w:cs="B Mitra"/>
                <w:b/>
                <w:bCs/>
                <w:rtl/>
              </w:rPr>
            </w:pPr>
          </w:p>
        </w:tc>
        <w:tc>
          <w:tcPr>
            <w:tcW w:w="1158" w:type="dxa"/>
          </w:tcPr>
          <w:p w14:paraId="37067179" w14:textId="38A2E4C8" w:rsidR="000A4DF6" w:rsidRDefault="000A4DF6" w:rsidP="003C0CCB">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0D3C0521" w14:textId="11C1E806" w:rsidR="000A4DF6" w:rsidRDefault="000A4DF6" w:rsidP="003C0CCB">
            <w:pPr>
              <w:jc w:val="center"/>
            </w:pPr>
            <w:r w:rsidRPr="00B12348">
              <w:rPr>
                <w:rFonts w:cs="2  Nazanin"/>
                <w:b/>
                <w:bCs/>
                <w:rtl/>
              </w:rPr>
              <w:t>بخش ها</w:t>
            </w:r>
            <w:r w:rsidRPr="00B12348">
              <w:rPr>
                <w:rFonts w:cs="2  Nazanin" w:hint="cs"/>
                <w:b/>
                <w:bCs/>
                <w:rtl/>
              </w:rPr>
              <w:t>ی</w:t>
            </w:r>
            <w:r w:rsidRPr="00B12348">
              <w:rPr>
                <w:rFonts w:cs="2  Nazanin"/>
                <w:b/>
                <w:bCs/>
                <w:rtl/>
              </w:rPr>
              <w:t xml:space="preserve"> بال</w:t>
            </w:r>
            <w:r w:rsidRPr="00B12348">
              <w:rPr>
                <w:rFonts w:cs="2  Nazanin" w:hint="cs"/>
                <w:b/>
                <w:bCs/>
                <w:rtl/>
              </w:rPr>
              <w:t>ی</w:t>
            </w:r>
            <w:r w:rsidRPr="00B12348">
              <w:rPr>
                <w:rFonts w:cs="2  Nazanin" w:hint="eastAsia"/>
                <w:b/>
                <w:bCs/>
                <w:rtl/>
              </w:rPr>
              <w:t>ن</w:t>
            </w:r>
            <w:r w:rsidRPr="00B12348">
              <w:rPr>
                <w:rFonts w:cs="2  Nazanin" w:hint="cs"/>
                <w:b/>
                <w:bCs/>
                <w:rtl/>
              </w:rPr>
              <w:t>ی</w:t>
            </w:r>
          </w:p>
        </w:tc>
        <w:tc>
          <w:tcPr>
            <w:tcW w:w="1856" w:type="dxa"/>
          </w:tcPr>
          <w:p w14:paraId="529D721E" w14:textId="66B86D91" w:rsidR="000A4DF6" w:rsidRDefault="000A4DF6" w:rsidP="003C0CCB">
            <w:pPr>
              <w:pStyle w:val="ListParagraph"/>
              <w:bidi/>
              <w:ind w:left="0"/>
              <w:jc w:val="center"/>
              <w:rPr>
                <w:rFonts w:cs="B Mitra"/>
                <w:b/>
                <w:bCs/>
                <w:rtl/>
              </w:rPr>
            </w:pPr>
            <w:r w:rsidRPr="00C71A76">
              <w:rPr>
                <w:rFonts w:cs="B Mitra" w:hint="cs"/>
                <w:b/>
                <w:bCs/>
                <w:rtl/>
              </w:rPr>
              <w:t>آموزش مستقیم</w:t>
            </w:r>
          </w:p>
        </w:tc>
      </w:tr>
    </w:tbl>
    <w:p w14:paraId="01D60F36" w14:textId="77777777" w:rsidR="00E25523" w:rsidRDefault="00E25523" w:rsidP="003C0CCB">
      <w:pPr>
        <w:bidi/>
        <w:jc w:val="center"/>
        <w:rPr>
          <w:rFonts w:ascii="Calibri" w:hAnsi="Calibri" w:cs="B Mitra"/>
          <w:b/>
          <w:bCs/>
          <w:rtl/>
        </w:rPr>
      </w:pPr>
    </w:p>
    <w:p w14:paraId="0C123029" w14:textId="77777777" w:rsidR="00C92FA8" w:rsidRDefault="00C92FA8" w:rsidP="00C92FA8">
      <w:pPr>
        <w:bidi/>
        <w:rPr>
          <w:rFonts w:ascii="Calibri" w:hAnsi="Calibri" w:cs="B Mitra"/>
          <w:b/>
          <w:bCs/>
          <w:rtl/>
        </w:rPr>
      </w:pPr>
    </w:p>
    <w:p w14:paraId="30CE4873" w14:textId="77777777" w:rsidR="00C92FA8" w:rsidRDefault="00C92FA8" w:rsidP="00C92FA8">
      <w:pPr>
        <w:pBdr>
          <w:bottom w:val="single" w:sz="12" w:space="1" w:color="auto"/>
        </w:pBdr>
        <w:bidi/>
        <w:rPr>
          <w:rFonts w:ascii="Calibri" w:hAnsi="Calibri" w:cs="B Mitra"/>
          <w:b/>
          <w:bCs/>
          <w:rtl/>
        </w:rPr>
      </w:pPr>
    </w:p>
    <w:p w14:paraId="74BE2D0C" w14:textId="77777777" w:rsidR="00390DC3" w:rsidRDefault="00390DC3" w:rsidP="00C92FA8">
      <w:pPr>
        <w:bidi/>
        <w:rPr>
          <w:rFonts w:ascii="Calibri" w:hAnsi="Calibri" w:cs="B Mitra"/>
          <w:b/>
          <w:bCs/>
          <w:rtl/>
        </w:rPr>
      </w:pPr>
      <w:r w:rsidRPr="003066C0">
        <w:rPr>
          <w:rFonts w:ascii="Calibri" w:hAnsi="Calibri" w:cs="B Mitra" w:hint="cs"/>
          <w:b/>
          <w:bCs/>
          <w:rtl/>
        </w:rPr>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3ED308AD" w14:textId="77777777" w:rsidR="00B122F7" w:rsidRPr="00B122F7" w:rsidRDefault="00B122F7" w:rsidP="00B122F7">
      <w:pPr>
        <w:bidi/>
        <w:jc w:val="lowKashida"/>
        <w:rPr>
          <w:rFonts w:ascii="Tahoma" w:eastAsia="Times New Roman" w:hAnsi="Tahoma" w:cs="B Nazanin"/>
          <w:b/>
          <w:bCs/>
          <w:sz w:val="20"/>
          <w:szCs w:val="20"/>
        </w:rPr>
      </w:pPr>
      <w:r>
        <w:rPr>
          <w:rFonts w:ascii="Calibri" w:hAnsi="Calibri" w:cs="B Mitra"/>
          <w:b/>
          <w:bCs/>
          <w:rtl/>
        </w:rPr>
        <w:tab/>
      </w:r>
      <w:r w:rsidRPr="00B122F7">
        <w:rPr>
          <w:rFonts w:ascii="Tahoma" w:eastAsia="Times New Roman" w:hAnsi="Tahoma" w:cs="B Nazanin" w:hint="cs"/>
          <w:b/>
          <w:bCs/>
          <w:sz w:val="20"/>
          <w:szCs w:val="20"/>
          <w:rtl/>
        </w:rPr>
        <w:t>هاریسون</w:t>
      </w:r>
      <w:r>
        <w:rPr>
          <w:rFonts w:ascii="Tahoma" w:eastAsia="Times New Roman" w:hAnsi="Tahoma" w:cs="B Nazanin" w:hint="cs"/>
          <w:b/>
          <w:bCs/>
          <w:sz w:val="20"/>
          <w:szCs w:val="20"/>
          <w:rtl/>
        </w:rPr>
        <w:t xml:space="preserve"> 2023 </w:t>
      </w:r>
      <w:r w:rsidRPr="00B122F7">
        <w:rPr>
          <w:rFonts w:ascii="Tahoma" w:eastAsia="Times New Roman" w:hAnsi="Tahoma" w:cs="B Nazanin" w:hint="cs"/>
          <w:b/>
          <w:bCs/>
          <w:sz w:val="20"/>
          <w:szCs w:val="20"/>
          <w:rtl/>
        </w:rPr>
        <w:t>، اسنشیال سیسیل</w:t>
      </w:r>
      <w:r>
        <w:rPr>
          <w:rFonts w:ascii="Tahoma" w:eastAsia="Times New Roman" w:hAnsi="Tahoma" w:cs="B Nazanin" w:hint="cs"/>
          <w:b/>
          <w:bCs/>
          <w:sz w:val="20"/>
          <w:szCs w:val="20"/>
          <w:rtl/>
        </w:rPr>
        <w:t xml:space="preserve"> 2023</w:t>
      </w:r>
    </w:p>
    <w:p w14:paraId="4100B8E1" w14:textId="77777777" w:rsidR="00B122F7" w:rsidRDefault="00B122F7" w:rsidP="00B122F7">
      <w:pPr>
        <w:tabs>
          <w:tab w:val="left" w:pos="2010"/>
        </w:tabs>
        <w:bidi/>
        <w:rPr>
          <w:rFonts w:ascii="Calibri" w:hAnsi="Calibri" w:cs="B Mitra"/>
          <w:b/>
          <w:bCs/>
          <w:rtl/>
        </w:rPr>
      </w:pPr>
    </w:p>
    <w:p w14:paraId="53C15605" w14:textId="77777777" w:rsidR="00E25523" w:rsidRPr="003066C0" w:rsidRDefault="00E25523" w:rsidP="00C92FA8">
      <w:pPr>
        <w:pBdr>
          <w:bottom w:val="single" w:sz="12" w:space="1" w:color="auto"/>
        </w:pBdr>
        <w:bidi/>
        <w:rPr>
          <w:rFonts w:ascii="Calibri" w:hAnsi="Calibri" w:cs="B Mitra"/>
          <w:b/>
          <w:bCs/>
        </w:rPr>
      </w:pPr>
    </w:p>
    <w:p w14:paraId="3B0DE631"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1F44C09E"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2B9E2692" w14:textId="77777777"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6D3A7937" w14:textId="78809A97" w:rsidR="00390DC3" w:rsidRPr="007F00E1" w:rsidRDefault="00825617" w:rsidP="00B122F7">
      <w:pPr>
        <w:bidi/>
        <w:rPr>
          <w:rFonts w:cs="B Nazanin"/>
          <w:sz w:val="24"/>
          <w:szCs w:val="24"/>
          <w:rtl/>
          <w:lang w:bidi="fa-IR"/>
        </w:rPr>
      </w:pPr>
      <w:r>
        <w:rPr>
          <w:rFonts w:cs="B Nazanin" w:hint="cs"/>
          <w:sz w:val="24"/>
          <w:szCs w:val="24"/>
          <w:rtl/>
          <w:lang w:bidi="fa-IR"/>
        </w:rPr>
        <w:t xml:space="preserve">امتحان </w:t>
      </w:r>
      <w:r w:rsidR="00CB0E07">
        <w:rPr>
          <w:rFonts w:cs="B Nazanin" w:hint="cs"/>
          <w:sz w:val="24"/>
          <w:szCs w:val="24"/>
          <w:rtl/>
          <w:lang w:bidi="fa-IR"/>
        </w:rPr>
        <w:t>عملی</w:t>
      </w:r>
      <w:r>
        <w:rPr>
          <w:rFonts w:cs="B Nazanin" w:hint="cs"/>
          <w:sz w:val="24"/>
          <w:szCs w:val="24"/>
          <w:rtl/>
          <w:lang w:bidi="fa-IR"/>
        </w:rPr>
        <w:t xml:space="preserve"> وحضور غیاب</w:t>
      </w:r>
      <w:r w:rsidR="00B122F7">
        <w:rPr>
          <w:rFonts w:cs="B Nazanin" w:hint="cs"/>
          <w:sz w:val="24"/>
          <w:szCs w:val="24"/>
          <w:rtl/>
          <w:lang w:bidi="fa-IR"/>
        </w:rPr>
        <w:t>: ( 8 نمره )</w:t>
      </w:r>
      <w:r w:rsidR="00390DC3" w:rsidRPr="007F00E1">
        <w:rPr>
          <w:rFonts w:cs="B Nazanin"/>
          <w:sz w:val="24"/>
          <w:szCs w:val="24"/>
          <w:rtl/>
          <w:lang w:bidi="fa-IR"/>
        </w:rPr>
        <w:t xml:space="preserve">                                                                                                      </w:t>
      </w:r>
    </w:p>
    <w:p w14:paraId="77492C70" w14:textId="77777777"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4D3AAF76" w14:textId="36BB1539" w:rsidR="00D71485" w:rsidRPr="007F00E1" w:rsidRDefault="00825617" w:rsidP="00B122F7">
      <w:pPr>
        <w:pBdr>
          <w:bottom w:val="single" w:sz="12" w:space="1" w:color="auto"/>
        </w:pBdr>
        <w:bidi/>
        <w:rPr>
          <w:rFonts w:cs="B Nazanin"/>
          <w:sz w:val="24"/>
          <w:szCs w:val="24"/>
          <w:rtl/>
          <w:lang w:bidi="fa-IR"/>
        </w:rPr>
      </w:pPr>
      <w:r>
        <w:rPr>
          <w:rFonts w:cs="B Nazanin" w:hint="cs"/>
          <w:sz w:val="24"/>
          <w:szCs w:val="24"/>
          <w:rtl/>
          <w:lang w:bidi="fa-IR"/>
        </w:rPr>
        <w:t xml:space="preserve">امتحان </w:t>
      </w:r>
      <w:r w:rsidR="00CB0E07">
        <w:rPr>
          <w:rFonts w:cs="B Nazanin" w:hint="cs"/>
          <w:sz w:val="24"/>
          <w:szCs w:val="24"/>
          <w:rtl/>
          <w:lang w:bidi="fa-IR"/>
        </w:rPr>
        <w:t>تستی</w:t>
      </w:r>
      <w:r w:rsidR="00B122F7">
        <w:rPr>
          <w:rFonts w:cs="B Nazanin" w:hint="cs"/>
          <w:sz w:val="24"/>
          <w:szCs w:val="24"/>
          <w:rtl/>
          <w:lang w:bidi="fa-IR"/>
        </w:rPr>
        <w:t>: 12 نمره</w:t>
      </w:r>
      <w:r w:rsidR="00390DC3" w:rsidRPr="007F00E1">
        <w:rPr>
          <w:rFonts w:cs="B Nazanin"/>
          <w:sz w:val="24"/>
          <w:szCs w:val="24"/>
          <w:rtl/>
          <w:lang w:bidi="fa-IR"/>
        </w:rPr>
        <w:t xml:space="preserve">                                        </w:t>
      </w:r>
    </w:p>
    <w:p w14:paraId="5F6A158F"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03CA0B09"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791603F3"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5CA27D82"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60B5C45C" w14:textId="77777777" w:rsidR="00C92FA8" w:rsidRDefault="00C92FA8" w:rsidP="00C92FA8">
      <w:pPr>
        <w:bidi/>
        <w:rPr>
          <w:rFonts w:ascii="Calibri" w:hAnsi="Calibri" w:cs="B Mitra"/>
          <w:b/>
          <w:bCs/>
          <w:rtl/>
        </w:rPr>
      </w:pPr>
    </w:p>
    <w:p w14:paraId="383AD8FC" w14:textId="77777777" w:rsidR="00C92FA8" w:rsidRPr="00C92FA8" w:rsidRDefault="00C92FA8" w:rsidP="00C92FA8">
      <w:pPr>
        <w:pBdr>
          <w:bottom w:val="single" w:sz="12" w:space="1" w:color="auto"/>
        </w:pBdr>
        <w:bidi/>
        <w:rPr>
          <w:rFonts w:ascii="Calibri" w:hAnsi="Calibri" w:cs="B Mitra"/>
          <w:b/>
          <w:bCs/>
        </w:rPr>
      </w:pPr>
    </w:p>
    <w:p w14:paraId="44A3140A" w14:textId="77777777" w:rsidR="00C92FA8" w:rsidRPr="00C92FA8" w:rsidRDefault="00C92FA8" w:rsidP="00C92FA8">
      <w:pPr>
        <w:pBdr>
          <w:bottom w:val="single" w:sz="12" w:space="1" w:color="auto"/>
        </w:pBdr>
        <w:bidi/>
        <w:rPr>
          <w:rFonts w:ascii="Calibri" w:hAnsi="Calibri" w:cs="B Mitra"/>
          <w:b/>
          <w:bCs/>
        </w:rPr>
      </w:pPr>
    </w:p>
    <w:p w14:paraId="3F448AF7"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4124C157" w14:textId="1EE85BE7" w:rsidR="00C92FA8" w:rsidRPr="00FE766F" w:rsidRDefault="00BC73BE" w:rsidP="00FE766F">
      <w:pPr>
        <w:numPr>
          <w:ilvl w:val="0"/>
          <w:numId w:val="4"/>
        </w:numPr>
        <w:bidi/>
        <w:spacing w:after="0" w:line="240" w:lineRule="auto"/>
        <w:jc w:val="both"/>
        <w:rPr>
          <w:rFonts w:ascii="Tahoma" w:hAnsi="Tahoma" w:cs="B Nazanin"/>
          <w:b/>
          <w:bCs/>
          <w:rtl/>
        </w:rPr>
      </w:pPr>
      <w:r w:rsidRPr="00FE766F">
        <w:rPr>
          <w:rFonts w:ascii="Tahoma" w:hAnsi="Tahoma" w:cs="B Nazanin" w:hint="cs"/>
          <w:b/>
          <w:bCs/>
          <w:rtl/>
        </w:rPr>
        <w:t>غیبت غیر موجه دانشجویان باکسر نمره و غیبت غیر مجاز بیش از 4 روز موجب حذف دوره خواهدشد.</w:t>
      </w:r>
    </w:p>
    <w:p w14:paraId="3A1A0C22" w14:textId="77777777" w:rsidR="00C92FA8" w:rsidRPr="00C92FA8" w:rsidRDefault="00C92FA8" w:rsidP="00C92FA8">
      <w:pPr>
        <w:bidi/>
        <w:rPr>
          <w:rFonts w:ascii="Calibri" w:hAnsi="Calibri" w:cs="B Mitra"/>
          <w:b/>
          <w:bCs/>
        </w:rPr>
      </w:pPr>
    </w:p>
    <w:p w14:paraId="145052EA" w14:textId="5EAD4E19" w:rsidR="000226EF" w:rsidRPr="00FE766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399A0DA4" w14:textId="77777777" w:rsidR="00FE766F" w:rsidRPr="00FE766F" w:rsidRDefault="00FE766F" w:rsidP="00FE766F">
      <w:pPr>
        <w:bidi/>
        <w:rPr>
          <w:rFonts w:ascii="Calibri" w:hAnsi="Calibri" w:cs="B Mitra"/>
          <w:b/>
          <w:bCs/>
        </w:rPr>
      </w:pPr>
    </w:p>
    <w:p w14:paraId="68899753" w14:textId="77777777" w:rsidR="00D33B20" w:rsidRDefault="00123CE1" w:rsidP="000226EF">
      <w:pPr>
        <w:bidi/>
        <w:ind w:left="180"/>
        <w:rPr>
          <w:rFonts w:ascii="Calibri" w:hAnsi="Calibri" w:cs="B Mitra"/>
          <w:b/>
          <w:bCs/>
          <w:rtl/>
        </w:rPr>
      </w:pPr>
      <w:r w:rsidRPr="000226EF">
        <w:rPr>
          <w:rFonts w:ascii="Calibri" w:hAnsi="Calibri" w:cs="B Mitra" w:hint="cs"/>
          <w:b/>
          <w:bCs/>
          <w:rtl/>
        </w:rPr>
        <w:t>شرح وظایف فراگیران در بخش:</w:t>
      </w:r>
    </w:p>
    <w:p w14:paraId="017F2D76" w14:textId="112D6C4C" w:rsidR="00BC73BE" w:rsidRDefault="00FE766F" w:rsidP="00D7222C">
      <w:pPr>
        <w:bidi/>
        <w:ind w:left="180"/>
        <w:rPr>
          <w:rFonts w:ascii="Calibri" w:hAnsi="Calibri" w:cs="B Mitra"/>
          <w:b/>
          <w:bCs/>
          <w:rtl/>
        </w:rPr>
      </w:pPr>
      <w:r>
        <w:rPr>
          <w:rFonts w:ascii="Calibri" w:hAnsi="Calibri" w:cs="B Mitra" w:hint="cs"/>
          <w:b/>
          <w:bCs/>
          <w:rtl/>
        </w:rPr>
        <w:t>1-</w:t>
      </w:r>
      <w:r w:rsidR="00BC73BE">
        <w:rPr>
          <w:rFonts w:ascii="Calibri" w:hAnsi="Calibri" w:cs="B Mitra" w:hint="cs"/>
          <w:b/>
          <w:bCs/>
          <w:rtl/>
        </w:rPr>
        <w:t>ویزیت بیماران</w:t>
      </w:r>
      <w:r w:rsidR="00BC53C9">
        <w:rPr>
          <w:rFonts w:ascii="Calibri" w:hAnsi="Calibri" w:cs="B Mitra" w:hint="cs"/>
          <w:b/>
          <w:bCs/>
          <w:rtl/>
        </w:rPr>
        <w:t xml:space="preserve"> بخش</w:t>
      </w:r>
      <w:r w:rsidR="00BC53C9" w:rsidRPr="00BC53C9">
        <w:rPr>
          <w:rFonts w:ascii="Calibri" w:hAnsi="Calibri" w:cs="B Mitra" w:hint="cs"/>
          <w:b/>
          <w:bCs/>
          <w:rtl/>
        </w:rPr>
        <w:t xml:space="preserve"> </w:t>
      </w:r>
      <w:r w:rsidR="00BC53C9">
        <w:rPr>
          <w:rFonts w:ascii="Calibri" w:hAnsi="Calibri" w:cs="B Mitra" w:hint="cs"/>
          <w:b/>
          <w:bCs/>
          <w:rtl/>
        </w:rPr>
        <w:t xml:space="preserve"> </w:t>
      </w:r>
      <w:r w:rsidR="00D7222C">
        <w:rPr>
          <w:rFonts w:ascii="Calibri" w:hAnsi="Calibri" w:cs="B Mitra" w:hint="cs"/>
          <w:b/>
          <w:bCs/>
          <w:rtl/>
        </w:rPr>
        <w:t>وتهیه شرح حال مربوط به روتیشن در هر دوره وتکمیل واصلاح تحت نظر استاد مربوطه</w:t>
      </w:r>
    </w:p>
    <w:p w14:paraId="06FFC756" w14:textId="0E3F55AC" w:rsidR="00BC53C9" w:rsidRDefault="00FE766F" w:rsidP="00FE766F">
      <w:pPr>
        <w:bidi/>
        <w:ind w:left="180"/>
        <w:rPr>
          <w:rFonts w:ascii="Calibri" w:hAnsi="Calibri" w:cs="B Mitra"/>
          <w:b/>
          <w:bCs/>
          <w:rtl/>
        </w:rPr>
      </w:pPr>
      <w:r>
        <w:rPr>
          <w:rFonts w:ascii="Calibri" w:hAnsi="Calibri" w:cs="B Mitra" w:hint="cs"/>
          <w:b/>
          <w:bCs/>
          <w:rtl/>
        </w:rPr>
        <w:t>2-تعیین بحث آموزشی توسط استادمربوطه ومطالعه وکنفرانس توسط دانشجو</w:t>
      </w:r>
    </w:p>
    <w:p w14:paraId="5E7C00E9" w14:textId="77777777" w:rsidR="00D33B20" w:rsidRPr="00D33B20" w:rsidRDefault="00D33B20" w:rsidP="00D33B20">
      <w:pPr>
        <w:pBdr>
          <w:bottom w:val="single" w:sz="12" w:space="1" w:color="auto"/>
        </w:pBdr>
        <w:bidi/>
        <w:rPr>
          <w:rFonts w:ascii="Calibri" w:hAnsi="Calibri" w:cs="B Mitra"/>
          <w:b/>
          <w:bCs/>
        </w:rPr>
      </w:pPr>
    </w:p>
    <w:p w14:paraId="563BC2CC"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p>
    <w:p w14:paraId="25FB1A68" w14:textId="0DB0CBF3" w:rsidR="00BC53C9" w:rsidRDefault="00517A82" w:rsidP="00517A82">
      <w:pPr>
        <w:bidi/>
        <w:rPr>
          <w:rFonts w:ascii="Calibri" w:hAnsi="Calibri" w:cs="B Mitra"/>
          <w:b/>
          <w:bCs/>
          <w:rtl/>
        </w:rPr>
      </w:pPr>
      <w:r>
        <w:rPr>
          <w:rFonts w:ascii="Calibri" w:hAnsi="Calibri" w:cs="B Mitra" w:hint="cs"/>
          <w:b/>
          <w:bCs/>
          <w:rtl/>
        </w:rPr>
        <w:t>1-حضور منظم  طبق برنامه در کشیک</w:t>
      </w:r>
      <w:r>
        <w:rPr>
          <w:rFonts w:ascii="Times New Roman" w:hAnsi="Times New Roman" w:cs="Times New Roman" w:hint="cs"/>
          <w:b/>
          <w:bCs/>
          <w:rtl/>
        </w:rPr>
        <w:t xml:space="preserve">های  تعیین شده ( به مدت 3 ساعت در اورژانس)  و </w:t>
      </w:r>
      <w:r>
        <w:rPr>
          <w:rFonts w:ascii="Calibri" w:hAnsi="Calibri" w:cs="B Mitra" w:hint="cs"/>
          <w:b/>
          <w:bCs/>
          <w:rtl/>
        </w:rPr>
        <w:t xml:space="preserve">ویزیت بیماران  وشرح حال گیری و اقدامات عملی  تحت نظر رزیدنت  ارشد و اینترن کشیک </w:t>
      </w:r>
    </w:p>
    <w:p w14:paraId="2EDE3937" w14:textId="50AFB9F2" w:rsidR="00517A82" w:rsidRDefault="00517A82" w:rsidP="00517A82">
      <w:pPr>
        <w:bidi/>
        <w:rPr>
          <w:rFonts w:ascii="Calibri" w:hAnsi="Calibri" w:cs="B Mitra"/>
          <w:b/>
          <w:bCs/>
          <w:rtl/>
          <w:lang w:bidi="fa-IR"/>
        </w:rPr>
      </w:pPr>
      <w:r>
        <w:rPr>
          <w:rFonts w:ascii="Calibri" w:hAnsi="Calibri" w:cs="B Mitra" w:hint="cs"/>
          <w:b/>
          <w:bCs/>
          <w:rtl/>
        </w:rPr>
        <w:lastRenderedPageBreak/>
        <w:t>2-پر کردن</w:t>
      </w:r>
      <w:r>
        <w:rPr>
          <w:rFonts w:ascii="Calibri" w:hAnsi="Calibri" w:cs="B Mitra"/>
          <w:b/>
          <w:bCs/>
        </w:rPr>
        <w:t>log book</w:t>
      </w:r>
      <w:r>
        <w:rPr>
          <w:rFonts w:ascii="Calibri" w:hAnsi="Calibri" w:cs="B Mitra" w:hint="cs"/>
          <w:b/>
          <w:bCs/>
          <w:rtl/>
          <w:lang w:bidi="fa-IR"/>
        </w:rPr>
        <w:t xml:space="preserve"> تهیه شده توسط مسئول استیجری ومکتوب کردن اقدامات عملی مشخص شده در </w:t>
      </w:r>
      <w:r>
        <w:rPr>
          <w:rFonts w:ascii="Calibri" w:hAnsi="Calibri" w:cs="B Mitra"/>
          <w:b/>
          <w:bCs/>
          <w:lang w:bidi="fa-IR"/>
        </w:rPr>
        <w:t>log book</w:t>
      </w:r>
      <w:r w:rsidR="009634C6">
        <w:rPr>
          <w:rFonts w:ascii="Calibri" w:hAnsi="Calibri" w:cs="B Mitra"/>
          <w:b/>
          <w:bCs/>
          <w:lang w:bidi="fa-IR"/>
        </w:rPr>
        <w:t xml:space="preserve"> </w:t>
      </w:r>
      <w:r w:rsidR="009634C6">
        <w:rPr>
          <w:rFonts w:ascii="Calibri" w:hAnsi="Calibri" w:cs="B Mitra" w:hint="cs"/>
          <w:b/>
          <w:bCs/>
          <w:rtl/>
          <w:lang w:bidi="fa-IR"/>
        </w:rPr>
        <w:t xml:space="preserve"> تحت نظر رزیدنت و اینترن کشیک</w:t>
      </w:r>
    </w:p>
    <w:p w14:paraId="45977617" w14:textId="77777777" w:rsidR="00D33B20" w:rsidRDefault="00D33B20" w:rsidP="00D33B20">
      <w:pPr>
        <w:bidi/>
        <w:rPr>
          <w:rFonts w:ascii="Calibri" w:hAnsi="Calibri" w:cs="B Mitra"/>
          <w:b/>
          <w:bCs/>
          <w:rtl/>
        </w:rPr>
      </w:pPr>
    </w:p>
    <w:p w14:paraId="5E9A3655" w14:textId="77777777" w:rsidR="00D33B20" w:rsidRPr="00D33B20" w:rsidRDefault="00D33B20" w:rsidP="00D33B20">
      <w:pPr>
        <w:pBdr>
          <w:bottom w:val="single" w:sz="12" w:space="1" w:color="auto"/>
        </w:pBdr>
        <w:bidi/>
        <w:rPr>
          <w:rFonts w:ascii="Calibri" w:hAnsi="Calibri" w:cs="B Mitra"/>
          <w:b/>
          <w:bCs/>
          <w:rtl/>
        </w:rPr>
      </w:pPr>
    </w:p>
    <w:p w14:paraId="5D233CE2" w14:textId="77777777" w:rsidR="00BC53C9"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p>
    <w:p w14:paraId="2BE39A6C" w14:textId="4971C07C" w:rsidR="00123CE1" w:rsidRDefault="009634C6" w:rsidP="009634C6">
      <w:pPr>
        <w:bidi/>
        <w:rPr>
          <w:rFonts w:ascii="Calibri" w:hAnsi="Calibri" w:cs="B Mitra"/>
          <w:b/>
          <w:bCs/>
          <w:rtl/>
        </w:rPr>
      </w:pPr>
      <w:r>
        <w:rPr>
          <w:rFonts w:ascii="Calibri" w:hAnsi="Calibri" w:cs="B Mitra" w:hint="cs"/>
          <w:b/>
          <w:bCs/>
          <w:rtl/>
        </w:rPr>
        <w:t>1-</w:t>
      </w:r>
      <w:r w:rsidR="00BC53C9">
        <w:rPr>
          <w:rFonts w:ascii="Calibri" w:hAnsi="Calibri" w:cs="B Mitra" w:hint="cs"/>
          <w:b/>
          <w:bCs/>
          <w:rtl/>
        </w:rPr>
        <w:t xml:space="preserve">حضور </w:t>
      </w:r>
      <w:r>
        <w:rPr>
          <w:rFonts w:ascii="Calibri" w:hAnsi="Calibri" w:cs="B Mitra" w:hint="cs"/>
          <w:b/>
          <w:bCs/>
          <w:rtl/>
        </w:rPr>
        <w:t>در درمانگاه  قبل ازاستاد مربوطه،ویزیت بیمار-شرح حال گیری</w:t>
      </w:r>
    </w:p>
    <w:p w14:paraId="2BF22F1D" w14:textId="71A68A92" w:rsidR="009634C6" w:rsidRDefault="009634C6" w:rsidP="009634C6">
      <w:pPr>
        <w:bidi/>
        <w:rPr>
          <w:rFonts w:ascii="Calibri" w:hAnsi="Calibri" w:cs="B Mitra"/>
          <w:b/>
          <w:bCs/>
          <w:rtl/>
        </w:rPr>
      </w:pPr>
      <w:r>
        <w:rPr>
          <w:rFonts w:ascii="Calibri" w:hAnsi="Calibri" w:cs="B Mitra" w:hint="cs"/>
          <w:b/>
          <w:bCs/>
          <w:rtl/>
        </w:rPr>
        <w:t>2-اصلاح نواقص مربوط به شرح حال گیری وتشخیص بیماری تحت نظر استاد مربوطه</w:t>
      </w:r>
    </w:p>
    <w:p w14:paraId="59C41423" w14:textId="77777777" w:rsidR="00D33B20" w:rsidRDefault="00D33B20" w:rsidP="00D33B20">
      <w:pPr>
        <w:bidi/>
        <w:rPr>
          <w:rFonts w:ascii="Calibri" w:hAnsi="Calibri" w:cs="B Mitra"/>
          <w:b/>
          <w:bCs/>
          <w:rtl/>
        </w:rPr>
      </w:pPr>
    </w:p>
    <w:p w14:paraId="52456026" w14:textId="77777777" w:rsidR="00D33B20" w:rsidRDefault="00D33B20" w:rsidP="00D33B20">
      <w:pPr>
        <w:bidi/>
        <w:rPr>
          <w:rFonts w:ascii="Calibri" w:hAnsi="Calibri" w:cs="B Mitra"/>
          <w:b/>
          <w:bCs/>
          <w:rtl/>
        </w:rPr>
      </w:pPr>
    </w:p>
    <w:p w14:paraId="4A867F0D" w14:textId="77777777" w:rsidR="00D33B20" w:rsidRPr="00D33B20" w:rsidRDefault="00D33B20" w:rsidP="00D33B20">
      <w:pPr>
        <w:pBdr>
          <w:bottom w:val="single" w:sz="12" w:space="1" w:color="auto"/>
        </w:pBdr>
        <w:bidi/>
        <w:rPr>
          <w:rFonts w:ascii="Calibri" w:hAnsi="Calibri" w:cs="B Mitra"/>
          <w:b/>
          <w:bCs/>
          <w:rtl/>
        </w:rPr>
      </w:pPr>
    </w:p>
    <w:p w14:paraId="24C4E91F"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228AEB7E" w14:textId="017622E4" w:rsidR="000655AF" w:rsidRDefault="009634C6" w:rsidP="009634C6">
      <w:pPr>
        <w:pStyle w:val="ListParagraph"/>
        <w:numPr>
          <w:ilvl w:val="0"/>
          <w:numId w:val="6"/>
        </w:numPr>
        <w:bidi/>
        <w:rPr>
          <w:rFonts w:ascii="Calibri" w:hAnsi="Calibri" w:cs="B Mitra"/>
          <w:b/>
          <w:bCs/>
        </w:rPr>
      </w:pPr>
      <w:r>
        <w:rPr>
          <w:rFonts w:ascii="Calibri" w:hAnsi="Calibri" w:cs="B Mitra" w:hint="cs"/>
          <w:b/>
          <w:bCs/>
          <w:rtl/>
        </w:rPr>
        <w:t>انجام اقدامات اولیه نظیر شرح حال گیری، ویزیت و...... در بدو بستری بیمار</w:t>
      </w:r>
    </w:p>
    <w:p w14:paraId="2C253FCC" w14:textId="1B7A9831" w:rsidR="009634C6" w:rsidRPr="009634C6" w:rsidRDefault="009634C6" w:rsidP="009634C6">
      <w:pPr>
        <w:bidi/>
        <w:ind w:left="360"/>
        <w:rPr>
          <w:rFonts w:ascii="Calibri" w:hAnsi="Calibri" w:cs="B Mitra"/>
          <w:b/>
          <w:bCs/>
          <w:rtl/>
          <w:lang w:bidi="fa-IR"/>
        </w:rPr>
      </w:pPr>
      <w:r>
        <w:rPr>
          <w:rFonts w:ascii="Calibri" w:hAnsi="Calibri" w:cs="B Mitra" w:hint="cs"/>
          <w:b/>
          <w:bCs/>
          <w:rtl/>
        </w:rPr>
        <w:t>2-انجام اقدامات عملی ازقبیل سوند گذاری-تهیه لام خون محیطی-</w:t>
      </w:r>
      <w:r>
        <w:rPr>
          <w:rFonts w:ascii="Calibri" w:hAnsi="Calibri" w:cs="B Mitra"/>
          <w:b/>
          <w:bCs/>
        </w:rPr>
        <w:t xml:space="preserve">NG-TUBE </w:t>
      </w:r>
      <w:r>
        <w:rPr>
          <w:rFonts w:ascii="Calibri" w:hAnsi="Calibri" w:cs="B Mitra" w:hint="cs"/>
          <w:b/>
          <w:bCs/>
          <w:rtl/>
          <w:lang w:bidi="fa-IR"/>
        </w:rPr>
        <w:t xml:space="preserve">   ومکتوب کردن در لاگ بوک</w:t>
      </w:r>
    </w:p>
    <w:p w14:paraId="4678F90B" w14:textId="77777777" w:rsidR="00D33B20" w:rsidRDefault="00D33B20" w:rsidP="00D33B20">
      <w:pPr>
        <w:bidi/>
        <w:rPr>
          <w:rFonts w:ascii="Calibri" w:hAnsi="Calibri" w:cs="B Mitra"/>
          <w:b/>
          <w:bCs/>
          <w:rtl/>
        </w:rPr>
      </w:pPr>
    </w:p>
    <w:p w14:paraId="29F704A6" w14:textId="77777777" w:rsidR="00D33B20" w:rsidRPr="00D33B20" w:rsidRDefault="00D33B20" w:rsidP="00D33B20">
      <w:pPr>
        <w:pBdr>
          <w:bottom w:val="single" w:sz="12" w:space="1" w:color="auto"/>
        </w:pBdr>
        <w:bidi/>
        <w:rPr>
          <w:rFonts w:ascii="Calibri" w:hAnsi="Calibri" w:cs="B Mitra"/>
          <w:b/>
          <w:bCs/>
          <w:rtl/>
        </w:rPr>
      </w:pPr>
    </w:p>
    <w:p w14:paraId="047A0C21" w14:textId="77777777" w:rsidR="00123CE1" w:rsidRPr="000226EF" w:rsidRDefault="00123CE1" w:rsidP="000226EF">
      <w:pPr>
        <w:bidi/>
        <w:rPr>
          <w:rFonts w:ascii="Calibri" w:hAnsi="Calibri" w:cs="B Mitra"/>
          <w:b/>
          <w:bCs/>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59300DD3" w14:textId="77777777" w:rsidR="00D33B20" w:rsidRDefault="00D33B20" w:rsidP="00D33B20">
      <w:pPr>
        <w:bidi/>
        <w:rPr>
          <w:rFonts w:ascii="Calibri" w:hAnsi="Calibri" w:cs="B Mitra"/>
          <w:b/>
          <w:bCs/>
          <w:rtl/>
        </w:rPr>
      </w:pPr>
    </w:p>
    <w:p w14:paraId="238F4E91" w14:textId="77777777" w:rsidR="00D33B20" w:rsidRDefault="00871A53" w:rsidP="00D33B20">
      <w:pPr>
        <w:bidi/>
        <w:rPr>
          <w:rFonts w:ascii="Calibri" w:hAnsi="Calibri" w:cs="B Mitra"/>
          <w:b/>
          <w:bCs/>
          <w:rtl/>
        </w:rPr>
      </w:pPr>
      <w:r>
        <w:rPr>
          <w:rFonts w:ascii="Calibri" w:hAnsi="Calibri" w:cs="B Mitra" w:hint="cs"/>
          <w:b/>
          <w:bCs/>
          <w:rtl/>
        </w:rPr>
        <w:t>-------</w:t>
      </w:r>
    </w:p>
    <w:p w14:paraId="4BC5CE44" w14:textId="77777777" w:rsidR="00D33B20" w:rsidRPr="00D33B20" w:rsidRDefault="00D33B20" w:rsidP="00D33B20">
      <w:pPr>
        <w:pBdr>
          <w:bottom w:val="single" w:sz="12" w:space="1" w:color="auto"/>
        </w:pBdr>
        <w:bidi/>
        <w:rPr>
          <w:rFonts w:ascii="Calibri" w:hAnsi="Calibri" w:cs="B Mitra"/>
          <w:b/>
          <w:bCs/>
          <w:rtl/>
        </w:rPr>
      </w:pPr>
    </w:p>
    <w:p w14:paraId="7E86EC61"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192731BD" w14:textId="156FC0F1" w:rsidR="00871A53" w:rsidRDefault="009634C6" w:rsidP="00871A53">
      <w:pPr>
        <w:bidi/>
        <w:rPr>
          <w:rFonts w:ascii="Calibri" w:hAnsi="Calibri" w:cs="B Mitra"/>
          <w:b/>
          <w:bCs/>
          <w:rtl/>
        </w:rPr>
      </w:pPr>
      <w:r>
        <w:rPr>
          <w:rFonts w:ascii="Calibri" w:hAnsi="Calibri" w:cs="B Mitra" w:hint="cs"/>
          <w:b/>
          <w:bCs/>
          <w:rtl/>
        </w:rPr>
        <w:t xml:space="preserve">حضور منظم و فعال در جلسات گزارش </w:t>
      </w:r>
      <w:r w:rsidR="00871A53">
        <w:rPr>
          <w:rFonts w:ascii="Calibri" w:hAnsi="Calibri" w:cs="B Mitra" w:hint="cs"/>
          <w:b/>
          <w:bCs/>
          <w:rtl/>
        </w:rPr>
        <w:t>صبحگاهی</w:t>
      </w:r>
    </w:p>
    <w:p w14:paraId="4DE6B65A" w14:textId="77777777" w:rsidR="00871A53" w:rsidRPr="000226EF" w:rsidRDefault="00871A53" w:rsidP="00871A53">
      <w:pPr>
        <w:bidi/>
        <w:rPr>
          <w:rFonts w:ascii="Calibri" w:hAnsi="Calibri" w:cs="B Mitra"/>
          <w:b/>
          <w:bCs/>
        </w:rPr>
      </w:pPr>
    </w:p>
    <w:p w14:paraId="26EE797B" w14:textId="77777777" w:rsidR="00D33B20" w:rsidRDefault="00D33B20" w:rsidP="00D33B20">
      <w:pPr>
        <w:bidi/>
        <w:rPr>
          <w:rFonts w:ascii="Calibri" w:hAnsi="Calibri" w:cs="B Mitra"/>
          <w:b/>
          <w:bCs/>
          <w:rtl/>
        </w:rPr>
      </w:pPr>
    </w:p>
    <w:p w14:paraId="25B734E8" w14:textId="77777777" w:rsidR="00D33B20" w:rsidRPr="00D33B20" w:rsidRDefault="00D33B20" w:rsidP="00D33B20">
      <w:pPr>
        <w:pBdr>
          <w:bottom w:val="single" w:sz="12" w:space="1" w:color="auto"/>
        </w:pBdr>
        <w:bidi/>
        <w:rPr>
          <w:rFonts w:ascii="Calibri" w:hAnsi="Calibri" w:cs="B Mitra"/>
          <w:b/>
          <w:bCs/>
          <w:rtl/>
        </w:rPr>
      </w:pPr>
    </w:p>
    <w:p w14:paraId="00757E3A" w14:textId="77777777" w:rsidR="000226EF" w:rsidRDefault="00123CE1" w:rsidP="00474B7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کنفرانس‌ها</w:t>
      </w:r>
      <w:r w:rsidRPr="000226EF">
        <w:rPr>
          <w:rFonts w:ascii="Calibri" w:hAnsi="Calibri" w:cs="B Mitra"/>
          <w:b/>
          <w:bCs/>
        </w:rPr>
        <w:t>:</w:t>
      </w:r>
    </w:p>
    <w:p w14:paraId="367837A9" w14:textId="5439A6AC" w:rsidR="00474B7E" w:rsidRDefault="00474B7E" w:rsidP="009634C6">
      <w:pPr>
        <w:bidi/>
        <w:rPr>
          <w:rFonts w:ascii="Calibri" w:hAnsi="Calibri" w:cs="B Mitra"/>
          <w:b/>
          <w:bCs/>
          <w:rtl/>
        </w:rPr>
      </w:pPr>
      <w:r>
        <w:rPr>
          <w:rFonts w:ascii="Calibri" w:hAnsi="Calibri" w:cs="B Mitra" w:hint="cs"/>
          <w:b/>
          <w:bCs/>
          <w:rtl/>
        </w:rPr>
        <w:lastRenderedPageBreak/>
        <w:t>حضور به موقع</w:t>
      </w:r>
      <w:r w:rsidR="009634C6">
        <w:rPr>
          <w:rFonts w:ascii="Calibri" w:hAnsi="Calibri" w:cs="B Mitra" w:hint="cs"/>
          <w:b/>
          <w:bCs/>
          <w:rtl/>
        </w:rPr>
        <w:t xml:space="preserve"> ومنظم </w:t>
      </w:r>
      <w:r>
        <w:rPr>
          <w:rFonts w:ascii="Calibri" w:hAnsi="Calibri" w:cs="B Mitra" w:hint="cs"/>
          <w:b/>
          <w:bCs/>
          <w:rtl/>
        </w:rPr>
        <w:t xml:space="preserve"> فراگیران درکنفرانس </w:t>
      </w:r>
      <w:r w:rsidR="009634C6">
        <w:rPr>
          <w:rFonts w:ascii="Calibri" w:hAnsi="Calibri" w:cs="B Mitra" w:hint="cs"/>
          <w:b/>
          <w:bCs/>
          <w:rtl/>
        </w:rPr>
        <w:t>در صورت عدم تداخل با کلاس های آموزشی</w:t>
      </w:r>
    </w:p>
    <w:p w14:paraId="3CFC17E7"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6C1182CE" w14:textId="5F8DE269" w:rsidR="00F9097A" w:rsidRDefault="00F9097A" w:rsidP="00F9097A">
      <w:pPr>
        <w:bidi/>
        <w:rPr>
          <w:rFonts w:ascii="Calibri" w:hAnsi="Calibri" w:cs="B Mitra"/>
          <w:b/>
          <w:bCs/>
          <w:rtl/>
        </w:rPr>
      </w:pPr>
      <w:r>
        <w:rPr>
          <w:rFonts w:ascii="Calibri" w:hAnsi="Calibri" w:cs="B Mitra" w:hint="cs"/>
          <w:b/>
          <w:bCs/>
          <w:rtl/>
        </w:rPr>
        <w:t>حضور به موقع ومنظم  فراگیران درژورنال کلاب در صورت عدم تداخل با کلاس های آموزشی</w:t>
      </w:r>
    </w:p>
    <w:p w14:paraId="2C0A1009" w14:textId="77777777" w:rsidR="00871A53" w:rsidRPr="00474B7E" w:rsidRDefault="00871A53" w:rsidP="00871A53">
      <w:pPr>
        <w:bidi/>
        <w:rPr>
          <w:rFonts w:ascii="Calibri" w:hAnsi="Calibri" w:cs="B Mitra"/>
          <w:b/>
          <w:bCs/>
          <w:rtl/>
        </w:rPr>
      </w:pPr>
    </w:p>
    <w:p w14:paraId="1915E1D8" w14:textId="77777777" w:rsidR="00D33B20" w:rsidRDefault="00D33B20" w:rsidP="00D33B20">
      <w:pPr>
        <w:bidi/>
        <w:rPr>
          <w:rFonts w:ascii="Calibri" w:hAnsi="Calibri" w:cs="B Mitra"/>
          <w:b/>
          <w:bCs/>
          <w:rtl/>
        </w:rPr>
      </w:pPr>
    </w:p>
    <w:p w14:paraId="7785D443" w14:textId="77777777" w:rsidR="00D33B20" w:rsidRDefault="00D33B20" w:rsidP="00D33B20">
      <w:pPr>
        <w:bidi/>
        <w:rPr>
          <w:rFonts w:ascii="Calibri" w:hAnsi="Calibri" w:cs="B Mitra"/>
          <w:b/>
          <w:bCs/>
          <w:rtl/>
        </w:rPr>
      </w:pPr>
    </w:p>
    <w:p w14:paraId="642D0267" w14:textId="77777777" w:rsidR="00D33B20" w:rsidRPr="00D33B20" w:rsidRDefault="00D33B20" w:rsidP="00D33B20">
      <w:pPr>
        <w:pBdr>
          <w:bottom w:val="single" w:sz="12" w:space="1" w:color="auto"/>
        </w:pBdr>
        <w:bidi/>
        <w:rPr>
          <w:rFonts w:ascii="Calibri" w:hAnsi="Calibri" w:cs="B Mitra"/>
          <w:b/>
          <w:bCs/>
          <w:rtl/>
        </w:rPr>
      </w:pPr>
    </w:p>
    <w:p w14:paraId="2DC21132"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56F7C55B" w14:textId="45CA39FA" w:rsidR="00D33B20" w:rsidRDefault="00F9097A" w:rsidP="00D33B20">
      <w:pPr>
        <w:bidi/>
        <w:rPr>
          <w:rFonts w:ascii="Calibri" w:hAnsi="Calibri" w:cs="B Mitra"/>
          <w:b/>
          <w:bCs/>
          <w:rtl/>
        </w:rPr>
      </w:pPr>
      <w:r>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7A5B219A" w14:textId="77777777" w:rsidR="00D33B20" w:rsidRDefault="00D33B20" w:rsidP="00D33B20">
      <w:pPr>
        <w:bidi/>
        <w:rPr>
          <w:rFonts w:ascii="Calibri" w:hAnsi="Calibri" w:cs="B Mitra"/>
          <w:b/>
          <w:bCs/>
          <w:rtl/>
        </w:rPr>
      </w:pPr>
    </w:p>
    <w:p w14:paraId="15250037" w14:textId="77777777" w:rsidR="00D33B20" w:rsidRPr="00D33B20" w:rsidRDefault="00D33B20" w:rsidP="00D33B20">
      <w:pPr>
        <w:pBdr>
          <w:bottom w:val="single" w:sz="12" w:space="1" w:color="auto"/>
        </w:pBdr>
        <w:bidi/>
        <w:rPr>
          <w:rFonts w:ascii="Calibri" w:hAnsi="Calibri" w:cs="B Mitra"/>
          <w:b/>
          <w:bCs/>
          <w:rtl/>
        </w:rPr>
      </w:pPr>
    </w:p>
    <w:p w14:paraId="47860DC7"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24A90568" w14:textId="77777777" w:rsidR="002941BF"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tbl>
      <w:tblPr>
        <w:tblStyle w:val="TableGrid1"/>
        <w:bidiVisual/>
        <w:tblW w:w="0" w:type="auto"/>
        <w:tblInd w:w="0" w:type="dxa"/>
        <w:tblLook w:val="04A0" w:firstRow="1" w:lastRow="0" w:firstColumn="1" w:lastColumn="0" w:noHBand="0" w:noVBand="1"/>
      </w:tblPr>
      <w:tblGrid>
        <w:gridCol w:w="1798"/>
        <w:gridCol w:w="6715"/>
      </w:tblGrid>
      <w:tr w:rsidR="002941BF" w14:paraId="55918A7C" w14:textId="77777777" w:rsidTr="002941BF">
        <w:trPr>
          <w:trHeight w:val="827"/>
        </w:trPr>
        <w:tc>
          <w:tcPr>
            <w:tcW w:w="1798" w:type="dxa"/>
            <w:tcBorders>
              <w:top w:val="single" w:sz="4" w:space="0" w:color="auto"/>
              <w:left w:val="single" w:sz="4" w:space="0" w:color="auto"/>
              <w:bottom w:val="single" w:sz="4" w:space="0" w:color="auto"/>
              <w:right w:val="single" w:sz="4" w:space="0" w:color="auto"/>
            </w:tcBorders>
            <w:hideMark/>
          </w:tcPr>
          <w:p w14:paraId="03412DAB" w14:textId="77777777" w:rsidR="002941BF" w:rsidRDefault="002941BF" w:rsidP="001A1431">
            <w:pPr>
              <w:bidi/>
              <w:jc w:val="center"/>
              <w:rPr>
                <w:rFonts w:cs="B Nazanin"/>
                <w:b/>
                <w:bCs/>
                <w:sz w:val="24"/>
                <w:szCs w:val="24"/>
                <w:lang w:bidi="fa-IR"/>
              </w:rPr>
            </w:pPr>
            <w:r>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7681A626" w14:textId="77777777" w:rsidR="002941BF" w:rsidRDefault="002941BF" w:rsidP="001A1431">
            <w:pPr>
              <w:bidi/>
              <w:jc w:val="center"/>
              <w:rPr>
                <w:rFonts w:cs="B Nazanin"/>
                <w:b/>
                <w:bCs/>
                <w:sz w:val="24"/>
                <w:szCs w:val="24"/>
                <w:rtl/>
                <w:lang w:bidi="fa-IR"/>
              </w:rPr>
            </w:pPr>
            <w:r>
              <w:rPr>
                <w:rFonts w:cs="B Nazanin" w:hint="cs"/>
                <w:b/>
                <w:bCs/>
                <w:sz w:val="24"/>
                <w:szCs w:val="24"/>
                <w:rtl/>
                <w:lang w:bidi="fa-IR"/>
              </w:rPr>
              <w:t>زمان ارائه</w:t>
            </w:r>
          </w:p>
        </w:tc>
      </w:tr>
      <w:tr w:rsidR="002941BF" w14:paraId="52C0C38E" w14:textId="77777777" w:rsidTr="002941BF">
        <w:trPr>
          <w:trHeight w:val="800"/>
        </w:trPr>
        <w:tc>
          <w:tcPr>
            <w:tcW w:w="1798" w:type="dxa"/>
            <w:tcBorders>
              <w:top w:val="single" w:sz="4" w:space="0" w:color="auto"/>
              <w:left w:val="single" w:sz="4" w:space="0" w:color="auto"/>
              <w:bottom w:val="single" w:sz="4" w:space="0" w:color="auto"/>
              <w:right w:val="single" w:sz="4" w:space="0" w:color="auto"/>
            </w:tcBorders>
            <w:hideMark/>
          </w:tcPr>
          <w:p w14:paraId="4B7A8951" w14:textId="4FAF0B61" w:rsidR="002941BF" w:rsidRDefault="002941BF" w:rsidP="001A1431">
            <w:pPr>
              <w:bidi/>
              <w:rPr>
                <w:rFonts w:cs="B Nazanin"/>
                <w:b/>
                <w:bCs/>
                <w:sz w:val="24"/>
                <w:szCs w:val="24"/>
                <w:rtl/>
                <w:lang w:bidi="fa-IR"/>
              </w:rPr>
            </w:pPr>
            <w:r>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36F2D333" w14:textId="77777777" w:rsidR="002941BF" w:rsidRDefault="002941BF" w:rsidP="002941BF">
            <w:pPr>
              <w:bidi/>
              <w:jc w:val="center"/>
              <w:rPr>
                <w:rFonts w:cs="B Nazanin"/>
                <w:b/>
                <w:bCs/>
                <w:sz w:val="24"/>
                <w:szCs w:val="24"/>
                <w:rtl/>
                <w:lang w:bidi="fa-IR"/>
              </w:rPr>
            </w:pPr>
            <w:r>
              <w:rPr>
                <w:rFonts w:cs="B Nazanin" w:hint="cs"/>
                <w:b/>
                <w:bCs/>
                <w:sz w:val="24"/>
                <w:szCs w:val="24"/>
                <w:rtl/>
                <w:lang w:bidi="fa-IR"/>
              </w:rPr>
              <w:t>در اولین روز حضور فعال در گروه</w:t>
            </w:r>
          </w:p>
        </w:tc>
      </w:tr>
      <w:tr w:rsidR="002941BF" w14:paraId="0D04E3CC" w14:textId="77777777" w:rsidTr="002941BF">
        <w:trPr>
          <w:trHeight w:val="710"/>
        </w:trPr>
        <w:tc>
          <w:tcPr>
            <w:tcW w:w="1798" w:type="dxa"/>
            <w:tcBorders>
              <w:top w:val="single" w:sz="4" w:space="0" w:color="auto"/>
              <w:left w:val="single" w:sz="4" w:space="0" w:color="auto"/>
              <w:bottom w:val="single" w:sz="4" w:space="0" w:color="auto"/>
              <w:right w:val="single" w:sz="4" w:space="0" w:color="auto"/>
            </w:tcBorders>
            <w:hideMark/>
          </w:tcPr>
          <w:p w14:paraId="481AF4C1" w14:textId="6921239C" w:rsidR="002941BF" w:rsidRDefault="002941BF" w:rsidP="001A1431">
            <w:pPr>
              <w:bidi/>
              <w:rPr>
                <w:rFonts w:cs="B Nazanin"/>
                <w:b/>
                <w:bCs/>
                <w:sz w:val="24"/>
                <w:szCs w:val="24"/>
                <w:rtl/>
                <w:lang w:bidi="fa-IR"/>
              </w:rPr>
            </w:pPr>
            <w:r>
              <w:rPr>
                <w:rFonts w:cs="B Nazanin" w:hint="cs"/>
                <w:b/>
                <w:bCs/>
                <w:sz w:val="24"/>
                <w:szCs w:val="24"/>
                <w:rtl/>
                <w:lang w:bidi="fa-IR"/>
              </w:rPr>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4D2C659B" w14:textId="77777777" w:rsidR="002941BF" w:rsidRDefault="002941BF" w:rsidP="002941BF">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r w:rsidR="002941BF" w14:paraId="22FD4181" w14:textId="77777777" w:rsidTr="002941BF">
        <w:trPr>
          <w:trHeight w:val="890"/>
        </w:trPr>
        <w:tc>
          <w:tcPr>
            <w:tcW w:w="1798" w:type="dxa"/>
            <w:tcBorders>
              <w:top w:val="single" w:sz="4" w:space="0" w:color="auto"/>
              <w:left w:val="single" w:sz="4" w:space="0" w:color="auto"/>
              <w:bottom w:val="single" w:sz="4" w:space="0" w:color="auto"/>
              <w:right w:val="single" w:sz="4" w:space="0" w:color="auto"/>
            </w:tcBorders>
            <w:hideMark/>
          </w:tcPr>
          <w:p w14:paraId="6FB9FCF4" w14:textId="4E75675A" w:rsidR="002941BF" w:rsidRDefault="002941BF" w:rsidP="001A1431">
            <w:pPr>
              <w:bidi/>
              <w:rPr>
                <w:rFonts w:cs="B Nazanin"/>
                <w:b/>
                <w:bCs/>
                <w:sz w:val="24"/>
                <w:szCs w:val="24"/>
                <w:rtl/>
                <w:lang w:bidi="fa-IR"/>
              </w:rPr>
            </w:pPr>
            <w:r>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4D2A1679" w14:textId="77777777" w:rsidR="002941BF" w:rsidRDefault="002941BF" w:rsidP="002941BF">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bl>
    <w:p w14:paraId="7CCB764A" w14:textId="5E9F69C1" w:rsidR="00390DC3" w:rsidRPr="00390DC3" w:rsidRDefault="00390DC3" w:rsidP="00D71485">
      <w:pPr>
        <w:bidi/>
        <w:ind w:firstLine="720"/>
        <w:rPr>
          <w:rFonts w:cs="B Nazanin"/>
          <w:b/>
          <w:bCs/>
          <w:sz w:val="24"/>
          <w:szCs w:val="24"/>
          <w:lang w:bidi="fa-IR"/>
        </w:rPr>
      </w:pP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8BAFE" w14:textId="77777777" w:rsidR="003957FF" w:rsidRDefault="003957FF" w:rsidP="00F15CD5">
      <w:pPr>
        <w:spacing w:after="0" w:line="240" w:lineRule="auto"/>
      </w:pPr>
      <w:r>
        <w:separator/>
      </w:r>
    </w:p>
  </w:endnote>
  <w:endnote w:type="continuationSeparator" w:id="0">
    <w:p w14:paraId="0841B3A0" w14:textId="77777777" w:rsidR="003957FF" w:rsidRDefault="003957FF"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Mitra">
    <w:altName w:val="Arial"/>
    <w:panose1 w:val="00000400000000000000"/>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7EC2A164" w14:textId="0BD4DC3D" w:rsidR="00F15CD5" w:rsidRDefault="00F15CD5">
        <w:pPr>
          <w:pStyle w:val="Footer"/>
          <w:jc w:val="center"/>
        </w:pPr>
        <w:r>
          <w:fldChar w:fldCharType="begin"/>
        </w:r>
        <w:r>
          <w:instrText xml:space="preserve"> PAGE   \* MERGEFORMAT </w:instrText>
        </w:r>
        <w:r>
          <w:fldChar w:fldCharType="separate"/>
        </w:r>
        <w:r w:rsidR="005E012E">
          <w:rPr>
            <w:noProof/>
          </w:rPr>
          <w:t>3</w:t>
        </w:r>
        <w:r>
          <w:rPr>
            <w:noProof/>
          </w:rPr>
          <w:fldChar w:fldCharType="end"/>
        </w:r>
      </w:p>
    </w:sdtContent>
  </w:sdt>
  <w:p w14:paraId="0BB67A49"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BBE8" w14:textId="77777777" w:rsidR="003957FF" w:rsidRDefault="003957FF" w:rsidP="00F15CD5">
      <w:pPr>
        <w:spacing w:after="0" w:line="240" w:lineRule="auto"/>
      </w:pPr>
      <w:r>
        <w:separator/>
      </w:r>
    </w:p>
  </w:footnote>
  <w:footnote w:type="continuationSeparator" w:id="0">
    <w:p w14:paraId="43D72801" w14:textId="77777777" w:rsidR="003957FF" w:rsidRDefault="003957FF"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E08D4"/>
    <w:multiLevelType w:val="hybridMultilevel"/>
    <w:tmpl w:val="123A7A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5F01B75"/>
    <w:multiLevelType w:val="hybridMultilevel"/>
    <w:tmpl w:val="161A386C"/>
    <w:lvl w:ilvl="0" w:tplc="1D466C60">
      <w:start w:val="1"/>
      <w:numFmt w:val="bullet"/>
      <w:lvlText w:val="-"/>
      <w:lvlJc w:val="left"/>
      <w:pPr>
        <w:ind w:left="812"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B26011F"/>
    <w:multiLevelType w:val="hybridMultilevel"/>
    <w:tmpl w:val="61AEB3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226EF"/>
    <w:rsid w:val="00025544"/>
    <w:rsid w:val="000655AF"/>
    <w:rsid w:val="00082999"/>
    <w:rsid w:val="000A4DF6"/>
    <w:rsid w:val="000D5DC5"/>
    <w:rsid w:val="000E77F7"/>
    <w:rsid w:val="000F6D67"/>
    <w:rsid w:val="0011505B"/>
    <w:rsid w:val="00123CE1"/>
    <w:rsid w:val="00124FDD"/>
    <w:rsid w:val="001734D6"/>
    <w:rsid w:val="00261B7A"/>
    <w:rsid w:val="002941BF"/>
    <w:rsid w:val="002E0C83"/>
    <w:rsid w:val="002E1FB7"/>
    <w:rsid w:val="003063E8"/>
    <w:rsid w:val="003611F5"/>
    <w:rsid w:val="00390DC3"/>
    <w:rsid w:val="00391BB5"/>
    <w:rsid w:val="003957FF"/>
    <w:rsid w:val="003B0108"/>
    <w:rsid w:val="003B0283"/>
    <w:rsid w:val="003C0CCB"/>
    <w:rsid w:val="003E276E"/>
    <w:rsid w:val="003E5E39"/>
    <w:rsid w:val="00474B7E"/>
    <w:rsid w:val="0049298E"/>
    <w:rsid w:val="00513448"/>
    <w:rsid w:val="00517A82"/>
    <w:rsid w:val="005E012E"/>
    <w:rsid w:val="006259B0"/>
    <w:rsid w:val="00634BD4"/>
    <w:rsid w:val="00662961"/>
    <w:rsid w:val="006A2D21"/>
    <w:rsid w:val="00712820"/>
    <w:rsid w:val="00732B42"/>
    <w:rsid w:val="00737FF2"/>
    <w:rsid w:val="00762706"/>
    <w:rsid w:val="00780E05"/>
    <w:rsid w:val="007B494D"/>
    <w:rsid w:val="007C4A24"/>
    <w:rsid w:val="007F00E1"/>
    <w:rsid w:val="00825617"/>
    <w:rsid w:val="00850094"/>
    <w:rsid w:val="00871A53"/>
    <w:rsid w:val="008D06CF"/>
    <w:rsid w:val="008E0ACD"/>
    <w:rsid w:val="009503B6"/>
    <w:rsid w:val="009634C6"/>
    <w:rsid w:val="00991EDD"/>
    <w:rsid w:val="009D229A"/>
    <w:rsid w:val="009E23AA"/>
    <w:rsid w:val="00A70578"/>
    <w:rsid w:val="00B122F7"/>
    <w:rsid w:val="00B2704A"/>
    <w:rsid w:val="00B3058C"/>
    <w:rsid w:val="00B565FF"/>
    <w:rsid w:val="00B675CD"/>
    <w:rsid w:val="00B7468C"/>
    <w:rsid w:val="00B75C78"/>
    <w:rsid w:val="00B91344"/>
    <w:rsid w:val="00BC53C9"/>
    <w:rsid w:val="00BC73BE"/>
    <w:rsid w:val="00BE09F0"/>
    <w:rsid w:val="00BE2C30"/>
    <w:rsid w:val="00C017B0"/>
    <w:rsid w:val="00C23B07"/>
    <w:rsid w:val="00C24F2F"/>
    <w:rsid w:val="00C30022"/>
    <w:rsid w:val="00C51127"/>
    <w:rsid w:val="00C66E28"/>
    <w:rsid w:val="00C73F08"/>
    <w:rsid w:val="00C92FA8"/>
    <w:rsid w:val="00CB0E07"/>
    <w:rsid w:val="00CC7D2E"/>
    <w:rsid w:val="00CD7B7E"/>
    <w:rsid w:val="00D00A65"/>
    <w:rsid w:val="00D1468C"/>
    <w:rsid w:val="00D33B20"/>
    <w:rsid w:val="00D710E9"/>
    <w:rsid w:val="00D71485"/>
    <w:rsid w:val="00D7222C"/>
    <w:rsid w:val="00D821FF"/>
    <w:rsid w:val="00E16A5B"/>
    <w:rsid w:val="00E25523"/>
    <w:rsid w:val="00E44106"/>
    <w:rsid w:val="00E702B8"/>
    <w:rsid w:val="00EA16E5"/>
    <w:rsid w:val="00EE6EF3"/>
    <w:rsid w:val="00F02362"/>
    <w:rsid w:val="00F15CD5"/>
    <w:rsid w:val="00F81E0A"/>
    <w:rsid w:val="00F9097A"/>
    <w:rsid w:val="00FC0A56"/>
    <w:rsid w:val="00FD7CA1"/>
    <w:rsid w:val="00FE7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F8A0"/>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table" w:customStyle="1" w:styleId="TableGrid1">
    <w:name w:val="Table Grid1"/>
    <w:basedOn w:val="TableNormal"/>
    <w:uiPriority w:val="39"/>
    <w:rsid w:val="002941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6</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29</cp:revision>
  <cp:lastPrinted>2023-07-11T08:58:00Z</cp:lastPrinted>
  <dcterms:created xsi:type="dcterms:W3CDTF">2023-07-11T05:28:00Z</dcterms:created>
  <dcterms:modified xsi:type="dcterms:W3CDTF">2023-10-11T08:26:00Z</dcterms:modified>
</cp:coreProperties>
</file>