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2B" w:rsidRPr="001C3CD2" w:rsidRDefault="0052062B" w:rsidP="0052062B">
      <w:pPr>
        <w:bidi/>
        <w:ind w:hanging="1080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1C3CD2">
        <w:rPr>
          <w:rFonts w:cs="B Nazanin"/>
          <w:b/>
          <w:bCs/>
          <w:sz w:val="24"/>
          <w:szCs w:val="24"/>
          <w:rtl/>
          <w:lang w:bidi="fa-IR"/>
        </w:rPr>
        <w:t>سال 140</w:t>
      </w:r>
      <w:r>
        <w:rPr>
          <w:rFonts w:cs="B Nazanin" w:hint="cs"/>
          <w:b/>
          <w:bCs/>
          <w:sz w:val="24"/>
          <w:szCs w:val="24"/>
          <w:rtl/>
          <w:lang w:bidi="fa-IR"/>
        </w:rPr>
        <w:t>2</w:t>
      </w:r>
    </w:p>
    <w:p w:rsidR="0052062B" w:rsidRDefault="0052062B" w:rsidP="0052062B">
      <w:pPr>
        <w:bidi/>
        <w:ind w:hanging="1080"/>
        <w:rPr>
          <w:rFonts w:cs="B Nazanin"/>
          <w:b/>
          <w:bCs/>
          <w:sz w:val="24"/>
          <w:szCs w:val="24"/>
          <w:lang w:bidi="fa-IR"/>
        </w:rPr>
      </w:pPr>
      <w:r w:rsidRPr="001C3CD2">
        <w:rPr>
          <w:rFonts w:cs="B Nazanin"/>
          <w:b/>
          <w:bCs/>
          <w:sz w:val="24"/>
          <w:szCs w:val="24"/>
          <w:rtl/>
          <w:lang w:bidi="fa-IR"/>
        </w:rPr>
        <w:t>تعداد طرح های تحقیقاتی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و پروپوزال های دانشجویی: 7</w:t>
      </w:r>
    </w:p>
    <w:p w:rsidR="0052062B" w:rsidRPr="00BC6681" w:rsidRDefault="0052062B" w:rsidP="0052062B">
      <w:pPr>
        <w:bidi/>
        <w:ind w:hanging="1080"/>
        <w:rPr>
          <w:rFonts w:ascii="Times New Roman" w:hAnsi="Times New Roma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bidi="fa-IR"/>
        </w:rPr>
        <w:t>تعداد طرح های تحقیقاتی:6</w:t>
      </w:r>
    </w:p>
    <w:tbl>
      <w:tblPr>
        <w:tblStyle w:val="TableGrid"/>
        <w:bidiVisual/>
        <w:tblW w:w="999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808"/>
        <w:gridCol w:w="1110"/>
        <w:gridCol w:w="1917"/>
        <w:gridCol w:w="3431"/>
        <w:gridCol w:w="908"/>
        <w:gridCol w:w="807"/>
        <w:gridCol w:w="1009"/>
      </w:tblGrid>
      <w:tr w:rsidR="0052062B" w:rsidRPr="000826F6" w:rsidTr="00C97468"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062B" w:rsidRPr="005D5B93" w:rsidRDefault="0052062B" w:rsidP="00C974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5B93">
              <w:rPr>
                <w:rFonts w:cs="B Nazanin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062B" w:rsidRPr="005D5B93" w:rsidRDefault="0052062B" w:rsidP="00C974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5B93">
              <w:rPr>
                <w:rFonts w:cs="B Nazanin"/>
                <w:b/>
                <w:bCs/>
                <w:rtl/>
                <w:lang w:bidi="fa-IR"/>
              </w:rPr>
              <w:t>نام و نام خانوادگی مجری</w:t>
            </w:r>
          </w:p>
        </w:tc>
        <w:tc>
          <w:tcPr>
            <w:tcW w:w="19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062B" w:rsidRPr="005D5B93" w:rsidRDefault="0052062B" w:rsidP="00C974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5B93">
              <w:rPr>
                <w:rFonts w:cs="B Nazanin"/>
                <w:b/>
                <w:bCs/>
                <w:rtl/>
                <w:lang w:bidi="fa-IR"/>
              </w:rPr>
              <w:t>عنوان طرح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062B" w:rsidRPr="005D5B93" w:rsidRDefault="0052062B" w:rsidP="00C974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5B93">
              <w:rPr>
                <w:rFonts w:cs="B Nazanin"/>
                <w:b/>
                <w:bCs/>
                <w:rtl/>
                <w:lang w:bidi="fa-IR"/>
              </w:rPr>
              <w:t>همکاران طرح و تخصص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062B" w:rsidRPr="005D5B93" w:rsidRDefault="0052062B" w:rsidP="00C974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5B93">
              <w:rPr>
                <w:rFonts w:cs="B Nazanin" w:hint="cs"/>
                <w:b/>
                <w:bCs/>
                <w:rtl/>
                <w:lang w:bidi="fa-IR"/>
              </w:rPr>
              <w:t xml:space="preserve">نوع </w:t>
            </w:r>
          </w:p>
          <w:p w:rsidR="0052062B" w:rsidRPr="005D5B93" w:rsidRDefault="0052062B" w:rsidP="00C974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5B93">
              <w:rPr>
                <w:rFonts w:cs="B Nazanin" w:hint="cs"/>
                <w:b/>
                <w:bCs/>
                <w:rtl/>
                <w:lang w:bidi="fa-IR"/>
              </w:rPr>
              <w:t>طرح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52062B" w:rsidRPr="005D5B93" w:rsidRDefault="0052062B" w:rsidP="00C9746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D5B93">
              <w:rPr>
                <w:rFonts w:cs="B Nazanin"/>
                <w:b/>
                <w:bCs/>
                <w:rtl/>
                <w:lang w:bidi="fa-IR"/>
              </w:rPr>
              <w:t>سال اخذ کد اخلاق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2062B" w:rsidRPr="000826F6" w:rsidRDefault="0052062B" w:rsidP="00C97468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0826F6">
              <w:rPr>
                <w:rFonts w:cs="B Nazanin" w:hint="cs"/>
                <w:rtl/>
                <w:lang w:bidi="fa-IR"/>
              </w:rPr>
              <w:t>طرح های خاتمه یافته/در حال اجرا</w:t>
            </w:r>
          </w:p>
        </w:tc>
      </w:tr>
      <w:tr w:rsidR="0052062B" w:rsidTr="00C97468">
        <w:trPr>
          <w:trHeight w:val="870"/>
        </w:trPr>
        <w:tc>
          <w:tcPr>
            <w:tcW w:w="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زینب توکل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  <w:t>مقایسه تاثیر تمرینات یوگا و ورزش عضلات کف لگن بر شاخص عملکرد جنسی و عزت نفس جنسی زنان سنین باروری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هادی رئیسی دکترای آمارزیستی،اپیدمیولوژی</w:t>
            </w:r>
          </w:p>
        </w:tc>
        <w:tc>
          <w:tcPr>
            <w:tcW w:w="9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درون گروهی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AA0C00"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  <w:t>بررس</w:t>
            </w:r>
            <w:r w:rsidRPr="00AA0C00">
              <w:rPr>
                <w:rFonts w:ascii="Arial" w:hAnsi="Arial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AA0C00"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  <w:t xml:space="preserve"> در سطح معاونت پژوهش</w:t>
            </w:r>
            <w:r w:rsidRPr="00AA0C00">
              <w:rPr>
                <w:rFonts w:ascii="Arial" w:hAnsi="Arial" w:cs="Arial" w:hint="cs"/>
                <w:sz w:val="18"/>
                <w:szCs w:val="18"/>
                <w:shd w:val="clear" w:color="auto" w:fill="F3F4F6"/>
                <w:rtl/>
              </w:rPr>
              <w:t>ی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پروپوزال دانشجویی</w:t>
            </w:r>
          </w:p>
        </w:tc>
      </w:tr>
      <w:tr w:rsidR="0052062B" w:rsidTr="00C97468">
        <w:trPr>
          <w:trHeight w:val="18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فرشته راستی بروجنی دکترای بهداشت باروری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988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خانم نرگس سادات طباطبایی دانشجو کارشناس ارشد مامایی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420"/>
        </w:trPr>
        <w:tc>
          <w:tcPr>
            <w:tcW w:w="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2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زیبا رئیسی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بررسی ارتباط خشونت¬های زایمانی با اختلال استرس پس از سانحه و تعداد فرزندان قصد شده بعدی مادران در بعد از زایمان در مراکز جامع سلامت شهر شهرکرد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خانم  دکتر حدیث سوری نژاد دکترای بهداشت باروری</w:t>
            </w:r>
          </w:p>
        </w:tc>
        <w:tc>
          <w:tcPr>
            <w:tcW w:w="9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60438">
              <w:rPr>
                <w:rFonts w:ascii="Arial" w:hAnsi="Arial" w:cs="B Nazanin"/>
                <w:rtl/>
                <w:lang w:bidi="fa-IR"/>
              </w:rPr>
              <w:t>درون گروه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 w:rsidRPr="00741147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>قبول شده برا</w:t>
            </w:r>
            <w:r w:rsidRPr="00741147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ی</w:t>
            </w:r>
            <w:r w:rsidRPr="00741147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 کارشناس</w:t>
            </w:r>
            <w:r w:rsidRPr="00741147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ی</w:t>
            </w:r>
            <w:r w:rsidRPr="00741147">
              <w:rPr>
                <w:rFonts w:ascii="Arial" w:hAnsi="Arial" w:cs="B Nazanin"/>
                <w:sz w:val="16"/>
                <w:szCs w:val="16"/>
                <w:rtl/>
                <w:lang w:bidi="fa-IR"/>
              </w:rPr>
              <w:t xml:space="preserve"> در سطح </w:t>
            </w:r>
            <w:r w:rsidRPr="003D425F">
              <w:rPr>
                <w:rFonts w:ascii="Arial" w:hAnsi="Arial" w:cs="B Nazanin"/>
                <w:rtl/>
                <w:lang w:bidi="fa-IR"/>
              </w:rPr>
              <w:t>دانشکده/ مرکز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طرح تحقیقاتی</w:t>
            </w:r>
          </w:p>
        </w:tc>
      </w:tr>
      <w:tr w:rsidR="0052062B" w:rsidTr="00C97468">
        <w:trPr>
          <w:trHeight w:val="927"/>
        </w:trPr>
        <w:tc>
          <w:tcPr>
            <w:tcW w:w="808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خانم  دکتر الهام ادیب مقدم دکترای بهداشت باروری</w:t>
            </w:r>
          </w:p>
        </w:tc>
        <w:tc>
          <w:tcPr>
            <w:tcW w:w="90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RPr="005D5B93" w:rsidTr="00C97468">
        <w:trPr>
          <w:trHeight w:val="1032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685"/>
        </w:trPr>
        <w:tc>
          <w:tcPr>
            <w:tcW w:w="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3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F20A91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فرنگیس شریفی</w:t>
            </w:r>
          </w:p>
        </w:tc>
        <w:tc>
          <w:tcPr>
            <w:tcW w:w="191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بررسی ارتباط خشونت خانگی و قصد فرزندآوری در زنان مراجعه کننده به مراکز بهداشتی درمانی استان چهارمحال و بختیاری سال 1402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60438">
              <w:rPr>
                <w:rFonts w:ascii="Arial" w:hAnsi="Arial" w:cs="B Nazanin"/>
                <w:rtl/>
                <w:lang w:bidi="fa-IR"/>
              </w:rPr>
              <w:t>خد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یجه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</w:t>
            </w:r>
            <w:r w:rsidRPr="00360438">
              <w:rPr>
                <w:rFonts w:ascii="Arial" w:hAnsi="Arial" w:cs="B Nazanin"/>
                <w:rtl/>
                <w:lang w:bidi="fa-IR"/>
              </w:rPr>
              <w:t>ام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ینیان</w:t>
            </w:r>
            <w:r w:rsidRPr="00360438">
              <w:rPr>
                <w:rFonts w:ascii="Arial" w:hAnsi="Arial" w:cs="B Nazanin"/>
                <w:rtl/>
                <w:lang w:bidi="fa-IR"/>
              </w:rPr>
              <w:t xml:space="preserve"> دهکرد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</w:t>
            </w:r>
            <w:r>
              <w:rPr>
                <w:rFonts w:ascii="Arial" w:hAnsi="Arial" w:cs="B Nazanin" w:hint="cs"/>
                <w:rtl/>
                <w:lang w:bidi="fa-IR"/>
              </w:rPr>
              <w:t xml:space="preserve"> کارشناس ارشد مامایی</w:t>
            </w:r>
          </w:p>
        </w:tc>
        <w:tc>
          <w:tcPr>
            <w:tcW w:w="9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60438">
              <w:rPr>
                <w:rFonts w:ascii="Arial" w:hAnsi="Arial" w:cs="B Nazanin"/>
                <w:rtl/>
                <w:lang w:bidi="fa-IR"/>
              </w:rPr>
              <w:t>درون گروه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80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DA0A7F">
              <w:rPr>
                <w:rFonts w:ascii="Arial" w:hAnsi="Arial" w:cs="B Nazanin"/>
                <w:rtl/>
                <w:lang w:bidi="fa-IR"/>
              </w:rPr>
              <w:t>با</w:t>
            </w:r>
            <w:r w:rsidRPr="00DA0A7F">
              <w:rPr>
                <w:rFonts w:ascii="Arial" w:hAnsi="Arial" w:cs="B Nazanin" w:hint="cs"/>
                <w:rtl/>
                <w:lang w:bidi="fa-IR"/>
              </w:rPr>
              <w:t>یگانی</w:t>
            </w:r>
            <w:r w:rsidRPr="00DA0A7F">
              <w:rPr>
                <w:rFonts w:ascii="Arial" w:hAnsi="Arial" w:cs="B Nazanin"/>
                <w:rtl/>
                <w:lang w:bidi="fa-IR"/>
              </w:rPr>
              <w:t xml:space="preserve"> دانشکده (شروع)</w:t>
            </w:r>
          </w:p>
        </w:tc>
        <w:tc>
          <w:tcPr>
            <w:tcW w:w="10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طرح تحقیقاتی</w:t>
            </w:r>
          </w:p>
        </w:tc>
      </w:tr>
      <w:tr w:rsidR="0052062B" w:rsidTr="00C97468">
        <w:trPr>
          <w:trHeight w:val="375"/>
        </w:trPr>
        <w:tc>
          <w:tcPr>
            <w:tcW w:w="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4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زیبا رئیسی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بررسی ارتباط سواد سلامت باروری با عملکرد جنسی زنان مبتلا به بیماری های قلبی و عروقی در استان چهارمحال و بختیاری در سال 1402(زیر پروژه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 xml:space="preserve"> E 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مگا پروژه قلب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>)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فرانک صفدری دکترای بهداشت باروری</w:t>
            </w:r>
          </w:p>
        </w:tc>
        <w:tc>
          <w:tcPr>
            <w:tcW w:w="9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بین رشته ای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5028">
              <w:rPr>
                <w:rFonts w:ascii="Arial" w:hAnsi="Arial" w:cs="B Nazanin"/>
                <w:rtl/>
                <w:lang w:bidi="fa-IR"/>
              </w:rPr>
              <w:t>در</w:t>
            </w:r>
            <w:r w:rsidRPr="00595028">
              <w:rPr>
                <w:rFonts w:ascii="Arial" w:hAnsi="Arial" w:cs="B Nazanin" w:hint="cs"/>
                <w:rtl/>
                <w:lang w:bidi="fa-IR"/>
              </w:rPr>
              <w:t>یافت</w:t>
            </w:r>
            <w:r w:rsidRPr="00595028">
              <w:rPr>
                <w:rFonts w:ascii="Arial" w:hAnsi="Arial" w:cs="B Nazanin"/>
                <w:rtl/>
                <w:lang w:bidi="fa-IR"/>
              </w:rPr>
              <w:t xml:space="preserve"> توسط معاونت پژوهش</w:t>
            </w:r>
            <w:r w:rsidRPr="0059502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پروپوزال دانشجویی</w:t>
            </w:r>
          </w:p>
        </w:tc>
      </w:tr>
      <w:tr w:rsidR="0052062B" w:rsidTr="00C97468">
        <w:trPr>
          <w:trHeight w:val="36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حمید رضا صادقی گندمانی دکترای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9502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33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هادی رئیسی دکترای آمارزیستی،اپیدمیولوژی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9502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345"/>
        </w:trPr>
        <w:tc>
          <w:tcPr>
            <w:tcW w:w="8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زهرا ناصری دانشجوی کارشناسی ارشد مامایی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9502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435"/>
        </w:trPr>
        <w:tc>
          <w:tcPr>
            <w:tcW w:w="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5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فرشته راستی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 xml:space="preserve">بررسی دانش و الگوی فعالیت جنسی بیماران مبتلا به انفارکتوس میوکارد ترخیص شده از بیمارستان هاجر 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lastRenderedPageBreak/>
              <w:t>شهرستان شهرکرد: مطالعه توصیفی مقطعی سال 1402 (زیر پروژه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 xml:space="preserve"> E 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مگاپروژه قلب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>)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دکتر فرشته راستی بروجنی دکترای بهداشت باروری</w:t>
            </w:r>
          </w:p>
        </w:tc>
        <w:tc>
          <w:tcPr>
            <w:tcW w:w="9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60438">
              <w:rPr>
                <w:rFonts w:ascii="Arial" w:hAnsi="Arial" w:cs="B Nazanin"/>
                <w:rtl/>
                <w:lang w:bidi="fa-IR"/>
              </w:rPr>
              <w:t>درون گروه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595028">
              <w:rPr>
                <w:rFonts w:ascii="Arial" w:hAnsi="Arial" w:cs="B Nazanin"/>
                <w:rtl/>
                <w:lang w:bidi="fa-IR"/>
              </w:rPr>
              <w:t>در</w:t>
            </w:r>
            <w:r w:rsidRPr="00595028">
              <w:rPr>
                <w:rFonts w:ascii="Arial" w:hAnsi="Arial" w:cs="B Nazanin" w:hint="cs"/>
                <w:rtl/>
                <w:lang w:bidi="fa-IR"/>
              </w:rPr>
              <w:t>یافت</w:t>
            </w:r>
            <w:r w:rsidRPr="00595028">
              <w:rPr>
                <w:rFonts w:ascii="Arial" w:hAnsi="Arial" w:cs="B Nazanin"/>
                <w:rtl/>
                <w:lang w:bidi="fa-IR"/>
              </w:rPr>
              <w:t xml:space="preserve"> توسط معاونت </w:t>
            </w:r>
            <w:r w:rsidRPr="00595028">
              <w:rPr>
                <w:rFonts w:ascii="Arial" w:hAnsi="Arial" w:cs="B Nazanin"/>
                <w:rtl/>
                <w:lang w:bidi="fa-IR"/>
              </w:rPr>
              <w:lastRenderedPageBreak/>
              <w:t>پژوهش</w:t>
            </w:r>
            <w:r w:rsidRPr="0059502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پروپوزال دانشجویی</w:t>
            </w:r>
          </w:p>
        </w:tc>
      </w:tr>
      <w:tr w:rsidR="0052062B" w:rsidTr="00C97468">
        <w:trPr>
          <w:trHeight w:val="39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فرنگیس شریفی دکترای بهداشت باروری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9502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28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هادی رئیسی دکترای آمارزیستی،اپیدمیولوژی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9502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510"/>
        </w:trPr>
        <w:tc>
          <w:tcPr>
            <w:tcW w:w="8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محدثه قائدی ارجنکی دانشجوی کارشناسی ارشد مامایی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9502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645"/>
        </w:trPr>
        <w:tc>
          <w:tcPr>
            <w:tcW w:w="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6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شهریارصالحی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اثربخشی مداخلات مراقبتی مبتنی برمدل آسودگی بر استرس درک شده ، راحتی و تحمل بیماران تحت آنژیوگرافی عروق کرونر مراجعه کننده به مرکز آنژیوگرافی بیمارستان هاجر وابسته به دانشگاه علوم پزشکی شهرکرد در سال 1402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8204C">
              <w:rPr>
                <w:rFonts w:ascii="Arial" w:hAnsi="Arial" w:cs="B Nazanin"/>
                <w:rtl/>
                <w:lang w:bidi="fa-IR"/>
              </w:rPr>
              <w:t>دکتر عل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حسن پور دهکرد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دکترا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پرستار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9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بین رشته ای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26C29" w:rsidRDefault="0052062B" w:rsidP="00C97468">
            <w:pPr>
              <w:bidi/>
              <w:jc w:val="center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26C29">
              <w:rPr>
                <w:rFonts w:ascii="IRANSans" w:hAnsi="IRANSans"/>
                <w:caps/>
                <w:color w:val="auto"/>
                <w:sz w:val="18"/>
                <w:szCs w:val="18"/>
                <w:shd w:val="clear" w:color="auto" w:fill="F3F4F6"/>
                <w:rtl/>
              </w:rPr>
              <w:t>دریافت توسط معاونت پژوهشی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پروپوزال دانشجویی</w:t>
            </w:r>
          </w:p>
        </w:tc>
      </w:tr>
      <w:tr w:rsidR="0052062B" w:rsidTr="00C97468">
        <w:trPr>
          <w:trHeight w:val="34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آقای دکتر شهریار صالحی دکترای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60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دکتر ارسلان خالدی فر فوق تخصص </w:t>
            </w:r>
            <w:r>
              <w:rPr>
                <w:rFonts w:ascii="IRANSans" w:hAnsi="IRANSans"/>
                <w:color w:val="333333"/>
                <w:shd w:val="clear" w:color="auto" w:fill="FBFCFD"/>
                <w:rtl/>
              </w:rPr>
              <w:t>قلب و عروق-فلوشیپ اینترونشن و فلوشیپ اکوکاردیوگرافی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22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رحیم علی شیخی دکترای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195"/>
        </w:trPr>
        <w:tc>
          <w:tcPr>
            <w:tcW w:w="8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الهام عیوضی دانشجوی کارشناسی ارشد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900"/>
        </w:trPr>
        <w:tc>
          <w:tcPr>
            <w:tcW w:w="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7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علی حسن پور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>بررس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اثربخش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همزمان ماگوت تراپ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با مگس </w:t>
            </w:r>
            <w:proofErr w:type="spellStart"/>
            <w:r w:rsidRPr="003D425F">
              <w:rPr>
                <w:rFonts w:ascii="IRANSans" w:hAnsi="IRANSans"/>
                <w:sz w:val="18"/>
                <w:szCs w:val="18"/>
                <w:shd w:val="clear" w:color="auto" w:fill="F3F4F6"/>
              </w:rPr>
              <w:t>Lucilia</w:t>
            </w:r>
            <w:proofErr w:type="spellEnd"/>
            <w:r w:rsidRPr="003D425F">
              <w:rPr>
                <w:rFonts w:ascii="IRANSans" w:hAnsi="IRANSans"/>
                <w:sz w:val="18"/>
                <w:szCs w:val="18"/>
                <w:shd w:val="clear" w:color="auto" w:fill="F3F4F6"/>
              </w:rPr>
              <w:t xml:space="preserve"> </w:t>
            </w:r>
            <w:proofErr w:type="spellStart"/>
            <w:r w:rsidRPr="003D425F">
              <w:rPr>
                <w:rFonts w:ascii="IRANSans" w:hAnsi="IRANSans"/>
                <w:sz w:val="18"/>
                <w:szCs w:val="18"/>
                <w:shd w:val="clear" w:color="auto" w:fill="F3F4F6"/>
              </w:rPr>
              <w:t>sericata</w:t>
            </w:r>
            <w:proofErr w:type="spellEnd"/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، مکمل 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یاری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من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یزیم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و و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یتامین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</w:t>
            </w:r>
            <w:r w:rsidRPr="003D425F">
              <w:rPr>
                <w:rFonts w:ascii="IRANSans" w:hAnsi="IRANSans"/>
                <w:sz w:val="18"/>
                <w:szCs w:val="18"/>
                <w:shd w:val="clear" w:color="auto" w:fill="F3F4F6"/>
              </w:rPr>
              <w:t>C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>، برفاکتورها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ب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یوشیمیایی،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مارکرها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استرس اکس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یداتیو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و م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یزان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ترم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یم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زخم در ب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یماران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د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یابتی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>: کارآزما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بال</w:t>
            </w:r>
            <w:r w:rsidRPr="003D425F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ینی</w:t>
            </w:r>
            <w:r w:rsidRPr="003D425F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دوسوکور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الهه آل ابراهیم دهکردی</w:t>
            </w:r>
          </w:p>
        </w:tc>
        <w:tc>
          <w:tcPr>
            <w:tcW w:w="9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بین رشته ای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D425F">
              <w:rPr>
                <w:rFonts w:ascii="Arial" w:hAnsi="Arial" w:cs="B Nazanin"/>
                <w:rtl/>
                <w:lang w:bidi="fa-IR"/>
              </w:rPr>
              <w:t>قبول شده برا</w:t>
            </w:r>
            <w:r w:rsidRPr="003D425F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3D425F">
              <w:rPr>
                <w:rFonts w:ascii="Arial" w:hAnsi="Arial" w:cs="B Nazanin"/>
                <w:rtl/>
                <w:lang w:bidi="fa-IR"/>
              </w:rPr>
              <w:t xml:space="preserve"> کارشناس</w:t>
            </w:r>
            <w:r w:rsidRPr="003D425F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3D425F">
              <w:rPr>
                <w:rFonts w:ascii="Arial" w:hAnsi="Arial" w:cs="B Nazanin"/>
                <w:rtl/>
                <w:lang w:bidi="fa-IR"/>
              </w:rPr>
              <w:t xml:space="preserve"> در سطح دانشکده/ مرکز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طرح تحقیقاتی</w:t>
            </w:r>
          </w:p>
        </w:tc>
      </w:tr>
      <w:tr w:rsidR="0052062B" w:rsidTr="00C97468">
        <w:trPr>
          <w:trHeight w:val="28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دکترفرنوش شادنوش دکترای انگل شناسی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31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ابراهیم سلیمان دهکردی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46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فرزانه حبیبی کارشناسی ارشد میکروبیولوژی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45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دکتر کوروش اشرفی دکترای </w:t>
            </w:r>
            <w:r w:rsidRPr="0088204C">
              <w:rPr>
                <w:rFonts w:ascii="Arial" w:hAnsi="Arial" w:cs="B Nazanin"/>
                <w:rtl/>
                <w:lang w:bidi="fa-IR"/>
              </w:rPr>
              <w:t>پزشک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مولکول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120"/>
        </w:trPr>
        <w:tc>
          <w:tcPr>
            <w:tcW w:w="80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8204C">
              <w:rPr>
                <w:rFonts w:ascii="Arial" w:hAnsi="Arial" w:cs="B Nazanin"/>
                <w:rtl/>
                <w:lang w:bidi="fa-IR"/>
              </w:rPr>
              <w:t>دکتر عل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حسن پور دهکرد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دکترا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پرستار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Pr="003D425F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690"/>
        </w:trPr>
        <w:tc>
          <w:tcPr>
            <w:tcW w:w="8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8</w:t>
            </w: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هایده حیدری</w:t>
            </w:r>
          </w:p>
        </w:tc>
        <w:tc>
          <w:tcPr>
            <w:tcW w:w="191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>بررس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تاث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یر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بسته 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آموزش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قدردان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ا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یمونز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بر اضطراب وخودکارآمد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مادران نوزادان نارس بستر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در بخش مراقبت و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یژه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نوزادان ب</w:t>
            </w:r>
            <w:r w:rsidRPr="00360438">
              <w:rPr>
                <w:rFonts w:ascii="IRANSans" w:hAnsi="IRANSans" w:cs="Arial" w:hint="cs"/>
                <w:sz w:val="18"/>
                <w:szCs w:val="18"/>
                <w:shd w:val="clear" w:color="auto" w:fill="F3F4F6"/>
                <w:rtl/>
              </w:rPr>
              <w:t>یمارستان</w:t>
            </w:r>
            <w:r w:rsidRPr="00360438"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  <w:t xml:space="preserve"> هاجر شهرکرد</w:t>
            </w:r>
          </w:p>
        </w:tc>
        <w:tc>
          <w:tcPr>
            <w:tcW w:w="34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هایده حیدری دکترای پرستاری</w:t>
            </w:r>
          </w:p>
        </w:tc>
        <w:tc>
          <w:tcPr>
            <w:tcW w:w="90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بین رشته ای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D425F">
              <w:rPr>
                <w:rFonts w:ascii="Arial" w:hAnsi="Arial" w:cs="B Nazanin"/>
                <w:rtl/>
                <w:lang w:bidi="fa-IR"/>
              </w:rPr>
              <w:t>بررس</w:t>
            </w:r>
            <w:r w:rsidRPr="003D425F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3D425F">
              <w:rPr>
                <w:rFonts w:ascii="Arial" w:hAnsi="Arial" w:cs="B Nazanin"/>
                <w:rtl/>
                <w:lang w:bidi="fa-IR"/>
              </w:rPr>
              <w:t xml:space="preserve"> در سطح معاونت پژوهش</w:t>
            </w:r>
            <w:r w:rsidRPr="003D425F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00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پروپوزال دانشجویی</w:t>
            </w:r>
          </w:p>
        </w:tc>
      </w:tr>
      <w:tr w:rsidR="0052062B" w:rsidTr="00C97468">
        <w:trPr>
          <w:trHeight w:val="240"/>
        </w:trPr>
        <w:tc>
          <w:tcPr>
            <w:tcW w:w="808" w:type="dxa"/>
            <w:vMerge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راحله رحیمی مزرعه شاهی دانشجوی کارشناسی ارشد اطفال</w:t>
            </w:r>
          </w:p>
        </w:tc>
        <w:tc>
          <w:tcPr>
            <w:tcW w:w="908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18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رویا چوپانی متخصص نوزادان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30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هادی رئیسی دکترای آمارزیستی،اپیدمیولوژی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345"/>
        </w:trPr>
        <w:tc>
          <w:tcPr>
            <w:tcW w:w="8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9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رحیم علی شیخی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بررسی تاثیر آموزش احیای قلبی ریوی پایه از طریق تلویزیون بر آگاهی و نگرش مردم استان چهارمحال و بختیاری(زیر پروژه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 xml:space="preserve"> E 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مگا پروژه قلب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>)</w:t>
            </w:r>
          </w:p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  <w:p w:rsidR="0052062B" w:rsidRPr="00360438" w:rsidRDefault="0052062B" w:rsidP="00C97468">
            <w:pPr>
              <w:bidi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زهرا حسین میرزایی کارشناسی ارشد پرستاری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60438">
              <w:rPr>
                <w:rFonts w:ascii="Arial" w:hAnsi="Arial" w:cs="B Nazanin"/>
                <w:rtl/>
                <w:lang w:bidi="fa-IR"/>
              </w:rPr>
              <w:t>درون گروه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D425F">
              <w:rPr>
                <w:rFonts w:ascii="Arial" w:hAnsi="Arial" w:cs="B Nazanin"/>
                <w:rtl/>
                <w:lang w:bidi="fa-IR"/>
              </w:rPr>
              <w:t>بررس</w:t>
            </w:r>
            <w:r w:rsidRPr="003D425F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3D425F">
              <w:rPr>
                <w:rFonts w:ascii="Arial" w:hAnsi="Arial" w:cs="B Nazanin"/>
                <w:rtl/>
                <w:lang w:bidi="fa-IR"/>
              </w:rPr>
              <w:t xml:space="preserve"> در سطح معاونت پژوهش</w:t>
            </w:r>
            <w:r w:rsidRPr="003D425F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طرح تحقیقاتی</w:t>
            </w:r>
          </w:p>
        </w:tc>
      </w:tr>
      <w:tr w:rsidR="0052062B" w:rsidTr="00C97468">
        <w:trPr>
          <w:trHeight w:val="40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مریم حیدری کارشناسی ارشد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25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اعظم گازرانی کارشناسی ارشد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244"/>
        </w:trPr>
        <w:tc>
          <w:tcPr>
            <w:tcW w:w="8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lastRenderedPageBreak/>
              <w:t>10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زینب توکل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بررسی شیوع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 xml:space="preserve"> HPV 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مثبت و سایر نتایج در نمونه های پاپ اسمیر در شهرستان شهرکرد در سال 1402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فرشته راستی بروجنی دکترای بهداشت باروری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60438">
              <w:rPr>
                <w:rFonts w:ascii="Arial" w:hAnsi="Arial" w:cs="B Nazanin"/>
                <w:rtl/>
                <w:lang w:bidi="fa-IR"/>
              </w:rPr>
              <w:t>درون گروه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Arial" w:hAnsi="Arial" w:cs="B Nazanin"/>
                <w:color w:val="auto"/>
                <w:sz w:val="16"/>
                <w:szCs w:val="16"/>
                <w:rtl/>
                <w:lang w:bidi="fa-IR"/>
              </w:rPr>
            </w:pPr>
            <w:r w:rsidRPr="00741147"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  <w:t>قبول شده برای کارشناسی در سطح دانشکده/ مرکز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طرح تحقیقاتی</w:t>
            </w:r>
          </w:p>
        </w:tc>
      </w:tr>
      <w:tr w:rsidR="0052062B" w:rsidTr="00C97468">
        <w:trPr>
          <w:trHeight w:val="19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ستاره فاتحی متخصص زنان و زایمان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36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شیوا خدارحمی دکترای بهداشت باروری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486"/>
        </w:trPr>
        <w:tc>
          <w:tcPr>
            <w:tcW w:w="8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11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شهریارصالحی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360438" w:rsidRDefault="0052062B" w:rsidP="00C97468">
            <w:pPr>
              <w:bidi/>
              <w:jc w:val="center"/>
              <w:rPr>
                <w:rFonts w:ascii="IRANSans" w:hAnsi="IRANSans" w:cs="Arial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بررسی ارتباط بین بار مراقبتی با سواد سلامت و سلامت معنوی در مراقبین خانگی دارای بیمار نارسایی قلبی مراجعه کنند به بیمارستانهای وابسته استان چهارمحال بختیاری در سال1402(زیر پروژه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 xml:space="preserve"> E 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مگا پروژه قلب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>)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88204C">
              <w:rPr>
                <w:rFonts w:ascii="Arial" w:hAnsi="Arial" w:cs="B Nazanin"/>
                <w:rtl/>
                <w:lang w:bidi="fa-IR"/>
              </w:rPr>
              <w:t>دکتر عل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حسن پور دهکرد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دکترا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  <w:r w:rsidRPr="0088204C">
              <w:rPr>
                <w:rFonts w:ascii="Arial" w:hAnsi="Arial" w:cs="B Nazanin"/>
                <w:rtl/>
                <w:lang w:bidi="fa-IR"/>
              </w:rPr>
              <w:t xml:space="preserve"> پرستار</w:t>
            </w:r>
            <w:r w:rsidRPr="0088204C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بین رشته ای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26C29" w:rsidRDefault="0052062B" w:rsidP="00C97468">
            <w:pPr>
              <w:bidi/>
              <w:jc w:val="center"/>
              <w:rPr>
                <w:rFonts w:ascii="Arial" w:hAnsi="Arial" w:cs="B Nazanin"/>
                <w:color w:val="auto"/>
                <w:rtl/>
                <w:lang w:bidi="fa-IR"/>
              </w:rPr>
            </w:pPr>
            <w:r w:rsidRPr="00526C29">
              <w:rPr>
                <w:rFonts w:ascii="IRANSans" w:hAnsi="IRANSans"/>
                <w:caps/>
                <w:color w:val="auto"/>
                <w:sz w:val="18"/>
                <w:szCs w:val="18"/>
                <w:shd w:val="clear" w:color="auto" w:fill="F3F4F6"/>
                <w:rtl/>
              </w:rPr>
              <w:t>دریافت توسط معاونت پژوهشی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طرح تحقیقاتی</w:t>
            </w:r>
          </w:p>
        </w:tc>
      </w:tr>
      <w:tr w:rsidR="0052062B" w:rsidTr="00C97468">
        <w:trPr>
          <w:trHeight w:val="42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رحیم علی شیخی دکترای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945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دکتر ارسلان خالدی فر فوق تخصص </w:t>
            </w:r>
            <w:r>
              <w:rPr>
                <w:rFonts w:ascii="IRANSans" w:hAnsi="IRANSans"/>
                <w:color w:val="333333"/>
                <w:shd w:val="clear" w:color="auto" w:fill="FBFCFD"/>
                <w:rtl/>
              </w:rPr>
              <w:t>قلب و عروق-فلوشیپ اینترونشن و فلوشیپ اکوکاردیوگرافی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435"/>
        </w:trPr>
        <w:tc>
          <w:tcPr>
            <w:tcW w:w="8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12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زیبا رئیسی دهکردی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طراحی و ایجاد نظام ثبت سقط جنین در ایران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دکتر مرضیه رئیسیدکترای بهداشت باروری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بین رشته ای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Arial" w:hAnsi="Arial" w:cs="B Nazanin"/>
                <w:color w:val="auto"/>
                <w:sz w:val="16"/>
                <w:szCs w:val="16"/>
                <w:rtl/>
                <w:lang w:bidi="fa-IR"/>
              </w:rPr>
            </w:pPr>
            <w:r w:rsidRPr="00741147"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  <w:t>قبول شده برای کارشناسی در سطح دانشکده/ مرکز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پروپوزال دانشجویی</w:t>
            </w:r>
          </w:p>
        </w:tc>
      </w:tr>
      <w:tr w:rsidR="0052062B" w:rsidTr="00C97468">
        <w:trPr>
          <w:trHeight w:val="66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Pr="00D21AC3" w:rsidRDefault="0052062B" w:rsidP="00C97468">
            <w:pPr>
              <w:bidi/>
              <w:jc w:val="center"/>
              <w:rPr>
                <w:rFonts w:ascii="Arial" w:hAnsi="Arial" w:cs="B Nazanin"/>
                <w:sz w:val="24"/>
                <w:szCs w:val="24"/>
                <w:rtl/>
                <w:lang w:bidi="fa-IR"/>
              </w:rPr>
            </w:pPr>
            <w:r w:rsidRPr="00D21AC3">
              <w:rPr>
                <w:rFonts w:ascii="Arial" w:hAnsi="Arial" w:cs="B Nazanin" w:hint="cs"/>
                <w:sz w:val="24"/>
                <w:szCs w:val="24"/>
                <w:rtl/>
                <w:lang w:bidi="fa-IR"/>
              </w:rPr>
              <w:t xml:space="preserve">دکتر راضیه میرزائیان بروجنی دکترای </w:t>
            </w:r>
            <w:r w:rsidRPr="00D21AC3">
              <w:rPr>
                <w:rFonts w:ascii="IRANSans" w:hAnsi="IRANSans" w:cs="B Nazanin"/>
                <w:sz w:val="24"/>
                <w:szCs w:val="24"/>
                <w:shd w:val="clear" w:color="auto" w:fill="F3F4F6"/>
                <w:rtl/>
              </w:rPr>
              <w:t>فناوری اطلاعات سلامت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397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عارفه ابراهیمی دانشجو کارشناسی ارشد مامایی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547"/>
        </w:trPr>
        <w:tc>
          <w:tcPr>
            <w:tcW w:w="808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13</w:t>
            </w:r>
          </w:p>
        </w:tc>
        <w:tc>
          <w:tcPr>
            <w:tcW w:w="11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علی حسن پور</w:t>
            </w:r>
          </w:p>
        </w:tc>
        <w:tc>
          <w:tcPr>
            <w:tcW w:w="19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Arial"/>
                <w:sz w:val="18"/>
                <w:szCs w:val="18"/>
                <w:shd w:val="clear" w:color="auto" w:fill="F3F4F6"/>
                <w:rtl/>
              </w:rPr>
            </w:pP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تاثیرمداخلات مراقبتی مبتنی بر مدل پپلائو بر استرس و کیفیت زندگی بیماران ایسکمی قلبی بستری دربخش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</w:rPr>
              <w:t xml:space="preserve"> CCU </w:t>
            </w:r>
            <w:r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  <w:t>بیمارستان شهرکرد در سال 1402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آقای دکتر علی حسن پور دهکردی دکترای پرستاری</w:t>
            </w:r>
          </w:p>
        </w:tc>
        <w:tc>
          <w:tcPr>
            <w:tcW w:w="9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 w:rsidRPr="00360438">
              <w:rPr>
                <w:rFonts w:ascii="Arial" w:hAnsi="Arial" w:cs="B Nazanin"/>
                <w:rtl/>
                <w:lang w:bidi="fa-IR"/>
              </w:rPr>
              <w:t>درون گروه</w:t>
            </w:r>
            <w:r w:rsidRPr="00360438">
              <w:rPr>
                <w:rFonts w:ascii="Arial" w:hAnsi="Arial" w:cs="B Nazanin" w:hint="cs"/>
                <w:rtl/>
                <w:lang w:bidi="fa-IR"/>
              </w:rPr>
              <w:t>ی</w:t>
            </w:r>
          </w:p>
        </w:tc>
        <w:tc>
          <w:tcPr>
            <w:tcW w:w="80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Arial" w:hAnsi="Arial" w:cs="B Nazanin"/>
                <w:color w:val="auto"/>
                <w:sz w:val="16"/>
                <w:szCs w:val="16"/>
                <w:rtl/>
                <w:lang w:bidi="fa-IR"/>
              </w:rPr>
            </w:pPr>
            <w:r w:rsidRPr="00741147"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  <w:t>قبول شده برای کارشناسی در سطح دانشکده/ مرکز</w:t>
            </w:r>
          </w:p>
        </w:tc>
        <w:tc>
          <w:tcPr>
            <w:tcW w:w="10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پروپوزال دانشجویی</w:t>
            </w:r>
          </w:p>
        </w:tc>
      </w:tr>
      <w:tr w:rsidR="0052062B" w:rsidTr="00C97468">
        <w:trPr>
          <w:trHeight w:val="48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آقای دکتر شهریار صالحی دکترای پرستاری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480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 xml:space="preserve">محسن محمدی دانشجو کارشناسی ارشد پرستاری 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  <w:tr w:rsidR="0052062B" w:rsidTr="00C97468">
        <w:trPr>
          <w:trHeight w:val="157"/>
        </w:trPr>
        <w:tc>
          <w:tcPr>
            <w:tcW w:w="80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  <w:tc>
          <w:tcPr>
            <w:tcW w:w="1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Default="0052062B" w:rsidP="00C97468">
            <w:pPr>
              <w:bidi/>
              <w:jc w:val="center"/>
              <w:rPr>
                <w:rFonts w:ascii="IRANSans" w:hAnsi="IRANSans"/>
                <w:sz w:val="18"/>
                <w:szCs w:val="18"/>
                <w:shd w:val="clear" w:color="auto" w:fill="F3F4F6"/>
                <w:rtl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  <w:r>
              <w:rPr>
                <w:rFonts w:ascii="Arial" w:hAnsi="Arial" w:cs="B Nazanin" w:hint="cs"/>
                <w:rtl/>
                <w:lang w:bidi="fa-IR"/>
              </w:rPr>
              <w:t>خانم آیدا حسن پور کارشناس روانشناسی</w:t>
            </w: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5D5B93" w:rsidRDefault="0052062B" w:rsidP="00C97468">
            <w:pPr>
              <w:bidi/>
              <w:rPr>
                <w:rFonts w:ascii="Arial" w:hAnsi="Arial" w:cs="B Nazanin"/>
                <w:lang w:bidi="fa-IR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62B" w:rsidRPr="00741147" w:rsidRDefault="0052062B" w:rsidP="00C97468">
            <w:pPr>
              <w:bidi/>
              <w:jc w:val="center"/>
              <w:rPr>
                <w:rFonts w:ascii="IRANSans" w:hAnsi="IRANSans" w:cs="B Nazanin"/>
                <w:b/>
                <w:bCs/>
                <w:caps/>
                <w:color w:val="auto"/>
                <w:sz w:val="16"/>
                <w:szCs w:val="16"/>
                <w:shd w:val="clear" w:color="auto" w:fill="F3F4F6"/>
                <w:rtl/>
              </w:rPr>
            </w:pPr>
          </w:p>
        </w:tc>
        <w:tc>
          <w:tcPr>
            <w:tcW w:w="10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62B" w:rsidRDefault="0052062B" w:rsidP="00C97468">
            <w:pPr>
              <w:bidi/>
              <w:jc w:val="center"/>
              <w:rPr>
                <w:rFonts w:ascii="Arial" w:hAnsi="Arial" w:cs="B Nazanin"/>
                <w:rtl/>
                <w:lang w:bidi="fa-IR"/>
              </w:rPr>
            </w:pPr>
          </w:p>
        </w:tc>
      </w:tr>
    </w:tbl>
    <w:p w:rsidR="00E07E4A" w:rsidRDefault="00E07E4A" w:rsidP="0052062B">
      <w:pPr>
        <w:bidi/>
      </w:pPr>
    </w:p>
    <w:sectPr w:rsidR="00E07E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9F"/>
    <w:rsid w:val="000C3870"/>
    <w:rsid w:val="0052062B"/>
    <w:rsid w:val="0082509F"/>
    <w:rsid w:val="00E0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2B"/>
    <w:pPr>
      <w:spacing w:after="160" w:line="259" w:lineRule="auto"/>
    </w:pPr>
    <w:rPr>
      <w:rFonts w:ascii="B Nazanin" w:hAnsi="B Nazani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62B"/>
    <w:pPr>
      <w:spacing w:after="0" w:line="240" w:lineRule="auto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62B"/>
    <w:pPr>
      <w:spacing w:after="160" w:line="259" w:lineRule="auto"/>
    </w:pPr>
    <w:rPr>
      <w:rFonts w:ascii="B Nazanin" w:hAnsi="B Nazani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62B"/>
    <w:pPr>
      <w:spacing w:after="0" w:line="240" w:lineRule="auto"/>
    </w:pPr>
    <w:rPr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Kahani</dc:creator>
  <cp:lastModifiedBy>Mitra Kahani</cp:lastModifiedBy>
  <cp:revision>4</cp:revision>
  <cp:lastPrinted>2023-10-23T05:03:00Z</cp:lastPrinted>
  <dcterms:created xsi:type="dcterms:W3CDTF">2023-10-23T04:40:00Z</dcterms:created>
  <dcterms:modified xsi:type="dcterms:W3CDTF">2023-10-23T05:04:00Z</dcterms:modified>
</cp:coreProperties>
</file>