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9" w:rsidRPr="00EE2881" w:rsidRDefault="005B3039" w:rsidP="00E86FEB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E2881">
        <w:rPr>
          <w:rFonts w:hint="cs"/>
          <w:b/>
          <w:bCs/>
          <w:sz w:val="28"/>
          <w:szCs w:val="28"/>
          <w:rtl/>
          <w:lang w:bidi="fa-IR"/>
        </w:rPr>
        <w:t xml:space="preserve">معرفي </w:t>
      </w:r>
      <w:r w:rsidRPr="00E86FEB">
        <w:rPr>
          <w:rFonts w:hint="cs"/>
          <w:b/>
          <w:bCs/>
          <w:sz w:val="28"/>
          <w:szCs w:val="28"/>
          <w:rtl/>
          <w:lang w:bidi="fa-IR"/>
        </w:rPr>
        <w:t>درس</w:t>
      </w:r>
      <w:r w:rsidR="00E86FEB" w:rsidRPr="00E86FEB">
        <w:rPr>
          <w:rFonts w:hint="cs"/>
          <w:b/>
          <w:bCs/>
          <w:sz w:val="22"/>
          <w:szCs w:val="22"/>
          <w:rtl/>
          <w:lang w:bidi="fa-IR"/>
        </w:rPr>
        <w:t xml:space="preserve"> مدیریت و پایش کیفیت آب</w:t>
      </w:r>
      <w:r w:rsidRPr="00EE2881">
        <w:rPr>
          <w:rFonts w:hint="cs"/>
          <w:b/>
          <w:bCs/>
          <w:sz w:val="28"/>
          <w:szCs w:val="28"/>
          <w:rtl/>
          <w:lang w:bidi="fa-IR"/>
        </w:rPr>
        <w:t xml:space="preserve"> نيمسال اول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9</w:t>
      </w:r>
      <w:r w:rsidR="003226A4">
        <w:rPr>
          <w:rFonts w:hint="cs"/>
          <w:sz w:val="28"/>
          <w:szCs w:val="28"/>
          <w:rtl/>
          <w:lang w:bidi="fa-IR"/>
        </w:rPr>
        <w:t>8</w:t>
      </w:r>
      <w:r>
        <w:rPr>
          <w:rFonts w:hint="cs"/>
          <w:sz w:val="28"/>
          <w:szCs w:val="28"/>
          <w:rtl/>
          <w:lang w:bidi="fa-IR"/>
        </w:rPr>
        <w:t>-9</w:t>
      </w:r>
      <w:r w:rsidR="003226A4">
        <w:rPr>
          <w:rFonts w:hint="cs"/>
          <w:sz w:val="28"/>
          <w:szCs w:val="28"/>
          <w:rtl/>
          <w:lang w:bidi="fa-IR"/>
        </w:rPr>
        <w:t>7</w:t>
      </w:r>
    </w:p>
    <w:p w:rsidR="005B3039" w:rsidRPr="00EE2881" w:rsidRDefault="005B3039" w:rsidP="005B3039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E2881">
        <w:rPr>
          <w:rFonts w:hint="cs"/>
          <w:b/>
          <w:bCs/>
          <w:sz w:val="28"/>
          <w:szCs w:val="28"/>
          <w:rtl/>
          <w:lang w:bidi="fa-IR"/>
        </w:rPr>
        <w:t>دانشكده:‌</w:t>
      </w:r>
      <w:r>
        <w:rPr>
          <w:rFonts w:hint="cs"/>
          <w:sz w:val="28"/>
          <w:szCs w:val="28"/>
          <w:rtl/>
          <w:lang w:bidi="fa-IR"/>
        </w:rPr>
        <w:t xml:space="preserve">  بهداشت            </w:t>
      </w:r>
      <w:r w:rsidRPr="00EE2881">
        <w:rPr>
          <w:rFonts w:hint="cs"/>
          <w:b/>
          <w:bCs/>
          <w:sz w:val="28"/>
          <w:szCs w:val="28"/>
          <w:rtl/>
          <w:lang w:bidi="fa-IR"/>
        </w:rPr>
        <w:t>‌گروه‌آموزشي:</w:t>
      </w:r>
      <w:r>
        <w:rPr>
          <w:rFonts w:hint="cs"/>
          <w:sz w:val="28"/>
          <w:szCs w:val="28"/>
          <w:rtl/>
          <w:lang w:bidi="fa-IR"/>
        </w:rPr>
        <w:t xml:space="preserve">  بهداشت محيط</w:t>
      </w:r>
    </w:p>
    <w:tbl>
      <w:tblPr>
        <w:bidiVisual/>
        <w:tblW w:w="9451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498"/>
      </w:tblGrid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9A5BD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*‌نام‌و‌شماره‌درس:</w:t>
            </w:r>
            <w:r w:rsidR="00E86FEB"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9A5BD4">
              <w:rPr>
                <w:rFonts w:hint="cs"/>
                <w:sz w:val="22"/>
                <w:szCs w:val="22"/>
                <w:rtl/>
                <w:lang w:bidi="fa-IR"/>
              </w:rPr>
              <w:t>مدیریت و پایش کیفیت آب</w:t>
            </w:r>
          </w:p>
        </w:tc>
        <w:tc>
          <w:tcPr>
            <w:tcW w:w="4498" w:type="dxa"/>
          </w:tcPr>
          <w:p w:rsidR="005B3039" w:rsidRPr="00542E69" w:rsidRDefault="005B3039" w:rsidP="00E27719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رشته و مقطع تحصيلي</w:t>
            </w:r>
            <w:r w:rsidRPr="00A254B2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بهداشت محيط</w:t>
            </w:r>
            <w:r w:rsidR="00E27719">
              <w:rPr>
                <w:rFonts w:hint="cs"/>
                <w:szCs w:val="24"/>
                <w:rtl/>
                <w:lang w:bidi="fa-IR"/>
              </w:rPr>
              <w:t xml:space="preserve"> -دکترا</w:t>
            </w:r>
            <w:r w:rsidR="003226A4">
              <w:rPr>
                <w:rFonts w:hint="cs"/>
                <w:szCs w:val="24"/>
                <w:rtl/>
                <w:lang w:bidi="fa-IR"/>
              </w:rPr>
              <w:t xml:space="preserve"> </w:t>
            </w:r>
          </w:p>
        </w:tc>
      </w:tr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D34082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روز و ساعت برگزاري</w:t>
            </w:r>
            <w:r w:rsidRPr="00A254B2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1</w:t>
            </w:r>
            <w:r w:rsidR="003226A4">
              <w:rPr>
                <w:rFonts w:hint="cs"/>
                <w:szCs w:val="24"/>
                <w:rtl/>
                <w:lang w:bidi="fa-IR"/>
              </w:rPr>
              <w:t>0</w:t>
            </w:r>
            <w:r w:rsidRPr="00A254B2">
              <w:rPr>
                <w:rFonts w:hint="cs"/>
                <w:szCs w:val="24"/>
                <w:rtl/>
                <w:lang w:bidi="fa-IR"/>
              </w:rPr>
              <w:t>-</w:t>
            </w:r>
            <w:r w:rsidR="003226A4">
              <w:rPr>
                <w:rFonts w:hint="cs"/>
                <w:szCs w:val="24"/>
                <w:rtl/>
                <w:lang w:bidi="fa-IR"/>
              </w:rPr>
              <w:t>8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D34082">
              <w:rPr>
                <w:rFonts w:hint="cs"/>
                <w:szCs w:val="24"/>
                <w:rtl/>
                <w:lang w:bidi="fa-IR"/>
              </w:rPr>
              <w:t>یک</w:t>
            </w:r>
            <w:r w:rsidR="003226A4">
              <w:rPr>
                <w:rFonts w:hint="cs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محل برگزاري: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دانشكده بهداشت</w:t>
            </w:r>
          </w:p>
        </w:tc>
      </w:tr>
      <w:tr w:rsidR="005B3039" w:rsidRPr="00542E69" w:rsidTr="00D50304">
        <w:trPr>
          <w:trHeight w:val="500"/>
        </w:trPr>
        <w:tc>
          <w:tcPr>
            <w:tcW w:w="9451" w:type="dxa"/>
            <w:gridSpan w:val="2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تعداد و نوع واحد (نظري/عملي):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A254B2">
              <w:rPr>
                <w:rFonts w:hint="cs"/>
                <w:szCs w:val="24"/>
                <w:rtl/>
                <w:lang w:bidi="fa-IR"/>
              </w:rPr>
              <w:t>2 واحد نظري</w:t>
            </w:r>
          </w:p>
        </w:tc>
      </w:tr>
      <w:tr w:rsidR="005B3039" w:rsidRPr="00542E69" w:rsidTr="00D50304">
        <w:trPr>
          <w:trHeight w:val="500"/>
        </w:trPr>
        <w:tc>
          <w:tcPr>
            <w:tcW w:w="9451" w:type="dxa"/>
            <w:gridSpan w:val="2"/>
          </w:tcPr>
          <w:p w:rsidR="005B3039" w:rsidRPr="00542E69" w:rsidRDefault="005B3039" w:rsidP="009A5BD4">
            <w:pPr>
              <w:bidi/>
              <w:rPr>
                <w:rFonts w:cs="Tahoma"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دروس پيش‌نياز: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: </w:t>
            </w:r>
            <w:r w:rsidR="009A5BD4">
              <w:rPr>
                <w:rFonts w:hint="cs"/>
                <w:szCs w:val="24"/>
                <w:rtl/>
                <w:lang w:bidi="fa-IR"/>
              </w:rPr>
              <w:t>-</w:t>
            </w:r>
          </w:p>
        </w:tc>
      </w:tr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نام مسئول درس:</w:t>
            </w:r>
            <w:r w:rsidRPr="00AB3633">
              <w:rPr>
                <w:rFonts w:hint="cs"/>
                <w:sz w:val="22"/>
                <w:szCs w:val="22"/>
                <w:rtl/>
                <w:lang w:bidi="fa-IR"/>
              </w:rPr>
              <w:t>دکتر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عبدالمجيد فدايي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تلفن و روزهاي تماس: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3330299 ـ شنبه تا چهار شنبه </w:t>
            </w:r>
          </w:p>
        </w:tc>
      </w:tr>
      <w:tr w:rsidR="005B3039" w:rsidRPr="00542E69" w:rsidTr="00D50304">
        <w:trPr>
          <w:trHeight w:val="515"/>
        </w:trPr>
        <w:tc>
          <w:tcPr>
            <w:tcW w:w="4953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آدرس دفتر: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A254B2">
              <w:rPr>
                <w:rFonts w:hint="cs"/>
                <w:szCs w:val="24"/>
                <w:rtl/>
                <w:lang w:bidi="fa-IR"/>
              </w:rPr>
              <w:t>شهركردـ رحمتيه دانشكده بهداشت ـ‌گروه‌بهداشت‌محيط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* آدرس </w:t>
            </w:r>
            <w:r w:rsidRPr="00542E69">
              <w:rPr>
                <w:b/>
                <w:bCs/>
                <w:sz w:val="22"/>
                <w:szCs w:val="22"/>
                <w:lang w:bidi="fa-IR"/>
              </w:rPr>
              <w:t>Email</w:t>
            </w: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542E69">
              <w:rPr>
                <w:sz w:val="22"/>
                <w:szCs w:val="22"/>
                <w:lang w:bidi="fa-IR"/>
              </w:rPr>
              <w:t>Ali2Fadae@yahoo.com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5B3039" w:rsidRPr="00CB4C33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4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B3039" w:rsidTr="00D50304">
        <w:trPr>
          <w:trHeight w:val="549"/>
        </w:trPr>
        <w:tc>
          <w:tcPr>
            <w:tcW w:w="9480" w:type="dxa"/>
          </w:tcPr>
          <w:p w:rsidR="005B3039" w:rsidRPr="00542E69" w:rsidRDefault="005B3039" w:rsidP="009A5BD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* هدف كلي درس</w:t>
            </w:r>
            <w:r w:rsid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="009A5BD4">
              <w:rPr>
                <w:rtl/>
              </w:rPr>
              <w:t xml:space="preserve"> 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>دا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ﻧﺸﺠﻮ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در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ﭘﺎﯾﺎ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ن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ا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ﯾﻦ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درس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ﺑﺎﯾﺪ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ﺑﺘﻮ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ﻧﺪ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ﺑﺎ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ﺷﻨﺎﺧﺖ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ا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ﺻﻮ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ل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ا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ﺳﺎﺳﯽ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در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ﭘﺎﯾﺶ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ﮐﯿﻔﯿﺖ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ﻣﻨﺎﺑﻊ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آب،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ﭼﮕﻮﻧﮕﯽ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ﺑﺮﻧﺎﻣﻪ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ر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ﯾﺰ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و ا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ﻧﺠﺎ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ﻋﻤﻠﯿﺎ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ﭘﺎﯾﺶ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ﻧﺤﻮ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ه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ارز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ﺷﯿﺎﺑﯽ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آن،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ﺑﺮﻧﺎﻣﻪ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ﻫﺎ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ﭘﺎﯾﺶ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را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ﺗﻬﯿﻪ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ﺑﺮ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ا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ﻧﺠﺎ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آن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ﻧﻈﺎ</w:t>
            </w:r>
            <w:r w:rsidR="009A5BD4" w:rsidRPr="009A5BD4">
              <w:rPr>
                <w:rFonts w:ascii="Wingdings 2" w:hAnsi="Wingdings 2" w:hint="eastAsia"/>
                <w:b/>
                <w:bCs/>
                <w:sz w:val="26"/>
                <w:szCs w:val="26"/>
                <w:rtl/>
                <w:lang w:bidi="fa-IR"/>
              </w:rPr>
              <w:t>رت</w:t>
            </w:r>
            <w:r w:rsidR="009A5BD4" w:rsidRPr="009A5BD4">
              <w:rPr>
                <w:rFonts w:ascii="Wingdings 2" w:hAnsi="Wingdings 2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ﻧﻤﺎﯾﺪ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* اهداف اختصاصي درس:</w:t>
            </w: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 آشنايي دانشجويان با: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9A5BD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1ـ 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 ا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ﻫﻤﯿﺖ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و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ﺿﺮ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ورت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ﭘﺎﯾﺶ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ﮐﯿﻔﯽ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9A5BD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2ـ 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ﺑﺮﻧﺎﻣﻪ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ر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ﯾﺰ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ي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ﻋﻤﻠﯿﺎ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ت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ﭘﺎﯾﺶ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ﻧﻘﺶ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ﭘﺎﯾﺶ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ﮐﯿﻔﯽ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در ا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ﻧﺘﺨﺎ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ب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ﻣﻨﺒﻊ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آب و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ﺑﻬﺮ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ه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ﺑﺮ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داري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از آن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9A5BD4" w:rsidP="009A5BD4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3-ا</w:t>
            </w:r>
            <w:r w:rsidRPr="009A5BD4">
              <w:rPr>
                <w:rFonts w:hint="cs"/>
                <w:sz w:val="26"/>
                <w:szCs w:val="26"/>
                <w:rtl/>
                <w:lang w:bidi="fa-IR"/>
              </w:rPr>
              <w:t>ﺻﻮ</w:t>
            </w:r>
            <w:r w:rsidRPr="009A5BD4">
              <w:rPr>
                <w:rFonts w:hint="eastAsia"/>
                <w:sz w:val="26"/>
                <w:szCs w:val="26"/>
                <w:rtl/>
                <w:lang w:bidi="fa-IR"/>
              </w:rPr>
              <w:t>ل</w:t>
            </w:r>
            <w:r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Pr="009A5BD4">
              <w:rPr>
                <w:rFonts w:hint="cs"/>
                <w:sz w:val="26"/>
                <w:szCs w:val="26"/>
                <w:rtl/>
                <w:lang w:bidi="fa-IR"/>
              </w:rPr>
              <w:t>ﭘﺎﯾﺶ</w:t>
            </w:r>
            <w:r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Pr="009A5BD4">
              <w:rPr>
                <w:rFonts w:hint="cs"/>
                <w:sz w:val="26"/>
                <w:szCs w:val="26"/>
                <w:rtl/>
                <w:lang w:bidi="fa-IR"/>
              </w:rPr>
              <w:t>ﮐﯿﻔﯽ</w:t>
            </w:r>
            <w:r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Pr="009A5BD4">
              <w:rPr>
                <w:rFonts w:hint="cs"/>
                <w:sz w:val="26"/>
                <w:szCs w:val="26"/>
                <w:rtl/>
                <w:lang w:bidi="fa-IR"/>
              </w:rPr>
              <w:t>ﻣﻨﺎﺑﻊ</w:t>
            </w:r>
            <w:r w:rsidRPr="009A5BD4">
              <w:rPr>
                <w:sz w:val="26"/>
                <w:szCs w:val="26"/>
                <w:rtl/>
                <w:lang w:bidi="fa-IR"/>
              </w:rPr>
              <w:t xml:space="preserve"> آب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9A5BD4" w:rsidP="009A5BD4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4-برآورد هزینه ها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9A5BD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>5ـ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 ا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ﻧﻮ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اع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ﺳﯿﺘﻢ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ﻫﺎ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ي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ﻓﻨﯽ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در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ﭘﺎﯾﺶ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ﺳﯿﺴﺘﻢ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ﻫﺎ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ي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د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ﺳﺘﯽ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ﺗﺎ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ﺳﯿﺴﺘﻢ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ﻫﺎ</w:t>
            </w:r>
            <w:r w:rsidR="009A5BD4" w:rsidRPr="009A5BD4">
              <w:rPr>
                <w:rFonts w:hint="eastAsia"/>
                <w:sz w:val="26"/>
                <w:szCs w:val="26"/>
                <w:rtl/>
                <w:lang w:bidi="fa-IR"/>
              </w:rPr>
              <w:t>ي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</w:t>
            </w:r>
            <w:r w:rsidR="009A5BD4" w:rsidRPr="009A5BD4">
              <w:rPr>
                <w:rFonts w:hint="cs"/>
                <w:sz w:val="26"/>
                <w:szCs w:val="26"/>
                <w:rtl/>
                <w:lang w:bidi="fa-IR"/>
              </w:rPr>
              <w:t>ﻫﻮﺷﻤﻨﺪ</w:t>
            </w:r>
          </w:p>
        </w:tc>
      </w:tr>
    </w:tbl>
    <w:p w:rsidR="005B3039" w:rsidRPr="00D2252D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4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B3039" w:rsidTr="00D50304">
        <w:trPr>
          <w:trHeight w:val="549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* منابع اصلي درس (عنوان كتاب، نام‌نويسنده، سال و محل انتشار، نام‌ناشر، شماره فصول يا صفحات مورد نظر در اين درس‌ـ‌در‌صورتي‌كه‌مطالعه‌همه‌كتاب‌يا‌همه‌مجلدات‌آن به عنوان منبع ضروري‌نباشد)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E86FEB" w:rsidP="00016D95">
            <w:pPr>
              <w:bidi/>
              <w:jc w:val="right"/>
              <w:rPr>
                <w:sz w:val="26"/>
                <w:szCs w:val="26"/>
                <w:lang w:bidi="fa-IR"/>
              </w:rPr>
            </w:pPr>
            <w:r>
              <w:rPr>
                <w:b/>
                <w:bCs/>
                <w:sz w:val="26"/>
                <w:szCs w:val="26"/>
                <w:lang w:bidi="fa-IR"/>
              </w:rPr>
              <w:t>1-</w:t>
            </w:r>
            <w:r w:rsidR="00016D95" w:rsidRPr="00016D95">
              <w:rPr>
                <w:b/>
                <w:bCs/>
                <w:sz w:val="26"/>
                <w:szCs w:val="26"/>
                <w:lang w:bidi="fa-IR"/>
              </w:rPr>
              <w:t>Water Quality Monitoring :a practical guide to the design and implementation of freshwater quality studies and monitoring programs, Jamie Bartram, Richard Balance,1996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016D95" w:rsidP="00E86FEB">
            <w:pPr>
              <w:bidi/>
              <w:jc w:val="right"/>
              <w:rPr>
                <w:sz w:val="26"/>
                <w:szCs w:val="26"/>
                <w:rtl/>
                <w:lang w:bidi="fa-IR"/>
              </w:rPr>
            </w:pPr>
            <w:r w:rsidRPr="00016D95">
              <w:rPr>
                <w:b/>
                <w:bCs/>
                <w:i/>
                <w:iCs/>
                <w:sz w:val="26"/>
                <w:szCs w:val="26"/>
                <w:lang w:bidi="fa-IR"/>
              </w:rPr>
              <w:t>2-</w:t>
            </w:r>
            <w:r w:rsidRPr="00016D95">
              <w:rPr>
                <w:b/>
                <w:bCs/>
                <w:sz w:val="26"/>
                <w:szCs w:val="26"/>
                <w:lang w:bidi="fa-IR"/>
              </w:rPr>
              <w:t>Monitoring Water Quality Pollution Assessment, Analysis, and Remediation,</w:t>
            </w:r>
            <w:r w:rsidRPr="00016D95">
              <w:rPr>
                <w:b/>
                <w:bCs/>
                <w:i/>
                <w:iCs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016D95">
              <w:rPr>
                <w:b/>
                <w:bCs/>
                <w:i/>
                <w:iCs/>
                <w:sz w:val="26"/>
                <w:szCs w:val="26"/>
                <w:lang w:bidi="fa-IR"/>
              </w:rPr>
              <w:t>Satinder</w:t>
            </w:r>
            <w:proofErr w:type="spellEnd"/>
            <w:r w:rsidRPr="00016D95">
              <w:rPr>
                <w:b/>
                <w:bCs/>
                <w:i/>
                <w:iCs/>
                <w:sz w:val="26"/>
                <w:szCs w:val="26"/>
                <w:lang w:bidi="fa-IR"/>
              </w:rPr>
              <w:t xml:space="preserve"> (</w:t>
            </w:r>
            <w:proofErr w:type="spellStart"/>
            <w:r w:rsidRPr="00016D95">
              <w:rPr>
                <w:b/>
                <w:bCs/>
                <w:i/>
                <w:iCs/>
                <w:sz w:val="26"/>
                <w:szCs w:val="26"/>
                <w:lang w:bidi="fa-IR"/>
              </w:rPr>
              <w:t>Sut</w:t>
            </w:r>
            <w:proofErr w:type="spellEnd"/>
            <w:r w:rsidRPr="00016D95">
              <w:rPr>
                <w:b/>
                <w:bCs/>
                <w:i/>
                <w:iCs/>
                <w:sz w:val="26"/>
                <w:szCs w:val="26"/>
                <w:lang w:bidi="fa-IR"/>
              </w:rPr>
              <w:t>) Ahuja,2013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E86FEB" w:rsidRDefault="00E86FEB" w:rsidP="00E86FEB">
            <w:pPr>
              <w:bidi/>
              <w:jc w:val="right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b/>
                <w:bCs/>
                <w:sz w:val="26"/>
                <w:szCs w:val="26"/>
                <w:lang w:bidi="fa-IR"/>
              </w:rPr>
              <w:t>-</w:t>
            </w:r>
            <w:r w:rsidR="00016D95" w:rsidRPr="00E86FEB">
              <w:rPr>
                <w:b/>
                <w:bCs/>
                <w:sz w:val="26"/>
                <w:szCs w:val="26"/>
                <w:lang w:bidi="fa-IR"/>
              </w:rPr>
              <w:t>Ward R. C., “Design of Water Quality Monitoring”, John Wiley &amp; Sons, 1990</w:t>
            </w:r>
            <w:r w:rsidR="00016D95" w:rsidRPr="00E86FEB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</w:tbl>
    <w:p w:rsidR="005B3039" w:rsidRPr="00D2252D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907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"/>
        <w:gridCol w:w="457"/>
        <w:gridCol w:w="1234"/>
        <w:gridCol w:w="930"/>
        <w:gridCol w:w="4009"/>
        <w:gridCol w:w="743"/>
        <w:gridCol w:w="2107"/>
        <w:gridCol w:w="202"/>
      </w:tblGrid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49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* نحوه ارزشيابي دانشجو و بارم مربوط به هر ارزشيابي:</w:t>
            </w:r>
          </w:p>
        </w:tc>
      </w:tr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66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الف) در طول دوره (كوئيز، تكاليف، امتحان ميان‌ترم ...)</w:t>
            </w:r>
          </w:p>
          <w:p w:rsidR="005B3039" w:rsidRPr="00542E69" w:rsidRDefault="005B3039" w:rsidP="00E86FEB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بارم: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8 نمره، (</w:t>
            </w:r>
            <w:r w:rsidR="00E86FEB">
              <w:rPr>
                <w:rFonts w:hint="cs"/>
                <w:szCs w:val="24"/>
                <w:rtl/>
                <w:lang w:bidi="fa-IR"/>
              </w:rPr>
              <w:t>1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نمره كوئيز، </w:t>
            </w:r>
            <w:r w:rsidR="00E86FEB">
              <w:rPr>
                <w:rFonts w:hint="cs"/>
                <w:szCs w:val="24"/>
                <w:rtl/>
                <w:lang w:bidi="fa-IR"/>
              </w:rPr>
              <w:t xml:space="preserve"> 2</w:t>
            </w:r>
            <w:r w:rsidRPr="00542E69">
              <w:rPr>
                <w:rFonts w:hint="cs"/>
                <w:szCs w:val="24"/>
                <w:rtl/>
                <w:lang w:bidi="fa-IR"/>
              </w:rPr>
              <w:t>نمره تكاليف، 5 نمره ميان‌ترم)</w:t>
            </w:r>
          </w:p>
        </w:tc>
      </w:tr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66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lastRenderedPageBreak/>
              <w:t>ب) پايان دوره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بارم: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12 نمره</w:t>
            </w:r>
          </w:p>
        </w:tc>
      </w:tr>
      <w:tr w:rsidR="005B3039" w:rsidRPr="00542E69" w:rsidTr="005B3039">
        <w:tc>
          <w:tcPr>
            <w:tcW w:w="9907" w:type="dxa"/>
            <w:gridSpan w:val="8"/>
          </w:tcPr>
          <w:p w:rsidR="005B3039" w:rsidRPr="00542E69" w:rsidRDefault="005B3039" w:rsidP="00016D95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جدول زمان‌بندي ارائه برنامه درس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 </w:t>
            </w:r>
            <w:r w:rsidR="00016D95">
              <w:rPr>
                <w:rFonts w:hint="cs"/>
                <w:szCs w:val="24"/>
                <w:rtl/>
                <w:lang w:bidi="fa-IR"/>
              </w:rPr>
              <w:t>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   </w:t>
            </w:r>
            <w:r w:rsidR="00016D95">
              <w:rPr>
                <w:rFonts w:hint="cs"/>
                <w:sz w:val="22"/>
                <w:szCs w:val="22"/>
                <w:rtl/>
                <w:lang w:bidi="fa-IR"/>
              </w:rPr>
              <w:t>مدیریت و پایش کیفیت آب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           </w:t>
            </w: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نيمسال اول/دوم    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237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مدرس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آمادگي‌لازم‌</w:t>
            </w:r>
          </w:p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دانشجويان‌قبل‌</w:t>
            </w:r>
          </w:p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از‌شروع‌كلاس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1237" w:type="dxa"/>
          </w:tcPr>
          <w:p w:rsidR="005B3039" w:rsidRPr="00183E90" w:rsidRDefault="00E94D81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  <w:r w:rsidR="00FE58E3">
              <w:rPr>
                <w:rFonts w:hint="cs"/>
                <w:szCs w:val="24"/>
                <w:rtl/>
                <w:lang w:bidi="fa-IR"/>
              </w:rPr>
              <w:t>6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/6/9</w:t>
            </w:r>
            <w:r w:rsidR="00FE58E3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3226A4" w:rsidP="003226A4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10</w:t>
            </w:r>
            <w:r w:rsidR="005B3039">
              <w:rPr>
                <w:rFonts w:hint="cs"/>
                <w:szCs w:val="24"/>
                <w:rtl/>
                <w:lang w:bidi="fa-IR"/>
              </w:rPr>
              <w:t>-</w:t>
            </w:r>
            <w:r>
              <w:rPr>
                <w:rFonts w:hint="cs"/>
                <w:szCs w:val="24"/>
                <w:rtl/>
                <w:lang w:bidi="fa-IR"/>
              </w:rPr>
              <w:t>8</w:t>
            </w:r>
          </w:p>
        </w:tc>
        <w:tc>
          <w:tcPr>
            <w:tcW w:w="4053" w:type="dxa"/>
          </w:tcPr>
          <w:p w:rsidR="005B3039" w:rsidRPr="00542E69" w:rsidRDefault="005B3039" w:rsidP="00245743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 xml:space="preserve">تعاريف </w:t>
            </w:r>
            <w:r w:rsidR="00245743">
              <w:rPr>
                <w:rFonts w:hint="cs"/>
                <w:szCs w:val="24"/>
                <w:rtl/>
                <w:lang w:bidi="fa-IR"/>
              </w:rPr>
              <w:t>و واژه ها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دکتر فدايي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مطالعه‌مطالب‌حاشيه‌اي‌موضوع‌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مورد بحث باتوجه‌به‌سرفصل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1237" w:type="dxa"/>
          </w:tcPr>
          <w:p w:rsidR="005B3039" w:rsidRPr="00183E90" w:rsidRDefault="00E27719" w:rsidP="00FE58E3">
            <w:pPr>
              <w:tabs>
                <w:tab w:val="left" w:pos="1095"/>
              </w:tabs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2</w:t>
            </w:r>
            <w:r w:rsidR="00FE58E3">
              <w:rPr>
                <w:rFonts w:hint="cs"/>
                <w:szCs w:val="24"/>
                <w:rtl/>
                <w:lang w:bidi="fa-IR"/>
              </w:rPr>
              <w:t>3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 w:rsidR="009E28B4">
              <w:rPr>
                <w:rFonts w:hint="cs"/>
                <w:szCs w:val="24"/>
                <w:rtl/>
                <w:lang w:bidi="fa-IR"/>
              </w:rPr>
              <w:t>6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 w:rsidR="00FE58E3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</w:t>
            </w:r>
            <w:r w:rsidRPr="00245743">
              <w:rPr>
                <w:rFonts w:hint="cs"/>
                <w:szCs w:val="24"/>
                <w:rtl/>
                <w:lang w:bidi="fa-IR"/>
              </w:rPr>
              <w:t>ﻫﻤﯿﺖ</w:t>
            </w:r>
            <w:r w:rsidRPr="00245743">
              <w:rPr>
                <w:szCs w:val="24"/>
                <w:rtl/>
                <w:lang w:bidi="fa-IR"/>
              </w:rPr>
              <w:t xml:space="preserve"> و </w:t>
            </w:r>
            <w:r w:rsidRPr="00245743">
              <w:rPr>
                <w:rFonts w:hint="cs"/>
                <w:szCs w:val="24"/>
                <w:rtl/>
                <w:lang w:bidi="fa-IR"/>
              </w:rPr>
              <w:t>ﺿﺮ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ورت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ﭘﺎﯾﺶ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ﮐﯿﻔﯽ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30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 w:rsidR="00E94D81">
              <w:rPr>
                <w:rFonts w:hint="cs"/>
                <w:szCs w:val="24"/>
                <w:rtl/>
                <w:lang w:bidi="fa-IR"/>
              </w:rPr>
              <w:t>6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szCs w:val="24"/>
                <w:rtl/>
                <w:lang w:bidi="fa-IR"/>
              </w:rPr>
              <w:t xml:space="preserve">  </w:t>
            </w:r>
            <w:r w:rsidRPr="00245743">
              <w:rPr>
                <w:rFonts w:hint="cs"/>
                <w:szCs w:val="24"/>
                <w:rtl/>
                <w:lang w:bidi="fa-IR"/>
              </w:rPr>
              <w:t>ﺑﺮﻧﺎﻣﻪ</w:t>
            </w:r>
            <w:r w:rsidRPr="00245743">
              <w:rPr>
                <w:szCs w:val="24"/>
                <w:rtl/>
                <w:lang w:bidi="fa-IR"/>
              </w:rPr>
              <w:t xml:space="preserve"> ر</w:t>
            </w:r>
            <w:r w:rsidRPr="00245743">
              <w:rPr>
                <w:rFonts w:hint="cs"/>
                <w:szCs w:val="24"/>
                <w:rtl/>
                <w:lang w:bidi="fa-IR"/>
              </w:rPr>
              <w:t>ﯾﺰ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ﻋﻤﻠﯿﺎ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ت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ﭘﺎﯾﺶ</w:t>
            </w:r>
            <w:r w:rsidRPr="00245743">
              <w:rPr>
                <w:szCs w:val="24"/>
                <w:rtl/>
                <w:lang w:bidi="fa-IR"/>
              </w:rPr>
              <w:t xml:space="preserve">  </w:t>
            </w:r>
            <w:r w:rsidRPr="00245743">
              <w:rPr>
                <w:rFonts w:hint="cs"/>
                <w:szCs w:val="24"/>
                <w:rtl/>
                <w:lang w:bidi="fa-IR"/>
              </w:rPr>
              <w:t>ﻧﻘﺶ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ﭘﺎﯾﺶ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ﮐﯿﻔﯽ</w:t>
            </w:r>
            <w:r w:rsidRPr="00245743">
              <w:rPr>
                <w:szCs w:val="24"/>
                <w:rtl/>
                <w:lang w:bidi="fa-IR"/>
              </w:rPr>
              <w:t xml:space="preserve"> در ا</w:t>
            </w:r>
            <w:r w:rsidRPr="00245743">
              <w:rPr>
                <w:rFonts w:hint="cs"/>
                <w:szCs w:val="24"/>
                <w:rtl/>
                <w:lang w:bidi="fa-IR"/>
              </w:rPr>
              <w:t>ﻧﺘﺨﺎ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ب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ﻣﻨﺒﻊ</w:t>
            </w:r>
            <w:r w:rsidRPr="00245743">
              <w:rPr>
                <w:szCs w:val="24"/>
                <w:rtl/>
                <w:lang w:bidi="fa-IR"/>
              </w:rPr>
              <w:t xml:space="preserve"> آب و </w:t>
            </w:r>
            <w:r w:rsidRPr="00245743">
              <w:rPr>
                <w:rFonts w:hint="cs"/>
                <w:szCs w:val="24"/>
                <w:rtl/>
                <w:lang w:bidi="fa-IR"/>
              </w:rPr>
              <w:t>ﺑﻬﺮ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ه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ﺑﺮ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داري</w:t>
            </w:r>
            <w:r w:rsidRPr="00245743">
              <w:rPr>
                <w:szCs w:val="24"/>
                <w:rtl/>
                <w:lang w:bidi="fa-IR"/>
              </w:rPr>
              <w:t xml:space="preserve"> از آن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4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6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/7/9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rFonts w:hint="cs"/>
                <w:szCs w:val="24"/>
                <w:rtl/>
                <w:lang w:bidi="fa-IR"/>
              </w:rPr>
              <w:t>ﺑﺮﻧﺎﻣﻪ</w:t>
            </w:r>
            <w:r w:rsidRPr="00245743">
              <w:rPr>
                <w:szCs w:val="24"/>
                <w:rtl/>
                <w:lang w:bidi="fa-IR"/>
              </w:rPr>
              <w:t xml:space="preserve"> ر</w:t>
            </w:r>
            <w:r w:rsidRPr="00245743">
              <w:rPr>
                <w:rFonts w:hint="cs"/>
                <w:szCs w:val="24"/>
                <w:rtl/>
                <w:lang w:bidi="fa-IR"/>
              </w:rPr>
              <w:t>ﯾﺰ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ﻋﻤﻠﯿﺎ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ت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ﭘﺎﯾﺶ</w:t>
            </w:r>
            <w:r w:rsidRPr="00245743">
              <w:rPr>
                <w:szCs w:val="24"/>
                <w:rtl/>
                <w:lang w:bidi="fa-IR"/>
              </w:rPr>
              <w:t xml:space="preserve">  </w:t>
            </w:r>
            <w:r w:rsidRPr="00245743">
              <w:rPr>
                <w:rFonts w:hint="cs"/>
                <w:szCs w:val="24"/>
                <w:rtl/>
                <w:lang w:bidi="fa-IR"/>
              </w:rPr>
              <w:t>ﻧﻘﺶ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ﭘﺎﯾﺶ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ﮐﯿﻔﯽ</w:t>
            </w:r>
            <w:r w:rsidRPr="00245743">
              <w:rPr>
                <w:szCs w:val="24"/>
                <w:rtl/>
                <w:lang w:bidi="fa-IR"/>
              </w:rPr>
              <w:t xml:space="preserve"> در ا</w:t>
            </w:r>
            <w:r w:rsidRPr="00245743">
              <w:rPr>
                <w:rFonts w:hint="cs"/>
                <w:szCs w:val="24"/>
                <w:rtl/>
                <w:lang w:bidi="fa-IR"/>
              </w:rPr>
              <w:t>ﻧﺘﺨﺎ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ب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ﻣﻨﺒﻊ</w:t>
            </w:r>
            <w:r w:rsidRPr="00245743">
              <w:rPr>
                <w:szCs w:val="24"/>
                <w:rtl/>
                <w:lang w:bidi="fa-IR"/>
              </w:rPr>
              <w:t xml:space="preserve"> آب و </w:t>
            </w:r>
            <w:r w:rsidRPr="00245743">
              <w:rPr>
                <w:rFonts w:hint="cs"/>
                <w:szCs w:val="24"/>
                <w:rtl/>
                <w:lang w:bidi="fa-IR"/>
              </w:rPr>
              <w:t>ﺑﻬﺮ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ه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ﺑﺮ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داري</w:t>
            </w:r>
            <w:r w:rsidRPr="00245743">
              <w:rPr>
                <w:szCs w:val="24"/>
                <w:rtl/>
                <w:lang w:bidi="fa-IR"/>
              </w:rPr>
              <w:t xml:space="preserve"> از آن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5</w:t>
            </w:r>
          </w:p>
        </w:tc>
        <w:tc>
          <w:tcPr>
            <w:tcW w:w="1237" w:type="dxa"/>
          </w:tcPr>
          <w:p w:rsidR="005B3039" w:rsidRPr="00183E90" w:rsidRDefault="009E28B4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  <w:r w:rsidR="00FE58E3">
              <w:rPr>
                <w:rFonts w:hint="cs"/>
                <w:szCs w:val="24"/>
                <w:rtl/>
                <w:lang w:bidi="fa-IR"/>
              </w:rPr>
              <w:t>3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/7/9</w:t>
            </w:r>
            <w:r w:rsidR="00FE58E3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rFonts w:hint="cs"/>
                <w:szCs w:val="24"/>
                <w:rtl/>
                <w:lang w:bidi="fa-IR"/>
              </w:rPr>
              <w:t>ﮐﺒﻔﺒﺖ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ﺑﻪ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ﻋﻨﻮ</w:t>
            </w:r>
            <w:r w:rsidRPr="00245743">
              <w:rPr>
                <w:rFonts w:hint="eastAsia"/>
                <w:szCs w:val="24"/>
                <w:rtl/>
                <w:lang w:bidi="fa-IR"/>
              </w:rPr>
              <w:t>ان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ﺑﻌﺪ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از </w:t>
            </w:r>
            <w:r w:rsidRPr="00245743">
              <w:rPr>
                <w:rFonts w:hint="cs"/>
                <w:szCs w:val="24"/>
                <w:rtl/>
                <w:lang w:bidi="fa-IR"/>
              </w:rPr>
              <w:t>ﭘﺘﺎﻧﺴﯿﻞ</w:t>
            </w:r>
            <w:r w:rsidRPr="00245743">
              <w:rPr>
                <w:szCs w:val="24"/>
                <w:rtl/>
                <w:lang w:bidi="fa-IR"/>
              </w:rPr>
              <w:t xml:space="preserve"> آ</w:t>
            </w:r>
            <w:r w:rsidRPr="00245743">
              <w:rPr>
                <w:rFonts w:hint="cs"/>
                <w:szCs w:val="24"/>
                <w:rtl/>
                <w:lang w:bidi="fa-IR"/>
              </w:rPr>
              <w:t>ﺑﻬﺎ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6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20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 w:rsidR="00E27719">
              <w:rPr>
                <w:rFonts w:hint="cs"/>
                <w:szCs w:val="24"/>
                <w:rtl/>
                <w:lang w:bidi="fa-IR"/>
              </w:rPr>
              <w:t>7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rFonts w:hint="cs"/>
                <w:szCs w:val="24"/>
                <w:rtl/>
                <w:lang w:bidi="fa-IR"/>
              </w:rPr>
              <w:t>ﻧﻈﺮﯾﻪ</w:t>
            </w:r>
            <w:r w:rsidRPr="00245743">
              <w:rPr>
                <w:szCs w:val="24"/>
                <w:rtl/>
                <w:lang w:bidi="fa-IR"/>
              </w:rPr>
              <w:t xml:space="preserve"> ا</w:t>
            </w:r>
            <w:r w:rsidRPr="00245743">
              <w:rPr>
                <w:rFonts w:hint="cs"/>
                <w:szCs w:val="24"/>
                <w:rtl/>
                <w:lang w:bidi="fa-IR"/>
              </w:rPr>
              <w:t>ﻧﺮ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ژي</w:t>
            </w:r>
            <w:r w:rsidRPr="00245743">
              <w:rPr>
                <w:szCs w:val="24"/>
                <w:rtl/>
                <w:lang w:bidi="fa-IR"/>
              </w:rPr>
              <w:t xml:space="preserve"> در </w:t>
            </w:r>
            <w:r w:rsidRPr="00245743">
              <w:rPr>
                <w:rFonts w:hint="cs"/>
                <w:szCs w:val="24"/>
                <w:rtl/>
                <w:lang w:bidi="fa-IR"/>
              </w:rPr>
              <w:t>ﺗﺨﺮﯾﺐ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ﺑﯿﻮﻟﻮ</w:t>
            </w:r>
            <w:r w:rsidRPr="00245743">
              <w:rPr>
                <w:rFonts w:hint="eastAsia"/>
                <w:szCs w:val="24"/>
                <w:rtl/>
                <w:lang w:bidi="fa-IR"/>
              </w:rPr>
              <w:t>ژ</w:t>
            </w:r>
            <w:r w:rsidRPr="00245743">
              <w:rPr>
                <w:rFonts w:hint="cs"/>
                <w:szCs w:val="24"/>
                <w:rtl/>
                <w:lang w:bidi="fa-IR"/>
              </w:rPr>
              <w:t>ﯾﮑﯽ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1237" w:type="dxa"/>
          </w:tcPr>
          <w:p w:rsidR="005B3039" w:rsidRPr="00183E90" w:rsidRDefault="009E28B4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2</w:t>
            </w:r>
            <w:r w:rsidR="00FE58E3">
              <w:rPr>
                <w:rFonts w:hint="cs"/>
                <w:szCs w:val="24"/>
                <w:rtl/>
                <w:lang w:bidi="fa-IR"/>
              </w:rPr>
              <w:t>7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>
              <w:rPr>
                <w:rFonts w:hint="cs"/>
                <w:szCs w:val="24"/>
                <w:rtl/>
                <w:lang w:bidi="fa-IR"/>
              </w:rPr>
              <w:t>7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 w:rsidR="00FE58E3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szCs w:val="24"/>
                <w:rtl/>
                <w:lang w:bidi="fa-IR"/>
              </w:rPr>
              <w:t xml:space="preserve">  ز</w:t>
            </w:r>
            <w:r w:rsidRPr="00245743">
              <w:rPr>
                <w:rFonts w:hint="cs"/>
                <w:szCs w:val="24"/>
                <w:rtl/>
                <w:lang w:bidi="fa-IR"/>
              </w:rPr>
              <w:t>ﻧﺠﯿﺮ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ه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ﻫﺎ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آ</w:t>
            </w:r>
            <w:r w:rsidRPr="00245743">
              <w:rPr>
                <w:rFonts w:hint="cs"/>
                <w:szCs w:val="24"/>
                <w:rtl/>
                <w:lang w:bidi="fa-IR"/>
              </w:rPr>
              <w:t>ﺑﺰﯾﺎ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ن</w:t>
            </w:r>
            <w:r w:rsidRPr="00245743">
              <w:rPr>
                <w:szCs w:val="24"/>
                <w:rtl/>
                <w:lang w:bidi="fa-IR"/>
              </w:rPr>
              <w:t xml:space="preserve"> در </w:t>
            </w:r>
            <w:r w:rsidRPr="00245743">
              <w:rPr>
                <w:rFonts w:hint="cs"/>
                <w:szCs w:val="24"/>
                <w:rtl/>
                <w:lang w:bidi="fa-IR"/>
              </w:rPr>
              <w:t>ﻣﺤﯿﻂ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ﻫﺎ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آ</w:t>
            </w:r>
            <w:r w:rsidRPr="00245743">
              <w:rPr>
                <w:rFonts w:hint="cs"/>
                <w:szCs w:val="24"/>
                <w:rtl/>
                <w:lang w:bidi="fa-IR"/>
              </w:rPr>
              <w:t>ﺑﯽ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8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11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/8/9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szCs w:val="24"/>
                <w:rtl/>
                <w:lang w:bidi="fa-IR"/>
              </w:rPr>
              <w:t xml:space="preserve">  ز</w:t>
            </w:r>
            <w:r w:rsidRPr="00245743">
              <w:rPr>
                <w:rFonts w:hint="cs"/>
                <w:szCs w:val="24"/>
                <w:rtl/>
                <w:lang w:bidi="fa-IR"/>
              </w:rPr>
              <w:t>ﻧﺠﯿﺮ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ه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ﻫﺎ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آ</w:t>
            </w:r>
            <w:r w:rsidRPr="00245743">
              <w:rPr>
                <w:rFonts w:hint="cs"/>
                <w:szCs w:val="24"/>
                <w:rtl/>
                <w:lang w:bidi="fa-IR"/>
              </w:rPr>
              <w:t>ﺑﺰﯾﺎ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ن</w:t>
            </w:r>
            <w:r w:rsidRPr="00245743">
              <w:rPr>
                <w:szCs w:val="24"/>
                <w:rtl/>
                <w:lang w:bidi="fa-IR"/>
              </w:rPr>
              <w:t xml:space="preserve"> در </w:t>
            </w:r>
            <w:r w:rsidRPr="00245743">
              <w:rPr>
                <w:rFonts w:hint="cs"/>
                <w:szCs w:val="24"/>
                <w:rtl/>
                <w:lang w:bidi="fa-IR"/>
              </w:rPr>
              <w:t>ﻣﺤﯿﻂ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ﻫﺎ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آ</w:t>
            </w:r>
            <w:r w:rsidRPr="00245743">
              <w:rPr>
                <w:rFonts w:hint="cs"/>
                <w:szCs w:val="24"/>
                <w:rtl/>
                <w:lang w:bidi="fa-IR"/>
              </w:rPr>
              <w:t>ﺑﯽ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1237" w:type="dxa"/>
          </w:tcPr>
          <w:p w:rsidR="005B3039" w:rsidRPr="00183E90" w:rsidRDefault="009E28B4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  <w:r w:rsidR="00FE58E3">
              <w:rPr>
                <w:rFonts w:hint="cs"/>
                <w:szCs w:val="24"/>
                <w:rtl/>
                <w:lang w:bidi="fa-IR"/>
              </w:rPr>
              <w:t>8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/8/9</w:t>
            </w:r>
            <w:r w:rsidR="00FE58E3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szCs w:val="24"/>
                <w:rtl/>
                <w:lang w:bidi="fa-IR"/>
              </w:rPr>
              <w:t>ز</w:t>
            </w:r>
            <w:r w:rsidRPr="00245743">
              <w:rPr>
                <w:rFonts w:hint="cs"/>
                <w:szCs w:val="24"/>
                <w:rtl/>
                <w:lang w:bidi="fa-IR"/>
              </w:rPr>
              <w:t>ﻧﺠﯿﺮ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ه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ﻫﺎ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ﻏﺬ</w:t>
            </w:r>
            <w:r w:rsidRPr="00245743">
              <w:rPr>
                <w:rFonts w:hint="eastAsia"/>
                <w:szCs w:val="24"/>
                <w:rtl/>
                <w:lang w:bidi="fa-IR"/>
              </w:rPr>
              <w:t>ا</w:t>
            </w:r>
            <w:r w:rsidRPr="00245743">
              <w:rPr>
                <w:rFonts w:hint="cs"/>
                <w:szCs w:val="24"/>
                <w:rtl/>
                <w:lang w:bidi="fa-IR"/>
              </w:rPr>
              <w:t>ﯾﯽ</w:t>
            </w:r>
            <w:r w:rsidRPr="00245743">
              <w:rPr>
                <w:szCs w:val="24"/>
                <w:rtl/>
                <w:lang w:bidi="fa-IR"/>
              </w:rPr>
              <w:t xml:space="preserve"> در در</w:t>
            </w:r>
            <w:r w:rsidRPr="00245743">
              <w:rPr>
                <w:rFonts w:hint="cs"/>
                <w:szCs w:val="24"/>
                <w:rtl/>
                <w:lang w:bidi="fa-IR"/>
              </w:rPr>
              <w:t>ﯾﺎﭼﻪ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ﻫﺎ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10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25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 w:rsidR="00E27719">
              <w:rPr>
                <w:rFonts w:hint="cs"/>
                <w:szCs w:val="24"/>
                <w:rtl/>
                <w:lang w:bidi="fa-IR"/>
              </w:rPr>
              <w:t>8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szCs w:val="24"/>
                <w:rtl/>
                <w:lang w:bidi="fa-IR"/>
              </w:rPr>
              <w:t xml:space="preserve">  </w:t>
            </w:r>
            <w:r w:rsidRPr="00245743">
              <w:rPr>
                <w:rFonts w:hint="cs"/>
                <w:szCs w:val="24"/>
                <w:rtl/>
                <w:lang w:bidi="fa-IR"/>
              </w:rPr>
              <w:t>ﺑﺮ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آورد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ﺗﻐﯿﯿﺮ</w:t>
            </w:r>
            <w:r w:rsidRPr="00245743">
              <w:rPr>
                <w:rFonts w:hint="eastAsia"/>
                <w:szCs w:val="24"/>
                <w:rtl/>
                <w:lang w:bidi="fa-IR"/>
              </w:rPr>
              <w:t>ات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ﮐﯿﻔﯽ</w:t>
            </w:r>
            <w:r w:rsidRPr="00245743">
              <w:rPr>
                <w:szCs w:val="24"/>
                <w:rtl/>
                <w:lang w:bidi="fa-IR"/>
              </w:rPr>
              <w:t xml:space="preserve"> در </w:t>
            </w:r>
            <w:r w:rsidRPr="00245743">
              <w:rPr>
                <w:rFonts w:hint="cs"/>
                <w:szCs w:val="24"/>
                <w:rtl/>
                <w:lang w:bidi="fa-IR"/>
              </w:rPr>
              <w:t>ﻣﻨﺒﻊ</w:t>
            </w:r>
            <w:r w:rsidRPr="00245743">
              <w:rPr>
                <w:szCs w:val="24"/>
                <w:rtl/>
                <w:lang w:bidi="fa-IR"/>
              </w:rPr>
              <w:t xml:space="preserve"> آب </w:t>
            </w:r>
            <w:r w:rsidRPr="00245743">
              <w:rPr>
                <w:rFonts w:hint="cs"/>
                <w:szCs w:val="24"/>
                <w:rtl/>
                <w:lang w:bidi="fa-IR"/>
              </w:rPr>
              <w:t>ﻧﺎﺷﯽ</w:t>
            </w:r>
            <w:r w:rsidRPr="00245743">
              <w:rPr>
                <w:szCs w:val="24"/>
                <w:rtl/>
                <w:lang w:bidi="fa-IR"/>
              </w:rPr>
              <w:t xml:space="preserve"> از </w:t>
            </w:r>
            <w:r w:rsidRPr="00245743">
              <w:rPr>
                <w:rFonts w:hint="cs"/>
                <w:szCs w:val="24"/>
                <w:rtl/>
                <w:lang w:bidi="fa-IR"/>
              </w:rPr>
              <w:t>ﺗﺨﻠﯿﻪ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ﻓﺎﺿﻼﺑﻬﺎ</w:t>
            </w:r>
            <w:r w:rsidRPr="00245743">
              <w:rPr>
                <w:szCs w:val="24"/>
                <w:rtl/>
                <w:lang w:bidi="fa-IR"/>
              </w:rPr>
              <w:t xml:space="preserve"> و </w:t>
            </w:r>
            <w:r w:rsidRPr="00245743">
              <w:rPr>
                <w:rFonts w:hint="cs"/>
                <w:szCs w:val="24"/>
                <w:rtl/>
                <w:lang w:bidi="fa-IR"/>
              </w:rPr>
              <w:t>ﭘﺴﺎﺑﻬﺎ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ﮐﺸﺎ</w:t>
            </w:r>
            <w:r w:rsidRPr="00245743">
              <w:rPr>
                <w:rFonts w:hint="eastAsia"/>
                <w:szCs w:val="24"/>
                <w:rtl/>
                <w:lang w:bidi="fa-IR"/>
              </w:rPr>
              <w:t>ورزي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11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szCs w:val="24"/>
                <w:rtl/>
                <w:lang w:bidi="fa-IR"/>
              </w:rPr>
              <w:t xml:space="preserve">  </w:t>
            </w:r>
            <w:r w:rsidRPr="00245743">
              <w:rPr>
                <w:rFonts w:hint="cs"/>
                <w:szCs w:val="24"/>
                <w:rtl/>
                <w:lang w:bidi="fa-IR"/>
              </w:rPr>
              <w:t>ﺿﻮ</w:t>
            </w:r>
            <w:r w:rsidRPr="00245743">
              <w:rPr>
                <w:rFonts w:hint="eastAsia"/>
                <w:szCs w:val="24"/>
                <w:rtl/>
                <w:lang w:bidi="fa-IR"/>
              </w:rPr>
              <w:t>ا</w:t>
            </w:r>
            <w:r w:rsidRPr="00245743">
              <w:rPr>
                <w:rFonts w:hint="cs"/>
                <w:szCs w:val="24"/>
                <w:rtl/>
                <w:lang w:bidi="fa-IR"/>
              </w:rPr>
              <w:t>ﺑﻂ</w:t>
            </w:r>
            <w:r w:rsidRPr="00245743">
              <w:rPr>
                <w:szCs w:val="24"/>
                <w:rtl/>
                <w:lang w:bidi="fa-IR"/>
              </w:rPr>
              <w:t xml:space="preserve"> و ا</w:t>
            </w:r>
            <w:r w:rsidRPr="00245743">
              <w:rPr>
                <w:rFonts w:hint="cs"/>
                <w:szCs w:val="24"/>
                <w:rtl/>
                <w:lang w:bidi="fa-IR"/>
              </w:rPr>
              <w:t>ﺳﺘﺎﻧﺪ</w:t>
            </w:r>
            <w:r w:rsidRPr="00245743">
              <w:rPr>
                <w:rFonts w:hint="eastAsia"/>
                <w:szCs w:val="24"/>
                <w:rtl/>
                <w:lang w:bidi="fa-IR"/>
              </w:rPr>
              <w:t>ارد</w:t>
            </w:r>
            <w:r w:rsidRPr="00245743">
              <w:rPr>
                <w:rFonts w:hint="cs"/>
                <w:szCs w:val="24"/>
                <w:rtl/>
                <w:lang w:bidi="fa-IR"/>
              </w:rPr>
              <w:t>ﻫﺎ</w:t>
            </w:r>
            <w:r w:rsidR="001B6FC8">
              <w:rPr>
                <w:rFonts w:hint="cs"/>
                <w:szCs w:val="24"/>
                <w:rtl/>
                <w:lang w:bidi="fa-IR"/>
              </w:rPr>
              <w:t>-میان ترم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8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szCs w:val="24"/>
                <w:rtl/>
                <w:lang w:bidi="fa-IR"/>
              </w:rPr>
              <w:t xml:space="preserve">  ا</w:t>
            </w:r>
            <w:r w:rsidRPr="00245743">
              <w:rPr>
                <w:rFonts w:hint="cs"/>
                <w:szCs w:val="24"/>
                <w:rtl/>
                <w:lang w:bidi="fa-IR"/>
              </w:rPr>
              <w:t>ﺻﻮ</w:t>
            </w:r>
            <w:r w:rsidRPr="00245743">
              <w:rPr>
                <w:rFonts w:hint="eastAsia"/>
                <w:szCs w:val="24"/>
                <w:rtl/>
                <w:lang w:bidi="fa-IR"/>
              </w:rPr>
              <w:t>ل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ﭘﺎﯾﺶ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ﮐﯿﻔﯽ</w:t>
            </w:r>
            <w:r w:rsidRPr="00245743">
              <w:rPr>
                <w:szCs w:val="24"/>
                <w:rtl/>
                <w:lang w:bidi="fa-IR"/>
              </w:rPr>
              <w:t xml:space="preserve"> </w:t>
            </w:r>
            <w:r w:rsidRPr="00245743">
              <w:rPr>
                <w:rFonts w:hint="cs"/>
                <w:szCs w:val="24"/>
                <w:rtl/>
                <w:lang w:bidi="fa-IR"/>
              </w:rPr>
              <w:t>ﻣﻨﺎﺑﻊ</w:t>
            </w:r>
            <w:r w:rsidRPr="00245743">
              <w:rPr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13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15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245743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245743">
              <w:rPr>
                <w:szCs w:val="24"/>
                <w:rtl/>
                <w:lang w:bidi="fa-IR"/>
              </w:rPr>
              <w:t xml:space="preserve">  </w:t>
            </w:r>
            <w:r w:rsidRPr="00245743">
              <w:rPr>
                <w:rFonts w:hint="cs"/>
                <w:szCs w:val="24"/>
                <w:rtl/>
                <w:lang w:bidi="fa-IR"/>
              </w:rPr>
              <w:t>ﺑﺮﻧﺎﻣﻪ</w:t>
            </w:r>
            <w:r w:rsidRPr="00245743">
              <w:rPr>
                <w:szCs w:val="24"/>
                <w:rtl/>
                <w:lang w:bidi="fa-IR"/>
              </w:rPr>
              <w:t xml:space="preserve"> ر</w:t>
            </w:r>
            <w:r w:rsidRPr="00245743">
              <w:rPr>
                <w:rFonts w:hint="cs"/>
                <w:szCs w:val="24"/>
                <w:rtl/>
                <w:lang w:bidi="fa-IR"/>
              </w:rPr>
              <w:t>ﯾﺰ</w:t>
            </w:r>
            <w:r w:rsidRPr="00245743">
              <w:rPr>
                <w:rFonts w:hint="eastAsia"/>
                <w:szCs w:val="24"/>
                <w:rtl/>
                <w:lang w:bidi="fa-IR"/>
              </w:rPr>
              <w:t>ي</w:t>
            </w:r>
            <w:r w:rsidRPr="00245743">
              <w:rPr>
                <w:szCs w:val="24"/>
                <w:rtl/>
                <w:lang w:bidi="fa-IR"/>
              </w:rPr>
              <w:t xml:space="preserve"> ز</w:t>
            </w:r>
            <w:r w:rsidRPr="00245743">
              <w:rPr>
                <w:rFonts w:hint="cs"/>
                <w:szCs w:val="24"/>
                <w:rtl/>
                <w:lang w:bidi="fa-IR"/>
              </w:rPr>
              <w:t>ﻣﺎﻧﯽ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22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 w:rsidR="00E27719">
              <w:rPr>
                <w:rFonts w:hint="cs"/>
                <w:szCs w:val="24"/>
                <w:rtl/>
                <w:lang w:bidi="fa-IR"/>
              </w:rPr>
              <w:t>9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03CE8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403CE8">
              <w:rPr>
                <w:szCs w:val="24"/>
                <w:rtl/>
                <w:lang w:bidi="fa-IR"/>
              </w:rPr>
              <w:t xml:space="preserve">  </w:t>
            </w:r>
            <w:r w:rsidRPr="00403CE8">
              <w:rPr>
                <w:rFonts w:hint="cs"/>
                <w:szCs w:val="24"/>
                <w:rtl/>
                <w:lang w:bidi="fa-IR"/>
              </w:rPr>
              <w:t>ﺑﺮ</w:t>
            </w:r>
            <w:r w:rsidRPr="00403CE8">
              <w:rPr>
                <w:rFonts w:hint="eastAsia"/>
                <w:szCs w:val="24"/>
                <w:rtl/>
                <w:lang w:bidi="fa-IR"/>
              </w:rPr>
              <w:t>آورد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ﻫﺰﯾﻨﻪ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ﻫﺎ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15</w:t>
            </w:r>
          </w:p>
        </w:tc>
        <w:tc>
          <w:tcPr>
            <w:tcW w:w="1237" w:type="dxa"/>
          </w:tcPr>
          <w:p w:rsidR="005B3039" w:rsidRPr="00183E90" w:rsidRDefault="009E28B4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2</w:t>
            </w:r>
            <w:r w:rsidR="00FE58E3">
              <w:rPr>
                <w:rFonts w:hint="cs"/>
                <w:szCs w:val="24"/>
                <w:rtl/>
                <w:lang w:bidi="fa-IR"/>
              </w:rPr>
              <w:t>9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 w:rsidR="00FE58E3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03CE8" w:rsidP="00403CE8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403CE8">
              <w:rPr>
                <w:szCs w:val="24"/>
                <w:rtl/>
                <w:lang w:bidi="fa-IR"/>
              </w:rPr>
              <w:t xml:space="preserve">  ا</w:t>
            </w:r>
            <w:r w:rsidRPr="00403CE8">
              <w:rPr>
                <w:rFonts w:hint="cs"/>
                <w:szCs w:val="24"/>
                <w:rtl/>
                <w:lang w:bidi="fa-IR"/>
              </w:rPr>
              <w:t>ﻧﻮ</w:t>
            </w:r>
            <w:r w:rsidRPr="00403CE8">
              <w:rPr>
                <w:rFonts w:hint="eastAsia"/>
                <w:szCs w:val="24"/>
                <w:rtl/>
                <w:lang w:bidi="fa-IR"/>
              </w:rPr>
              <w:t>اع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ﺳﯿﺘﻢ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ﻫﺎ</w:t>
            </w:r>
            <w:r w:rsidRPr="00403CE8">
              <w:rPr>
                <w:rFonts w:hint="eastAsia"/>
                <w:szCs w:val="24"/>
                <w:rtl/>
                <w:lang w:bidi="fa-IR"/>
              </w:rPr>
              <w:t>ي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ﻓﻨﯽ</w:t>
            </w:r>
            <w:r w:rsidRPr="00403CE8">
              <w:rPr>
                <w:szCs w:val="24"/>
                <w:rtl/>
                <w:lang w:bidi="fa-IR"/>
              </w:rPr>
              <w:t xml:space="preserve"> در </w:t>
            </w:r>
            <w:r w:rsidRPr="00403CE8">
              <w:rPr>
                <w:rFonts w:hint="cs"/>
                <w:szCs w:val="24"/>
                <w:rtl/>
                <w:lang w:bidi="fa-IR"/>
              </w:rPr>
              <w:t>ﭘﺎﯾﺶ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ﺳﯿﺴﺘﻢ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ﻫﺎ</w:t>
            </w:r>
            <w:r w:rsidRPr="00403CE8">
              <w:rPr>
                <w:rFonts w:hint="eastAsia"/>
                <w:szCs w:val="24"/>
                <w:rtl/>
                <w:lang w:bidi="fa-IR"/>
              </w:rPr>
              <w:t>ي</w:t>
            </w:r>
            <w:r w:rsidRPr="00403CE8">
              <w:rPr>
                <w:szCs w:val="24"/>
                <w:rtl/>
                <w:lang w:bidi="fa-IR"/>
              </w:rPr>
              <w:t xml:space="preserve"> د</w:t>
            </w:r>
            <w:r w:rsidRPr="00403CE8">
              <w:rPr>
                <w:rFonts w:hint="cs"/>
                <w:szCs w:val="24"/>
                <w:rtl/>
                <w:lang w:bidi="fa-IR"/>
              </w:rPr>
              <w:t>ﺳﺘﯽ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ﺗﺎ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ﺳﯿﺴﺘﻢ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ﻫﺎ</w:t>
            </w:r>
            <w:r w:rsidRPr="00403CE8">
              <w:rPr>
                <w:rFonts w:hint="eastAsia"/>
                <w:szCs w:val="24"/>
                <w:rtl/>
                <w:lang w:bidi="fa-IR"/>
              </w:rPr>
              <w:t>ي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ﻫﻮﺷﻤﻨﺪ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16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6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</w:t>
            </w:r>
            <w:r>
              <w:rPr>
                <w:rFonts w:hint="cs"/>
                <w:szCs w:val="24"/>
                <w:rtl/>
                <w:lang w:bidi="fa-IR"/>
              </w:rPr>
              <w:t>10</w:t>
            </w:r>
            <w:r w:rsidR="005B3039" w:rsidRPr="00183E90">
              <w:rPr>
                <w:rFonts w:hint="cs"/>
                <w:szCs w:val="24"/>
                <w:rtl/>
                <w:lang w:bidi="fa-IR"/>
              </w:rPr>
              <w:t>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03CE8" w:rsidP="00403CE8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403CE8">
              <w:rPr>
                <w:szCs w:val="24"/>
                <w:rtl/>
                <w:lang w:bidi="fa-IR"/>
              </w:rPr>
              <w:t xml:space="preserve">  ا</w:t>
            </w:r>
            <w:r w:rsidRPr="00403CE8">
              <w:rPr>
                <w:rFonts w:hint="cs"/>
                <w:szCs w:val="24"/>
                <w:rtl/>
                <w:lang w:bidi="fa-IR"/>
              </w:rPr>
              <w:t>ﻧﻮ</w:t>
            </w:r>
            <w:r w:rsidRPr="00403CE8">
              <w:rPr>
                <w:rFonts w:hint="eastAsia"/>
                <w:szCs w:val="24"/>
                <w:rtl/>
                <w:lang w:bidi="fa-IR"/>
              </w:rPr>
              <w:t>اع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ﺳﯿﺘﻢ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ﻫﺎ</w:t>
            </w:r>
            <w:r w:rsidRPr="00403CE8">
              <w:rPr>
                <w:rFonts w:hint="eastAsia"/>
                <w:szCs w:val="24"/>
                <w:rtl/>
                <w:lang w:bidi="fa-IR"/>
              </w:rPr>
              <w:t>ي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ﻓﻨﯽ</w:t>
            </w:r>
            <w:r w:rsidRPr="00403CE8">
              <w:rPr>
                <w:szCs w:val="24"/>
                <w:rtl/>
                <w:lang w:bidi="fa-IR"/>
              </w:rPr>
              <w:t xml:space="preserve"> در </w:t>
            </w:r>
            <w:r w:rsidRPr="00403CE8">
              <w:rPr>
                <w:rFonts w:hint="cs"/>
                <w:szCs w:val="24"/>
                <w:rtl/>
                <w:lang w:bidi="fa-IR"/>
              </w:rPr>
              <w:t>ﭘﺎﯾﺶ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ﺳﯿﺴﺘﻢ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ﻫﺎ</w:t>
            </w:r>
            <w:r w:rsidRPr="00403CE8">
              <w:rPr>
                <w:rFonts w:hint="eastAsia"/>
                <w:szCs w:val="24"/>
                <w:rtl/>
                <w:lang w:bidi="fa-IR"/>
              </w:rPr>
              <w:t>ي</w:t>
            </w:r>
            <w:r w:rsidRPr="00403CE8">
              <w:rPr>
                <w:szCs w:val="24"/>
                <w:rtl/>
                <w:lang w:bidi="fa-IR"/>
              </w:rPr>
              <w:t xml:space="preserve"> د</w:t>
            </w:r>
            <w:r w:rsidRPr="00403CE8">
              <w:rPr>
                <w:rFonts w:hint="cs"/>
                <w:szCs w:val="24"/>
                <w:rtl/>
                <w:lang w:bidi="fa-IR"/>
              </w:rPr>
              <w:t>ﺳﺘﯽ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ﺗﺎ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ﺳﯿﺴﺘﻢ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ﻫﺎ</w:t>
            </w:r>
            <w:r w:rsidRPr="00403CE8">
              <w:rPr>
                <w:rFonts w:hint="eastAsia"/>
                <w:szCs w:val="24"/>
                <w:rtl/>
                <w:lang w:bidi="fa-IR"/>
              </w:rPr>
              <w:t>ي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ﻫﻮﺷﻤﻨﺪ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17</w:t>
            </w:r>
          </w:p>
        </w:tc>
        <w:tc>
          <w:tcPr>
            <w:tcW w:w="1237" w:type="dxa"/>
          </w:tcPr>
          <w:p w:rsidR="005B3039" w:rsidRPr="00183E90" w:rsidRDefault="00FE58E3" w:rsidP="00FE58E3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13</w:t>
            </w:r>
            <w:r w:rsidR="00E27719" w:rsidRPr="00183E90">
              <w:rPr>
                <w:rFonts w:hint="cs"/>
                <w:szCs w:val="24"/>
                <w:rtl/>
                <w:lang w:bidi="fa-IR"/>
              </w:rPr>
              <w:t>/10/9</w:t>
            </w:r>
            <w:r>
              <w:rPr>
                <w:rFonts w:hint="cs"/>
                <w:szCs w:val="24"/>
                <w:rtl/>
                <w:lang w:bidi="fa-IR"/>
              </w:rPr>
              <w:t>9</w:t>
            </w:r>
            <w:bookmarkStart w:id="0" w:name="_GoBack"/>
            <w:bookmarkEnd w:id="0"/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03CE8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403CE8">
              <w:rPr>
                <w:szCs w:val="24"/>
                <w:rtl/>
                <w:lang w:bidi="fa-IR"/>
              </w:rPr>
              <w:t xml:space="preserve">  ارز</w:t>
            </w:r>
            <w:r w:rsidRPr="00403CE8">
              <w:rPr>
                <w:rFonts w:hint="cs"/>
                <w:szCs w:val="24"/>
                <w:rtl/>
                <w:lang w:bidi="fa-IR"/>
              </w:rPr>
              <w:t>ﯾﺎﺑﯽ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ﻧﺘﺎﯾﺞ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ﻋﻤﻠﯿﺎ</w:t>
            </w:r>
            <w:r w:rsidRPr="00403CE8">
              <w:rPr>
                <w:rFonts w:hint="eastAsia"/>
                <w:szCs w:val="24"/>
                <w:rtl/>
                <w:lang w:bidi="fa-IR"/>
              </w:rPr>
              <w:t>ت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ﭘﺎﯾﺶ</w:t>
            </w:r>
            <w:r w:rsidRPr="00403CE8">
              <w:rPr>
                <w:szCs w:val="24"/>
                <w:rtl/>
                <w:lang w:bidi="fa-IR"/>
              </w:rPr>
              <w:t xml:space="preserve"> و ارا</w:t>
            </w:r>
            <w:r w:rsidRPr="00403CE8">
              <w:rPr>
                <w:rFonts w:hint="cs"/>
                <w:szCs w:val="24"/>
                <w:rtl/>
                <w:lang w:bidi="fa-IR"/>
              </w:rPr>
              <w:t>ﺋﻪ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ﭘﺲ</w:t>
            </w:r>
            <w:r w:rsidRPr="00403CE8">
              <w:rPr>
                <w:szCs w:val="24"/>
                <w:rtl/>
                <w:lang w:bidi="fa-IR"/>
              </w:rPr>
              <w:t xml:space="preserve"> </w:t>
            </w:r>
            <w:r w:rsidRPr="00403CE8">
              <w:rPr>
                <w:rFonts w:hint="cs"/>
                <w:szCs w:val="24"/>
                <w:rtl/>
                <w:lang w:bidi="fa-IR"/>
              </w:rPr>
              <w:t>ﺧﻮ</w:t>
            </w:r>
            <w:r w:rsidRPr="00403CE8">
              <w:rPr>
                <w:rFonts w:hint="eastAsia"/>
                <w:szCs w:val="24"/>
                <w:rtl/>
                <w:lang w:bidi="fa-IR"/>
              </w:rPr>
              <w:t>را</w:t>
            </w:r>
            <w:r w:rsidRPr="00403CE8">
              <w:rPr>
                <w:rFonts w:hint="cs"/>
                <w:szCs w:val="24"/>
                <w:rtl/>
                <w:lang w:bidi="fa-IR"/>
              </w:rPr>
              <w:t>ﻧ</w:t>
            </w:r>
            <w:r>
              <w:rPr>
                <w:rFonts w:hint="cs"/>
                <w:szCs w:val="24"/>
                <w:rtl/>
                <w:lang w:bidi="fa-IR"/>
              </w:rPr>
              <w:t>د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</w:tbl>
    <w:p w:rsidR="005B3039" w:rsidRPr="009D56B2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91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* ساير تذكرهاي مهم براي دانشجويان:</w:t>
            </w: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 xml:space="preserve">خاموش نمودن تلفن همراه، عدم ترك كلاس در زمان تدريس، سكوت </w:t>
            </w: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مشاركت در بحث گروهي و پرسش و پاسخ</w:t>
            </w:r>
          </w:p>
        </w:tc>
      </w:tr>
    </w:tbl>
    <w:p w:rsidR="005B3039" w:rsidRPr="003131C8" w:rsidRDefault="005B3039" w:rsidP="005B3039">
      <w:pPr>
        <w:bidi/>
        <w:rPr>
          <w:sz w:val="22"/>
          <w:szCs w:val="28"/>
          <w:rtl/>
          <w:lang w:bidi="fa-IR"/>
        </w:rPr>
      </w:pPr>
    </w:p>
    <w:p w:rsidR="00C162E8" w:rsidRDefault="00FE58E3"/>
    <w:sectPr w:rsidR="00C162E8" w:rsidSect="005B3039">
      <w:pgSz w:w="11907" w:h="16840" w:code="9"/>
      <w:pgMar w:top="1134" w:right="1134" w:bottom="1134" w:left="1701" w:header="737" w:footer="737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9"/>
    <w:rsid w:val="00016D95"/>
    <w:rsid w:val="00067FE8"/>
    <w:rsid w:val="001B6FC8"/>
    <w:rsid w:val="001D040B"/>
    <w:rsid w:val="001E1BFE"/>
    <w:rsid w:val="00245743"/>
    <w:rsid w:val="003226A4"/>
    <w:rsid w:val="00343914"/>
    <w:rsid w:val="00403CE8"/>
    <w:rsid w:val="00541766"/>
    <w:rsid w:val="00541C5F"/>
    <w:rsid w:val="005B3039"/>
    <w:rsid w:val="00697770"/>
    <w:rsid w:val="006B7F46"/>
    <w:rsid w:val="00901779"/>
    <w:rsid w:val="00932BA6"/>
    <w:rsid w:val="009A5BD4"/>
    <w:rsid w:val="009D209B"/>
    <w:rsid w:val="009E28B4"/>
    <w:rsid w:val="00A254B2"/>
    <w:rsid w:val="00AC1B34"/>
    <w:rsid w:val="00B41DA6"/>
    <w:rsid w:val="00BA358A"/>
    <w:rsid w:val="00C707B4"/>
    <w:rsid w:val="00D27314"/>
    <w:rsid w:val="00D34082"/>
    <w:rsid w:val="00D9205F"/>
    <w:rsid w:val="00E141AB"/>
    <w:rsid w:val="00E27719"/>
    <w:rsid w:val="00E86FEB"/>
    <w:rsid w:val="00E94D81"/>
    <w:rsid w:val="00F34067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6" w:right="425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39"/>
    <w:pPr>
      <w:spacing w:line="240" w:lineRule="auto"/>
      <w:ind w:left="0" w:right="0" w:firstLine="0"/>
      <w:jc w:val="left"/>
    </w:pPr>
    <w:rPr>
      <w:rFonts w:ascii="Times New Roman" w:eastAsia="Times New Roman" w:hAnsi="Times New Roman" w:cs="B Zar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6" w:right="425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39"/>
    <w:pPr>
      <w:spacing w:line="240" w:lineRule="auto"/>
      <w:ind w:left="0" w:right="0" w:firstLine="0"/>
      <w:jc w:val="left"/>
    </w:pPr>
    <w:rPr>
      <w:rFonts w:ascii="Times New Roman" w:eastAsia="Times New Roman" w:hAnsi="Times New Roman" w:cs="B Zar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pooyesh</dc:creator>
  <cp:lastModifiedBy>f</cp:lastModifiedBy>
  <cp:revision>12</cp:revision>
  <dcterms:created xsi:type="dcterms:W3CDTF">2018-09-19T05:59:00Z</dcterms:created>
  <dcterms:modified xsi:type="dcterms:W3CDTF">2020-09-06T12:40:00Z</dcterms:modified>
</cp:coreProperties>
</file>